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DA812" w14:textId="79E80785" w:rsidR="00B97A71" w:rsidRDefault="00B97A71" w:rsidP="005C173A">
      <w:pPr>
        <w:pStyle w:val="Identifikace"/>
        <w:suppressAutoHyphens/>
      </w:pPr>
      <w:r>
        <w:t xml:space="preserve">Číslo </w:t>
      </w:r>
      <w:r w:rsidR="00305691">
        <w:t>smlouvy u poskytovatele</w:t>
      </w:r>
      <w:r>
        <w:t>:</w:t>
      </w:r>
      <w:r>
        <w:tab/>
      </w:r>
    </w:p>
    <w:p w14:paraId="5349CDBE" w14:textId="5166C245" w:rsidR="00022CA0" w:rsidRDefault="00022CA0" w:rsidP="005C173A">
      <w:pPr>
        <w:suppressAutoHyphens/>
      </w:pPr>
    </w:p>
    <w:p w14:paraId="6E37BF82" w14:textId="77777777" w:rsidR="00022CA0" w:rsidRPr="00022CA0" w:rsidRDefault="00022CA0" w:rsidP="005C173A">
      <w:pPr>
        <w:suppressAutoHyphens/>
      </w:pPr>
    </w:p>
    <w:p w14:paraId="2790F4C7" w14:textId="1D82EBB7" w:rsidR="00E05CEC" w:rsidRDefault="00F04797" w:rsidP="005C173A">
      <w:pPr>
        <w:pStyle w:val="Nadpis1"/>
        <w:suppressAutoHyphens/>
      </w:pPr>
      <w:r>
        <w:t>SMLOUVA</w:t>
      </w:r>
      <w:r w:rsidR="00305691">
        <w:t xml:space="preserve"> o poskytnutí</w:t>
      </w:r>
      <w:r w:rsidR="00E970D3">
        <w:t xml:space="preserve"> </w:t>
      </w:r>
      <w:r w:rsidR="00305691">
        <w:t>dotace</w:t>
      </w:r>
    </w:p>
    <w:p w14:paraId="75F2E83E" w14:textId="65A5E39E" w:rsidR="00B97A71" w:rsidRPr="008C6610" w:rsidRDefault="00F04797" w:rsidP="005C173A">
      <w:pPr>
        <w:suppressAutoHyphens/>
        <w:jc w:val="center"/>
      </w:pPr>
      <w:r w:rsidRPr="008C6610">
        <w:t xml:space="preserve">uzavřená dle ustanovení </w:t>
      </w:r>
      <w:r w:rsidR="008C6610" w:rsidRPr="008C6610">
        <w:t>§10a zákona č. 250/2000 Sb., o rozpočtových pravidlech územních rozpočtů, ve znění pozdějších předpisů (dále jen „zákon č. 250/2000 Sb.“)</w:t>
      </w:r>
    </w:p>
    <w:p w14:paraId="6FBFD637" w14:textId="77777777" w:rsidR="00F04797" w:rsidRPr="00B97A71" w:rsidRDefault="00F04797" w:rsidP="005C173A">
      <w:pPr>
        <w:suppressAutoHyphens/>
      </w:pPr>
    </w:p>
    <w:p w14:paraId="02C48D56" w14:textId="77777777" w:rsidR="00B97A71" w:rsidRPr="00B97A71" w:rsidRDefault="00B97A71" w:rsidP="005C173A">
      <w:pPr>
        <w:pStyle w:val="Nadpis1"/>
        <w:suppressAutoHyphens/>
        <w:jc w:val="left"/>
      </w:pPr>
      <w:r w:rsidRPr="00B97A71">
        <w:t>SMLUVNÍ STRANY</w:t>
      </w:r>
    </w:p>
    <w:p w14:paraId="397A2AA9" w14:textId="02B10162" w:rsidR="00B97A71" w:rsidRPr="00B97A71" w:rsidRDefault="00305691" w:rsidP="005C173A">
      <w:pPr>
        <w:pStyle w:val="Nadpis2"/>
        <w:suppressAutoHyphens/>
      </w:pPr>
      <w:r>
        <w:t>Poskytov</w:t>
      </w:r>
      <w:r w:rsidR="00D2101D">
        <w:t>atel</w:t>
      </w:r>
      <w:r w:rsidR="00B97A71" w:rsidRPr="00B97A71">
        <w:t>:</w:t>
      </w:r>
    </w:p>
    <w:p w14:paraId="736E077C" w14:textId="77777777" w:rsidR="002F552F" w:rsidRDefault="002F552F" w:rsidP="005C173A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/>
          <w:bCs/>
        </w:rPr>
      </w:pPr>
      <w:r>
        <w:rPr>
          <w:b/>
          <w:bCs/>
        </w:rPr>
        <w:t>Ústecký kraj</w:t>
      </w:r>
    </w:p>
    <w:p w14:paraId="5F2224B5" w14:textId="16C3D5D9" w:rsidR="002F552F" w:rsidRPr="00872DE5" w:rsidRDefault="002F552F" w:rsidP="005C173A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Sídlo:</w:t>
      </w:r>
      <w:r w:rsidRPr="00872DE5">
        <w:rPr>
          <w:bCs/>
        </w:rPr>
        <w:tab/>
        <w:t>Velká Hradební 3118/48, 400 0</w:t>
      </w:r>
      <w:r w:rsidR="00DF4741">
        <w:rPr>
          <w:bCs/>
        </w:rPr>
        <w:t>1</w:t>
      </w:r>
      <w:r w:rsidRPr="00872DE5">
        <w:rPr>
          <w:bCs/>
        </w:rPr>
        <w:t xml:space="preserve"> Ústí nad Labem</w:t>
      </w:r>
      <w:r w:rsidRPr="00872DE5">
        <w:rPr>
          <w:bCs/>
        </w:rPr>
        <w:tab/>
      </w:r>
    </w:p>
    <w:p w14:paraId="3BE71157" w14:textId="6CDE29D2" w:rsidR="002F552F" w:rsidRPr="00872DE5" w:rsidRDefault="002F552F" w:rsidP="005C173A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Zastoupený:</w:t>
      </w:r>
      <w:r w:rsidRPr="00872DE5">
        <w:rPr>
          <w:bCs/>
        </w:rPr>
        <w:tab/>
      </w:r>
      <w:r w:rsidR="002715AF" w:rsidRPr="007C3EBE">
        <w:rPr>
          <w:bCs/>
          <w:color w:val="000DFF" w:themeColor="accent1"/>
        </w:rPr>
        <w:t>………………………………………………..</w:t>
      </w:r>
      <w:r w:rsidRPr="00872DE5">
        <w:rPr>
          <w:bCs/>
        </w:rPr>
        <w:tab/>
      </w:r>
    </w:p>
    <w:p w14:paraId="2A910B6D" w14:textId="66BA2996" w:rsidR="002F552F" w:rsidRPr="00872DE5" w:rsidRDefault="002F552F" w:rsidP="005C173A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IČ</w:t>
      </w:r>
      <w:r w:rsidR="00450FE0">
        <w:rPr>
          <w:bCs/>
        </w:rPr>
        <w:t>O</w:t>
      </w:r>
      <w:r w:rsidRPr="00872DE5">
        <w:rPr>
          <w:bCs/>
        </w:rPr>
        <w:t>:</w:t>
      </w:r>
      <w:r w:rsidRPr="00872DE5">
        <w:rPr>
          <w:bCs/>
        </w:rPr>
        <w:tab/>
        <w:t>70892156</w:t>
      </w:r>
      <w:r w:rsidRPr="00872DE5">
        <w:rPr>
          <w:bCs/>
        </w:rPr>
        <w:tab/>
      </w:r>
    </w:p>
    <w:p w14:paraId="19701FC1" w14:textId="77777777" w:rsidR="002F552F" w:rsidRPr="00872DE5" w:rsidRDefault="002F552F" w:rsidP="005C173A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DIČ:</w:t>
      </w:r>
      <w:r w:rsidRPr="00872DE5">
        <w:rPr>
          <w:bCs/>
        </w:rPr>
        <w:tab/>
        <w:t>CZ70892156</w:t>
      </w:r>
    </w:p>
    <w:p w14:paraId="7D7EE9B4" w14:textId="7B3456E7" w:rsidR="002F552F" w:rsidRPr="00872DE5" w:rsidRDefault="002F552F" w:rsidP="005C173A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Bank. spojení:</w:t>
      </w:r>
      <w:r w:rsidRPr="00872DE5">
        <w:rPr>
          <w:bCs/>
        </w:rPr>
        <w:tab/>
      </w:r>
      <w:r w:rsidR="003F69F4" w:rsidRPr="003F69F4">
        <w:rPr>
          <w:bCs/>
        </w:rPr>
        <w:t>Česká spořitelna, a.s.</w:t>
      </w:r>
      <w:r w:rsidRPr="00872DE5">
        <w:rPr>
          <w:bCs/>
        </w:rPr>
        <w:tab/>
      </w:r>
    </w:p>
    <w:p w14:paraId="08D8A03F" w14:textId="5CFFEA03" w:rsidR="002F552F" w:rsidRPr="00872DE5" w:rsidRDefault="002F552F" w:rsidP="005C173A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 xml:space="preserve">Číslo účtu: </w:t>
      </w:r>
      <w:r w:rsidR="003F69F4">
        <w:rPr>
          <w:bCs/>
        </w:rPr>
        <w:tab/>
      </w:r>
      <w:r w:rsidR="003F69F4" w:rsidRPr="003F69F4">
        <w:rPr>
          <w:bCs/>
        </w:rPr>
        <w:t>1630952/0800</w:t>
      </w:r>
    </w:p>
    <w:p w14:paraId="79883C1E" w14:textId="1954F5BE" w:rsidR="002F552F" w:rsidRPr="002F552F" w:rsidRDefault="002F552F" w:rsidP="005C173A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2F552F">
        <w:rPr>
          <w:bCs/>
        </w:rPr>
        <w:t>Zástupce pro věcná jednání:</w:t>
      </w:r>
      <w:r w:rsidR="003F69F4">
        <w:rPr>
          <w:bCs/>
        </w:rPr>
        <w:tab/>
      </w:r>
      <w:r w:rsidR="003F69F4" w:rsidRPr="003F69F4">
        <w:rPr>
          <w:bCs/>
        </w:rPr>
        <w:t>Ing. Petr Severa, vedoucí odboru zdravotnictví KÚ Ústeckého kraje</w:t>
      </w:r>
    </w:p>
    <w:p w14:paraId="0F6A132B" w14:textId="0BAE375A" w:rsidR="002F552F" w:rsidRPr="002F552F" w:rsidRDefault="002F552F" w:rsidP="005C173A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before="0"/>
        <w:rPr>
          <w:b w:val="0"/>
          <w:color w:val="000DFF" w:themeColor="accent1"/>
        </w:rPr>
      </w:pPr>
      <w:r w:rsidRPr="002F552F">
        <w:rPr>
          <w:b w:val="0"/>
          <w:bCs/>
        </w:rPr>
        <w:t>E-mail/telefon:</w:t>
      </w:r>
      <w:r w:rsidRPr="002F552F">
        <w:rPr>
          <w:b w:val="0"/>
          <w:bCs/>
        </w:rPr>
        <w:tab/>
      </w:r>
      <w:r w:rsidR="003F69F4" w:rsidRPr="003F69F4">
        <w:rPr>
          <w:b w:val="0"/>
          <w:bCs/>
        </w:rPr>
        <w:t>severa.p@kr</w:t>
      </w:r>
      <w:r w:rsidR="000B220A">
        <w:rPr>
          <w:b w:val="0"/>
          <w:bCs/>
        </w:rPr>
        <w:t>-</w:t>
      </w:r>
      <w:r w:rsidR="003F69F4" w:rsidRPr="003F69F4">
        <w:rPr>
          <w:b w:val="0"/>
          <w:bCs/>
        </w:rPr>
        <w:t>ustecky.cz/+420 475 657 435</w:t>
      </w:r>
    </w:p>
    <w:p w14:paraId="19C67123" w14:textId="77777777" w:rsidR="002F552F" w:rsidRDefault="002F552F" w:rsidP="005C173A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71214D8D" w14:textId="68520784" w:rsidR="0089508A" w:rsidRPr="00B97A71" w:rsidRDefault="0089508A" w:rsidP="005C173A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 w:rsidRPr="00B97A71">
        <w:t>(dále jen</w:t>
      </w:r>
      <w:r>
        <w:t xml:space="preserve"> „</w:t>
      </w:r>
      <w:r w:rsidR="00305691">
        <w:t>poskytov</w:t>
      </w:r>
      <w:r w:rsidR="00D2101D">
        <w:t>atel</w:t>
      </w:r>
      <w:r>
        <w:t>“</w:t>
      </w:r>
      <w:r w:rsidRPr="00B97A71">
        <w:t>)</w:t>
      </w:r>
    </w:p>
    <w:p w14:paraId="1068F34C" w14:textId="77777777" w:rsidR="00B97A71" w:rsidRPr="00B97A71" w:rsidRDefault="00B97A71" w:rsidP="005C173A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254A6A86" w14:textId="77777777" w:rsidR="00B97A71" w:rsidRPr="00B97A71" w:rsidRDefault="00B97A71" w:rsidP="005C173A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 w:rsidRPr="00B97A71">
        <w:t>a</w:t>
      </w:r>
    </w:p>
    <w:p w14:paraId="32E56E32" w14:textId="77777777" w:rsidR="00B97A71" w:rsidRPr="00B97A71" w:rsidRDefault="00B97A71" w:rsidP="005C173A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26C15400" w14:textId="4C88108E" w:rsidR="00B97A71" w:rsidRPr="00B97A71" w:rsidRDefault="00305691" w:rsidP="005C173A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>
        <w:rPr>
          <w:rStyle w:val="Nadpis2Char"/>
        </w:rPr>
        <w:t>Příjemce</w:t>
      </w:r>
      <w:r w:rsidR="003F506E">
        <w:rPr>
          <w:rStyle w:val="Nadpis2Char"/>
        </w:rPr>
        <w:t>:</w:t>
      </w:r>
      <w:r w:rsidR="003F506E">
        <w:t xml:space="preserve"> </w:t>
      </w:r>
      <w:r w:rsidR="00B97A71" w:rsidRPr="00B97A71">
        <w:tab/>
      </w:r>
    </w:p>
    <w:p w14:paraId="01A3FF31" w14:textId="617BD86C" w:rsidR="002F552F" w:rsidRPr="00872DE5" w:rsidRDefault="002F552F" w:rsidP="005C173A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 w:val="0"/>
          <w:color w:val="000DFF" w:themeColor="accent1"/>
        </w:rPr>
      </w:pPr>
      <w:r w:rsidRPr="00872DE5">
        <w:rPr>
          <w:b w:val="0"/>
          <w:color w:val="000DFF" w:themeColor="accent1"/>
        </w:rPr>
        <w:t>Název/</w:t>
      </w:r>
      <w:r w:rsidR="00305691">
        <w:rPr>
          <w:b w:val="0"/>
          <w:color w:val="000DFF" w:themeColor="accent1"/>
        </w:rPr>
        <w:t>obchodní fir</w:t>
      </w:r>
      <w:r w:rsidR="00450FE0">
        <w:rPr>
          <w:b w:val="0"/>
          <w:color w:val="000DFF" w:themeColor="accent1"/>
        </w:rPr>
        <w:t>m</w:t>
      </w:r>
      <w:r w:rsidR="00305691">
        <w:rPr>
          <w:b w:val="0"/>
          <w:color w:val="000DFF" w:themeColor="accent1"/>
        </w:rPr>
        <w:t>a/</w:t>
      </w:r>
      <w:r w:rsidRPr="00872DE5">
        <w:rPr>
          <w:b w:val="0"/>
          <w:color w:val="000DFF" w:themeColor="accent1"/>
        </w:rPr>
        <w:t>Jméno</w:t>
      </w:r>
      <w:r w:rsidR="00305691">
        <w:rPr>
          <w:b w:val="0"/>
          <w:color w:val="000DFF" w:themeColor="accent1"/>
        </w:rPr>
        <w:t xml:space="preserve"> a příjmení</w:t>
      </w:r>
      <w:r w:rsidRPr="00872DE5">
        <w:rPr>
          <w:b w:val="0"/>
          <w:color w:val="000DFF" w:themeColor="accent1"/>
        </w:rPr>
        <w:t xml:space="preserve">: </w:t>
      </w:r>
      <w:r w:rsidRPr="00872DE5">
        <w:rPr>
          <w:b w:val="0"/>
          <w:color w:val="000DFF" w:themeColor="accent1"/>
        </w:rPr>
        <w:tab/>
      </w:r>
    </w:p>
    <w:p w14:paraId="0B81AA16" w14:textId="77777777" w:rsidR="002F552F" w:rsidRPr="00872DE5" w:rsidRDefault="002F552F" w:rsidP="005C173A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000DFF" w:themeColor="accent1"/>
        </w:rPr>
      </w:pPr>
      <w:r w:rsidRPr="00872DE5">
        <w:rPr>
          <w:bCs/>
          <w:color w:val="000DFF" w:themeColor="accent1"/>
        </w:rPr>
        <w:t>Sídlo/Bydliště:</w:t>
      </w:r>
      <w:r w:rsidRPr="00872DE5">
        <w:rPr>
          <w:color w:val="000DFF" w:themeColor="accent1"/>
        </w:rPr>
        <w:tab/>
      </w:r>
      <w:r w:rsidRPr="00872DE5">
        <w:rPr>
          <w:color w:val="000DFF" w:themeColor="accent1"/>
        </w:rPr>
        <w:tab/>
      </w:r>
    </w:p>
    <w:p w14:paraId="0866B2B6" w14:textId="77777777" w:rsidR="002F552F" w:rsidRPr="00872DE5" w:rsidRDefault="002F552F" w:rsidP="005C173A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000DFF" w:themeColor="accent1"/>
        </w:rPr>
      </w:pPr>
      <w:r w:rsidRPr="00872DE5">
        <w:rPr>
          <w:bCs/>
          <w:color w:val="000DFF" w:themeColor="accent1"/>
        </w:rPr>
        <w:t>Zastoupený:</w:t>
      </w:r>
      <w:r w:rsidRPr="00872DE5">
        <w:rPr>
          <w:bCs/>
          <w:color w:val="000DFF" w:themeColor="accent1"/>
        </w:rPr>
        <w:tab/>
      </w:r>
      <w:r w:rsidRPr="00872DE5">
        <w:rPr>
          <w:bCs/>
          <w:color w:val="000DFF" w:themeColor="accent1"/>
        </w:rPr>
        <w:tab/>
      </w:r>
    </w:p>
    <w:p w14:paraId="66E2AF3E" w14:textId="0EDA5F19" w:rsidR="002F552F" w:rsidRPr="00872DE5" w:rsidRDefault="002F552F" w:rsidP="005C173A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000DFF" w:themeColor="accent1"/>
        </w:rPr>
      </w:pPr>
      <w:r w:rsidRPr="00872DE5">
        <w:rPr>
          <w:bCs/>
          <w:color w:val="000DFF" w:themeColor="accent1"/>
        </w:rPr>
        <w:t>IČ</w:t>
      </w:r>
      <w:r w:rsidR="00450FE0">
        <w:rPr>
          <w:bCs/>
          <w:color w:val="000DFF" w:themeColor="accent1"/>
        </w:rPr>
        <w:t>O</w:t>
      </w:r>
      <w:r w:rsidRPr="00872DE5">
        <w:rPr>
          <w:bCs/>
          <w:color w:val="000DFF" w:themeColor="accent1"/>
        </w:rPr>
        <w:t>/Datum narození:</w:t>
      </w:r>
      <w:r w:rsidRPr="00872DE5">
        <w:rPr>
          <w:bCs/>
          <w:color w:val="000DFF" w:themeColor="accent1"/>
        </w:rPr>
        <w:tab/>
      </w:r>
      <w:r w:rsidRPr="00872DE5">
        <w:rPr>
          <w:bCs/>
          <w:color w:val="000DFF" w:themeColor="accent1"/>
        </w:rPr>
        <w:tab/>
      </w:r>
    </w:p>
    <w:p w14:paraId="2169CBC8" w14:textId="77777777" w:rsidR="002F552F" w:rsidRPr="00872DE5" w:rsidRDefault="002F552F" w:rsidP="005C173A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000DFF" w:themeColor="accent1"/>
        </w:rPr>
      </w:pPr>
      <w:r w:rsidRPr="00872DE5">
        <w:rPr>
          <w:bCs/>
          <w:color w:val="000DFF" w:themeColor="accent1"/>
        </w:rPr>
        <w:t>DIČ:</w:t>
      </w:r>
      <w:r w:rsidRPr="00872DE5">
        <w:rPr>
          <w:color w:val="000DFF" w:themeColor="accent1"/>
        </w:rPr>
        <w:t xml:space="preserve"> </w:t>
      </w:r>
      <w:r w:rsidRPr="00872DE5">
        <w:rPr>
          <w:color w:val="000DFF" w:themeColor="accent1"/>
        </w:rPr>
        <w:tab/>
      </w:r>
      <w:r w:rsidRPr="00872DE5">
        <w:rPr>
          <w:color w:val="000DFF" w:themeColor="accent1"/>
        </w:rPr>
        <w:tab/>
      </w:r>
    </w:p>
    <w:p w14:paraId="72BB892D" w14:textId="77777777" w:rsidR="002F552F" w:rsidRPr="00872DE5" w:rsidRDefault="002F552F" w:rsidP="005C173A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000DFF" w:themeColor="accent1"/>
        </w:rPr>
      </w:pPr>
      <w:r w:rsidRPr="00872DE5">
        <w:rPr>
          <w:bCs/>
          <w:color w:val="000DFF" w:themeColor="accent1"/>
        </w:rPr>
        <w:t>Bank. spojení:</w:t>
      </w:r>
      <w:r w:rsidRPr="00872DE5">
        <w:rPr>
          <w:color w:val="000DFF" w:themeColor="accent1"/>
        </w:rPr>
        <w:tab/>
      </w:r>
    </w:p>
    <w:p w14:paraId="1F8A752B" w14:textId="77777777" w:rsidR="002F552F" w:rsidRPr="00872DE5" w:rsidRDefault="002F552F" w:rsidP="005C173A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000DFF" w:themeColor="accent1"/>
        </w:rPr>
      </w:pPr>
      <w:r w:rsidRPr="00872DE5">
        <w:rPr>
          <w:bCs/>
          <w:color w:val="000DFF" w:themeColor="accent1"/>
        </w:rPr>
        <w:t xml:space="preserve">Číslo účtu: </w:t>
      </w:r>
      <w:r w:rsidRPr="00872DE5">
        <w:rPr>
          <w:bCs/>
          <w:color w:val="000DFF" w:themeColor="accent1"/>
        </w:rPr>
        <w:tab/>
      </w:r>
    </w:p>
    <w:p w14:paraId="1DBDA2CD" w14:textId="77777777" w:rsidR="002F552F" w:rsidRPr="00872DE5" w:rsidRDefault="002F552F" w:rsidP="005C173A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000DFF" w:themeColor="accent1"/>
        </w:rPr>
      </w:pPr>
      <w:r w:rsidRPr="00872DE5">
        <w:rPr>
          <w:bCs/>
          <w:color w:val="000DFF" w:themeColor="accent1"/>
        </w:rPr>
        <w:t>Zástupce pro věcná jednání:</w:t>
      </w:r>
    </w:p>
    <w:p w14:paraId="0F1B6473" w14:textId="77777777" w:rsidR="002F552F" w:rsidRPr="00872DE5" w:rsidRDefault="002F552F" w:rsidP="005C173A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000DFF" w:themeColor="accent1"/>
        </w:rPr>
      </w:pPr>
      <w:r w:rsidRPr="00872DE5">
        <w:rPr>
          <w:bCs/>
          <w:color w:val="000DFF" w:themeColor="accent1"/>
        </w:rPr>
        <w:t>E-mail/telefon:</w:t>
      </w:r>
    </w:p>
    <w:p w14:paraId="28E93851" w14:textId="77777777" w:rsidR="002F552F" w:rsidRPr="00A35200" w:rsidRDefault="002F552F" w:rsidP="005C173A">
      <w:pPr>
        <w:pStyle w:val="Normln-nasted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jc w:val="both"/>
        <w:rPr>
          <w:color w:val="000DFF" w:themeColor="accent1"/>
        </w:rPr>
      </w:pPr>
      <w:r w:rsidRPr="00A35200">
        <w:rPr>
          <w:color w:val="000DFF" w:themeColor="accent1"/>
        </w:rPr>
        <w:t>zapsaný v obchodním rejstříku vedeném ………., oddíl ………, vložka……., pod sp. zn. ……… / v ……………. rejstříku u ……………… úřadu v …………………. / v evidenci …………………. v …………………………</w:t>
      </w:r>
    </w:p>
    <w:p w14:paraId="61C043B0" w14:textId="77777777" w:rsidR="00B97A71" w:rsidRPr="00B97A71" w:rsidRDefault="00B97A71" w:rsidP="005C173A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333A10C5" w14:textId="503A1735" w:rsidR="00B97A71" w:rsidRPr="00E05CEC" w:rsidRDefault="00E05CEC" w:rsidP="005C173A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/>
          <w:bCs/>
        </w:rPr>
      </w:pPr>
      <w:r w:rsidRPr="00E05CEC">
        <w:rPr>
          <w:b/>
          <w:bCs/>
        </w:rPr>
        <w:tab/>
      </w:r>
    </w:p>
    <w:p w14:paraId="48BF88F0" w14:textId="32A60BF8" w:rsidR="00B97A71" w:rsidRPr="00B97A71" w:rsidRDefault="00B97A71" w:rsidP="005C173A">
      <w:pPr>
        <w:suppressAutoHyphens/>
      </w:pPr>
      <w:bookmarkStart w:id="0" w:name="_Hlk119060502"/>
      <w:r w:rsidRPr="00B97A71">
        <w:t xml:space="preserve">(dále jen </w:t>
      </w:r>
      <w:r w:rsidR="0089508A">
        <w:t>„</w:t>
      </w:r>
      <w:r w:rsidR="00305691">
        <w:t>příjemce</w:t>
      </w:r>
      <w:r w:rsidR="0089508A">
        <w:t>“</w:t>
      </w:r>
      <w:r w:rsidRPr="00B97A71">
        <w:t>)</w:t>
      </w:r>
    </w:p>
    <w:bookmarkEnd w:id="0"/>
    <w:p w14:paraId="76F539C6" w14:textId="77777777" w:rsidR="00B97A71" w:rsidRPr="00B97A71" w:rsidRDefault="00B97A71" w:rsidP="005C173A">
      <w:pPr>
        <w:suppressAutoHyphens/>
      </w:pPr>
    </w:p>
    <w:p w14:paraId="38B651EC" w14:textId="77777777" w:rsidR="00B97A71" w:rsidRPr="00B97A71" w:rsidRDefault="00B97A71" w:rsidP="005C173A">
      <w:pPr>
        <w:suppressAutoHyphens/>
      </w:pPr>
    </w:p>
    <w:p w14:paraId="4571A147" w14:textId="77777777" w:rsidR="00B97A71" w:rsidRPr="00B97A71" w:rsidRDefault="00B97A71" w:rsidP="005C173A">
      <w:pPr>
        <w:pStyle w:val="Normln-nasted"/>
      </w:pPr>
      <w:r w:rsidRPr="00B97A71">
        <w:t>uzavírají níže uvedeného dne, měsíce a roku tuto</w:t>
      </w:r>
    </w:p>
    <w:p w14:paraId="3344F2C4" w14:textId="4566B511" w:rsidR="00B97A71" w:rsidRPr="00B97A71" w:rsidRDefault="003F506E" w:rsidP="005C173A">
      <w:pPr>
        <w:pStyle w:val="Nadpis1"/>
        <w:suppressAutoHyphens/>
      </w:pPr>
      <w:r>
        <w:t>SMLOUVU</w:t>
      </w:r>
      <w:r w:rsidR="00305691">
        <w:t xml:space="preserve"> o poskytnutí</w:t>
      </w:r>
      <w:r w:rsidR="00305691" w:rsidRPr="00495536">
        <w:rPr>
          <w:color w:val="000000" w:themeColor="text1"/>
        </w:rPr>
        <w:t xml:space="preserve"> </w:t>
      </w:r>
      <w:r w:rsidR="00305691">
        <w:t>dotace</w:t>
      </w:r>
    </w:p>
    <w:p w14:paraId="7203818C" w14:textId="77777777" w:rsidR="00B97A71" w:rsidRPr="00B97A71" w:rsidRDefault="00B97A71" w:rsidP="005C173A">
      <w:pPr>
        <w:pStyle w:val="Normln-nasted"/>
      </w:pPr>
      <w:r w:rsidRPr="00B97A71">
        <w:t>(dále jen „smlouva“)</w:t>
      </w:r>
    </w:p>
    <w:p w14:paraId="2E66D0A4" w14:textId="77777777" w:rsidR="00134020" w:rsidRDefault="00134020" w:rsidP="005C173A">
      <w:pPr>
        <w:pStyle w:val="Zkladntext"/>
        <w:suppressAutoHyphens/>
        <w:outlineLvl w:val="0"/>
        <w:rPr>
          <w:rFonts w:ascii="Century Gothic" w:hAnsi="Century Gothic" w:cs="Arial"/>
          <w:b/>
          <w:bCs/>
          <w:sz w:val="20"/>
          <w:szCs w:val="22"/>
        </w:rPr>
      </w:pPr>
    </w:p>
    <w:p w14:paraId="0E08A5B2" w14:textId="0EC32599" w:rsidR="00305691" w:rsidRPr="004767F6" w:rsidRDefault="00305691" w:rsidP="004767F6">
      <w:pPr>
        <w:pStyle w:val="Zkladntext"/>
        <w:suppressAutoHyphens/>
        <w:spacing w:after="120"/>
        <w:jc w:val="center"/>
        <w:outlineLvl w:val="0"/>
        <w:rPr>
          <w:rFonts w:ascii="Century Gothic" w:hAnsi="Century Gothic" w:cs="Arial"/>
          <w:b/>
          <w:bCs/>
          <w:sz w:val="20"/>
          <w:szCs w:val="22"/>
        </w:rPr>
      </w:pPr>
      <w:r w:rsidRPr="00305691">
        <w:rPr>
          <w:rFonts w:ascii="Century Gothic" w:hAnsi="Century Gothic" w:cs="Arial"/>
          <w:b/>
          <w:bCs/>
          <w:sz w:val="20"/>
          <w:szCs w:val="22"/>
        </w:rPr>
        <w:t>Preambule</w:t>
      </w:r>
    </w:p>
    <w:p w14:paraId="251FB659" w14:textId="6DA660D2" w:rsidR="00D02CFA" w:rsidRPr="00B43374" w:rsidRDefault="00997AC4" w:rsidP="00B43374">
      <w:pPr>
        <w:pStyle w:val="Odstavecseseznamem"/>
        <w:numPr>
          <w:ilvl w:val="0"/>
          <w:numId w:val="1"/>
        </w:numPr>
        <w:suppressAutoHyphens/>
        <w:spacing w:after="120"/>
        <w:ind w:left="426"/>
        <w:rPr>
          <w:rFonts w:cs="Arial"/>
        </w:rPr>
      </w:pPr>
      <w:r w:rsidRPr="337DA9CC">
        <w:rPr>
          <w:rFonts w:cs="Arial"/>
        </w:rPr>
        <w:t>Tato smlouva je uzavřena v rámci dotačního programu</w:t>
      </w:r>
      <w:r w:rsidR="00382DFA" w:rsidRPr="337DA9CC">
        <w:rPr>
          <w:rFonts w:cs="Arial"/>
        </w:rPr>
        <w:t xml:space="preserve"> „Podpora akreditace poskytovatelů zdravotních služeb v oblasti primární péče</w:t>
      </w:r>
      <w:r w:rsidR="00B3495C">
        <w:rPr>
          <w:rFonts w:cs="Arial"/>
        </w:rPr>
        <w:t xml:space="preserve"> - II</w:t>
      </w:r>
      <w:r w:rsidR="00382DFA" w:rsidRPr="337DA9CC">
        <w:rPr>
          <w:rFonts w:cs="Arial"/>
        </w:rPr>
        <w:t xml:space="preserve">“ </w:t>
      </w:r>
      <w:r w:rsidRPr="337DA9CC">
        <w:rPr>
          <w:rFonts w:cs="Arial"/>
        </w:rPr>
        <w:t>schváleného</w:t>
      </w:r>
      <w:r w:rsidR="00305691" w:rsidRPr="337DA9CC">
        <w:rPr>
          <w:rFonts w:cs="Arial"/>
        </w:rPr>
        <w:t xml:space="preserve"> usnesením</w:t>
      </w:r>
      <w:r w:rsidR="00305691" w:rsidRPr="337DA9CC">
        <w:rPr>
          <w:rFonts w:cs="Arial"/>
          <w:b/>
          <w:bCs/>
        </w:rPr>
        <w:t xml:space="preserve"> </w:t>
      </w:r>
      <w:r w:rsidR="00305691" w:rsidRPr="337DA9CC">
        <w:rPr>
          <w:rFonts w:cs="Arial"/>
        </w:rPr>
        <w:t xml:space="preserve">Zastupitelstva Ústeckého </w:t>
      </w:r>
      <w:r w:rsidR="00305691" w:rsidRPr="337DA9CC">
        <w:rPr>
          <w:rFonts w:cs="Arial"/>
        </w:rPr>
        <w:lastRenderedPageBreak/>
        <w:t>kraje č.</w:t>
      </w:r>
      <w:r w:rsidR="00AA6D0E">
        <w:rPr>
          <w:rFonts w:cs="Arial"/>
        </w:rPr>
        <w:t xml:space="preserve"> </w:t>
      </w:r>
      <w:r w:rsidR="00B3495C" w:rsidRPr="00B3495C">
        <w:rPr>
          <w:rFonts w:cs="Arial"/>
          <w:color w:val="000DFF" w:themeColor="accent1"/>
        </w:rPr>
        <w:t>……………….</w:t>
      </w:r>
      <w:r w:rsidR="00B3495C">
        <w:rPr>
          <w:rFonts w:cs="Arial"/>
        </w:rPr>
        <w:t xml:space="preserve"> </w:t>
      </w:r>
      <w:r w:rsidR="00305691" w:rsidRPr="337DA9CC">
        <w:rPr>
          <w:rFonts w:cs="Arial"/>
        </w:rPr>
        <w:t>ze dne</w:t>
      </w:r>
      <w:r w:rsidR="00B3495C">
        <w:rPr>
          <w:rFonts w:cs="Arial"/>
        </w:rPr>
        <w:t xml:space="preserve"> </w:t>
      </w:r>
      <w:r w:rsidR="00B3495C" w:rsidRPr="00B3495C">
        <w:rPr>
          <w:rFonts w:cs="Arial"/>
          <w:color w:val="000DFF" w:themeColor="accent1"/>
        </w:rPr>
        <w:t>………………</w:t>
      </w:r>
      <w:r w:rsidRPr="337DA9CC">
        <w:rPr>
          <w:rFonts w:cs="Arial"/>
        </w:rPr>
        <w:t xml:space="preserve"> (dále jen „dotační program“)</w:t>
      </w:r>
      <w:r w:rsidR="00FE1EC8" w:rsidRPr="337DA9CC">
        <w:rPr>
          <w:rFonts w:cs="Arial"/>
        </w:rPr>
        <w:t xml:space="preserve">. </w:t>
      </w:r>
      <w:r w:rsidRPr="337DA9CC">
        <w:rPr>
          <w:rFonts w:cs="Arial"/>
        </w:rPr>
        <w:t>Podmínky tohoto dotačního programu</w:t>
      </w:r>
      <w:r w:rsidR="00305691" w:rsidRPr="337DA9CC">
        <w:rPr>
          <w:rFonts w:cs="Arial"/>
        </w:rPr>
        <w:t xml:space="preserve"> jsou pro příjemce závazné ve věcech touto smlouvou neupravených.</w:t>
      </w:r>
    </w:p>
    <w:p w14:paraId="0888422E" w14:textId="77777777" w:rsidR="005C173A" w:rsidRDefault="005C173A" w:rsidP="000A6436">
      <w:pPr>
        <w:suppressAutoHyphens/>
        <w:ind w:left="426"/>
      </w:pPr>
    </w:p>
    <w:p w14:paraId="1C44A546" w14:textId="5A3AA8DA" w:rsidR="00B97A71" w:rsidRDefault="00B97A71" w:rsidP="005C173A">
      <w:pPr>
        <w:pStyle w:val="Nadpis3"/>
        <w:suppressAutoHyphens/>
      </w:pPr>
      <w:r>
        <w:t>I.</w:t>
      </w:r>
    </w:p>
    <w:p w14:paraId="5FE84224" w14:textId="402EFADF" w:rsidR="00B97A71" w:rsidRDefault="00305691" w:rsidP="004767F6">
      <w:pPr>
        <w:pStyle w:val="Nadpis3"/>
        <w:suppressAutoHyphens/>
      </w:pPr>
      <w:r>
        <w:t>Předmět smlouvy, účel a výše dotace</w:t>
      </w:r>
    </w:p>
    <w:p w14:paraId="29C794AA" w14:textId="4563E534" w:rsidR="00305691" w:rsidRPr="005C173A" w:rsidRDefault="00305691" w:rsidP="005C173A">
      <w:pPr>
        <w:pStyle w:val="slovan"/>
        <w:tabs>
          <w:tab w:val="num" w:pos="426"/>
        </w:tabs>
        <w:suppressAutoHyphens/>
        <w:ind w:left="426" w:hanging="426"/>
      </w:pPr>
      <w:r w:rsidRPr="005C173A">
        <w:t>Poskytovatel</w:t>
      </w:r>
      <w:r w:rsidRPr="00305691">
        <w:t xml:space="preserve"> v souladu s usnesením Rady Ústeckého kraje</w:t>
      </w:r>
      <w:r w:rsidR="005A5880">
        <w:t xml:space="preserve"> </w:t>
      </w:r>
      <w:r w:rsidRPr="00B3495C">
        <w:rPr>
          <w:color w:val="000DFF" w:themeColor="accent1"/>
        </w:rPr>
        <w:t xml:space="preserve">č. ….. ze dne ……. </w:t>
      </w:r>
      <w:r w:rsidRPr="00305691">
        <w:t xml:space="preserve">poskytuje příjemci ze svého rozpočtu </w:t>
      </w:r>
      <w:r w:rsidRPr="00B20C59">
        <w:t>neinvestiční</w:t>
      </w:r>
      <w:r w:rsidR="005B5EB7">
        <w:t xml:space="preserve"> </w:t>
      </w:r>
      <w:r w:rsidR="006D5EF8" w:rsidRPr="005C173A">
        <w:t>dotac</w:t>
      </w:r>
      <w:r w:rsidR="003A0AA8">
        <w:t>i</w:t>
      </w:r>
      <w:r w:rsidRPr="00B20C59">
        <w:t xml:space="preserve"> </w:t>
      </w:r>
      <w:r w:rsidRPr="00305691">
        <w:t xml:space="preserve">ve výši </w:t>
      </w:r>
      <w:r w:rsidRPr="00B3495C">
        <w:rPr>
          <w:color w:val="000DFF" w:themeColor="accent1"/>
        </w:rPr>
        <w:t>………….,- Kč (slovy: ……..korun českých</w:t>
      </w:r>
      <w:r w:rsidRPr="00305691">
        <w:t>),</w:t>
      </w:r>
      <w:r w:rsidR="00B3495C">
        <w:t xml:space="preserve"> </w:t>
      </w:r>
      <w:r w:rsidRPr="00305691">
        <w:t xml:space="preserve">která bude převedena bezhotovostně na účet příjemce uvedený v záhlaví této smlouvy, pod UZ (účelovým znakem) </w:t>
      </w:r>
      <w:r w:rsidRPr="00B3495C">
        <w:rPr>
          <w:color w:val="000DFF" w:themeColor="accent1"/>
        </w:rPr>
        <w:t>………………</w:t>
      </w:r>
      <w:r w:rsidR="00EF0FB2">
        <w:t xml:space="preserve"> </w:t>
      </w:r>
      <w:r w:rsidR="00BE1BB8">
        <w:t xml:space="preserve">za </w:t>
      </w:r>
      <w:r w:rsidR="005309DE">
        <w:t>podmínky, že příjemce stanoveným způsobem realizuje projekt</w:t>
      </w:r>
      <w:r w:rsidR="00D836B7">
        <w:t xml:space="preserve"> dle odst. 3 tohoto Článku</w:t>
      </w:r>
      <w:r w:rsidR="00E3012F">
        <w:t xml:space="preserve"> nejpozději do 31.12.202</w:t>
      </w:r>
      <w:r w:rsidR="00B3495C">
        <w:t>7</w:t>
      </w:r>
      <w:r w:rsidR="00E3012F">
        <w:t>.</w:t>
      </w:r>
    </w:p>
    <w:p w14:paraId="1C61E809" w14:textId="2663E0CC" w:rsidR="00305691" w:rsidRPr="00305691" w:rsidRDefault="00305691" w:rsidP="005C173A">
      <w:pPr>
        <w:pStyle w:val="slovan"/>
        <w:tabs>
          <w:tab w:val="num" w:pos="426"/>
        </w:tabs>
        <w:suppressAutoHyphens/>
        <w:ind w:left="426" w:hanging="426"/>
      </w:pPr>
      <w:r w:rsidRPr="00305691">
        <w:t xml:space="preserve">Dotace je poskytnuta na základě žádosti o poskytnutí dotace ze </w:t>
      </w:r>
      <w:r w:rsidRPr="00B3495C">
        <w:rPr>
          <w:color w:val="000DFF" w:themeColor="accent1"/>
        </w:rPr>
        <w:t>dne……..</w:t>
      </w:r>
      <w:r w:rsidR="004F69DF" w:rsidRPr="00B3495C">
        <w:rPr>
          <w:color w:val="000DFF" w:themeColor="accent1"/>
        </w:rPr>
        <w:t xml:space="preserve"> vedená pod č.j.….</w:t>
      </w:r>
    </w:p>
    <w:p w14:paraId="31D64B28" w14:textId="5A92B93D" w:rsidR="00305691" w:rsidRPr="003125EE" w:rsidRDefault="00305691" w:rsidP="005C173A">
      <w:pPr>
        <w:pStyle w:val="slovan"/>
        <w:tabs>
          <w:tab w:val="num" w:pos="426"/>
        </w:tabs>
        <w:suppressAutoHyphens/>
        <w:ind w:left="426" w:hanging="426"/>
      </w:pPr>
      <w:r w:rsidRPr="003125EE">
        <w:t>Dotace je poskytnuta na realizaci projektu</w:t>
      </w:r>
      <w:r w:rsidR="003125EE" w:rsidRPr="003125EE">
        <w:t xml:space="preserve"> v</w:t>
      </w:r>
      <w:r w:rsidR="00EA0D7F">
        <w:t xml:space="preserve"> dotačním </w:t>
      </w:r>
      <w:r w:rsidR="003125EE" w:rsidRPr="003125EE">
        <w:t xml:space="preserve">programu </w:t>
      </w:r>
      <w:r w:rsidR="003125EE" w:rsidRPr="003125EE">
        <w:rPr>
          <w:i/>
          <w:iCs/>
        </w:rPr>
        <w:t>„Podpora akreditace poskytovatelů zdravotních služeb v oblasti primární péče</w:t>
      </w:r>
      <w:r w:rsidR="00B3495C">
        <w:rPr>
          <w:i/>
          <w:iCs/>
        </w:rPr>
        <w:t xml:space="preserve"> - II</w:t>
      </w:r>
      <w:r w:rsidR="003125EE" w:rsidRPr="003125EE">
        <w:rPr>
          <w:i/>
          <w:iCs/>
        </w:rPr>
        <w:t>„</w:t>
      </w:r>
      <w:r w:rsidR="003125EE" w:rsidRPr="003125EE">
        <w:t>.</w:t>
      </w:r>
      <w:r w:rsidRPr="003125EE">
        <w:t xml:space="preserve"> </w:t>
      </w:r>
    </w:p>
    <w:p w14:paraId="5A6EBEF7" w14:textId="7CBE7ACC" w:rsidR="00305691" w:rsidRPr="00E84ADE" w:rsidRDefault="00305691" w:rsidP="005C173A">
      <w:pPr>
        <w:pStyle w:val="slovan"/>
        <w:tabs>
          <w:tab w:val="num" w:pos="426"/>
        </w:tabs>
        <w:suppressAutoHyphens/>
        <w:ind w:left="426" w:hanging="426"/>
        <w:rPr>
          <w:bCs/>
        </w:rPr>
      </w:pPr>
      <w:r w:rsidRPr="00B20C59">
        <w:rPr>
          <w:bCs/>
        </w:rPr>
        <w:t>Dotace je slučitelnou podporou ve smyslu čl. 107 Smlouvy o fungování Evropské unie</w:t>
      </w:r>
      <w:r w:rsidR="00B20C59" w:rsidRPr="00B20C59">
        <w:rPr>
          <w:bCs/>
        </w:rPr>
        <w:t>.</w:t>
      </w:r>
    </w:p>
    <w:p w14:paraId="1D538F81" w14:textId="298F5657" w:rsidR="00305691" w:rsidRDefault="00305691" w:rsidP="005C173A">
      <w:pPr>
        <w:pStyle w:val="slovan"/>
        <w:tabs>
          <w:tab w:val="num" w:pos="426"/>
        </w:tabs>
        <w:suppressAutoHyphens/>
        <w:ind w:left="426" w:hanging="426"/>
      </w:pPr>
      <w:r w:rsidRPr="00EF3B0E">
        <w:t>Dotace je slučitelná s dotací poskytnutou z rozpočtu jiných územních samosprávných celků, státního rozpočtu nebo fondů EU, pokud to pravidla pro poskytnutí těchto podpor nevylučují.</w:t>
      </w:r>
    </w:p>
    <w:p w14:paraId="0B5F10F3" w14:textId="77777777" w:rsidR="00312AF8" w:rsidRDefault="00312AF8" w:rsidP="005C173A">
      <w:pPr>
        <w:suppressAutoHyphens/>
        <w:spacing w:before="120" w:after="120"/>
        <w:ind w:left="426" w:hanging="426"/>
        <w:rPr>
          <w:rFonts w:cs="Arial"/>
          <w:iCs/>
          <w:color w:val="0000FF"/>
        </w:rPr>
      </w:pPr>
    </w:p>
    <w:p w14:paraId="3DD13C1F" w14:textId="04C9F0A4" w:rsidR="00AA28DE" w:rsidRDefault="00AA28DE" w:rsidP="005C173A">
      <w:pPr>
        <w:pStyle w:val="Nadpis3"/>
        <w:suppressAutoHyphens/>
        <w:ind w:left="426" w:hanging="426"/>
      </w:pPr>
      <w:r>
        <w:t>II.</w:t>
      </w:r>
    </w:p>
    <w:p w14:paraId="1EFC3539" w14:textId="04BE33F7" w:rsidR="00AA28DE" w:rsidRPr="004767F6" w:rsidRDefault="00997396" w:rsidP="005C173A">
      <w:pPr>
        <w:pStyle w:val="Nadpis3"/>
        <w:suppressAutoHyphens/>
        <w:ind w:left="426" w:hanging="426"/>
      </w:pPr>
      <w:r w:rsidRPr="004767F6">
        <w:t>Podmínky použití dotace, doba, v níž má být dosaženo stanoveného účelu</w:t>
      </w:r>
    </w:p>
    <w:p w14:paraId="79549F6B" w14:textId="6433632B" w:rsidR="00997396" w:rsidRPr="004767F6" w:rsidRDefault="00997396" w:rsidP="006D2EFC">
      <w:pPr>
        <w:pStyle w:val="slovan"/>
        <w:numPr>
          <w:ilvl w:val="0"/>
          <w:numId w:val="4"/>
        </w:numPr>
        <w:tabs>
          <w:tab w:val="num" w:pos="426"/>
        </w:tabs>
        <w:suppressAutoHyphens/>
        <w:ind w:left="426" w:hanging="426"/>
      </w:pPr>
      <w:r w:rsidRPr="004767F6">
        <w:t>Dotace</w:t>
      </w:r>
      <w:r w:rsidR="00500F16" w:rsidRPr="004767F6">
        <w:t xml:space="preserve"> </w:t>
      </w:r>
      <w:r w:rsidRPr="004767F6">
        <w:t>je příjemci poskytnuta ve výši dle čl. I. odst. 1 smlouvy za účelem realizace předloženého projektu</w:t>
      </w:r>
      <w:r w:rsidR="00C91D06" w:rsidRPr="004767F6">
        <w:t>:</w:t>
      </w:r>
      <w:r w:rsidRPr="004767F6">
        <w:t xml:space="preserve"> </w:t>
      </w:r>
      <w:r w:rsidR="00BF1323" w:rsidRPr="004767F6">
        <w:rPr>
          <w:color w:val="000DFF" w:themeColor="accent1"/>
        </w:rPr>
        <w:t>získání</w:t>
      </w:r>
      <w:r w:rsidR="00567EC9">
        <w:rPr>
          <w:color w:val="000DFF" w:themeColor="accent1"/>
        </w:rPr>
        <w:t xml:space="preserve"> nové</w:t>
      </w:r>
      <w:r w:rsidR="00BF1323" w:rsidRPr="004767F6">
        <w:rPr>
          <w:color w:val="000DFF" w:themeColor="accent1"/>
        </w:rPr>
        <w:t>/prodloužení</w:t>
      </w:r>
      <w:r w:rsidR="00EA72A6">
        <w:rPr>
          <w:color w:val="000DFF" w:themeColor="accent1"/>
        </w:rPr>
        <w:t xml:space="preserve"> </w:t>
      </w:r>
      <w:r w:rsidR="00567EC9">
        <w:rPr>
          <w:color w:val="000DFF" w:themeColor="accent1"/>
        </w:rPr>
        <w:t>stávající</w:t>
      </w:r>
      <w:r w:rsidR="00BF1323" w:rsidRPr="004767F6">
        <w:rPr>
          <w:color w:val="000DFF" w:themeColor="accent1"/>
        </w:rPr>
        <w:t xml:space="preserve"> </w:t>
      </w:r>
      <w:r w:rsidR="00BF1323" w:rsidRPr="004767F6">
        <w:t>akreditace</w:t>
      </w:r>
      <w:r w:rsidRPr="004767F6">
        <w:t>, dle poskytovatelem odsouhlasené</w:t>
      </w:r>
      <w:r w:rsidR="004A3B70" w:rsidRPr="004767F6">
        <w:t xml:space="preserve"> žádosti o pos</w:t>
      </w:r>
      <w:r w:rsidR="00BF1323" w:rsidRPr="004767F6">
        <w:t>kytnutí dotace</w:t>
      </w:r>
      <w:r w:rsidR="00E65E8F" w:rsidRPr="004767F6">
        <w:t xml:space="preserve">. </w:t>
      </w:r>
    </w:p>
    <w:p w14:paraId="38B88232" w14:textId="476899AA" w:rsidR="00997396" w:rsidRPr="00A26DF0" w:rsidRDefault="003A177D" w:rsidP="006D2EFC">
      <w:pPr>
        <w:pStyle w:val="slovan"/>
        <w:numPr>
          <w:ilvl w:val="0"/>
          <w:numId w:val="4"/>
        </w:numPr>
        <w:tabs>
          <w:tab w:val="num" w:pos="426"/>
        </w:tabs>
        <w:suppressAutoHyphens/>
        <w:ind w:left="426" w:hanging="426"/>
        <w:rPr>
          <w:u w:val="single"/>
        </w:rPr>
      </w:pPr>
      <w:r>
        <w:rPr>
          <w:rStyle w:val="normaltextrun"/>
          <w:color w:val="000000"/>
          <w:shd w:val="clear" w:color="auto" w:fill="FFFFFF"/>
        </w:rPr>
        <w:t xml:space="preserve">Termínem ukončení realizace projektu </w:t>
      </w:r>
      <w:r w:rsidRPr="00C63D00">
        <w:rPr>
          <w:rStyle w:val="normaltextrun"/>
          <w:color w:val="000000"/>
          <w:shd w:val="clear" w:color="auto" w:fill="FFFFFF"/>
        </w:rPr>
        <w:t xml:space="preserve">je </w:t>
      </w:r>
      <w:r w:rsidR="00C63D00" w:rsidRPr="00C63D00">
        <w:rPr>
          <w:rStyle w:val="normaltextrun"/>
          <w:color w:val="000000"/>
          <w:shd w:val="clear" w:color="auto" w:fill="FFFFFF"/>
        </w:rPr>
        <w:t>den</w:t>
      </w:r>
      <w:r w:rsidR="00271DEA">
        <w:rPr>
          <w:rStyle w:val="normaltextrun"/>
          <w:color w:val="000000"/>
          <w:shd w:val="clear" w:color="auto" w:fill="FFFFFF"/>
        </w:rPr>
        <w:t xml:space="preserve">, </w:t>
      </w:r>
      <w:r w:rsidR="000F5D65">
        <w:rPr>
          <w:rStyle w:val="normaltextrun"/>
          <w:color w:val="000000"/>
          <w:shd w:val="clear" w:color="auto" w:fill="FFFFFF"/>
        </w:rPr>
        <w:t>ve kterém</w:t>
      </w:r>
      <w:r w:rsidR="00271DEA">
        <w:rPr>
          <w:rStyle w:val="normaltextrun"/>
          <w:color w:val="000000"/>
          <w:shd w:val="clear" w:color="auto" w:fill="FFFFFF"/>
        </w:rPr>
        <w:t xml:space="preserve"> bud</w:t>
      </w:r>
      <w:r w:rsidR="000F5D65">
        <w:rPr>
          <w:rStyle w:val="normaltextrun"/>
          <w:color w:val="000000"/>
          <w:shd w:val="clear" w:color="auto" w:fill="FFFFFF"/>
        </w:rPr>
        <w:t>ou připsány</w:t>
      </w:r>
      <w:r w:rsidR="00C63D00" w:rsidRPr="00C63D00">
        <w:rPr>
          <w:rStyle w:val="normaltextrun"/>
          <w:color w:val="000000"/>
          <w:shd w:val="clear" w:color="auto" w:fill="FFFFFF"/>
        </w:rPr>
        <w:t xml:space="preserve"> prostředk</w:t>
      </w:r>
      <w:r w:rsidR="000F5D65">
        <w:rPr>
          <w:rStyle w:val="normaltextrun"/>
          <w:color w:val="000000"/>
          <w:shd w:val="clear" w:color="auto" w:fill="FFFFFF"/>
        </w:rPr>
        <w:t>y</w:t>
      </w:r>
      <w:r w:rsidR="00C63D00" w:rsidRPr="00C63D00">
        <w:rPr>
          <w:rStyle w:val="normaltextrun"/>
          <w:color w:val="000000"/>
          <w:shd w:val="clear" w:color="auto" w:fill="FFFFFF"/>
        </w:rPr>
        <w:t xml:space="preserve"> dotace na účet </w:t>
      </w:r>
      <w:r w:rsidR="005F56CF">
        <w:rPr>
          <w:rStyle w:val="normaltextrun"/>
          <w:color w:val="000000"/>
          <w:shd w:val="clear" w:color="auto" w:fill="FFFFFF"/>
        </w:rPr>
        <w:t>příjemce</w:t>
      </w:r>
      <w:r w:rsidR="00C63D00" w:rsidRPr="00C63D00">
        <w:rPr>
          <w:rStyle w:val="normaltextrun"/>
          <w:color w:val="000000"/>
          <w:shd w:val="clear" w:color="auto" w:fill="FFFFFF"/>
        </w:rPr>
        <w:t>.</w:t>
      </w:r>
      <w:r w:rsidR="00C63D00">
        <w:rPr>
          <w:rStyle w:val="normaltextrun"/>
          <w:color w:val="000000"/>
          <w:shd w:val="clear" w:color="auto" w:fill="FFFFFF"/>
        </w:rPr>
        <w:t xml:space="preserve"> </w:t>
      </w:r>
      <w:r w:rsidR="00997396">
        <w:t xml:space="preserve">Dotace bude poskytnuta </w:t>
      </w:r>
      <w:r w:rsidR="005C04F6">
        <w:t xml:space="preserve">jednorázově bankovním převodem na účet příjemce uvedený v záhlaví této smlouvy </w:t>
      </w:r>
      <w:r w:rsidR="00EB14CC">
        <w:t xml:space="preserve">zpravidla </w:t>
      </w:r>
      <w:r w:rsidR="005C04F6">
        <w:t xml:space="preserve">do </w:t>
      </w:r>
      <w:r w:rsidR="00875056">
        <w:t xml:space="preserve">30 </w:t>
      </w:r>
      <w:r w:rsidR="005C04F6">
        <w:t xml:space="preserve">dnů </w:t>
      </w:r>
      <w:r w:rsidR="00357F36" w:rsidRPr="0053652C">
        <w:t>ode dne uzavření smlouvy</w:t>
      </w:r>
      <w:r w:rsidR="00B3495C">
        <w:t>.</w:t>
      </w:r>
    </w:p>
    <w:p w14:paraId="4C929BE1" w14:textId="7793BA07" w:rsidR="00AA28DE" w:rsidRDefault="00AA28DE" w:rsidP="005C173A">
      <w:pPr>
        <w:pStyle w:val="slovan"/>
        <w:numPr>
          <w:ilvl w:val="0"/>
          <w:numId w:val="0"/>
        </w:numPr>
        <w:suppressAutoHyphens/>
        <w:ind w:left="426"/>
      </w:pPr>
    </w:p>
    <w:p w14:paraId="07476557" w14:textId="2E97F960" w:rsidR="00AA28DE" w:rsidRDefault="00AA28DE" w:rsidP="005C173A">
      <w:pPr>
        <w:pStyle w:val="Nadpis3"/>
        <w:suppressAutoHyphens/>
      </w:pPr>
      <w:r>
        <w:t>III.</w:t>
      </w:r>
    </w:p>
    <w:p w14:paraId="0DF72337" w14:textId="7A304D5B" w:rsidR="00AA28DE" w:rsidRDefault="006E02B7" w:rsidP="00A26DF0">
      <w:pPr>
        <w:pStyle w:val="Nadpis3"/>
        <w:suppressAutoHyphens/>
      </w:pPr>
      <w:r>
        <w:t>Práva a povinnosti příjemce</w:t>
      </w:r>
    </w:p>
    <w:p w14:paraId="5CFE8AEA" w14:textId="77777777" w:rsidR="006E02B7" w:rsidRPr="00526B4B" w:rsidRDefault="006E02B7" w:rsidP="005C173A">
      <w:pPr>
        <w:pStyle w:val="slovan"/>
        <w:numPr>
          <w:ilvl w:val="0"/>
          <w:numId w:val="0"/>
        </w:numPr>
        <w:suppressAutoHyphens/>
      </w:pPr>
      <w:r w:rsidRPr="00526B4B">
        <w:rPr>
          <w:b/>
          <w:bCs/>
        </w:rPr>
        <w:t>Příjemce</w:t>
      </w:r>
      <w:r w:rsidRPr="00526B4B">
        <w:t xml:space="preserve"> prohlašuje, že dotaci přijímá a v této souvislosti se zavazuje:</w:t>
      </w:r>
    </w:p>
    <w:p w14:paraId="0C301F1C" w14:textId="77777777" w:rsidR="00E74AD0" w:rsidRDefault="006E02B7" w:rsidP="00E74AD0">
      <w:pPr>
        <w:pStyle w:val="slovan"/>
        <w:numPr>
          <w:ilvl w:val="0"/>
          <w:numId w:val="11"/>
        </w:numPr>
        <w:suppressAutoHyphens/>
        <w:ind w:left="426" w:hanging="425"/>
      </w:pPr>
      <w:r>
        <w:t>Použít dotaci za účelem realizace předloženého projektu, pro který byla dotace poskytnuta, a v souladu s podmínkami sjednanými v této smlouvě.</w:t>
      </w:r>
      <w:r w:rsidR="006D2EFC">
        <w:t xml:space="preserve"> </w:t>
      </w:r>
    </w:p>
    <w:p w14:paraId="7F0AA71F" w14:textId="046AB1B5" w:rsidR="006E02B7" w:rsidRDefault="006E02B7" w:rsidP="00E74AD0">
      <w:pPr>
        <w:pStyle w:val="slovan"/>
        <w:numPr>
          <w:ilvl w:val="0"/>
          <w:numId w:val="11"/>
        </w:numPr>
        <w:suppressAutoHyphens/>
        <w:ind w:left="426" w:hanging="426"/>
      </w:pPr>
      <w:r>
        <w:t xml:space="preserve">Dotaci nepřevést na jiný subjekt. </w:t>
      </w:r>
    </w:p>
    <w:p w14:paraId="535D92DA" w14:textId="7515F0D2" w:rsidR="00813FCE" w:rsidRPr="00FF6664" w:rsidRDefault="005D0471" w:rsidP="005C173A">
      <w:pPr>
        <w:pStyle w:val="slovan"/>
        <w:tabs>
          <w:tab w:val="num" w:pos="426"/>
        </w:tabs>
        <w:suppressAutoHyphens/>
        <w:ind w:left="426" w:hanging="426"/>
      </w:pPr>
      <w:r>
        <w:t>Vynaložit přidělené prostředky hospodárně, účelně a efektivně</w:t>
      </w:r>
      <w:r w:rsidR="006E02B7">
        <w:t xml:space="preserve"> v</w:t>
      </w:r>
      <w:r w:rsidR="00BD1399">
        <w:t> souladu s žádostí o poskytnutí dotace</w:t>
      </w:r>
      <w:r w:rsidR="00813FCE">
        <w:t>.</w:t>
      </w:r>
    </w:p>
    <w:p w14:paraId="15841C64" w14:textId="00447440" w:rsidR="006E02B7" w:rsidRPr="00526B4B" w:rsidRDefault="006E02B7" w:rsidP="005C173A">
      <w:pPr>
        <w:pStyle w:val="slovan"/>
        <w:tabs>
          <w:tab w:val="num" w:pos="426"/>
        </w:tabs>
        <w:suppressAutoHyphens/>
        <w:ind w:left="426" w:hanging="426"/>
      </w:pPr>
      <w:r>
        <w:t xml:space="preserve">Neprodleně písemně informovat, nejpozději však do 7 dnů, odbor </w:t>
      </w:r>
      <w:r w:rsidR="0056798E">
        <w:t>zdravotnictví</w:t>
      </w:r>
      <w:r>
        <w:t xml:space="preserve"> krajského úřadu o všech změnách týkajících se tohoto smluvního vztahu, včetně identifikace příjemce nebo podpořeného projektu.</w:t>
      </w:r>
    </w:p>
    <w:p w14:paraId="3FE9E55A" w14:textId="0B38D417" w:rsidR="006E02B7" w:rsidRDefault="006E02B7" w:rsidP="005C173A">
      <w:pPr>
        <w:pStyle w:val="slovan"/>
        <w:tabs>
          <w:tab w:val="num" w:pos="426"/>
        </w:tabs>
        <w:suppressAutoHyphens/>
        <w:ind w:left="426" w:hanging="426"/>
      </w:pPr>
      <w:r>
        <w:t>Je-li příjemce právnickou osobou, je povinen zajistit, aby případné rozhodnutí o jeho likvidaci nebo přeměně podle příslušných právních předpisů bylo přijato až po předchozím souhlasu poskytovatele. Příjemce je povinen poskytovateli poskytnout veškeré informace o záměru likvidace nebo přeměny, které mohou podle názoru poskytovatele ovlivnit podmínky a účel poskytnuté dotace.</w:t>
      </w:r>
    </w:p>
    <w:p w14:paraId="783CC548" w14:textId="5B50563F" w:rsidR="00CD56DF" w:rsidRPr="00C846CA" w:rsidRDefault="006E02B7" w:rsidP="00B43374">
      <w:pPr>
        <w:pStyle w:val="slovan"/>
        <w:tabs>
          <w:tab w:val="num" w:pos="426"/>
        </w:tabs>
        <w:suppressAutoHyphens/>
        <w:ind w:left="426" w:hanging="426"/>
      </w:pPr>
      <w:r>
        <w:t>Příjemce je povinen s poskytovatelem spolupracovat při plnění jeho povinnosti vůči Úřadu pro ochranu hospodářské soutěže a Evropské komisi.</w:t>
      </w:r>
    </w:p>
    <w:p w14:paraId="2097BD10" w14:textId="3B3046C1" w:rsidR="00CD56DF" w:rsidRDefault="00CD56DF" w:rsidP="005C173A">
      <w:pPr>
        <w:pStyle w:val="Nadpis3"/>
        <w:suppressAutoHyphens/>
      </w:pPr>
      <w:r>
        <w:lastRenderedPageBreak/>
        <w:t>IV.</w:t>
      </w:r>
    </w:p>
    <w:p w14:paraId="7BFAFD6D" w14:textId="32CD160D" w:rsidR="00CD56DF" w:rsidRPr="006A07B0" w:rsidRDefault="00521457" w:rsidP="006A07B0">
      <w:pPr>
        <w:pStyle w:val="Nadpis1"/>
        <w:suppressAutoHyphens/>
        <w:rPr>
          <w:caps w:val="0"/>
          <w:sz w:val="20"/>
        </w:rPr>
      </w:pPr>
      <w:r w:rsidRPr="006A07B0">
        <w:rPr>
          <w:caps w:val="0"/>
          <w:sz w:val="20"/>
        </w:rPr>
        <w:t>Porušení rozpočtové kázně</w:t>
      </w:r>
    </w:p>
    <w:p w14:paraId="7EEDC140" w14:textId="77777777" w:rsidR="00521457" w:rsidRPr="006A07B0" w:rsidRDefault="00521457" w:rsidP="006D2EFC">
      <w:pPr>
        <w:pStyle w:val="slovan"/>
        <w:numPr>
          <w:ilvl w:val="0"/>
          <w:numId w:val="5"/>
        </w:numPr>
        <w:tabs>
          <w:tab w:val="num" w:pos="426"/>
        </w:tabs>
        <w:suppressAutoHyphens/>
        <w:ind w:left="426" w:hanging="426"/>
      </w:pPr>
      <w:r w:rsidRPr="00521457">
        <w:t xml:space="preserve">Porušením rozpočtové kázně je každé neoprávněné použití nebo zadržení peněžních prostředků </w:t>
      </w:r>
      <w:r w:rsidRPr="006A07B0">
        <w:t>poskytnutých jako dotace (§ 22 odst. 1 až 3 zákona č. 250/2000 Sb.). V případě, že se příjemce dopustí porušení rozpočtové kázně tím, že neoprávněně použije nebo zadrží poskytnutou dotaci, bude poskytovatel postupovat dle § 22 zákona č. 250/2000 Sb. a bude příjemci uložen odvod včetně penále za prodlení s odvodem ve výši stanovené platnými právními předpisy a touto smlouvou.</w:t>
      </w:r>
    </w:p>
    <w:p w14:paraId="021BB0DC" w14:textId="77777777" w:rsidR="00521457" w:rsidRPr="006A07B0" w:rsidRDefault="00521457" w:rsidP="005C173A">
      <w:pPr>
        <w:pStyle w:val="slovan"/>
        <w:tabs>
          <w:tab w:val="num" w:pos="426"/>
        </w:tabs>
        <w:suppressAutoHyphens/>
        <w:ind w:left="426" w:hanging="426"/>
      </w:pPr>
      <w:r w:rsidRPr="006A07B0">
        <w:t>V případě porušení rozpočtové kázně, které poskytovatel považuje za méně závažné, bude vždy uložen odvod za tato porušení procentem z celkové částky poskytnuté dotace následovně:</w:t>
      </w:r>
    </w:p>
    <w:p w14:paraId="444AC45F" w14:textId="6707968F" w:rsidR="00521457" w:rsidRPr="006A07B0" w:rsidRDefault="00521457" w:rsidP="006D2EFC">
      <w:pPr>
        <w:pStyle w:val="slovan"/>
        <w:numPr>
          <w:ilvl w:val="0"/>
          <w:numId w:val="6"/>
        </w:numPr>
        <w:suppressAutoHyphens/>
        <w:ind w:left="851" w:hanging="425"/>
      </w:pPr>
      <w:r w:rsidRPr="006A07B0">
        <w:t xml:space="preserve">nedodržení povinnosti publicity neoznačením publikací, internetových stránek či jiných nosičů „sponzorským vzkazem“ – výše odvodu činí </w:t>
      </w:r>
      <w:r w:rsidR="00E21A17">
        <w:t>3</w:t>
      </w:r>
      <w:r w:rsidRPr="006A07B0">
        <w:t xml:space="preserve"> %.</w:t>
      </w:r>
    </w:p>
    <w:p w14:paraId="0F7FFFDF" w14:textId="77777777" w:rsidR="006A07B0" w:rsidRPr="00521457" w:rsidRDefault="006A07B0" w:rsidP="006A07B0">
      <w:pPr>
        <w:pStyle w:val="slovan"/>
        <w:numPr>
          <w:ilvl w:val="0"/>
          <w:numId w:val="0"/>
        </w:numPr>
        <w:suppressAutoHyphens/>
      </w:pPr>
    </w:p>
    <w:p w14:paraId="6D8B77CD" w14:textId="1C11DCEC" w:rsidR="00DD1832" w:rsidRDefault="00DD1832" w:rsidP="005C173A">
      <w:pPr>
        <w:pStyle w:val="Nadpis3"/>
        <w:suppressAutoHyphens/>
      </w:pPr>
      <w:r>
        <w:t>V.</w:t>
      </w:r>
    </w:p>
    <w:p w14:paraId="374161CA" w14:textId="6EA0464F" w:rsidR="00DD1832" w:rsidRDefault="00F77ADA" w:rsidP="006A07B0">
      <w:pPr>
        <w:pStyle w:val="Nadpis3"/>
        <w:suppressAutoHyphens/>
      </w:pPr>
      <w:r>
        <w:t>Výpověď a zrušení smlouvy</w:t>
      </w:r>
    </w:p>
    <w:p w14:paraId="398C5E42" w14:textId="52991720" w:rsidR="00F77ADA" w:rsidRPr="006A07B0" w:rsidRDefault="00F77ADA" w:rsidP="006D2EFC">
      <w:pPr>
        <w:pStyle w:val="slovan"/>
        <w:numPr>
          <w:ilvl w:val="0"/>
          <w:numId w:val="8"/>
        </w:numPr>
        <w:tabs>
          <w:tab w:val="num" w:pos="426"/>
        </w:tabs>
        <w:suppressAutoHyphens/>
        <w:ind w:left="426" w:hanging="426"/>
      </w:pPr>
      <w:r w:rsidRPr="006A07B0">
        <w:t>Poskytovatel je oprávněn vypovědět smlouvu v případě, že příjemce porušil smluvní povinnost stanove</w:t>
      </w:r>
      <w:r w:rsidR="000D2FAA" w:rsidRPr="006A07B0">
        <w:t>n</w:t>
      </w:r>
      <w:r w:rsidR="00B71F58" w:rsidRPr="006A07B0">
        <w:t>ou</w:t>
      </w:r>
      <w:r w:rsidRPr="006A07B0">
        <w:t xml:space="preserve"> touto smlouvou nebo proti příjemci bylo zahájeno insolvenční řízení. Výpověď musí mít písemnou formu a nabývá účinnosti uplynutím výpovědní lhůty, která činí </w:t>
      </w:r>
      <w:r w:rsidR="00DF3522">
        <w:t xml:space="preserve">1 měsíc. </w:t>
      </w:r>
      <w:r w:rsidRPr="006A07B0">
        <w:t>Ve výpovědní lhůtě bude pozastaveno vyplácení dotace.</w:t>
      </w:r>
    </w:p>
    <w:p w14:paraId="44FEBBC3" w14:textId="6BEBA648" w:rsidR="00F77ADA" w:rsidRDefault="00F77ADA" w:rsidP="005C173A">
      <w:pPr>
        <w:pStyle w:val="slovan"/>
        <w:tabs>
          <w:tab w:val="num" w:pos="426"/>
        </w:tabs>
        <w:suppressAutoHyphens/>
        <w:ind w:left="426" w:hanging="426"/>
      </w:pPr>
      <w:r>
        <w:t>Smluvní strany můžou podat písemný návrh na zrušení smlouvy</w:t>
      </w:r>
      <w:r w:rsidR="00B51CAC">
        <w:t>, a to zejména</w:t>
      </w:r>
      <w:r>
        <w:t xml:space="preserve"> z důvodů uvedených v § 167 odst. 1 správního řádu. Pokud strana smlouvy, které byl návrh doručen, s ním vysloví souhlas, smlouva zaniká dnem, kdy písemný souhlas dojde smluvní straně, která návrh podala. Pokud strana smlouvy, které byl návrh doručen, s ním nevysloví souhlas, smlouva nezaniká.</w:t>
      </w:r>
    </w:p>
    <w:p w14:paraId="78E924DB" w14:textId="77777777" w:rsidR="00F77ADA" w:rsidRDefault="00F77ADA" w:rsidP="005C173A">
      <w:pPr>
        <w:pStyle w:val="slovan"/>
        <w:tabs>
          <w:tab w:val="num" w:pos="426"/>
        </w:tabs>
        <w:suppressAutoHyphens/>
        <w:ind w:left="426" w:hanging="426"/>
      </w:pPr>
      <w:r>
        <w:t>Smlouvu lze ukončit také na základě písemné dohody smluvních stran.</w:t>
      </w:r>
    </w:p>
    <w:p w14:paraId="2F5CDF48" w14:textId="77777777" w:rsidR="00F77ADA" w:rsidRDefault="00F77ADA" w:rsidP="005C173A">
      <w:pPr>
        <w:pStyle w:val="slovan"/>
        <w:tabs>
          <w:tab w:val="num" w:pos="426"/>
        </w:tabs>
        <w:suppressAutoHyphens/>
        <w:ind w:left="426" w:hanging="426"/>
      </w:pPr>
      <w:r>
        <w:t>Spory z právních poměrů při poskytnutí dotace rozhoduje podle správního řádu Ministerstvo financí ČR.</w:t>
      </w:r>
    </w:p>
    <w:p w14:paraId="45806FE8" w14:textId="77777777" w:rsidR="00233C1F" w:rsidRDefault="00233C1F" w:rsidP="005C173A">
      <w:pPr>
        <w:pStyle w:val="Odstavecseseznamem"/>
        <w:suppressAutoHyphens/>
      </w:pPr>
    </w:p>
    <w:p w14:paraId="3AE0A3D2" w14:textId="6B51E401" w:rsidR="00233C1F" w:rsidRDefault="00233C1F" w:rsidP="005C173A">
      <w:pPr>
        <w:pStyle w:val="Nadpis3"/>
        <w:suppressAutoHyphens/>
      </w:pPr>
      <w:r>
        <w:t>VI.</w:t>
      </w:r>
    </w:p>
    <w:p w14:paraId="3D34127D" w14:textId="1581C3CB" w:rsidR="00233C1F" w:rsidRDefault="00F77ADA" w:rsidP="006A07B0">
      <w:pPr>
        <w:pStyle w:val="Nadpis3"/>
        <w:suppressAutoHyphens/>
      </w:pPr>
      <w:r>
        <w:t>Publicita</w:t>
      </w:r>
    </w:p>
    <w:p w14:paraId="3C390F41" w14:textId="738906D8" w:rsidR="00AD6DC5" w:rsidRPr="00DE131E" w:rsidRDefault="00A6354D" w:rsidP="00AD6DC5">
      <w:pPr>
        <w:pStyle w:val="slovan"/>
        <w:numPr>
          <w:ilvl w:val="0"/>
          <w:numId w:val="3"/>
        </w:numPr>
        <w:tabs>
          <w:tab w:val="clear" w:pos="1068"/>
          <w:tab w:val="num" w:pos="426"/>
        </w:tabs>
        <w:ind w:left="426" w:hanging="426"/>
      </w:pPr>
      <w:r w:rsidRPr="00DE131E">
        <w:t xml:space="preserve">Příjemce je povinen v případě informování sdělovacích prostředků o </w:t>
      </w:r>
      <w:r>
        <w:t>projektu</w:t>
      </w:r>
      <w:r w:rsidRPr="00DE131E">
        <w:t xml:space="preserve"> uvést fak</w:t>
      </w:r>
      <w:r>
        <w:t>t, že projekt byl podpořen Ústeckým krajem (poskytovatelem)</w:t>
      </w:r>
      <w:r w:rsidRPr="00DE131E">
        <w:t>.</w:t>
      </w:r>
    </w:p>
    <w:p w14:paraId="1ACDB60F" w14:textId="77777777" w:rsidR="00A6354D" w:rsidRPr="003D2374" w:rsidRDefault="00A6354D" w:rsidP="00A6354D">
      <w:pPr>
        <w:pStyle w:val="slovan"/>
        <w:tabs>
          <w:tab w:val="clear" w:pos="1068"/>
          <w:tab w:val="num" w:pos="426"/>
        </w:tabs>
        <w:ind w:left="426" w:hanging="426"/>
      </w:pPr>
      <w:r w:rsidRPr="00667496">
        <w:t>Příjemce je povinen prezentovat poskytovatele v následujícím rozsahu, a to nejméně po dobu 3 let.</w:t>
      </w:r>
      <w:r w:rsidRPr="003D2374">
        <w:t xml:space="preserve"> Jedná se pouze o aktivity související s projektem:</w:t>
      </w:r>
    </w:p>
    <w:p w14:paraId="003AB23C" w14:textId="5B5D0420" w:rsidR="00A6354D" w:rsidRPr="003D2374" w:rsidRDefault="00A6354D" w:rsidP="006D2EFC">
      <w:pPr>
        <w:pStyle w:val="slovan"/>
        <w:numPr>
          <w:ilvl w:val="0"/>
          <w:numId w:val="10"/>
        </w:numPr>
      </w:pPr>
      <w:r w:rsidRPr="003D2374">
        <w:t xml:space="preserve">umístění aktivního odkazu </w:t>
      </w:r>
      <w:hyperlink r:id="rId12" w:history="1">
        <w:r w:rsidRPr="003D2374">
          <w:t>www.kr-ustecky.cz</w:t>
        </w:r>
      </w:hyperlink>
      <w:r w:rsidRPr="003D2374">
        <w:t xml:space="preserve"> na internetových stránkách souvisejících s realizací projektu,</w:t>
      </w:r>
    </w:p>
    <w:p w14:paraId="001F6390" w14:textId="64D4D698" w:rsidR="00AD6DC5" w:rsidRPr="003D2374" w:rsidRDefault="00AD6DC5" w:rsidP="006D2EFC">
      <w:pPr>
        <w:pStyle w:val="slovan"/>
        <w:numPr>
          <w:ilvl w:val="0"/>
          <w:numId w:val="10"/>
        </w:numPr>
      </w:pPr>
      <w:r w:rsidRPr="003D2374">
        <w:t>viditelné umístění loga poskytovatele v</w:t>
      </w:r>
      <w:r w:rsidR="001378DE" w:rsidRPr="003D2374">
        <w:t> </w:t>
      </w:r>
      <w:r w:rsidRPr="003D2374">
        <w:t>míst</w:t>
      </w:r>
      <w:r w:rsidR="001378DE" w:rsidRPr="003D2374">
        <w:t>ě poskytování zdravotních služeb.</w:t>
      </w:r>
    </w:p>
    <w:p w14:paraId="7E60CDF8" w14:textId="77777777" w:rsidR="00A6354D" w:rsidRDefault="00A6354D" w:rsidP="00A6354D">
      <w:pPr>
        <w:pStyle w:val="slovan"/>
        <w:tabs>
          <w:tab w:val="clear" w:pos="1068"/>
          <w:tab w:val="num" w:pos="426"/>
        </w:tabs>
        <w:ind w:left="426" w:hanging="426"/>
      </w:pPr>
      <w:r w:rsidRPr="00DE131E">
        <w:t xml:space="preserve">Logo </w:t>
      </w:r>
      <w:r>
        <w:t>Ústeckého k</w:t>
      </w:r>
      <w:r w:rsidRPr="00DE131E">
        <w:t xml:space="preserve">raje </w:t>
      </w:r>
      <w:r>
        <w:t xml:space="preserve">(poskytovatele) </w:t>
      </w:r>
      <w:r w:rsidRPr="00DE131E">
        <w:t xml:space="preserve">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znění pozdějších předpisů, (zákon o ochranných známkách), ve znění pozdějších předpisů. </w:t>
      </w:r>
    </w:p>
    <w:p w14:paraId="3F164346" w14:textId="5B28E45F" w:rsidR="000A213A" w:rsidRDefault="000A213A" w:rsidP="005C173A">
      <w:pPr>
        <w:pStyle w:val="Nadpis3"/>
        <w:suppressAutoHyphens/>
      </w:pPr>
      <w:r>
        <w:lastRenderedPageBreak/>
        <w:t>VII.</w:t>
      </w:r>
    </w:p>
    <w:p w14:paraId="3D71D40E" w14:textId="5D949D2F" w:rsidR="00B5638A" w:rsidRPr="00B5638A" w:rsidRDefault="00B5638A" w:rsidP="00922B49">
      <w:pPr>
        <w:pStyle w:val="Nadpis3"/>
        <w:suppressAutoHyphens/>
      </w:pPr>
      <w:r>
        <w:t>Os</w:t>
      </w:r>
      <w:r w:rsidR="000A213A">
        <w:t>tatní ujednání</w:t>
      </w:r>
    </w:p>
    <w:p w14:paraId="4442613D" w14:textId="77777777" w:rsidR="006A07B0" w:rsidRPr="006A07B0" w:rsidRDefault="00B5638A" w:rsidP="006D2EFC">
      <w:pPr>
        <w:pStyle w:val="slovan"/>
        <w:numPr>
          <w:ilvl w:val="0"/>
          <w:numId w:val="9"/>
        </w:numPr>
        <w:tabs>
          <w:tab w:val="num" w:pos="426"/>
        </w:tabs>
        <w:suppressAutoHyphens/>
        <w:ind w:left="426" w:hanging="426"/>
        <w:rPr>
          <w:rFonts w:cs="Arial"/>
        </w:rPr>
      </w:pPr>
      <w:r w:rsidRPr="006A07B0">
        <w:rPr>
          <w:rFonts w:cs="Arial"/>
          <w:color w:val="auto"/>
        </w:rPr>
        <w:t xml:space="preserve">Tato smlouva nabývá platnosti a účinnosti dnem jejího uzavření. </w:t>
      </w:r>
    </w:p>
    <w:p w14:paraId="6FA3D117" w14:textId="73E21B68" w:rsidR="00B5638A" w:rsidRPr="006A07B0" w:rsidRDefault="00B5638A" w:rsidP="006D2EFC">
      <w:pPr>
        <w:pStyle w:val="slovan"/>
        <w:numPr>
          <w:ilvl w:val="0"/>
          <w:numId w:val="9"/>
        </w:numPr>
        <w:tabs>
          <w:tab w:val="num" w:pos="426"/>
        </w:tabs>
        <w:suppressAutoHyphens/>
        <w:ind w:left="426" w:hanging="426"/>
        <w:rPr>
          <w:rFonts w:cs="Arial"/>
        </w:rPr>
      </w:pPr>
      <w:r w:rsidRPr="006A07B0">
        <w:rPr>
          <w:rFonts w:cs="Arial"/>
        </w:rPr>
        <w:t>Tuto smlouvu lze měnit či doplňovat pouze po dohodě smluvních stran formou písemných a číslovaných dodatků.</w:t>
      </w:r>
    </w:p>
    <w:p w14:paraId="7A994421" w14:textId="1C9006B6" w:rsidR="00B5638A" w:rsidRPr="00B5638A" w:rsidRDefault="00B5638A" w:rsidP="005C173A">
      <w:pPr>
        <w:pStyle w:val="slovan"/>
        <w:tabs>
          <w:tab w:val="num" w:pos="426"/>
        </w:tabs>
        <w:suppressAutoHyphens/>
        <w:ind w:left="426" w:hanging="426"/>
        <w:rPr>
          <w:rFonts w:cs="Arial"/>
          <w:szCs w:val="22"/>
        </w:rPr>
      </w:pPr>
      <w:r w:rsidRPr="00B5638A">
        <w:rPr>
          <w:rFonts w:cs="Arial"/>
          <w:szCs w:val="22"/>
        </w:rPr>
        <w:t xml:space="preserve">Pokud v této smlouvě není stanoveno jinak, použijí se přiměřeně na právní vztahy z ní vyplývající příslušná ustanovení zákona č. 250/2000 Sb., správního řádu, případně příslušná ustanovení občanského zákoníku s výjimkou uvedenou v § 170 správního řádu. </w:t>
      </w:r>
    </w:p>
    <w:p w14:paraId="05DB5BEE" w14:textId="77777777" w:rsidR="00B5638A" w:rsidRDefault="00B5638A" w:rsidP="005C173A">
      <w:pPr>
        <w:pStyle w:val="slovan"/>
        <w:tabs>
          <w:tab w:val="num" w:pos="426"/>
        </w:tabs>
        <w:suppressAutoHyphens/>
        <w:ind w:left="426" w:hanging="426"/>
        <w:rPr>
          <w:rFonts w:cs="Arial"/>
        </w:rPr>
      </w:pPr>
      <w:r w:rsidRPr="00AB715B">
        <w:rPr>
          <w:rFonts w:cs="Arial"/>
        </w:rPr>
        <w:t xml:space="preserve">Osobní údaje obsažené v této smlouvě budou poskytovatelem zpracovávány pouze pro účely plnění práv a povinností vyplývajících z této smlouvy; k jiným účelům nebudou tyto osobní údaje poskytovatelem použity. Poskytovatel při zpracovávání osobních údajů postupuje v souladu s platnými právními předpisy, zejména s Nařízením EU o ochraně osobních údajů (GDPR). Podrobné informace o ochraně osobních údajů jsou dostupné na webových stránkách </w:t>
      </w:r>
      <w:r>
        <w:rPr>
          <w:rFonts w:cs="Arial"/>
        </w:rPr>
        <w:t>poskytovatele</w:t>
      </w:r>
      <w:r w:rsidRPr="00AB715B">
        <w:rPr>
          <w:rFonts w:cs="Arial"/>
        </w:rPr>
        <w:t xml:space="preserve"> </w:t>
      </w:r>
      <w:hyperlink r:id="rId13" w:history="1">
        <w:r w:rsidRPr="00AB715B">
          <w:rPr>
            <w:rStyle w:val="Hypertextovodkaz"/>
            <w:rFonts w:cs="Arial"/>
          </w:rPr>
          <w:t>www.kr-ustecky.cz</w:t>
        </w:r>
      </w:hyperlink>
      <w:r w:rsidRPr="00AB715B">
        <w:rPr>
          <w:rFonts w:cs="Arial"/>
        </w:rPr>
        <w:t>.</w:t>
      </w:r>
    </w:p>
    <w:p w14:paraId="41D5A31D" w14:textId="6CEB23BE" w:rsidR="00B5638A" w:rsidRPr="00B5638A" w:rsidRDefault="00B5638A" w:rsidP="005C173A">
      <w:pPr>
        <w:pStyle w:val="slovan"/>
        <w:tabs>
          <w:tab w:val="num" w:pos="426"/>
        </w:tabs>
        <w:suppressAutoHyphens/>
        <w:ind w:left="426" w:hanging="426"/>
        <w:rPr>
          <w:rFonts w:cs="Arial"/>
        </w:rPr>
      </w:pPr>
      <w:r w:rsidRPr="00B5638A">
        <w:rPr>
          <w:rFonts w:cs="Arial"/>
        </w:rPr>
        <w:t xml:space="preserve">Tato smlouva je vyhotovena ve </w:t>
      </w:r>
      <w:r w:rsidR="00E5456A">
        <w:rPr>
          <w:rFonts w:cs="Arial"/>
        </w:rPr>
        <w:t>2</w:t>
      </w:r>
      <w:r w:rsidRPr="00B5638A">
        <w:rPr>
          <w:rFonts w:cs="Arial"/>
        </w:rPr>
        <w:t xml:space="preserve"> vyhotoveních s platností originálu, přičemž každá ze smluvních stran obdrží </w:t>
      </w:r>
      <w:r w:rsidR="00E5456A">
        <w:rPr>
          <w:rFonts w:cs="Arial"/>
        </w:rPr>
        <w:t xml:space="preserve">1 </w:t>
      </w:r>
      <w:r w:rsidRPr="00B5638A">
        <w:rPr>
          <w:rFonts w:cs="Arial"/>
        </w:rPr>
        <w:t>vyhotovení.</w:t>
      </w:r>
    </w:p>
    <w:p w14:paraId="3BDF70F1" w14:textId="199D7864" w:rsidR="00B5638A" w:rsidRPr="004F6A11" w:rsidRDefault="00B5638A" w:rsidP="005C173A">
      <w:pPr>
        <w:pStyle w:val="slovan"/>
        <w:tabs>
          <w:tab w:val="num" w:pos="426"/>
        </w:tabs>
        <w:suppressAutoHyphens/>
        <w:ind w:left="426" w:hanging="426"/>
        <w:rPr>
          <w:rFonts w:cs="Arial"/>
        </w:rPr>
      </w:pPr>
      <w:r w:rsidRPr="004F6A11">
        <w:rPr>
          <w:rFonts w:cs="Arial"/>
        </w:rPr>
        <w:t xml:space="preserve">O poskytnutí dotace a uzavření této smlouvy bylo rozhodnuto </w:t>
      </w:r>
      <w:r w:rsidRPr="005534FD">
        <w:rPr>
          <w:rFonts w:cs="Arial"/>
          <w:color w:val="auto"/>
        </w:rPr>
        <w:t>Radou</w:t>
      </w:r>
      <w:r w:rsidRPr="004F6A11">
        <w:rPr>
          <w:rFonts w:cs="Arial"/>
        </w:rPr>
        <w:t xml:space="preserve"> Ústeckého kraje usnesením č. </w:t>
      </w:r>
      <w:r w:rsidRPr="002715AF">
        <w:rPr>
          <w:rFonts w:cs="Arial"/>
          <w:color w:val="000DFF" w:themeColor="accent1"/>
        </w:rPr>
        <w:t>………… ze dne …………….</w:t>
      </w:r>
    </w:p>
    <w:p w14:paraId="01F1E17F" w14:textId="77777777" w:rsidR="000A213A" w:rsidRPr="000C0F08" w:rsidRDefault="000A213A" w:rsidP="005C173A">
      <w:pPr>
        <w:pStyle w:val="Zkladntext"/>
        <w:widowControl w:val="0"/>
        <w:suppressAutoHyphens/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0A213A" w:rsidRPr="00CB22B7" w14:paraId="0F62B494" w14:textId="77777777" w:rsidTr="00E74AD0">
        <w:tc>
          <w:tcPr>
            <w:tcW w:w="4606" w:type="dxa"/>
          </w:tcPr>
          <w:p w14:paraId="37646522" w14:textId="77777777" w:rsidR="000A213A" w:rsidRPr="00CB22B7" w:rsidRDefault="000A213A" w:rsidP="005C173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CB22B7">
              <w:rPr>
                <w:rFonts w:cs="Arial"/>
              </w:rPr>
              <w:t>V …………….. dne …………………</w:t>
            </w:r>
          </w:p>
        </w:tc>
        <w:tc>
          <w:tcPr>
            <w:tcW w:w="4606" w:type="dxa"/>
          </w:tcPr>
          <w:p w14:paraId="21889256" w14:textId="77777777" w:rsidR="000A213A" w:rsidRPr="00CB22B7" w:rsidRDefault="000A213A" w:rsidP="005C173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CB22B7">
              <w:rPr>
                <w:rFonts w:cs="Arial"/>
              </w:rPr>
              <w:t>V ………………… dne ………………..</w:t>
            </w:r>
          </w:p>
        </w:tc>
      </w:tr>
      <w:tr w:rsidR="000A213A" w:rsidRPr="000E17AA" w14:paraId="709D218D" w14:textId="77777777" w:rsidTr="00E74AD0">
        <w:tc>
          <w:tcPr>
            <w:tcW w:w="4606" w:type="dxa"/>
          </w:tcPr>
          <w:p w14:paraId="58B6423E" w14:textId="77777777" w:rsidR="000A213A" w:rsidRDefault="000A213A" w:rsidP="005C173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9F5D03E" w14:textId="77777777" w:rsidR="004914C4" w:rsidRDefault="004914C4" w:rsidP="005C173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642C2E6" w14:textId="77777777" w:rsidR="004914C4" w:rsidRDefault="004914C4" w:rsidP="005C173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871669D" w14:textId="77777777" w:rsidR="00F9307B" w:rsidRDefault="00F9307B" w:rsidP="005C173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17A5D0C" w14:textId="77777777" w:rsidR="00F9307B" w:rsidRDefault="00F9307B" w:rsidP="005C173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318325E" w14:textId="77777777" w:rsidR="000A213A" w:rsidRPr="000E17AA" w:rsidRDefault="000A213A" w:rsidP="005C173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E17AA">
              <w:rPr>
                <w:rFonts w:cs="Arial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325124EE" w14:textId="77777777" w:rsidR="000A213A" w:rsidRDefault="000A213A" w:rsidP="005C173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A3BCC5F" w14:textId="77777777" w:rsidR="004914C4" w:rsidRDefault="004914C4" w:rsidP="005C173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31C11AF" w14:textId="77777777" w:rsidR="004914C4" w:rsidRDefault="004914C4" w:rsidP="005C173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E5037D3" w14:textId="77777777" w:rsidR="00F9307B" w:rsidRDefault="00F9307B" w:rsidP="005C173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67A88C5" w14:textId="77777777" w:rsidR="00F9307B" w:rsidRDefault="00F9307B" w:rsidP="005C173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E027DB3" w14:textId="77777777" w:rsidR="000A213A" w:rsidRPr="000E17AA" w:rsidRDefault="000A213A" w:rsidP="005C173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E17AA">
              <w:rPr>
                <w:rFonts w:cs="Arial"/>
              </w:rPr>
              <w:t>………………………………………………</w:t>
            </w:r>
          </w:p>
        </w:tc>
      </w:tr>
      <w:tr w:rsidR="000A213A" w:rsidRPr="00CB22B7" w14:paraId="7FBD712A" w14:textId="77777777" w:rsidTr="00E74AD0">
        <w:tc>
          <w:tcPr>
            <w:tcW w:w="4606" w:type="dxa"/>
          </w:tcPr>
          <w:p w14:paraId="571D2338" w14:textId="4971F035" w:rsidR="000A213A" w:rsidRPr="002715AF" w:rsidRDefault="00B5638A" w:rsidP="005C173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DFF" w:themeColor="accent1"/>
              </w:rPr>
            </w:pPr>
            <w:r w:rsidRPr="002715AF">
              <w:rPr>
                <w:rFonts w:cs="Arial"/>
                <w:color w:val="000DFF" w:themeColor="accent1"/>
              </w:rPr>
              <w:t>Poskytovatel</w:t>
            </w:r>
          </w:p>
          <w:p w14:paraId="13DD0512" w14:textId="259007CD" w:rsidR="000A213A" w:rsidRPr="002715AF" w:rsidRDefault="008045C0" w:rsidP="005C173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DFF" w:themeColor="accent1"/>
              </w:rPr>
            </w:pPr>
            <w:r w:rsidRPr="002715AF">
              <w:rPr>
                <w:rFonts w:cs="Arial"/>
                <w:color w:val="000DFF" w:themeColor="accent1"/>
              </w:rPr>
              <w:t>Ústecký kraj</w:t>
            </w:r>
          </w:p>
          <w:p w14:paraId="22E27A41" w14:textId="61119F6F" w:rsidR="002715AF" w:rsidRPr="002715AF" w:rsidRDefault="002715AF" w:rsidP="005C173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DFF" w:themeColor="accent1"/>
              </w:rPr>
            </w:pPr>
            <w:r w:rsidRPr="002715AF">
              <w:rPr>
                <w:rFonts w:cs="Arial"/>
                <w:color w:val="000DFF" w:themeColor="accent1"/>
              </w:rPr>
              <w:t>…………………………..</w:t>
            </w:r>
          </w:p>
          <w:p w14:paraId="04CF620E" w14:textId="77777777" w:rsidR="004315A2" w:rsidRPr="002715AF" w:rsidRDefault="004315A2" w:rsidP="004315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DFF" w:themeColor="accent1"/>
              </w:rPr>
            </w:pPr>
            <w:r w:rsidRPr="002715AF">
              <w:rPr>
                <w:rFonts w:cs="Arial"/>
                <w:color w:val="000DFF" w:themeColor="accent1"/>
              </w:rPr>
              <w:t xml:space="preserve">(na základě pověření usnesením </w:t>
            </w:r>
          </w:p>
          <w:p w14:paraId="22F1601F" w14:textId="035EDB9E" w:rsidR="004315A2" w:rsidRPr="002715AF" w:rsidRDefault="004315A2" w:rsidP="004315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DFF" w:themeColor="accent1"/>
              </w:rPr>
            </w:pPr>
            <w:r w:rsidRPr="002715AF">
              <w:rPr>
                <w:rFonts w:cs="Arial"/>
                <w:color w:val="000DFF" w:themeColor="accent1"/>
              </w:rPr>
              <w:t>č.</w:t>
            </w:r>
            <w:r w:rsidR="00B407C2" w:rsidRPr="002715AF">
              <w:rPr>
                <w:rFonts w:cs="Arial"/>
                <w:color w:val="000DFF" w:themeColor="accent1"/>
              </w:rPr>
              <w:t xml:space="preserve"> </w:t>
            </w:r>
            <w:r w:rsidR="002715AF" w:rsidRPr="002715AF">
              <w:rPr>
                <w:rFonts w:cs="Arial"/>
                <w:color w:val="000DFF" w:themeColor="accent1"/>
              </w:rPr>
              <w:t>……………..</w:t>
            </w:r>
            <w:r w:rsidR="00B407C2" w:rsidRPr="002715AF">
              <w:rPr>
                <w:rFonts w:cs="Arial"/>
                <w:color w:val="000DFF" w:themeColor="accent1"/>
              </w:rPr>
              <w:t xml:space="preserve"> ze dne </w:t>
            </w:r>
            <w:r w:rsidR="002715AF" w:rsidRPr="002715AF">
              <w:rPr>
                <w:rFonts w:cs="Arial"/>
                <w:color w:val="000DFF" w:themeColor="accent1"/>
              </w:rPr>
              <w:t>……………….</w:t>
            </w:r>
            <w:r w:rsidRPr="002715AF">
              <w:rPr>
                <w:rFonts w:cs="Arial"/>
                <w:color w:val="000DFF" w:themeColor="accent1"/>
              </w:rPr>
              <w:t>)</w:t>
            </w:r>
          </w:p>
          <w:p w14:paraId="3AB57299" w14:textId="18F8D7FE" w:rsidR="000A213A" w:rsidRPr="00503B6F" w:rsidRDefault="000A213A" w:rsidP="006D2EF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</w:p>
          <w:p w14:paraId="08604AD3" w14:textId="77777777" w:rsidR="000A213A" w:rsidRDefault="000A213A" w:rsidP="005C173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1232CC8" w14:textId="77777777" w:rsidR="008C6610" w:rsidRDefault="008C6610" w:rsidP="005C173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DFA2881" w14:textId="77777777" w:rsidR="008C6610" w:rsidRPr="00CB22B7" w:rsidRDefault="008C6610" w:rsidP="005C173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606" w:type="dxa"/>
          </w:tcPr>
          <w:p w14:paraId="60F0BD4B" w14:textId="5E93EE57" w:rsidR="000A213A" w:rsidRPr="002715AF" w:rsidRDefault="00B5638A" w:rsidP="005C173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DFF" w:themeColor="accent1"/>
              </w:rPr>
            </w:pPr>
            <w:r w:rsidRPr="002715AF">
              <w:rPr>
                <w:rFonts w:cs="Arial"/>
                <w:color w:val="000DFF" w:themeColor="accent1"/>
              </w:rPr>
              <w:t>Příjemce</w:t>
            </w:r>
          </w:p>
          <w:p w14:paraId="0E9ADDAF" w14:textId="4FD736FB" w:rsidR="000A213A" w:rsidRPr="002715AF" w:rsidRDefault="000A213A" w:rsidP="005C173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DFF" w:themeColor="accent1"/>
              </w:rPr>
            </w:pPr>
          </w:p>
          <w:p w14:paraId="66374A94" w14:textId="77777777" w:rsidR="000A213A" w:rsidRPr="002715AF" w:rsidRDefault="000A213A" w:rsidP="005C173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DFF" w:themeColor="accent1"/>
              </w:rPr>
            </w:pPr>
          </w:p>
          <w:p w14:paraId="7234FEF5" w14:textId="77777777" w:rsidR="000A213A" w:rsidRPr="002715AF" w:rsidRDefault="000A213A" w:rsidP="005C173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DFF" w:themeColor="accent1"/>
              </w:rPr>
            </w:pPr>
          </w:p>
          <w:p w14:paraId="27E0497D" w14:textId="77777777" w:rsidR="000A213A" w:rsidRPr="002715AF" w:rsidRDefault="000A213A" w:rsidP="005C173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DFF" w:themeColor="accent1"/>
              </w:rPr>
            </w:pPr>
          </w:p>
          <w:p w14:paraId="62700D5C" w14:textId="77777777" w:rsidR="000A213A" w:rsidRPr="002715AF" w:rsidRDefault="000A213A" w:rsidP="005C173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DFF" w:themeColor="accent1"/>
              </w:rPr>
            </w:pPr>
          </w:p>
        </w:tc>
      </w:tr>
    </w:tbl>
    <w:p w14:paraId="0C5BA95B" w14:textId="17778383" w:rsidR="000A213A" w:rsidRPr="00B5638A" w:rsidRDefault="000A213A" w:rsidP="005C173A">
      <w:pPr>
        <w:suppressAutoHyphens/>
        <w:rPr>
          <w:color w:val="auto"/>
        </w:rPr>
      </w:pPr>
    </w:p>
    <w:p w14:paraId="337CB83D" w14:textId="77777777" w:rsidR="000A213A" w:rsidRPr="008459C7" w:rsidRDefault="000A213A" w:rsidP="00C42D71">
      <w:pPr>
        <w:suppressAutoHyphens/>
      </w:pPr>
    </w:p>
    <w:p w14:paraId="1ECDB4AC" w14:textId="77777777" w:rsidR="000A213A" w:rsidRPr="00233C1F" w:rsidRDefault="000A213A" w:rsidP="007707B5">
      <w:pPr>
        <w:pStyle w:val="slovan"/>
        <w:numPr>
          <w:ilvl w:val="0"/>
          <w:numId w:val="0"/>
        </w:numPr>
      </w:pPr>
    </w:p>
    <w:sectPr w:rsidR="000A213A" w:rsidRPr="00233C1F" w:rsidSect="00871C6B">
      <w:footerReference w:type="default" r:id="rId14"/>
      <w:headerReference w:type="first" r:id="rId15"/>
      <w:footerReference w:type="first" r:id="rId16"/>
      <w:pgSz w:w="11906" w:h="16838" w:code="9"/>
      <w:pgMar w:top="1452" w:right="1134" w:bottom="1871" w:left="1134" w:header="658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2E47A" w14:textId="77777777" w:rsidR="00E752D5" w:rsidRDefault="00E752D5" w:rsidP="00A4755F">
      <w:r>
        <w:separator/>
      </w:r>
    </w:p>
  </w:endnote>
  <w:endnote w:type="continuationSeparator" w:id="0">
    <w:p w14:paraId="4568FB5D" w14:textId="77777777" w:rsidR="00E752D5" w:rsidRDefault="00E752D5" w:rsidP="00A4755F">
      <w:r>
        <w:continuationSeparator/>
      </w:r>
    </w:p>
  </w:endnote>
  <w:endnote w:type="continuationNotice" w:id="1">
    <w:p w14:paraId="34AE1592" w14:textId="77777777" w:rsidR="00E752D5" w:rsidRDefault="00E752D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392261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8A937EC" w14:textId="6A4684D5" w:rsidR="00370D79" w:rsidRPr="000069D3" w:rsidRDefault="00370D79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134020">
              <w:rPr>
                <w:noProof/>
              </w:rPr>
              <w:t>10</w:t>
            </w:r>
            <w:r w:rsidRPr="000069D3">
              <w:fldChar w:fldCharType="end"/>
            </w:r>
            <w:r w:rsidRPr="000069D3">
              <w:t xml:space="preserve"> </w:t>
            </w:r>
            <w:r w:rsidR="007E5AB2"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134020">
              <w:rPr>
                <w:noProof/>
              </w:rPr>
              <w:t>10</w:t>
            </w:r>
            <w:r w:rsidRPr="000069D3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5A3F" w14:textId="052A9E24" w:rsidR="001C788A" w:rsidRPr="000069D3" w:rsidRDefault="00E05CEC" w:rsidP="00A4755F">
    <w:pPr>
      <w:pStyle w:val="Zpat"/>
    </w:pPr>
    <w:r w:rsidRPr="000069D3">
      <w:fldChar w:fldCharType="begin"/>
    </w:r>
    <w:r w:rsidRPr="000069D3">
      <w:instrText>PAGE</w:instrText>
    </w:r>
    <w:r w:rsidRPr="000069D3">
      <w:fldChar w:fldCharType="separate"/>
    </w:r>
    <w:r w:rsidR="00134020">
      <w:rPr>
        <w:noProof/>
      </w:rPr>
      <w:t>1</w:t>
    </w:r>
    <w:r w:rsidRPr="000069D3">
      <w:fldChar w:fldCharType="end"/>
    </w:r>
    <w:r w:rsidRPr="000069D3">
      <w:t xml:space="preserve"> </w:t>
    </w:r>
    <w:r>
      <w:t>z</w:t>
    </w:r>
    <w:r w:rsidRPr="000069D3">
      <w:t xml:space="preserve"> </w:t>
    </w:r>
    <w:r w:rsidRPr="000069D3">
      <w:fldChar w:fldCharType="begin"/>
    </w:r>
    <w:r w:rsidRPr="000069D3">
      <w:instrText>NUMPAGES</w:instrText>
    </w:r>
    <w:r w:rsidRPr="000069D3">
      <w:fldChar w:fldCharType="separate"/>
    </w:r>
    <w:r w:rsidR="00134020">
      <w:rPr>
        <w:noProof/>
      </w:rPr>
      <w:t>10</w:t>
    </w:r>
    <w:r w:rsidRPr="000069D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C10C3" w14:textId="77777777" w:rsidR="00E752D5" w:rsidRDefault="00E752D5" w:rsidP="00A4755F">
      <w:r>
        <w:separator/>
      </w:r>
    </w:p>
  </w:footnote>
  <w:footnote w:type="continuationSeparator" w:id="0">
    <w:p w14:paraId="6229635A" w14:textId="77777777" w:rsidR="00E752D5" w:rsidRDefault="00E752D5" w:rsidP="00A4755F">
      <w:r>
        <w:continuationSeparator/>
      </w:r>
    </w:p>
  </w:footnote>
  <w:footnote w:type="continuationNotice" w:id="1">
    <w:p w14:paraId="5BAA3FD1" w14:textId="77777777" w:rsidR="00E752D5" w:rsidRDefault="00E752D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A951" w14:textId="70907EE7" w:rsidR="003B08F4" w:rsidRPr="00872DE5" w:rsidRDefault="00F04797" w:rsidP="00872DE5">
    <w:pPr>
      <w:pStyle w:val="Zhlav"/>
      <w:jc w:val="right"/>
      <w:rPr>
        <w:sz w:val="20"/>
      </w:rPr>
    </w:pPr>
    <w:r w:rsidRPr="00872DE5">
      <w:rPr>
        <w:rFonts w:ascii="Century Gothic" w:hAnsi="Century Gothic"/>
        <w:noProof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2A10BDE2" wp14:editId="4964E113">
          <wp:simplePos x="0" y="0"/>
          <wp:positionH relativeFrom="page">
            <wp:posOffset>5715</wp:posOffset>
          </wp:positionH>
          <wp:positionV relativeFrom="page">
            <wp:posOffset>7620</wp:posOffset>
          </wp:positionV>
          <wp:extent cx="7541154" cy="1439428"/>
          <wp:effectExtent l="0" t="0" r="3175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691">
      <w:rPr>
        <w:rFonts w:ascii="Century Gothic" w:hAnsi="Century Gothic"/>
        <w:sz w:val="20"/>
      </w:rPr>
      <w:t xml:space="preserve">  </w:t>
    </w:r>
  </w:p>
  <w:p w14:paraId="34D2E3EF" w14:textId="77777777" w:rsidR="003B08F4" w:rsidRDefault="003B08F4" w:rsidP="00A4755F">
    <w:pPr>
      <w:pStyle w:val="Zhlav"/>
    </w:pPr>
  </w:p>
  <w:p w14:paraId="3B6C7D40" w14:textId="77777777" w:rsidR="003B08F4" w:rsidRDefault="003B08F4" w:rsidP="00A4755F">
    <w:pPr>
      <w:pStyle w:val="Zhlav"/>
    </w:pPr>
  </w:p>
  <w:p w14:paraId="52AC1FEA" w14:textId="629FE9DF" w:rsidR="00F04797" w:rsidRPr="00485E01" w:rsidRDefault="004F72FA" w:rsidP="00F04797">
    <w:pPr>
      <w:pStyle w:val="Zhlav"/>
      <w:rPr>
        <w:rFonts w:ascii="Century Gothic" w:hAnsi="Century Gothic"/>
        <w:b/>
        <w:color w:val="000DFF" w:themeColor="accent1"/>
        <w:sz w:val="28"/>
        <w:szCs w:val="28"/>
      </w:rPr>
    </w:pPr>
    <w:r>
      <w:rPr>
        <w:rFonts w:ascii="Century Gothic" w:hAnsi="Century Gothic"/>
        <w:b/>
        <w:color w:val="000DFF" w:themeColor="accent1"/>
        <w:sz w:val="28"/>
        <w:szCs w:val="28"/>
      </w:rPr>
      <w:t>Krajský úřad</w:t>
    </w:r>
  </w:p>
  <w:p w14:paraId="732C6161" w14:textId="08A0B0A4" w:rsidR="003B08F4" w:rsidRDefault="003B08F4" w:rsidP="00A4755F">
    <w:pPr>
      <w:pStyle w:val="Zhlav"/>
      <w:rPr>
        <w:noProof/>
      </w:rPr>
    </w:pPr>
  </w:p>
  <w:p w14:paraId="679E01A6" w14:textId="7BC00A57" w:rsidR="0066288F" w:rsidRDefault="0066288F" w:rsidP="00A475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2694"/>
    <w:multiLevelType w:val="hybridMultilevel"/>
    <w:tmpl w:val="8CAAB8DA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561C98"/>
    <w:multiLevelType w:val="hybridMultilevel"/>
    <w:tmpl w:val="62082386"/>
    <w:lvl w:ilvl="0" w:tplc="4BB4B044">
      <w:start w:val="1"/>
      <w:numFmt w:val="decimal"/>
      <w:lvlText w:val="%1."/>
      <w:lvlJc w:val="left"/>
      <w:pPr>
        <w:ind w:left="720" w:hanging="360"/>
      </w:pPr>
    </w:lvl>
    <w:lvl w:ilvl="1" w:tplc="9B1E5DDE">
      <w:start w:val="1"/>
      <w:numFmt w:val="lowerLetter"/>
      <w:lvlText w:val="%2."/>
      <w:lvlJc w:val="left"/>
      <w:pPr>
        <w:ind w:left="1440" w:hanging="360"/>
      </w:pPr>
    </w:lvl>
    <w:lvl w:ilvl="2" w:tplc="AC525310">
      <w:start w:val="1"/>
      <w:numFmt w:val="lowerRoman"/>
      <w:lvlText w:val="%3."/>
      <w:lvlJc w:val="right"/>
      <w:pPr>
        <w:ind w:left="2160" w:hanging="180"/>
      </w:pPr>
    </w:lvl>
    <w:lvl w:ilvl="3" w:tplc="028E4CD2">
      <w:start w:val="1"/>
      <w:numFmt w:val="decimal"/>
      <w:lvlText w:val="%4."/>
      <w:lvlJc w:val="left"/>
      <w:pPr>
        <w:ind w:left="2880" w:hanging="360"/>
      </w:pPr>
    </w:lvl>
    <w:lvl w:ilvl="4" w:tplc="74EE6B40">
      <w:start w:val="1"/>
      <w:numFmt w:val="lowerLetter"/>
      <w:lvlText w:val="%5."/>
      <w:lvlJc w:val="left"/>
      <w:pPr>
        <w:ind w:left="3600" w:hanging="360"/>
      </w:pPr>
    </w:lvl>
    <w:lvl w:ilvl="5" w:tplc="CD34C32C">
      <w:start w:val="1"/>
      <w:numFmt w:val="lowerRoman"/>
      <w:lvlText w:val="%6."/>
      <w:lvlJc w:val="right"/>
      <w:pPr>
        <w:ind w:left="4320" w:hanging="180"/>
      </w:pPr>
    </w:lvl>
    <w:lvl w:ilvl="6" w:tplc="1A8E41F0">
      <w:start w:val="1"/>
      <w:numFmt w:val="decimal"/>
      <w:lvlText w:val="%7."/>
      <w:lvlJc w:val="left"/>
      <w:pPr>
        <w:ind w:left="5040" w:hanging="360"/>
      </w:pPr>
    </w:lvl>
    <w:lvl w:ilvl="7" w:tplc="095A047E">
      <w:start w:val="1"/>
      <w:numFmt w:val="lowerLetter"/>
      <w:lvlText w:val="%8."/>
      <w:lvlJc w:val="left"/>
      <w:pPr>
        <w:ind w:left="5760" w:hanging="360"/>
      </w:pPr>
    </w:lvl>
    <w:lvl w:ilvl="8" w:tplc="D622688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B2A17"/>
    <w:multiLevelType w:val="hybridMultilevel"/>
    <w:tmpl w:val="C55E351E"/>
    <w:lvl w:ilvl="0" w:tplc="D5E662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F821901"/>
    <w:multiLevelType w:val="hybridMultilevel"/>
    <w:tmpl w:val="27F8AE6C"/>
    <w:lvl w:ilvl="0" w:tplc="C1E8911A">
      <w:numFmt w:val="bullet"/>
      <w:lvlText w:val="-"/>
      <w:lvlJc w:val="left"/>
      <w:pPr>
        <w:ind w:left="1211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0622680"/>
    <w:multiLevelType w:val="hybridMultilevel"/>
    <w:tmpl w:val="71D226DE"/>
    <w:lvl w:ilvl="0" w:tplc="E5684276">
      <w:start w:val="1"/>
      <w:numFmt w:val="decimal"/>
      <w:pStyle w:val="slovan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416707304">
    <w:abstractNumId w:val="2"/>
  </w:num>
  <w:num w:numId="2" w16cid:durableId="1647125632">
    <w:abstractNumId w:val="5"/>
  </w:num>
  <w:num w:numId="3" w16cid:durableId="433282246">
    <w:abstractNumId w:val="5"/>
    <w:lvlOverride w:ilvl="0">
      <w:startOverride w:val="1"/>
    </w:lvlOverride>
  </w:num>
  <w:num w:numId="4" w16cid:durableId="1786579827">
    <w:abstractNumId w:val="5"/>
    <w:lvlOverride w:ilvl="0">
      <w:startOverride w:val="1"/>
    </w:lvlOverride>
  </w:num>
  <w:num w:numId="5" w16cid:durableId="154688800">
    <w:abstractNumId w:val="5"/>
    <w:lvlOverride w:ilvl="0">
      <w:startOverride w:val="1"/>
    </w:lvlOverride>
  </w:num>
  <w:num w:numId="6" w16cid:durableId="1634289202">
    <w:abstractNumId w:val="0"/>
  </w:num>
  <w:num w:numId="7" w16cid:durableId="12643370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40341096">
    <w:abstractNumId w:val="5"/>
    <w:lvlOverride w:ilvl="0">
      <w:startOverride w:val="1"/>
    </w:lvlOverride>
  </w:num>
  <w:num w:numId="9" w16cid:durableId="1003511214">
    <w:abstractNumId w:val="5"/>
    <w:lvlOverride w:ilvl="0">
      <w:startOverride w:val="1"/>
    </w:lvlOverride>
  </w:num>
  <w:num w:numId="10" w16cid:durableId="1750080749">
    <w:abstractNumId w:val="4"/>
  </w:num>
  <w:num w:numId="11" w16cid:durableId="177474929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02DC"/>
    <w:rsid w:val="000028FB"/>
    <w:rsid w:val="000069D3"/>
    <w:rsid w:val="00016663"/>
    <w:rsid w:val="00017BDF"/>
    <w:rsid w:val="0002271B"/>
    <w:rsid w:val="00022CA0"/>
    <w:rsid w:val="00025D39"/>
    <w:rsid w:val="000260E9"/>
    <w:rsid w:val="00030C2F"/>
    <w:rsid w:val="00032077"/>
    <w:rsid w:val="0004239A"/>
    <w:rsid w:val="00063C81"/>
    <w:rsid w:val="000658EF"/>
    <w:rsid w:val="00066D4B"/>
    <w:rsid w:val="00081B86"/>
    <w:rsid w:val="00081B8B"/>
    <w:rsid w:val="00083BAA"/>
    <w:rsid w:val="0009450F"/>
    <w:rsid w:val="00096CC2"/>
    <w:rsid w:val="000A213A"/>
    <w:rsid w:val="000A366E"/>
    <w:rsid w:val="000A6436"/>
    <w:rsid w:val="000B220A"/>
    <w:rsid w:val="000C7ADA"/>
    <w:rsid w:val="000D2FAA"/>
    <w:rsid w:val="000E6C72"/>
    <w:rsid w:val="000F4575"/>
    <w:rsid w:val="000F5D65"/>
    <w:rsid w:val="0010680C"/>
    <w:rsid w:val="001116CA"/>
    <w:rsid w:val="00112237"/>
    <w:rsid w:val="001155E8"/>
    <w:rsid w:val="00126016"/>
    <w:rsid w:val="0012662E"/>
    <w:rsid w:val="00134020"/>
    <w:rsid w:val="001378DE"/>
    <w:rsid w:val="00143F95"/>
    <w:rsid w:val="00147A9E"/>
    <w:rsid w:val="00152B0B"/>
    <w:rsid w:val="001635B0"/>
    <w:rsid w:val="0016476B"/>
    <w:rsid w:val="00172E01"/>
    <w:rsid w:val="001766D6"/>
    <w:rsid w:val="001801A9"/>
    <w:rsid w:val="00180EB3"/>
    <w:rsid w:val="00185E31"/>
    <w:rsid w:val="00192419"/>
    <w:rsid w:val="001A2D8C"/>
    <w:rsid w:val="001A5DD1"/>
    <w:rsid w:val="001B346A"/>
    <w:rsid w:val="001B535C"/>
    <w:rsid w:val="001C0B17"/>
    <w:rsid w:val="001C270D"/>
    <w:rsid w:val="001C5B9C"/>
    <w:rsid w:val="001C788A"/>
    <w:rsid w:val="001D092B"/>
    <w:rsid w:val="001D7E76"/>
    <w:rsid w:val="001E2320"/>
    <w:rsid w:val="001F5518"/>
    <w:rsid w:val="00211B30"/>
    <w:rsid w:val="00214E28"/>
    <w:rsid w:val="002211C5"/>
    <w:rsid w:val="00226EBB"/>
    <w:rsid w:val="00233C1F"/>
    <w:rsid w:val="0024256E"/>
    <w:rsid w:val="0025202E"/>
    <w:rsid w:val="00252CA6"/>
    <w:rsid w:val="00253D59"/>
    <w:rsid w:val="002715AF"/>
    <w:rsid w:val="0027180C"/>
    <w:rsid w:val="00271DEA"/>
    <w:rsid w:val="0027293B"/>
    <w:rsid w:val="00284F01"/>
    <w:rsid w:val="0028635E"/>
    <w:rsid w:val="00290605"/>
    <w:rsid w:val="002A0737"/>
    <w:rsid w:val="002B3723"/>
    <w:rsid w:val="002B6F51"/>
    <w:rsid w:val="002B7887"/>
    <w:rsid w:val="002C3477"/>
    <w:rsid w:val="002C3765"/>
    <w:rsid w:val="002C5B50"/>
    <w:rsid w:val="002C5E2D"/>
    <w:rsid w:val="002D3967"/>
    <w:rsid w:val="002D4C92"/>
    <w:rsid w:val="002D689A"/>
    <w:rsid w:val="002E76B6"/>
    <w:rsid w:val="002F552F"/>
    <w:rsid w:val="0030413E"/>
    <w:rsid w:val="00305691"/>
    <w:rsid w:val="003125EE"/>
    <w:rsid w:val="00312AF8"/>
    <w:rsid w:val="003233CA"/>
    <w:rsid w:val="00327475"/>
    <w:rsid w:val="003337B8"/>
    <w:rsid w:val="0034449B"/>
    <w:rsid w:val="00352B81"/>
    <w:rsid w:val="003543B3"/>
    <w:rsid w:val="00357F36"/>
    <w:rsid w:val="00370D79"/>
    <w:rsid w:val="00382DFA"/>
    <w:rsid w:val="00394757"/>
    <w:rsid w:val="003A0150"/>
    <w:rsid w:val="003A0AA8"/>
    <w:rsid w:val="003A177D"/>
    <w:rsid w:val="003A22C0"/>
    <w:rsid w:val="003A668B"/>
    <w:rsid w:val="003B08F4"/>
    <w:rsid w:val="003B11AC"/>
    <w:rsid w:val="003B3370"/>
    <w:rsid w:val="003D2374"/>
    <w:rsid w:val="003D53A9"/>
    <w:rsid w:val="003E24DF"/>
    <w:rsid w:val="003E3431"/>
    <w:rsid w:val="003E67F1"/>
    <w:rsid w:val="003F1F52"/>
    <w:rsid w:val="003F27FF"/>
    <w:rsid w:val="003F2CA7"/>
    <w:rsid w:val="003F506E"/>
    <w:rsid w:val="003F51A6"/>
    <w:rsid w:val="003F53B5"/>
    <w:rsid w:val="003F69F4"/>
    <w:rsid w:val="004045F0"/>
    <w:rsid w:val="0040567D"/>
    <w:rsid w:val="00411E0F"/>
    <w:rsid w:val="0041428F"/>
    <w:rsid w:val="004163DF"/>
    <w:rsid w:val="004174EC"/>
    <w:rsid w:val="00420161"/>
    <w:rsid w:val="00425E00"/>
    <w:rsid w:val="004315A2"/>
    <w:rsid w:val="00437490"/>
    <w:rsid w:val="0044172F"/>
    <w:rsid w:val="00442FCD"/>
    <w:rsid w:val="0044315E"/>
    <w:rsid w:val="00450FE0"/>
    <w:rsid w:val="00457D19"/>
    <w:rsid w:val="00466C24"/>
    <w:rsid w:val="0047476D"/>
    <w:rsid w:val="004767F6"/>
    <w:rsid w:val="0047792D"/>
    <w:rsid w:val="00490E25"/>
    <w:rsid w:val="004914C4"/>
    <w:rsid w:val="00495536"/>
    <w:rsid w:val="00497CBD"/>
    <w:rsid w:val="004A2B0D"/>
    <w:rsid w:val="004A3B70"/>
    <w:rsid w:val="004B3A76"/>
    <w:rsid w:val="004C2AF1"/>
    <w:rsid w:val="004D323C"/>
    <w:rsid w:val="004D3390"/>
    <w:rsid w:val="004F2E13"/>
    <w:rsid w:val="004F69DF"/>
    <w:rsid w:val="004F72FA"/>
    <w:rsid w:val="004F7DDC"/>
    <w:rsid w:val="00500F16"/>
    <w:rsid w:val="00501CB7"/>
    <w:rsid w:val="00501E69"/>
    <w:rsid w:val="00502195"/>
    <w:rsid w:val="00503B6F"/>
    <w:rsid w:val="005069D1"/>
    <w:rsid w:val="00521457"/>
    <w:rsid w:val="005309DE"/>
    <w:rsid w:val="00533B9C"/>
    <w:rsid w:val="00536546"/>
    <w:rsid w:val="005534FD"/>
    <w:rsid w:val="00561139"/>
    <w:rsid w:val="005642E0"/>
    <w:rsid w:val="0056798E"/>
    <w:rsid w:val="00567EC9"/>
    <w:rsid w:val="00576002"/>
    <w:rsid w:val="005971B2"/>
    <w:rsid w:val="005A5880"/>
    <w:rsid w:val="005B5EB7"/>
    <w:rsid w:val="005C04F6"/>
    <w:rsid w:val="005C173A"/>
    <w:rsid w:val="005C2210"/>
    <w:rsid w:val="005C254F"/>
    <w:rsid w:val="005D0471"/>
    <w:rsid w:val="005D6191"/>
    <w:rsid w:val="005D63DB"/>
    <w:rsid w:val="005E64AE"/>
    <w:rsid w:val="005F46E3"/>
    <w:rsid w:val="005F56CF"/>
    <w:rsid w:val="005F66D5"/>
    <w:rsid w:val="00604A11"/>
    <w:rsid w:val="00615018"/>
    <w:rsid w:val="00616DE9"/>
    <w:rsid w:val="00620ED4"/>
    <w:rsid w:val="0062123A"/>
    <w:rsid w:val="006239C5"/>
    <w:rsid w:val="00630C23"/>
    <w:rsid w:val="00635722"/>
    <w:rsid w:val="00641398"/>
    <w:rsid w:val="00641FA1"/>
    <w:rsid w:val="00642872"/>
    <w:rsid w:val="006463A1"/>
    <w:rsid w:val="00646E75"/>
    <w:rsid w:val="00651101"/>
    <w:rsid w:val="0066288F"/>
    <w:rsid w:val="00666C09"/>
    <w:rsid w:val="00667496"/>
    <w:rsid w:val="00671FFB"/>
    <w:rsid w:val="00682ECA"/>
    <w:rsid w:val="00687886"/>
    <w:rsid w:val="00691A40"/>
    <w:rsid w:val="006A07B0"/>
    <w:rsid w:val="006A7513"/>
    <w:rsid w:val="006B275F"/>
    <w:rsid w:val="006C5067"/>
    <w:rsid w:val="006D1B73"/>
    <w:rsid w:val="006D2A6F"/>
    <w:rsid w:val="006D2EFC"/>
    <w:rsid w:val="006D36F6"/>
    <w:rsid w:val="006D5EF8"/>
    <w:rsid w:val="006D6A8F"/>
    <w:rsid w:val="006D6EC9"/>
    <w:rsid w:val="006E02B7"/>
    <w:rsid w:val="006E60AE"/>
    <w:rsid w:val="006E6240"/>
    <w:rsid w:val="006E6F09"/>
    <w:rsid w:val="006F09AD"/>
    <w:rsid w:val="006F6F10"/>
    <w:rsid w:val="007001A5"/>
    <w:rsid w:val="00704FE3"/>
    <w:rsid w:val="00705FC2"/>
    <w:rsid w:val="00716F10"/>
    <w:rsid w:val="0072216F"/>
    <w:rsid w:val="007253EA"/>
    <w:rsid w:val="007261CD"/>
    <w:rsid w:val="00731EFE"/>
    <w:rsid w:val="007363C1"/>
    <w:rsid w:val="00741A63"/>
    <w:rsid w:val="00745483"/>
    <w:rsid w:val="007707B5"/>
    <w:rsid w:val="00774A77"/>
    <w:rsid w:val="007758A4"/>
    <w:rsid w:val="00783E79"/>
    <w:rsid w:val="00793EC1"/>
    <w:rsid w:val="007A7EA3"/>
    <w:rsid w:val="007B2A68"/>
    <w:rsid w:val="007B5AE8"/>
    <w:rsid w:val="007C1DA4"/>
    <w:rsid w:val="007C3EBE"/>
    <w:rsid w:val="007C7135"/>
    <w:rsid w:val="007E5AB2"/>
    <w:rsid w:val="007F5192"/>
    <w:rsid w:val="008045C0"/>
    <w:rsid w:val="008052EB"/>
    <w:rsid w:val="0080571A"/>
    <w:rsid w:val="00806FD4"/>
    <w:rsid w:val="00813FCE"/>
    <w:rsid w:val="00814653"/>
    <w:rsid w:val="0081578B"/>
    <w:rsid w:val="008260C9"/>
    <w:rsid w:val="00831721"/>
    <w:rsid w:val="008365EB"/>
    <w:rsid w:val="008420AD"/>
    <w:rsid w:val="00851F2C"/>
    <w:rsid w:val="00853B16"/>
    <w:rsid w:val="00862A06"/>
    <w:rsid w:val="00864624"/>
    <w:rsid w:val="00871C6B"/>
    <w:rsid w:val="00872DE5"/>
    <w:rsid w:val="00874930"/>
    <w:rsid w:val="00875056"/>
    <w:rsid w:val="00881906"/>
    <w:rsid w:val="0089431D"/>
    <w:rsid w:val="0089508A"/>
    <w:rsid w:val="008B49C2"/>
    <w:rsid w:val="008C2FA0"/>
    <w:rsid w:val="008C6610"/>
    <w:rsid w:val="008D73D1"/>
    <w:rsid w:val="008D77A5"/>
    <w:rsid w:val="008E16E8"/>
    <w:rsid w:val="008F1B3D"/>
    <w:rsid w:val="008F4381"/>
    <w:rsid w:val="00907CFB"/>
    <w:rsid w:val="00912134"/>
    <w:rsid w:val="009148E9"/>
    <w:rsid w:val="00922B49"/>
    <w:rsid w:val="009241A0"/>
    <w:rsid w:val="00925CC6"/>
    <w:rsid w:val="00930335"/>
    <w:rsid w:val="009469E6"/>
    <w:rsid w:val="00950F94"/>
    <w:rsid w:val="0095582D"/>
    <w:rsid w:val="00965A90"/>
    <w:rsid w:val="00971E16"/>
    <w:rsid w:val="00997396"/>
    <w:rsid w:val="00997AC4"/>
    <w:rsid w:val="009A0CBB"/>
    <w:rsid w:val="009A3C68"/>
    <w:rsid w:val="009A4A67"/>
    <w:rsid w:val="009A4EF1"/>
    <w:rsid w:val="009B3AB3"/>
    <w:rsid w:val="009B4729"/>
    <w:rsid w:val="009B56C4"/>
    <w:rsid w:val="009D6906"/>
    <w:rsid w:val="00A0542C"/>
    <w:rsid w:val="00A078B4"/>
    <w:rsid w:val="00A07DC8"/>
    <w:rsid w:val="00A11DC5"/>
    <w:rsid w:val="00A24A1E"/>
    <w:rsid w:val="00A24A73"/>
    <w:rsid w:val="00A26DF0"/>
    <w:rsid w:val="00A26FE7"/>
    <w:rsid w:val="00A31C3E"/>
    <w:rsid w:val="00A35200"/>
    <w:rsid w:val="00A4026D"/>
    <w:rsid w:val="00A46248"/>
    <w:rsid w:val="00A472A4"/>
    <w:rsid w:val="00A47328"/>
    <w:rsid w:val="00A4755F"/>
    <w:rsid w:val="00A52EDF"/>
    <w:rsid w:val="00A54BBE"/>
    <w:rsid w:val="00A57165"/>
    <w:rsid w:val="00A62C11"/>
    <w:rsid w:val="00A6354D"/>
    <w:rsid w:val="00A66B18"/>
    <w:rsid w:val="00A67799"/>
    <w:rsid w:val="00A6783B"/>
    <w:rsid w:val="00A8501E"/>
    <w:rsid w:val="00A95A1E"/>
    <w:rsid w:val="00A96CF8"/>
    <w:rsid w:val="00AA089B"/>
    <w:rsid w:val="00AA28DE"/>
    <w:rsid w:val="00AA6D0E"/>
    <w:rsid w:val="00AB25BC"/>
    <w:rsid w:val="00AB43A6"/>
    <w:rsid w:val="00AC077D"/>
    <w:rsid w:val="00AC62EE"/>
    <w:rsid w:val="00AC70CB"/>
    <w:rsid w:val="00AD6DC5"/>
    <w:rsid w:val="00AD76DB"/>
    <w:rsid w:val="00AE0021"/>
    <w:rsid w:val="00AE1388"/>
    <w:rsid w:val="00AE1E04"/>
    <w:rsid w:val="00AF01CC"/>
    <w:rsid w:val="00AF0254"/>
    <w:rsid w:val="00AF3982"/>
    <w:rsid w:val="00AF47CC"/>
    <w:rsid w:val="00AF7839"/>
    <w:rsid w:val="00B1006A"/>
    <w:rsid w:val="00B14F9E"/>
    <w:rsid w:val="00B175E6"/>
    <w:rsid w:val="00B209A9"/>
    <w:rsid w:val="00B20C59"/>
    <w:rsid w:val="00B3495C"/>
    <w:rsid w:val="00B34BED"/>
    <w:rsid w:val="00B37AC7"/>
    <w:rsid w:val="00B407C2"/>
    <w:rsid w:val="00B41FEE"/>
    <w:rsid w:val="00B43374"/>
    <w:rsid w:val="00B4799B"/>
    <w:rsid w:val="00B50294"/>
    <w:rsid w:val="00B51CAC"/>
    <w:rsid w:val="00B5638A"/>
    <w:rsid w:val="00B57D6E"/>
    <w:rsid w:val="00B71F58"/>
    <w:rsid w:val="00B72D4C"/>
    <w:rsid w:val="00B74785"/>
    <w:rsid w:val="00B767F5"/>
    <w:rsid w:val="00B86BBC"/>
    <w:rsid w:val="00B93312"/>
    <w:rsid w:val="00B96C54"/>
    <w:rsid w:val="00B97A71"/>
    <w:rsid w:val="00BA2803"/>
    <w:rsid w:val="00BB09E8"/>
    <w:rsid w:val="00BB6FD8"/>
    <w:rsid w:val="00BC2C6A"/>
    <w:rsid w:val="00BD1399"/>
    <w:rsid w:val="00BD31DD"/>
    <w:rsid w:val="00BD39D8"/>
    <w:rsid w:val="00BD42F6"/>
    <w:rsid w:val="00BD4C07"/>
    <w:rsid w:val="00BD7F78"/>
    <w:rsid w:val="00BE1BB8"/>
    <w:rsid w:val="00BF1323"/>
    <w:rsid w:val="00BF2309"/>
    <w:rsid w:val="00C025A2"/>
    <w:rsid w:val="00C02875"/>
    <w:rsid w:val="00C03C16"/>
    <w:rsid w:val="00C05A1B"/>
    <w:rsid w:val="00C3642D"/>
    <w:rsid w:val="00C368D8"/>
    <w:rsid w:val="00C3741C"/>
    <w:rsid w:val="00C414B8"/>
    <w:rsid w:val="00C42D71"/>
    <w:rsid w:val="00C62CE5"/>
    <w:rsid w:val="00C63D00"/>
    <w:rsid w:val="00C701F7"/>
    <w:rsid w:val="00C70786"/>
    <w:rsid w:val="00C72CC9"/>
    <w:rsid w:val="00C75AC1"/>
    <w:rsid w:val="00C846CA"/>
    <w:rsid w:val="00C91D06"/>
    <w:rsid w:val="00C91E70"/>
    <w:rsid w:val="00C95CD4"/>
    <w:rsid w:val="00CA387F"/>
    <w:rsid w:val="00CC0764"/>
    <w:rsid w:val="00CC4C6B"/>
    <w:rsid w:val="00CD3594"/>
    <w:rsid w:val="00CD56DF"/>
    <w:rsid w:val="00CD6359"/>
    <w:rsid w:val="00CD776A"/>
    <w:rsid w:val="00CE2E73"/>
    <w:rsid w:val="00CE7541"/>
    <w:rsid w:val="00CF6EB4"/>
    <w:rsid w:val="00D02CFA"/>
    <w:rsid w:val="00D05629"/>
    <w:rsid w:val="00D061EB"/>
    <w:rsid w:val="00D10958"/>
    <w:rsid w:val="00D17859"/>
    <w:rsid w:val="00D2101D"/>
    <w:rsid w:val="00D2382E"/>
    <w:rsid w:val="00D23DD6"/>
    <w:rsid w:val="00D26CEA"/>
    <w:rsid w:val="00D351E3"/>
    <w:rsid w:val="00D47C09"/>
    <w:rsid w:val="00D55F2D"/>
    <w:rsid w:val="00D56587"/>
    <w:rsid w:val="00D5740A"/>
    <w:rsid w:val="00D61F77"/>
    <w:rsid w:val="00D64246"/>
    <w:rsid w:val="00D658F8"/>
    <w:rsid w:val="00D66593"/>
    <w:rsid w:val="00D82535"/>
    <w:rsid w:val="00D836B7"/>
    <w:rsid w:val="00D912CE"/>
    <w:rsid w:val="00DB2440"/>
    <w:rsid w:val="00DC14F1"/>
    <w:rsid w:val="00DC520C"/>
    <w:rsid w:val="00DC7908"/>
    <w:rsid w:val="00DD1832"/>
    <w:rsid w:val="00DD5C09"/>
    <w:rsid w:val="00DE6DA2"/>
    <w:rsid w:val="00DE6F9B"/>
    <w:rsid w:val="00DF2D30"/>
    <w:rsid w:val="00DF3522"/>
    <w:rsid w:val="00DF4741"/>
    <w:rsid w:val="00DF568A"/>
    <w:rsid w:val="00E05CEC"/>
    <w:rsid w:val="00E06D8A"/>
    <w:rsid w:val="00E0776F"/>
    <w:rsid w:val="00E165EF"/>
    <w:rsid w:val="00E2197E"/>
    <w:rsid w:val="00E21A17"/>
    <w:rsid w:val="00E3012F"/>
    <w:rsid w:val="00E33138"/>
    <w:rsid w:val="00E40149"/>
    <w:rsid w:val="00E4786A"/>
    <w:rsid w:val="00E50C92"/>
    <w:rsid w:val="00E5456A"/>
    <w:rsid w:val="00E55D74"/>
    <w:rsid w:val="00E601E0"/>
    <w:rsid w:val="00E615F4"/>
    <w:rsid w:val="00E6457E"/>
    <w:rsid w:val="00E6540C"/>
    <w:rsid w:val="00E65E8F"/>
    <w:rsid w:val="00E74AD0"/>
    <w:rsid w:val="00E752D5"/>
    <w:rsid w:val="00E81E2A"/>
    <w:rsid w:val="00E841ED"/>
    <w:rsid w:val="00E84ADE"/>
    <w:rsid w:val="00E91AE8"/>
    <w:rsid w:val="00E9358F"/>
    <w:rsid w:val="00E93B6A"/>
    <w:rsid w:val="00E970D3"/>
    <w:rsid w:val="00EA0D7F"/>
    <w:rsid w:val="00EA16C7"/>
    <w:rsid w:val="00EA599F"/>
    <w:rsid w:val="00EA72A6"/>
    <w:rsid w:val="00EB14CC"/>
    <w:rsid w:val="00EB3713"/>
    <w:rsid w:val="00EB4EF4"/>
    <w:rsid w:val="00EC0E5D"/>
    <w:rsid w:val="00EC1EB8"/>
    <w:rsid w:val="00EC4317"/>
    <w:rsid w:val="00EC563A"/>
    <w:rsid w:val="00EE0952"/>
    <w:rsid w:val="00EF0E2D"/>
    <w:rsid w:val="00EF0FB2"/>
    <w:rsid w:val="00EF3B0E"/>
    <w:rsid w:val="00EF64EA"/>
    <w:rsid w:val="00EF6723"/>
    <w:rsid w:val="00F000AF"/>
    <w:rsid w:val="00F00EA5"/>
    <w:rsid w:val="00F04797"/>
    <w:rsid w:val="00F17C62"/>
    <w:rsid w:val="00F27C78"/>
    <w:rsid w:val="00F337BD"/>
    <w:rsid w:val="00F33CC5"/>
    <w:rsid w:val="00F421FA"/>
    <w:rsid w:val="00F4244D"/>
    <w:rsid w:val="00F65026"/>
    <w:rsid w:val="00F7091E"/>
    <w:rsid w:val="00F727F5"/>
    <w:rsid w:val="00F77ADA"/>
    <w:rsid w:val="00F80EAD"/>
    <w:rsid w:val="00F83254"/>
    <w:rsid w:val="00F86FB0"/>
    <w:rsid w:val="00F92180"/>
    <w:rsid w:val="00F9307B"/>
    <w:rsid w:val="00FA14BA"/>
    <w:rsid w:val="00FA1A31"/>
    <w:rsid w:val="00FA5C22"/>
    <w:rsid w:val="00FC3ECC"/>
    <w:rsid w:val="00FC5A3D"/>
    <w:rsid w:val="00FE05B8"/>
    <w:rsid w:val="00FE0F43"/>
    <w:rsid w:val="00FE1EC8"/>
    <w:rsid w:val="00FE4AFA"/>
    <w:rsid w:val="00FF6664"/>
    <w:rsid w:val="00FF7018"/>
    <w:rsid w:val="01A0D6B9"/>
    <w:rsid w:val="05B80D3C"/>
    <w:rsid w:val="15E5E322"/>
    <w:rsid w:val="19EB750E"/>
    <w:rsid w:val="1F739D0B"/>
    <w:rsid w:val="22B17FE4"/>
    <w:rsid w:val="337DA9CC"/>
    <w:rsid w:val="384940DE"/>
    <w:rsid w:val="4F0954B6"/>
    <w:rsid w:val="60562C8F"/>
    <w:rsid w:val="66D9623A"/>
    <w:rsid w:val="6B6A92CA"/>
    <w:rsid w:val="6C49B10D"/>
    <w:rsid w:val="7961982D"/>
    <w:rsid w:val="7F50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C31D8"/>
  <w15:chartTrackingRefBased/>
  <w15:docId w15:val="{FF42B659-DC02-4149-8FD4-EA967802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1FFB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CD56DF"/>
    <w:pPr>
      <w:spacing w:before="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06E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paragraph" w:styleId="Nadpis3">
    <w:name w:val="heading 3"/>
    <w:basedOn w:val="Nadpis1"/>
    <w:next w:val="Normln"/>
    <w:link w:val="Nadpis3Char"/>
    <w:uiPriority w:val="9"/>
    <w:qFormat/>
    <w:rsid w:val="00671FFB"/>
    <w:pPr>
      <w:keepNext/>
      <w:keepLines/>
      <w:outlineLvl w:val="2"/>
    </w:pPr>
    <w:rPr>
      <w:caps w:val="0"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CD56DF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CA387F"/>
    <w:pPr>
      <w:spacing w:before="480" w:after="240" w:line="280" w:lineRule="exact"/>
    </w:pPr>
    <w:rPr>
      <w:sz w:val="24"/>
    </w:rPr>
  </w:style>
  <w:style w:type="character" w:customStyle="1" w:styleId="OslovenChar">
    <w:name w:val="Oslovení Char"/>
    <w:basedOn w:val="Standardnpsmoodstavce"/>
    <w:link w:val="Osloven"/>
    <w:uiPriority w:val="4"/>
    <w:rsid w:val="00CA387F"/>
    <w:rPr>
      <w:rFonts w:ascii="Poppins Light" w:eastAsiaTheme="minorHAnsi" w:hAnsi="Poppins Light"/>
      <w:color w:val="000000" w:themeColor="text1"/>
      <w:kern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671FFB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671FFB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4755F"/>
    <w:pPr>
      <w:spacing w:line="280" w:lineRule="exact"/>
      <w:ind w:right="1701"/>
      <w:jc w:val="left"/>
    </w:pPr>
    <w:rPr>
      <w:rFonts w:ascii="Poppins Medium" w:hAnsi="Poppins Medium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A4755F"/>
    <w:rPr>
      <w:rFonts w:ascii="Poppins Medium" w:eastAsiaTheme="minorHAnsi" w:hAnsi="Poppins Medium"/>
      <w:color w:val="000000" w:themeColor="tex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3F506E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874930"/>
    <w:pPr>
      <w:tabs>
        <w:tab w:val="center" w:pos="4680"/>
        <w:tab w:val="right" w:pos="9360"/>
      </w:tabs>
      <w:spacing w:line="190" w:lineRule="exac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74930"/>
    <w:rPr>
      <w:rFonts w:ascii="Poppins Light" w:eastAsiaTheme="minorHAnsi" w:hAnsi="Poppins Light"/>
      <w:color w:val="000000" w:themeColor="tex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671FFB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671FFB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671FFB"/>
    <w:pPr>
      <w:tabs>
        <w:tab w:val="left" w:pos="1675"/>
      </w:tabs>
    </w:pPr>
    <w:rPr>
      <w:bCs/>
      <w:color w:val="auto"/>
      <w:kern w:val="0"/>
      <w:szCs w:val="19"/>
      <w:lang w:eastAsia="en-US"/>
    </w:rPr>
  </w:style>
  <w:style w:type="paragraph" w:styleId="Bezmezer">
    <w:name w:val="No Spacing"/>
    <w:basedOn w:val="Normln"/>
    <w:uiPriority w:val="1"/>
    <w:qFormat/>
    <w:rsid w:val="00E05CEC"/>
  </w:style>
  <w:style w:type="paragraph" w:customStyle="1" w:styleId="Pracovnzaazen">
    <w:name w:val="Pracovní zařazení"/>
    <w:basedOn w:val="Podpis"/>
    <w:qFormat/>
    <w:rsid w:val="00671FFB"/>
  </w:style>
  <w:style w:type="character" w:styleId="Hypertextovodkaz">
    <w:name w:val="Hyperlink"/>
    <w:basedOn w:val="Standardnpsmoodstavce"/>
    <w:uiPriority w:val="99"/>
    <w:unhideWhenUsed/>
    <w:qFormat/>
    <w:rsid w:val="00671FFB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671FFB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/>
      <w:bCs/>
      <w:sz w:val="24"/>
    </w:rPr>
  </w:style>
  <w:style w:type="paragraph" w:customStyle="1" w:styleId="Normln-nasted">
    <w:name w:val="Normální - na střed"/>
    <w:basedOn w:val="Normln"/>
    <w:qFormat/>
    <w:rsid w:val="008B49C2"/>
    <w:pPr>
      <w:suppressAutoHyphens/>
      <w:jc w:val="center"/>
    </w:pPr>
  </w:style>
  <w:style w:type="character" w:customStyle="1" w:styleId="Nadpis3Char">
    <w:name w:val="Nadpis 3 Char"/>
    <w:basedOn w:val="Standardnpsmoodstavce"/>
    <w:link w:val="Nadpis3"/>
    <w:uiPriority w:val="9"/>
    <w:rsid w:val="00671FFB"/>
    <w:rPr>
      <w:rFonts w:ascii="Century Gothic" w:eastAsiaTheme="majorEastAsia" w:hAnsi="Century Gothic" w:cstheme="majorBidi"/>
      <w:b/>
      <w:kern w:val="20"/>
      <w:sz w:val="20"/>
    </w:rPr>
  </w:style>
  <w:style w:type="paragraph" w:customStyle="1" w:styleId="slovan">
    <w:name w:val="Číslovaný"/>
    <w:basedOn w:val="Normln"/>
    <w:qFormat/>
    <w:rsid w:val="007707B5"/>
    <w:pPr>
      <w:numPr>
        <w:numId w:val="2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20" w:after="120" w:line="240" w:lineRule="auto"/>
    </w:pPr>
  </w:style>
  <w:style w:type="paragraph" w:customStyle="1" w:styleId="Poznmka">
    <w:name w:val="Poznámka"/>
    <w:basedOn w:val="Normln"/>
    <w:next w:val="Normln"/>
    <w:qFormat/>
    <w:rsid w:val="00853B16"/>
    <w:rPr>
      <w:i/>
    </w:rPr>
  </w:style>
  <w:style w:type="paragraph" w:customStyle="1" w:styleId="Normln-odsazenzleva">
    <w:name w:val="Normální - odsazený zleva"/>
    <w:basedOn w:val="Normln"/>
    <w:qFormat/>
    <w:rsid w:val="00126016"/>
    <w:pPr>
      <w:ind w:left="357"/>
    </w:pPr>
  </w:style>
  <w:style w:type="paragraph" w:styleId="Nzev">
    <w:name w:val="Title"/>
    <w:basedOn w:val="Normln"/>
    <w:next w:val="Normln"/>
    <w:link w:val="NzevChar"/>
    <w:uiPriority w:val="10"/>
    <w:qFormat/>
    <w:rsid w:val="00671FFB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1FFB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C846C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0A213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A213A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707B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707B5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customStyle="1" w:styleId="adresa0">
    <w:name w:val="adresa"/>
    <w:basedOn w:val="Normln"/>
    <w:qFormat/>
    <w:rsid w:val="00305691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Arial" w:eastAsia="Calibri" w:hAnsi="Arial" w:cs="Times New Roman"/>
      <w:b/>
      <w:color w:val="auto"/>
      <w:kern w:val="0"/>
      <w:sz w:val="22"/>
      <w:szCs w:val="22"/>
      <w:lang w:eastAsia="en-US"/>
    </w:rPr>
  </w:style>
  <w:style w:type="paragraph" w:customStyle="1" w:styleId="Normlnodstavec">
    <w:name w:val="Normální odstavec"/>
    <w:basedOn w:val="Normln"/>
    <w:rsid w:val="00F77AD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240" w:line="240" w:lineRule="auto"/>
    </w:pPr>
    <w:rPr>
      <w:rFonts w:ascii="Arial" w:eastAsia="Times New Roman" w:hAnsi="Arial" w:cs="Times New Roman"/>
      <w:color w:val="auto"/>
      <w:kern w:val="0"/>
      <w:sz w:val="22"/>
      <w:lang w:val="en-GB" w:eastAsia="cs-CZ"/>
    </w:rPr>
  </w:style>
  <w:style w:type="paragraph" w:customStyle="1" w:styleId="odrzka">
    <w:name w:val="odrázka"/>
    <w:basedOn w:val="Normln"/>
    <w:rsid w:val="00F77ADA"/>
    <w:pPr>
      <w:numPr>
        <w:numId w:val="7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  <w:jc w:val="center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7A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7AC4"/>
    <w:rPr>
      <w:rFonts w:ascii="Segoe UI" w:eastAsiaTheme="minorHAnsi" w:hAnsi="Segoe UI" w:cs="Segoe UI"/>
      <w:color w:val="000000" w:themeColor="text1"/>
      <w:kern w:val="2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01C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1CB7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501CB7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1C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1CB7"/>
    <w:rPr>
      <w:rFonts w:ascii="Century Gothic" w:eastAsiaTheme="minorHAnsi" w:hAnsi="Century Gothic"/>
      <w:b/>
      <w:bCs/>
      <w:color w:val="000000" w:themeColor="text1"/>
      <w:kern w:val="20"/>
      <w:sz w:val="20"/>
      <w:szCs w:val="20"/>
    </w:rPr>
  </w:style>
  <w:style w:type="character" w:customStyle="1" w:styleId="normaltextrun">
    <w:name w:val="normaltextrun"/>
    <w:basedOn w:val="Standardnpsmoodstavce"/>
    <w:rsid w:val="00E33138"/>
  </w:style>
  <w:style w:type="character" w:customStyle="1" w:styleId="findhit">
    <w:name w:val="findhit"/>
    <w:basedOn w:val="Standardnpsmoodstavce"/>
    <w:rsid w:val="00E33138"/>
  </w:style>
  <w:style w:type="character" w:customStyle="1" w:styleId="eop">
    <w:name w:val="eop"/>
    <w:basedOn w:val="Standardnpsmoodstavce"/>
    <w:rsid w:val="00E33138"/>
  </w:style>
  <w:style w:type="paragraph" w:styleId="Revize">
    <w:name w:val="Revision"/>
    <w:hidden/>
    <w:uiPriority w:val="99"/>
    <w:semiHidden/>
    <w:rsid w:val="003543B3"/>
    <w:rPr>
      <w:rFonts w:ascii="Century Gothic" w:eastAsiaTheme="minorHAnsi" w:hAnsi="Century Gothic"/>
      <w:color w:val="000000" w:themeColor="text1"/>
      <w:kern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kr-ustecky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kr-ustecky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Ustecky kraj">
      <a:majorFont>
        <a:latin typeface="Poppins Medium"/>
        <a:ea typeface=""/>
        <a:cs typeface=""/>
      </a:majorFont>
      <a:minorFont>
        <a:latin typeface="Poppi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018c41-c0a3-46eb-bd9b-ca5ee34d5b0e">
      <Terms xmlns="http://schemas.microsoft.com/office/infopath/2007/PartnerControls"/>
    </lcf76f155ced4ddcb4097134ff3c332f>
    <TaxCatchAll xmlns="04cf6347-ea61-40c9-a9b0-33d0f897f9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A3352D6A2C6942B3749BB72A49B331" ma:contentTypeVersion="12" ma:contentTypeDescription="Vytvoří nový dokument" ma:contentTypeScope="" ma:versionID="96ed36b4d3c97dba91e0331e0f1248e9">
  <xsd:schema xmlns:xsd="http://www.w3.org/2001/XMLSchema" xmlns:xs="http://www.w3.org/2001/XMLSchema" xmlns:p="http://schemas.microsoft.com/office/2006/metadata/properties" xmlns:ns2="ec018c41-c0a3-46eb-bd9b-ca5ee34d5b0e" xmlns:ns3="04cf6347-ea61-40c9-a9b0-33d0f897f914" targetNamespace="http://schemas.microsoft.com/office/2006/metadata/properties" ma:root="true" ma:fieldsID="49d8645d171f9a28692ca0e339cd63f5" ns2:_="" ns3:_="">
    <xsd:import namespace="ec018c41-c0a3-46eb-bd9b-ca5ee34d5b0e"/>
    <xsd:import namespace="04cf6347-ea61-40c9-a9b0-33d0f897f9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18c41-c0a3-46eb-bd9b-ca5ee34d5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a44e701a-cd32-479f-b52d-b66c252ab0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f6347-ea61-40c9-a9b0-33d0f897f91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7e92a47-430d-4b41-984a-f99170c8ab6a}" ma:internalName="TaxCatchAll" ma:showField="CatchAllData" ma:web="04cf6347-ea61-40c9-a9b0-33d0f897f9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ec018c41-c0a3-46eb-bd9b-ca5ee34d5b0e"/>
    <ds:schemaRef ds:uri="04cf6347-ea61-40c9-a9b0-33d0f897f914"/>
  </ds:schemaRefs>
</ds:datastoreItem>
</file>

<file path=customXml/itemProps3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E66D1D-B6CC-4D96-BE16-CCD233E5A38C}"/>
</file>

<file path=customXml/itemProps5.xml><?xml version="1.0" encoding="utf-8"?>
<ds:datastoreItem xmlns:ds="http://schemas.openxmlformats.org/officeDocument/2006/customXml" ds:itemID="{A63B2699-00CF-4461-BA2B-1243F2E7E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{B791352F-5E4F-4989-99BA-C54EE2E14AC1}tf56348247_win32.dotx</Template>
  <TotalTime>119</TotalTime>
  <Pages>4</Pages>
  <Words>1174</Words>
  <Characters>6932</Characters>
  <Application>Microsoft Office Word</Application>
  <DocSecurity>0</DocSecurity>
  <Lines>57</Lines>
  <Paragraphs>16</Paragraphs>
  <ScaleCrop>false</ScaleCrop>
  <Company/>
  <LinksUpToDate>false</LinksUpToDate>
  <CharactersWithSpaces>8090</CharactersWithSpaces>
  <SharedDoc>false</SharedDoc>
  <HLinks>
    <vt:vector size="12" baseType="variant">
      <vt:variant>
        <vt:i4>4456538</vt:i4>
      </vt:variant>
      <vt:variant>
        <vt:i4>3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Knorrová Lenka</dc:creator>
  <cp:keywords/>
  <dc:description/>
  <cp:lastModifiedBy>Balanová Kateřina</cp:lastModifiedBy>
  <cp:revision>83</cp:revision>
  <cp:lastPrinted>2023-12-19T10:19:00Z</cp:lastPrinted>
  <dcterms:created xsi:type="dcterms:W3CDTF">2023-11-15T20:26:00Z</dcterms:created>
  <dcterms:modified xsi:type="dcterms:W3CDTF">2025-12-17T08:19:00Z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0x01010042A3352D6A2C6942B3749BB72A49B331</vt:lpwstr>
  </property>
  <property fmtid="{D5CDD505-2E9C-101B-9397-08002B2CF9AE}" pid="3" name="Order">
    <vt:r8>12900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