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5D23" w14:textId="77777777" w:rsidR="00293FE4" w:rsidRDefault="00293FE4"/>
    <w:p w14:paraId="6753C7A8" w14:textId="6752DE29" w:rsidR="00293FE4" w:rsidRPr="00293FE4" w:rsidRDefault="00293FE4">
      <w:pPr>
        <w:rPr>
          <w:b/>
          <w:bCs/>
        </w:rPr>
      </w:pPr>
      <w:r w:rsidRPr="00293FE4">
        <w:rPr>
          <w:b/>
          <w:bCs/>
        </w:rPr>
        <w:t xml:space="preserve">Povinnosti konečného příjemce </w:t>
      </w:r>
    </w:p>
    <w:p w14:paraId="4FA2B293" w14:textId="328631FC" w:rsidR="00293FE4" w:rsidRDefault="00293FE4" w:rsidP="00293FE4">
      <w:r>
        <w:t>Konečný příjemce dotace je povinen po celou dobu realizace projektu a min. po celou dobu udržitelnosti projektu informovat o přispění veřejných prostředků státního rozpočtu a o přispění prostředků daného kraje na kofinancování projektu, respektive výstupů projektu.</w:t>
      </w:r>
    </w:p>
    <w:p w14:paraId="17E20918" w14:textId="123CACD8" w:rsidR="00293FE4" w:rsidRDefault="00293FE4" w:rsidP="00293FE4">
      <w:r>
        <w:t xml:space="preserve">Publicita MMR </w:t>
      </w:r>
      <w:r>
        <w:t xml:space="preserve">a ÚK </w:t>
      </w:r>
      <w:r>
        <w:t xml:space="preserve">musí být uvedena v místě realizace akce / na podpořených výstupech, na webových stránkách konečného příjemce i webových stránkách zmiňující výstupy podpořené ze SR prostřednictvím MMR </w:t>
      </w:r>
      <w:r>
        <w:t xml:space="preserve">a ÚK </w:t>
      </w:r>
      <w:r>
        <w:t>a veškerých materiálech týkajících se administrace daného projektu, respektive informovanosti o výstupech realizovaného projektu.</w:t>
      </w:r>
    </w:p>
    <w:p w14:paraId="55838F3F" w14:textId="1CE04123" w:rsidR="00293FE4" w:rsidRDefault="00293FE4" w:rsidP="00293FE4">
      <w:r>
        <w:t xml:space="preserve">Informace musí obsahovat logo Ministerstva pro místní rozvoj, logo daného kraje a text. Tam, kde je technicky (prostorově) problematické umístit s logem MMR ČR a logo daného kraje i příslušný text o poskytnuté podpoře, je možné použít pouze loga. </w:t>
      </w:r>
    </w:p>
    <w:p w14:paraId="03CB44F7" w14:textId="77777777" w:rsidR="00293FE4" w:rsidRDefault="00293FE4">
      <w:pPr>
        <w:rPr>
          <w:b/>
          <w:bCs/>
        </w:rPr>
      </w:pPr>
    </w:p>
    <w:p w14:paraId="520C3852" w14:textId="5538EC3A" w:rsidR="001D6646" w:rsidRPr="00293FE4" w:rsidRDefault="00293FE4">
      <w:pPr>
        <w:rPr>
          <w:b/>
          <w:bCs/>
        </w:rPr>
      </w:pPr>
      <w:r w:rsidRPr="00293FE4">
        <w:rPr>
          <w:b/>
          <w:bCs/>
        </w:rPr>
        <w:t>Příklady textu povinné publicity</w:t>
      </w:r>
    </w:p>
    <w:p w14:paraId="7293DD86" w14:textId="26A8BE22" w:rsidR="00293FE4" w:rsidRDefault="00293FE4" w:rsidP="00293FE4">
      <w:r>
        <w:t>Projekt (název akce / projektu) byl realizován za přispění prostředků státního rozpočtu České republiky z programu Ministerstva pro místní rozvoj</w:t>
      </w:r>
      <w:r>
        <w:t xml:space="preserve"> a Ústeckého kraje</w:t>
      </w:r>
      <w:r>
        <w:t>.</w:t>
      </w:r>
    </w:p>
    <w:p w14:paraId="2DA6521F" w14:textId="38B90DBF" w:rsidR="00293FE4" w:rsidRDefault="00293FE4" w:rsidP="00293FE4">
      <w:r>
        <w:t>Výstup X byl pořízen / vytvořen / realizován za přispění prostředků státního rozpočtu České republiky z programu Ministerstva pro místní rozvoj</w:t>
      </w:r>
      <w:r>
        <w:t xml:space="preserve"> a Ústeckého kraje</w:t>
      </w:r>
      <w:r>
        <w:t>.</w:t>
      </w:r>
    </w:p>
    <w:p w14:paraId="60A92D3A" w14:textId="77CB0612" w:rsidR="00293FE4" w:rsidRDefault="00293FE4" w:rsidP="00293FE4">
      <w:r>
        <w:t>Výstup x byl vytvořen / pořízen v rámci projektu „Y“ realizovaného za přispění prostředků státního rozpočtu České republiky z programu Ministerstva pro místní rozvoj</w:t>
      </w:r>
      <w:r>
        <w:t xml:space="preserve"> a Ústeckého kraje</w:t>
      </w:r>
      <w:r>
        <w:t>.</w:t>
      </w:r>
    </w:p>
    <w:p w14:paraId="6FEAEB09" w14:textId="77777777" w:rsidR="00293FE4" w:rsidRDefault="00293FE4"/>
    <w:p w14:paraId="338E365D" w14:textId="77777777" w:rsidR="00293FE4" w:rsidRDefault="00293FE4"/>
    <w:sectPr w:rsidR="0029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E4"/>
    <w:rsid w:val="001D6646"/>
    <w:rsid w:val="00293FE4"/>
    <w:rsid w:val="00715CD8"/>
    <w:rsid w:val="009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36A5"/>
  <w15:chartTrackingRefBased/>
  <w15:docId w15:val="{606C9B07-0664-411A-ADF6-08612178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F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F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F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F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F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F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F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F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F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F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1226</Characters>
  <Application>Microsoft Office Word</Application>
  <DocSecurity>0</DocSecurity>
  <Lines>10</Lines>
  <Paragraphs>2</Paragraphs>
  <ScaleCrop>false</ScaleCrop>
  <Company>KUUK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Šašková Marta</dc:creator>
  <cp:keywords/>
  <dc:description/>
  <cp:lastModifiedBy>Šašková Marta</cp:lastModifiedBy>
  <cp:revision>1</cp:revision>
  <dcterms:created xsi:type="dcterms:W3CDTF">2025-07-07T05:21:00Z</dcterms:created>
  <dcterms:modified xsi:type="dcterms:W3CDTF">2025-07-07T05:27:00Z</dcterms:modified>
</cp:coreProperties>
</file>