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5115" w14:textId="7758BE5B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</w:t>
      </w:r>
      <w:r w:rsidR="00F07212">
        <w:rPr>
          <w:rFonts w:ascii="Century Gothic" w:hAnsi="Century Gothic"/>
        </w:rPr>
        <w:t>1</w:t>
      </w:r>
      <w:r w:rsidR="005042CB" w:rsidRPr="008A27F6">
        <w:rPr>
          <w:rFonts w:ascii="Century Gothic" w:hAnsi="Century Gothic"/>
        </w:rPr>
        <w:t xml:space="preserve"> Ústí nad Labem</w:t>
      </w:r>
    </w:p>
    <w:p w14:paraId="74CE3F6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76476F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435B6E1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6A25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BB5AFF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6A25C9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63221460" w:edGrp="everyone"/>
      <w:permEnd w:id="1063221460"/>
    </w:p>
    <w:p w14:paraId="742BF1C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4E7BD88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95EDAA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251DCEE1" w14:textId="77777777" w:rsidTr="00923644">
        <w:tc>
          <w:tcPr>
            <w:tcW w:w="2088" w:type="dxa"/>
            <w:vAlign w:val="center"/>
          </w:tcPr>
          <w:p w14:paraId="26F7271D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72A45355" w14:textId="42A5FCD5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12.</w:t>
            </w:r>
            <w:r w:rsidR="00DC3DF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března 2024</w:t>
            </w:r>
          </w:p>
        </w:tc>
      </w:tr>
      <w:tr w:rsidR="005042CB" w:rsidRPr="009B0760" w14:paraId="4007F296" w14:textId="77777777" w:rsidTr="00923644">
        <w:tc>
          <w:tcPr>
            <w:tcW w:w="2088" w:type="dxa"/>
            <w:vAlign w:val="center"/>
          </w:tcPr>
          <w:p w14:paraId="03964FE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3884134E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3DE56EA1" w14:textId="4A436C8E" w:rsidR="005042CB" w:rsidRPr="008A27F6" w:rsidRDefault="003B52A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 na </w:t>
            </w:r>
            <w:r w:rsidR="00663FCF">
              <w:rPr>
                <w:rFonts w:ascii="Century Gothic" w:hAnsi="Century Gothic" w:cs="Arial"/>
              </w:rPr>
              <w:t>dopravní komisi Euroregionu Krušnohoří v Döbeln, Německo</w:t>
            </w:r>
          </w:p>
          <w:p w14:paraId="7FC191EB" w14:textId="77777777" w:rsidR="005042CB" w:rsidRPr="008A27F6" w:rsidRDefault="005042CB" w:rsidP="00663FCF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3A3AD4C" w14:textId="77777777" w:rsidTr="00923644">
        <w:tc>
          <w:tcPr>
            <w:tcW w:w="2088" w:type="dxa"/>
            <w:vAlign w:val="center"/>
          </w:tcPr>
          <w:p w14:paraId="0BF2350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65E9A496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F5BF42B" w14:textId="033B08FE" w:rsidR="005042CB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08:</w:t>
            </w:r>
            <w:r w:rsidR="00DC3DF3">
              <w:rPr>
                <w:rFonts w:ascii="Century Gothic" w:hAnsi="Century Gothic" w:cs="Arial"/>
              </w:rPr>
              <w:t>30</w:t>
            </w:r>
            <w:r w:rsidR="003B52A3">
              <w:rPr>
                <w:rFonts w:ascii="Century Gothic" w:hAnsi="Century Gothic" w:cs="Arial"/>
              </w:rPr>
              <w:t xml:space="preserve"> odjezd Ústí nad Labem </w:t>
            </w:r>
            <w:r>
              <w:rPr>
                <w:rFonts w:ascii="Century Gothic" w:hAnsi="Century Gothic" w:cs="Arial"/>
              </w:rPr>
              <w:t>(</w:t>
            </w:r>
            <w:r w:rsidR="00DC3DF3">
              <w:rPr>
                <w:rFonts w:ascii="Century Gothic" w:hAnsi="Century Gothic" w:cs="Arial"/>
              </w:rPr>
              <w:t>Dukelských hrdinů</w:t>
            </w:r>
            <w:r>
              <w:rPr>
                <w:rFonts w:ascii="Century Gothic" w:hAnsi="Century Gothic" w:cs="Arial"/>
              </w:rPr>
              <w:t>)</w:t>
            </w:r>
          </w:p>
          <w:p w14:paraId="76E01141" w14:textId="63B16984" w:rsidR="0051596F" w:rsidRDefault="00663FCF" w:rsidP="00663FC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09:00</w:t>
            </w:r>
            <w:r w:rsidR="0051596F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překročení státní hranice CZ/D</w:t>
            </w:r>
          </w:p>
          <w:p w14:paraId="294DCEEA" w14:textId="59DA1740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09:50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 w:rsidR="003051AA">
              <w:rPr>
                <w:rFonts w:ascii="Century Gothic" w:hAnsi="Century Gothic" w:cs="Arial"/>
              </w:rPr>
              <w:t>př</w:t>
            </w:r>
            <w:r w:rsidR="0051596F">
              <w:rPr>
                <w:rFonts w:ascii="Century Gothic" w:hAnsi="Century Gothic" w:cs="Arial"/>
              </w:rPr>
              <w:t>í</w:t>
            </w:r>
            <w:r w:rsidR="003051AA">
              <w:rPr>
                <w:rFonts w:ascii="Century Gothic" w:hAnsi="Century Gothic" w:cs="Arial"/>
              </w:rPr>
              <w:t xml:space="preserve">jezd </w:t>
            </w:r>
            <w:r>
              <w:rPr>
                <w:rFonts w:ascii="Century Gothic" w:hAnsi="Century Gothic" w:cs="Arial"/>
              </w:rPr>
              <w:t>Döbeln</w:t>
            </w:r>
          </w:p>
          <w:p w14:paraId="60C3BB06" w14:textId="16C5C21D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10:00 </w:t>
            </w:r>
            <w:r w:rsidR="00DC3DF3">
              <w:rPr>
                <w:rFonts w:ascii="Century Gothic" w:hAnsi="Century Gothic" w:cs="Arial"/>
              </w:rPr>
              <w:t>-</w:t>
            </w:r>
            <w:r>
              <w:rPr>
                <w:rFonts w:ascii="Century Gothic" w:hAnsi="Century Gothic" w:cs="Arial"/>
              </w:rPr>
              <w:t xml:space="preserve"> 14:30 </w:t>
            </w:r>
            <w:r w:rsidR="003B52A3">
              <w:rPr>
                <w:rFonts w:ascii="Century Gothic" w:hAnsi="Century Gothic" w:cs="Arial"/>
              </w:rPr>
              <w:t>jednání</w:t>
            </w:r>
            <w:r>
              <w:rPr>
                <w:rFonts w:ascii="Century Gothic" w:hAnsi="Century Gothic" w:cs="Arial"/>
              </w:rPr>
              <w:t>, exkurze</w:t>
            </w:r>
          </w:p>
          <w:p w14:paraId="5CF65C36" w14:textId="6206F8BE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14:30</w:t>
            </w:r>
            <w:r w:rsidR="003B52A3">
              <w:rPr>
                <w:rFonts w:ascii="Century Gothic" w:hAnsi="Century Gothic" w:cs="Arial"/>
              </w:rPr>
              <w:t xml:space="preserve"> odjezd </w:t>
            </w:r>
            <w:r>
              <w:rPr>
                <w:rFonts w:ascii="Century Gothic" w:hAnsi="Century Gothic" w:cs="Arial"/>
              </w:rPr>
              <w:t>Döbeln</w:t>
            </w:r>
          </w:p>
          <w:p w14:paraId="19EA129F" w14:textId="408169BD" w:rsidR="0051596F" w:rsidRDefault="00663FCF" w:rsidP="0051596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</w:t>
            </w:r>
            <w:r w:rsidR="003B52A3">
              <w:rPr>
                <w:rFonts w:ascii="Century Gothic" w:hAnsi="Century Gothic" w:cs="Arial"/>
              </w:rPr>
              <w:t>:</w:t>
            </w:r>
            <w:r w:rsidR="0051596F">
              <w:rPr>
                <w:rFonts w:ascii="Century Gothic" w:hAnsi="Century Gothic" w:cs="Arial"/>
              </w:rPr>
              <w:t>10</w:t>
            </w:r>
            <w:r w:rsidR="003B52A3">
              <w:rPr>
                <w:rFonts w:ascii="Century Gothic" w:hAnsi="Century Gothic" w:cs="Arial"/>
              </w:rPr>
              <w:t xml:space="preserve"> překročení státní hranice </w:t>
            </w:r>
            <w:r w:rsidR="0051596F" w:rsidRPr="0051596F">
              <w:rPr>
                <w:rFonts w:ascii="Century Gothic" w:hAnsi="Century Gothic" w:cs="Arial"/>
              </w:rPr>
              <w:t xml:space="preserve">CZ/D </w:t>
            </w:r>
          </w:p>
          <w:p w14:paraId="78C8E5FD" w14:textId="47691517" w:rsidR="003B52A3" w:rsidRPr="008A27F6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16:</w:t>
            </w:r>
            <w:r w:rsidR="00DC3DF3">
              <w:rPr>
                <w:rFonts w:ascii="Century Gothic" w:hAnsi="Century Gothic" w:cs="Arial"/>
              </w:rPr>
              <w:t>00</w:t>
            </w:r>
            <w:r w:rsidR="003B52A3">
              <w:rPr>
                <w:rFonts w:ascii="Century Gothic" w:hAnsi="Century Gothic" w:cs="Arial"/>
              </w:rPr>
              <w:t xml:space="preserve"> příjezd </w:t>
            </w:r>
            <w:r w:rsidR="003051AA">
              <w:rPr>
                <w:rFonts w:ascii="Century Gothic" w:hAnsi="Century Gothic" w:cs="Arial"/>
              </w:rPr>
              <w:t xml:space="preserve">Ústí nad Labem </w:t>
            </w:r>
            <w:r w:rsidR="00DC3DF3" w:rsidRPr="00DC3DF3">
              <w:rPr>
                <w:rFonts w:ascii="Century Gothic" w:hAnsi="Century Gothic" w:cs="Arial"/>
              </w:rPr>
              <w:t>(D</w:t>
            </w:r>
            <w:r w:rsidR="00DC3DF3">
              <w:rPr>
                <w:rFonts w:ascii="Century Gothic" w:hAnsi="Century Gothic" w:cs="Arial"/>
              </w:rPr>
              <w:t>ukelských</w:t>
            </w:r>
            <w:r w:rsidR="00DC3DF3" w:rsidRPr="00DC3DF3">
              <w:rPr>
                <w:rFonts w:ascii="Century Gothic" w:hAnsi="Century Gothic" w:cs="Arial"/>
              </w:rPr>
              <w:t xml:space="preserve"> hrdinů)</w:t>
            </w:r>
          </w:p>
          <w:p w14:paraId="15B3021F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F651357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D269538" w14:textId="77777777" w:rsidTr="00923644">
        <w:tc>
          <w:tcPr>
            <w:tcW w:w="2088" w:type="dxa"/>
            <w:vAlign w:val="center"/>
          </w:tcPr>
          <w:p w14:paraId="293C1B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B7150EA" w14:textId="77777777" w:rsidR="00663FCF" w:rsidRDefault="00663FCF" w:rsidP="0051596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43DEA8A8" w14:textId="0B18A4A7" w:rsidR="00663FCF" w:rsidRDefault="00663FCF" w:rsidP="0051596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 městě Döbeln v Sasku jsme se zúčastnili </w:t>
            </w:r>
            <w:r w:rsidRPr="00663FCF">
              <w:rPr>
                <w:rFonts w:ascii="Century Gothic" w:hAnsi="Century Gothic"/>
              </w:rPr>
              <w:t>Dopravní komise Euroegionu Krušnohoří</w:t>
            </w:r>
            <w:r>
              <w:rPr>
                <w:rFonts w:ascii="Century Gothic" w:hAnsi="Century Gothic"/>
              </w:rPr>
              <w:t xml:space="preserve">, která </w:t>
            </w:r>
            <w:r w:rsidRPr="00663FCF">
              <w:rPr>
                <w:rFonts w:ascii="Century Gothic" w:hAnsi="Century Gothic"/>
              </w:rPr>
              <w:t xml:space="preserve">proběhla na Krajském </w:t>
            </w:r>
            <w:proofErr w:type="gramStart"/>
            <w:r w:rsidRPr="00663FCF">
              <w:rPr>
                <w:rFonts w:ascii="Century Gothic" w:hAnsi="Century Gothic"/>
              </w:rPr>
              <w:t>úřadě - Landratsamt</w:t>
            </w:r>
            <w:proofErr w:type="gramEnd"/>
            <w:r w:rsidRPr="00663FCF">
              <w:rPr>
                <w:rFonts w:ascii="Century Gothic" w:hAnsi="Century Gothic"/>
              </w:rPr>
              <w:t xml:space="preserve"> Mittelsachsen</w:t>
            </w:r>
            <w:r>
              <w:rPr>
                <w:rFonts w:ascii="Century Gothic" w:hAnsi="Century Gothic"/>
              </w:rPr>
              <w:t>.</w:t>
            </w:r>
          </w:p>
          <w:p w14:paraId="7CBACAC2" w14:textId="77777777" w:rsidR="00663FCF" w:rsidRDefault="00663FCF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Program: </w:t>
            </w:r>
          </w:p>
          <w:p w14:paraId="7D86EAC7" w14:textId="3F034D57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>Přivítání radním panem Dr. Beierem, kontrola protokolu a potvrzení programu</w:t>
            </w:r>
          </w:p>
          <w:p w14:paraId="16168C0A" w14:textId="200CB508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>Aktuální informace k Programu Interreg Česká republika-Sasko 2021-2027 a k Fondu malých</w:t>
            </w:r>
            <w:r>
              <w:rPr>
                <w:rFonts w:ascii="Century Gothic" w:hAnsi="Century Gothic"/>
              </w:rPr>
              <w:t xml:space="preserve"> </w:t>
            </w:r>
            <w:r w:rsidRPr="00663FCF">
              <w:rPr>
                <w:rFonts w:ascii="Century Gothic" w:hAnsi="Century Gothic"/>
              </w:rPr>
              <w:t>projektů</w:t>
            </w:r>
          </w:p>
          <w:p w14:paraId="7A071C5E" w14:textId="7BB74023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>Projektové záměry komise</w:t>
            </w:r>
          </w:p>
          <w:p w14:paraId="7DD83FF3" w14:textId="15CBA7E8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lastRenderedPageBreak/>
              <w:t>Futuretrans Logistik GmbH Podnikatel zemského okresu 2023 (Doris Roca)</w:t>
            </w:r>
          </w:p>
          <w:p w14:paraId="6C1A4C94" w14:textId="1374BFBB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>Různé</w:t>
            </w:r>
          </w:p>
          <w:p w14:paraId="3ABE99FF" w14:textId="5EADB9AA" w:rsidR="003051AA" w:rsidRPr="00663FCF" w:rsidRDefault="00663FCF" w:rsidP="00663FCF">
            <w:pPr>
              <w:ind w:firstLine="0"/>
              <w:jc w:val="left"/>
              <w:rPr>
                <w:rFonts w:ascii="Century Gothic" w:hAnsi="Century Gothic"/>
              </w:rPr>
            </w:pPr>
            <w:proofErr w:type="gramStart"/>
            <w:r w:rsidRPr="00663FCF">
              <w:rPr>
                <w:rFonts w:ascii="Century Gothic" w:hAnsi="Century Gothic"/>
              </w:rPr>
              <w:t xml:space="preserve">Exkurze </w:t>
            </w:r>
            <w:r>
              <w:rPr>
                <w:rFonts w:ascii="Century Gothic" w:hAnsi="Century Gothic"/>
              </w:rPr>
              <w:t>- protipovodňový</w:t>
            </w:r>
            <w:proofErr w:type="gramEnd"/>
            <w:r>
              <w:rPr>
                <w:rFonts w:ascii="Century Gothic" w:hAnsi="Century Gothic"/>
              </w:rPr>
              <w:t xml:space="preserve"> systém města</w:t>
            </w:r>
          </w:p>
        </w:tc>
      </w:tr>
      <w:tr w:rsidR="005042CB" w:rsidRPr="009B0760" w14:paraId="0913CAFC" w14:textId="77777777" w:rsidTr="00923644">
        <w:tc>
          <w:tcPr>
            <w:tcW w:w="2088" w:type="dxa"/>
            <w:vAlign w:val="center"/>
          </w:tcPr>
          <w:p w14:paraId="0C37470F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FADC964" w14:textId="19993185" w:rsidR="005042CB" w:rsidRPr="008A27F6" w:rsidRDefault="00DC3DF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Petra Kudrnová</w:t>
            </w:r>
            <w:r w:rsidR="00663FCF">
              <w:rPr>
                <w:rFonts w:ascii="Century Gothic" w:hAnsi="Century Gothic" w:cs="Arial"/>
              </w:rPr>
              <w:t xml:space="preserve"> (</w:t>
            </w:r>
            <w:r>
              <w:rPr>
                <w:rFonts w:ascii="Century Gothic" w:hAnsi="Century Gothic" w:cs="Arial"/>
              </w:rPr>
              <w:t>DS</w:t>
            </w:r>
            <w:r w:rsidR="00663FCF">
              <w:rPr>
                <w:rFonts w:ascii="Century Gothic" w:hAnsi="Century Gothic" w:cs="Arial"/>
              </w:rPr>
              <w:t>), Iva</w:t>
            </w:r>
            <w:r w:rsidR="00073B1C">
              <w:rPr>
                <w:rFonts w:ascii="Century Gothic" w:hAnsi="Century Gothic" w:cs="Arial"/>
              </w:rPr>
              <w:t>na</w:t>
            </w:r>
            <w:r w:rsidR="00663FCF">
              <w:rPr>
                <w:rFonts w:ascii="Century Gothic" w:hAnsi="Century Gothic" w:cs="Arial"/>
              </w:rPr>
              <w:t xml:space="preserve"> Zíková (INV)</w:t>
            </w:r>
          </w:p>
        </w:tc>
      </w:tr>
      <w:tr w:rsidR="005042CB" w:rsidRPr="009B0760" w14:paraId="66D76FA4" w14:textId="77777777" w:rsidTr="00923644">
        <w:tc>
          <w:tcPr>
            <w:tcW w:w="2088" w:type="dxa"/>
            <w:vAlign w:val="center"/>
          </w:tcPr>
          <w:p w14:paraId="575EEE3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6FE60840" w14:textId="1577256A" w:rsidR="005042CB" w:rsidRPr="008A27F6" w:rsidRDefault="003B52A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KR</w:t>
            </w:r>
          </w:p>
        </w:tc>
      </w:tr>
      <w:tr w:rsidR="005042CB" w:rsidRPr="009B0760" w14:paraId="78AB3E3B" w14:textId="77777777" w:rsidTr="00923644">
        <w:tc>
          <w:tcPr>
            <w:tcW w:w="2088" w:type="dxa"/>
            <w:vAlign w:val="center"/>
          </w:tcPr>
          <w:p w14:paraId="71E2D21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25A2FC06" w14:textId="2DAE76CB" w:rsidR="005042CB" w:rsidRPr="008A27F6" w:rsidRDefault="00DC3DF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Věra Píšová</w:t>
            </w:r>
          </w:p>
        </w:tc>
      </w:tr>
      <w:tr w:rsidR="005042CB" w:rsidRPr="009B0760" w14:paraId="0A34BA22" w14:textId="77777777" w:rsidTr="00923644">
        <w:tc>
          <w:tcPr>
            <w:tcW w:w="2088" w:type="dxa"/>
            <w:vAlign w:val="center"/>
          </w:tcPr>
          <w:p w14:paraId="5C7F454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991D212" w14:textId="75127CE2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13.</w:t>
            </w:r>
            <w:r w:rsidR="00DC3DF3">
              <w:rPr>
                <w:rFonts w:ascii="Century Gothic" w:hAnsi="Century Gothic" w:cs="Arial"/>
              </w:rPr>
              <w:t xml:space="preserve"> 0</w:t>
            </w:r>
            <w:r>
              <w:rPr>
                <w:rFonts w:ascii="Century Gothic" w:hAnsi="Century Gothic" w:cs="Arial"/>
              </w:rPr>
              <w:t>3.</w:t>
            </w:r>
            <w:r w:rsidR="00DC3DF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2024</w:t>
            </w:r>
          </w:p>
        </w:tc>
      </w:tr>
    </w:tbl>
    <w:p w14:paraId="23D569AB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6A25C9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C7F1" w14:textId="77777777" w:rsidR="006A25C9" w:rsidRPr="00933A64" w:rsidRDefault="006A25C9" w:rsidP="00933A64">
      <w:r>
        <w:separator/>
      </w:r>
    </w:p>
  </w:endnote>
  <w:endnote w:type="continuationSeparator" w:id="0">
    <w:p w14:paraId="6D537C5C" w14:textId="77777777" w:rsidR="006A25C9" w:rsidRPr="00933A64" w:rsidRDefault="006A25C9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135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1E1B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1CDA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EFB5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446C09B" w14:textId="77777777" w:rsidR="00005BB4" w:rsidRDefault="00005BB4" w:rsidP="00005BB4">
    <w:pPr>
      <w:pStyle w:val="patika"/>
    </w:pPr>
  </w:p>
  <w:p w14:paraId="4957C99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7DD39B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0CFBDA2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2CB1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86A60" w14:textId="77777777" w:rsidR="002D1BBB" w:rsidRDefault="002D1BBB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105D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952AED5" w14:textId="77777777" w:rsidR="002D1BBB" w:rsidRDefault="002D1BB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1AF9" w14:textId="77777777" w:rsidR="006A25C9" w:rsidRPr="00933A64" w:rsidRDefault="006A25C9" w:rsidP="00933A64">
      <w:r>
        <w:separator/>
      </w:r>
    </w:p>
  </w:footnote>
  <w:footnote w:type="continuationSeparator" w:id="0">
    <w:p w14:paraId="1775F931" w14:textId="77777777" w:rsidR="006A25C9" w:rsidRPr="00933A64" w:rsidRDefault="006A25C9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F1C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6477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69DFF8A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10BE51C" wp14:editId="60612FBF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9F89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4F5D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3190">
    <w:abstractNumId w:val="1"/>
  </w:num>
  <w:num w:numId="2" w16cid:durableId="6245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3B1C"/>
    <w:rsid w:val="00096F4A"/>
    <w:rsid w:val="00097578"/>
    <w:rsid w:val="000A4608"/>
    <w:rsid w:val="000C4CF8"/>
    <w:rsid w:val="000D2BBC"/>
    <w:rsid w:val="000F05CC"/>
    <w:rsid w:val="00122DAA"/>
    <w:rsid w:val="00144501"/>
    <w:rsid w:val="001504A3"/>
    <w:rsid w:val="001C4D91"/>
    <w:rsid w:val="001E62DE"/>
    <w:rsid w:val="001F5865"/>
    <w:rsid w:val="001F7EFC"/>
    <w:rsid w:val="00204FD5"/>
    <w:rsid w:val="00206A44"/>
    <w:rsid w:val="002A3F81"/>
    <w:rsid w:val="002D0CF3"/>
    <w:rsid w:val="002D1BBB"/>
    <w:rsid w:val="002D6749"/>
    <w:rsid w:val="002E2E93"/>
    <w:rsid w:val="002F0284"/>
    <w:rsid w:val="002F080E"/>
    <w:rsid w:val="002F0A74"/>
    <w:rsid w:val="003051AA"/>
    <w:rsid w:val="00305E40"/>
    <w:rsid w:val="00321589"/>
    <w:rsid w:val="00324775"/>
    <w:rsid w:val="0032669B"/>
    <w:rsid w:val="00353C6B"/>
    <w:rsid w:val="0035702B"/>
    <w:rsid w:val="003A1B41"/>
    <w:rsid w:val="003B52A3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1596F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3FCF"/>
    <w:rsid w:val="006A25C9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02E6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5ADA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124F6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3DF3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07212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6749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3B52A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tr.a\Downloads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5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1133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Píšová Věra</cp:lastModifiedBy>
  <cp:revision>4</cp:revision>
  <cp:lastPrinted>2023-12-20T08:29:00Z</cp:lastPrinted>
  <dcterms:created xsi:type="dcterms:W3CDTF">2024-03-26T15:12:00Z</dcterms:created>
  <dcterms:modified xsi:type="dcterms:W3CDTF">2024-03-27T07:32:00Z</dcterms:modified>
</cp:coreProperties>
</file>