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8E7E" w14:textId="0F4C368C" w:rsidR="00C8303B" w:rsidRPr="00C8303B" w:rsidRDefault="00C8303B" w:rsidP="00751E6A">
      <w:pPr>
        <w:ind w:left="424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</w:t>
      </w:r>
      <w:r w:rsidRPr="00C8303B">
        <w:rPr>
          <w:rFonts w:ascii="Century Gothic" w:hAnsi="Century Gothic"/>
          <w:sz w:val="20"/>
          <w:szCs w:val="20"/>
        </w:rPr>
        <w:t>Vzor č. 6</w:t>
      </w:r>
    </w:p>
    <w:p w14:paraId="3B756A49" w14:textId="7C22D0BB" w:rsidR="00A510B9" w:rsidRPr="00A510B9" w:rsidRDefault="00A510B9" w:rsidP="00751E6A">
      <w:pPr>
        <w:ind w:left="4248" w:firstLine="708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b/>
          <w:bCs/>
          <w:sz w:val="20"/>
          <w:szCs w:val="20"/>
        </w:rPr>
        <w:t xml:space="preserve">Obecní / Městský úřad / Úřad městyse </w:t>
      </w:r>
    </w:p>
    <w:p w14:paraId="227B3DD3" w14:textId="77777777" w:rsidR="00A510B9" w:rsidRPr="00A510B9" w:rsidRDefault="00A510B9" w:rsidP="00A510B9">
      <w:pPr>
        <w:rPr>
          <w:rFonts w:ascii="Century Gothic" w:hAnsi="Century Gothic"/>
          <w:sz w:val="20"/>
          <w:szCs w:val="20"/>
        </w:rPr>
      </w:pPr>
    </w:p>
    <w:p w14:paraId="234B2E52" w14:textId="61FB3EF9" w:rsidR="00A510B9" w:rsidRPr="00A510B9" w:rsidRDefault="00A510B9" w:rsidP="00751E6A">
      <w:pPr>
        <w:ind w:left="4956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>V ........................ dne .................</w:t>
      </w:r>
      <w:r w:rsidR="00B921A1">
        <w:rPr>
          <w:rFonts w:ascii="Century Gothic" w:hAnsi="Century Gothic"/>
          <w:sz w:val="20"/>
          <w:szCs w:val="20"/>
        </w:rPr>
        <w:t>...........</w:t>
      </w:r>
      <w:r w:rsidRPr="00A510B9">
        <w:rPr>
          <w:rFonts w:ascii="Century Gothic" w:hAnsi="Century Gothic"/>
          <w:sz w:val="20"/>
          <w:szCs w:val="20"/>
        </w:rPr>
        <w:t xml:space="preserve"> 2024</w:t>
      </w:r>
    </w:p>
    <w:p w14:paraId="163CD223" w14:textId="77777777" w:rsidR="00A510B9" w:rsidRPr="00A510B9" w:rsidRDefault="00A510B9" w:rsidP="00A510B9">
      <w:pPr>
        <w:rPr>
          <w:rFonts w:ascii="Century Gothic" w:hAnsi="Century Gothic"/>
        </w:rPr>
      </w:pPr>
    </w:p>
    <w:p w14:paraId="36565418" w14:textId="77777777" w:rsidR="00A510B9" w:rsidRPr="00751E6A" w:rsidRDefault="00A510B9" w:rsidP="0075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24"/>
          <w:szCs w:val="24"/>
        </w:rPr>
      </w:pPr>
      <w:r w:rsidRPr="00751E6A">
        <w:rPr>
          <w:rFonts w:ascii="Century Gothic" w:hAnsi="Century Gothic"/>
          <w:b/>
          <w:bCs/>
          <w:sz w:val="24"/>
          <w:szCs w:val="24"/>
        </w:rPr>
        <w:t>POTVRZENÍ</w:t>
      </w:r>
    </w:p>
    <w:p w14:paraId="28E4EC38" w14:textId="77777777" w:rsidR="00A510B9" w:rsidRPr="00751E6A" w:rsidRDefault="00A510B9" w:rsidP="0075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24"/>
          <w:szCs w:val="24"/>
        </w:rPr>
      </w:pPr>
      <w:r w:rsidRPr="00751E6A">
        <w:rPr>
          <w:rFonts w:ascii="Century Gothic" w:hAnsi="Century Gothic"/>
          <w:b/>
          <w:bCs/>
          <w:sz w:val="24"/>
          <w:szCs w:val="24"/>
        </w:rPr>
        <w:t>o vyškrtnutí ze seznamu voličů pro volby do Evropského parlamentu 2024</w:t>
      </w:r>
    </w:p>
    <w:p w14:paraId="7146EF77" w14:textId="77777777" w:rsidR="00A510B9" w:rsidRPr="00A510B9" w:rsidRDefault="00A510B9" w:rsidP="00A510B9">
      <w:pPr>
        <w:rPr>
          <w:rFonts w:ascii="Century Gothic" w:hAnsi="Century Gothic"/>
        </w:rPr>
      </w:pPr>
    </w:p>
    <w:p w14:paraId="495DA13D" w14:textId="77777777" w:rsidR="00A510B9" w:rsidRPr="00A510B9" w:rsidRDefault="00A510B9" w:rsidP="00A510B9">
      <w:pPr>
        <w:rPr>
          <w:rFonts w:ascii="Century Gothic" w:hAnsi="Century Gothic"/>
          <w:sz w:val="20"/>
          <w:szCs w:val="20"/>
        </w:rPr>
      </w:pPr>
    </w:p>
    <w:p w14:paraId="1123E965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>Obecní / Městský úřad / Úřad městyse ......................... tímto potvrzuje, že níže uvedený volič</w:t>
      </w:r>
    </w:p>
    <w:p w14:paraId="29BD9432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</w:p>
    <w:p w14:paraId="68EB0719" w14:textId="33030500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>p. ...........................................................................   nar. .............................................................</w:t>
      </w:r>
      <w:r w:rsidR="00751E6A">
        <w:rPr>
          <w:rFonts w:ascii="Century Gothic" w:hAnsi="Century Gothic"/>
          <w:sz w:val="20"/>
          <w:szCs w:val="20"/>
        </w:rPr>
        <w:t>...........</w:t>
      </w:r>
    </w:p>
    <w:p w14:paraId="1B7C281F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</w:p>
    <w:p w14:paraId="051BDF2B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 xml:space="preserve">byl dne ............................ podle </w:t>
      </w:r>
      <w:proofErr w:type="spellStart"/>
      <w:r w:rsidRPr="00A510B9">
        <w:rPr>
          <w:rFonts w:ascii="Century Gothic" w:hAnsi="Century Gothic"/>
          <w:sz w:val="20"/>
          <w:szCs w:val="20"/>
        </w:rPr>
        <w:t>ust</w:t>
      </w:r>
      <w:proofErr w:type="spellEnd"/>
      <w:r w:rsidRPr="00A510B9">
        <w:rPr>
          <w:rFonts w:ascii="Century Gothic" w:hAnsi="Century Gothic"/>
          <w:sz w:val="20"/>
          <w:szCs w:val="20"/>
        </w:rPr>
        <w:t>. § 28 odst. 4 písm. e) zák. č. 62/2003 Sb., o volbách do Evropského parlamentu a o změně některých zákonů, ve znění pozdějších předpisů (dále jen „zák. o volbách do EP“) vyškrtnut ze seznamu voličů pro volby do Evropského parlamentu 2024 vedeného naším úřadem, neboť po zápisu do seznamu voličů pro volby do Evropského parlamentu 2024 podle § 28 odst. 1 písm. a) zák. o volbách do EP byl přihlášen k trvalému pobytu na území jiné obce v České republice.</w:t>
      </w:r>
    </w:p>
    <w:p w14:paraId="194D270D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</w:p>
    <w:p w14:paraId="3FDFDA91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>Toto potvrzení se vydává na žádost výše uvedeného voliče a opravňuje jej, aby po předložení tohoto potvrzení byl</w:t>
      </w:r>
    </w:p>
    <w:p w14:paraId="09D0B309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 xml:space="preserve">a)      nejpozději do uzavření seznamu voličů pro volby do Evropského parlamentu 2024 (tj. dva dny přede dnem voleb) obecním úřadem, v jehož územním obvodu je nově přihlášen k trvalému pobytu, podle </w:t>
      </w:r>
      <w:proofErr w:type="spellStart"/>
      <w:r w:rsidRPr="00A510B9">
        <w:rPr>
          <w:rFonts w:ascii="Century Gothic" w:hAnsi="Century Gothic"/>
          <w:sz w:val="20"/>
          <w:szCs w:val="20"/>
        </w:rPr>
        <w:t>ust</w:t>
      </w:r>
      <w:proofErr w:type="spellEnd"/>
      <w:r w:rsidRPr="00A510B9">
        <w:rPr>
          <w:rFonts w:ascii="Century Gothic" w:hAnsi="Century Gothic"/>
          <w:sz w:val="20"/>
          <w:szCs w:val="20"/>
        </w:rPr>
        <w:t>. § 28 odst. 5 zák. o volbách do EP zapsán do jeho seznamu voličů pro volby do Evropského parlamentu 2024;</w:t>
      </w:r>
    </w:p>
    <w:p w14:paraId="26712940" w14:textId="6CEC7292" w:rsidR="00A510B9" w:rsidRPr="00A510B9" w:rsidRDefault="00A510B9" w:rsidP="00751E6A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00A510B9">
        <w:rPr>
          <w:rFonts w:ascii="Century Gothic" w:hAnsi="Century Gothic"/>
          <w:b/>
          <w:bCs/>
          <w:sz w:val="20"/>
          <w:szCs w:val="20"/>
        </w:rPr>
        <w:t xml:space="preserve">       </w:t>
      </w:r>
      <w:r w:rsidR="00751E6A">
        <w:rPr>
          <w:rFonts w:ascii="Century Gothic" w:hAnsi="Century Gothic"/>
          <w:b/>
          <w:bCs/>
          <w:sz w:val="20"/>
          <w:szCs w:val="20"/>
        </w:rPr>
        <w:tab/>
      </w:r>
      <w:r w:rsidR="00751E6A">
        <w:rPr>
          <w:rFonts w:ascii="Century Gothic" w:hAnsi="Century Gothic"/>
          <w:b/>
          <w:bCs/>
          <w:sz w:val="20"/>
          <w:szCs w:val="20"/>
        </w:rPr>
        <w:tab/>
      </w:r>
      <w:r w:rsidR="00751E6A">
        <w:rPr>
          <w:rFonts w:ascii="Century Gothic" w:hAnsi="Century Gothic"/>
          <w:b/>
          <w:bCs/>
          <w:sz w:val="20"/>
          <w:szCs w:val="20"/>
        </w:rPr>
        <w:tab/>
      </w:r>
      <w:r w:rsidR="00751E6A">
        <w:rPr>
          <w:rFonts w:ascii="Century Gothic" w:hAnsi="Century Gothic"/>
          <w:b/>
          <w:bCs/>
          <w:sz w:val="20"/>
          <w:szCs w:val="20"/>
        </w:rPr>
        <w:tab/>
      </w:r>
      <w:r w:rsidR="00751E6A">
        <w:rPr>
          <w:rFonts w:ascii="Century Gothic" w:hAnsi="Century Gothic"/>
          <w:b/>
          <w:bCs/>
          <w:sz w:val="20"/>
          <w:szCs w:val="20"/>
        </w:rPr>
        <w:tab/>
      </w:r>
      <w:r w:rsidR="00751E6A">
        <w:rPr>
          <w:rFonts w:ascii="Century Gothic" w:hAnsi="Century Gothic"/>
          <w:b/>
          <w:bCs/>
          <w:sz w:val="20"/>
          <w:szCs w:val="20"/>
        </w:rPr>
        <w:tab/>
      </w:r>
      <w:r w:rsidRPr="00A510B9">
        <w:rPr>
          <w:rFonts w:ascii="Century Gothic" w:hAnsi="Century Gothic"/>
          <w:b/>
          <w:bCs/>
          <w:sz w:val="20"/>
          <w:szCs w:val="20"/>
        </w:rPr>
        <w:t xml:space="preserve"> NEBO  </w:t>
      </w:r>
    </w:p>
    <w:p w14:paraId="5E4852F1" w14:textId="77777777" w:rsidR="00A510B9" w:rsidRP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>b)</w:t>
      </w:r>
      <w:r w:rsidRPr="00A510B9">
        <w:rPr>
          <w:rFonts w:ascii="Century Gothic" w:hAnsi="Century Gothic"/>
          <w:sz w:val="20"/>
          <w:szCs w:val="20"/>
        </w:rPr>
        <w:tab/>
        <w:t xml:space="preserve">ve dnech voleb do Evropského parlamentu (7. a 8. června 2024) podle </w:t>
      </w:r>
      <w:proofErr w:type="spellStart"/>
      <w:r w:rsidRPr="00A510B9">
        <w:rPr>
          <w:rFonts w:ascii="Century Gothic" w:hAnsi="Century Gothic"/>
          <w:sz w:val="20"/>
          <w:szCs w:val="20"/>
        </w:rPr>
        <w:t>ust</w:t>
      </w:r>
      <w:proofErr w:type="spellEnd"/>
      <w:r w:rsidRPr="00A510B9">
        <w:rPr>
          <w:rFonts w:ascii="Century Gothic" w:hAnsi="Century Gothic"/>
          <w:sz w:val="20"/>
          <w:szCs w:val="20"/>
        </w:rPr>
        <w:t>. § 36 odst. 5 zák. o volbách do EP příslušnou okrskovou volební komisí dle místa svého trvalého pobytu dopsán do výpisu ze seznamu voličů pro volby do Evropského parlamentu 2024.</w:t>
      </w:r>
    </w:p>
    <w:p w14:paraId="0E7C54D3" w14:textId="77777777" w:rsidR="00A510B9" w:rsidRDefault="00A510B9" w:rsidP="00751E6A">
      <w:pPr>
        <w:jc w:val="both"/>
        <w:rPr>
          <w:rFonts w:ascii="Century Gothic" w:hAnsi="Century Gothic"/>
          <w:sz w:val="20"/>
          <w:szCs w:val="20"/>
        </w:rPr>
      </w:pPr>
    </w:p>
    <w:p w14:paraId="63EE022D" w14:textId="77777777" w:rsidR="00A510B9" w:rsidRDefault="00A510B9" w:rsidP="00A510B9">
      <w:pPr>
        <w:rPr>
          <w:rFonts w:ascii="Century Gothic" w:hAnsi="Century Gothic"/>
          <w:sz w:val="20"/>
          <w:szCs w:val="20"/>
        </w:rPr>
      </w:pPr>
    </w:p>
    <w:p w14:paraId="2F48B989" w14:textId="45F43344" w:rsidR="00A510B9" w:rsidRPr="00A510B9" w:rsidRDefault="00A510B9" w:rsidP="00751E6A">
      <w:pPr>
        <w:ind w:left="3540" w:firstLine="708"/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>…….......................………………………………………</w:t>
      </w:r>
    </w:p>
    <w:p w14:paraId="3F67923A" w14:textId="42FB2123" w:rsidR="00A510B9" w:rsidRPr="00A510B9" w:rsidRDefault="00A510B9" w:rsidP="00A510B9">
      <w:pPr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 xml:space="preserve">              </w:t>
      </w:r>
      <w:r w:rsidR="00751E6A">
        <w:rPr>
          <w:rFonts w:ascii="Century Gothic" w:hAnsi="Century Gothic"/>
          <w:sz w:val="20"/>
          <w:szCs w:val="20"/>
        </w:rPr>
        <w:tab/>
      </w:r>
      <w:r w:rsidR="00751E6A">
        <w:rPr>
          <w:rFonts w:ascii="Century Gothic" w:hAnsi="Century Gothic"/>
          <w:sz w:val="20"/>
          <w:szCs w:val="20"/>
        </w:rPr>
        <w:tab/>
      </w:r>
      <w:r w:rsidR="00751E6A">
        <w:rPr>
          <w:rFonts w:ascii="Century Gothic" w:hAnsi="Century Gothic"/>
          <w:sz w:val="20"/>
          <w:szCs w:val="20"/>
        </w:rPr>
        <w:tab/>
      </w:r>
      <w:r w:rsidR="00751E6A">
        <w:rPr>
          <w:rFonts w:ascii="Century Gothic" w:hAnsi="Century Gothic"/>
          <w:sz w:val="20"/>
          <w:szCs w:val="20"/>
        </w:rPr>
        <w:tab/>
        <w:t xml:space="preserve">                    </w:t>
      </w:r>
      <w:r w:rsidRPr="00A510B9">
        <w:rPr>
          <w:rFonts w:ascii="Century Gothic" w:hAnsi="Century Gothic"/>
          <w:sz w:val="20"/>
          <w:szCs w:val="20"/>
        </w:rPr>
        <w:t xml:space="preserve"> jméno, příjmení, podpis úřední osoby</w:t>
      </w:r>
    </w:p>
    <w:p w14:paraId="03619A02" w14:textId="42ED0A20" w:rsidR="00A510B9" w:rsidRPr="00A510B9" w:rsidRDefault="00A510B9" w:rsidP="00A510B9">
      <w:pPr>
        <w:rPr>
          <w:rFonts w:ascii="Century Gothic" w:hAnsi="Century Gothic"/>
          <w:sz w:val="20"/>
          <w:szCs w:val="20"/>
        </w:rPr>
      </w:pPr>
      <w:r w:rsidRPr="00A510B9">
        <w:rPr>
          <w:rFonts w:ascii="Century Gothic" w:hAnsi="Century Gothic"/>
          <w:sz w:val="20"/>
          <w:szCs w:val="20"/>
        </w:rPr>
        <w:t xml:space="preserve">         </w:t>
      </w:r>
    </w:p>
    <w:p w14:paraId="525DF785" w14:textId="77777777" w:rsidR="00A510B9" w:rsidRPr="00A510B9" w:rsidRDefault="00A510B9" w:rsidP="00A510B9">
      <w:pPr>
        <w:rPr>
          <w:rFonts w:ascii="Century Gothic" w:hAnsi="Century Gothic"/>
          <w:sz w:val="20"/>
          <w:szCs w:val="20"/>
        </w:rPr>
      </w:pPr>
    </w:p>
    <w:p w14:paraId="38E2077E" w14:textId="4575092A" w:rsidR="007A0AA8" w:rsidRPr="00A510B9" w:rsidRDefault="007A0AA8" w:rsidP="00A510B9">
      <w:pPr>
        <w:rPr>
          <w:rFonts w:ascii="Century Gothic" w:hAnsi="Century Gothic"/>
          <w:sz w:val="20"/>
          <w:szCs w:val="20"/>
        </w:rPr>
      </w:pPr>
    </w:p>
    <w:sectPr w:rsidR="007A0AA8" w:rsidRPr="00A51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2F28" w14:textId="77777777" w:rsidR="000A100F" w:rsidRDefault="000A100F" w:rsidP="00B921A1">
      <w:pPr>
        <w:spacing w:after="0" w:line="240" w:lineRule="auto"/>
      </w:pPr>
      <w:r>
        <w:separator/>
      </w:r>
    </w:p>
  </w:endnote>
  <w:endnote w:type="continuationSeparator" w:id="0">
    <w:p w14:paraId="34838604" w14:textId="77777777" w:rsidR="000A100F" w:rsidRDefault="000A100F" w:rsidP="00B9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967E" w14:textId="77777777" w:rsidR="00B921A1" w:rsidRDefault="00B921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0BD8" w14:textId="77777777" w:rsidR="00B921A1" w:rsidRDefault="00B921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027D" w14:textId="77777777" w:rsidR="00B921A1" w:rsidRDefault="00B921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6FC9" w14:textId="77777777" w:rsidR="000A100F" w:rsidRDefault="000A100F" w:rsidP="00B921A1">
      <w:pPr>
        <w:spacing w:after="0" w:line="240" w:lineRule="auto"/>
      </w:pPr>
      <w:r>
        <w:separator/>
      </w:r>
    </w:p>
  </w:footnote>
  <w:footnote w:type="continuationSeparator" w:id="0">
    <w:p w14:paraId="41F6A1F1" w14:textId="77777777" w:rsidR="000A100F" w:rsidRDefault="000A100F" w:rsidP="00B9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9E20" w14:textId="418F5DB0" w:rsidR="00B921A1" w:rsidRDefault="00C8303B">
    <w:pPr>
      <w:pStyle w:val="Zhlav"/>
    </w:pPr>
    <w:r>
      <w:rPr>
        <w:noProof/>
      </w:rPr>
      <w:pict w14:anchorId="39B075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9735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A4CDE" w14:textId="4CD42C98" w:rsidR="00B921A1" w:rsidRDefault="00C8303B">
    <w:pPr>
      <w:pStyle w:val="Zhlav"/>
    </w:pPr>
    <w:r>
      <w:rPr>
        <w:noProof/>
      </w:rPr>
      <w:pict w14:anchorId="614C72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9736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3CC7" w14:textId="56E1C83D" w:rsidR="00B921A1" w:rsidRDefault="00C8303B">
    <w:pPr>
      <w:pStyle w:val="Zhlav"/>
    </w:pPr>
    <w:r>
      <w:rPr>
        <w:noProof/>
      </w:rPr>
      <w:pict w14:anchorId="5ACBC8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9734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B9"/>
    <w:rsid w:val="000A100F"/>
    <w:rsid w:val="00751E6A"/>
    <w:rsid w:val="00757747"/>
    <w:rsid w:val="007A0AA8"/>
    <w:rsid w:val="00A510B9"/>
    <w:rsid w:val="00B921A1"/>
    <w:rsid w:val="00C8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8FE0"/>
  <w15:chartTrackingRefBased/>
  <w15:docId w15:val="{2557F04C-B9B1-4140-92E2-946E433F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1A1"/>
  </w:style>
  <w:style w:type="paragraph" w:styleId="Zpat">
    <w:name w:val="footer"/>
    <w:basedOn w:val="Normln"/>
    <w:link w:val="ZpatChar"/>
    <w:uiPriority w:val="99"/>
    <w:unhideWhenUsed/>
    <w:rsid w:val="00B92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Štrymplová Hana</cp:lastModifiedBy>
  <cp:revision>3</cp:revision>
  <cp:lastPrinted>2024-03-21T11:33:00Z</cp:lastPrinted>
  <dcterms:created xsi:type="dcterms:W3CDTF">2024-03-18T10:52:00Z</dcterms:created>
  <dcterms:modified xsi:type="dcterms:W3CDTF">2024-03-21T11:33:00Z</dcterms:modified>
</cp:coreProperties>
</file>