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154A" w14:textId="2FE93A9F" w:rsidR="00F02149" w:rsidRDefault="001C1DF0" w:rsidP="00F6725D">
      <w:pPr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B082D" wp14:editId="217AA2AE">
            <wp:simplePos x="0" y="0"/>
            <wp:positionH relativeFrom="column">
              <wp:posOffset>5206365</wp:posOffset>
            </wp:positionH>
            <wp:positionV relativeFrom="paragraph">
              <wp:posOffset>-898525</wp:posOffset>
            </wp:positionV>
            <wp:extent cx="1440180" cy="8089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7EFF7" w14:textId="7BC0780A" w:rsidR="00F6725D" w:rsidRPr="00F02149" w:rsidRDefault="00B92F0A" w:rsidP="00F6725D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F02149">
        <w:rPr>
          <w:rFonts w:ascii="Century Gothic" w:hAnsi="Century Gothic" w:cs="Arial"/>
          <w:b/>
          <w:sz w:val="28"/>
          <w:szCs w:val="28"/>
        </w:rPr>
        <w:t>P</w:t>
      </w:r>
      <w:r w:rsidR="00F6725D" w:rsidRPr="00F02149">
        <w:rPr>
          <w:rFonts w:ascii="Century Gothic" w:hAnsi="Century Gothic" w:cs="Arial"/>
          <w:b/>
          <w:sz w:val="28"/>
          <w:szCs w:val="28"/>
        </w:rPr>
        <w:t xml:space="preserve">rohlášení právnické osoby k vlastnické struktuře </w:t>
      </w:r>
    </w:p>
    <w:p w14:paraId="28FD96F2" w14:textId="77777777" w:rsidR="00E10534" w:rsidRPr="00F02149" w:rsidRDefault="00F6725D" w:rsidP="00F6725D">
      <w:pPr>
        <w:jc w:val="center"/>
        <w:rPr>
          <w:rFonts w:ascii="Century Gothic" w:hAnsi="Century Gothic" w:cs="Arial"/>
        </w:rPr>
      </w:pPr>
      <w:r w:rsidRPr="00F02149">
        <w:rPr>
          <w:rFonts w:ascii="Century Gothic" w:hAnsi="Century Gothic" w:cs="Arial"/>
        </w:rPr>
        <w:t>dle § 10a</w:t>
      </w:r>
      <w:r w:rsidR="00FC72C9" w:rsidRPr="00F02149">
        <w:rPr>
          <w:rFonts w:ascii="Century Gothic" w:hAnsi="Century Gothic" w:cs="Arial"/>
        </w:rPr>
        <w:t>)</w:t>
      </w:r>
      <w:r w:rsidRPr="00F02149">
        <w:rPr>
          <w:rFonts w:ascii="Century Gothic" w:hAnsi="Century Gothic" w:cs="Arial"/>
        </w:rPr>
        <w:t xml:space="preserve"> odst. 3f zákona č. </w:t>
      </w:r>
      <w:r w:rsidRPr="00F02149">
        <w:rPr>
          <w:rFonts w:ascii="Century Gothic" w:eastAsia="Calibri" w:hAnsi="Century Gothic" w:cs="Arial"/>
        </w:rPr>
        <w:t>250/2000 Sb., o rozpočtových pravidlech územních rozpočtů, ve znění pozdějších předpisů</w:t>
      </w:r>
      <w:r w:rsidRPr="00F02149">
        <w:rPr>
          <w:rFonts w:ascii="Century Gothic" w:hAnsi="Century Gothic" w:cs="Arial"/>
        </w:rPr>
        <w:t xml:space="preserve"> </w:t>
      </w:r>
    </w:p>
    <w:p w14:paraId="6E7D6D50" w14:textId="77777777" w:rsidR="00F02149" w:rsidRPr="00F02149" w:rsidRDefault="00F02149" w:rsidP="00F02149">
      <w:pPr>
        <w:jc w:val="center"/>
        <w:rPr>
          <w:rFonts w:ascii="Century Gothic" w:hAnsi="Century Gothic" w:cs="Arial"/>
          <w:b/>
        </w:rPr>
      </w:pPr>
      <w:r w:rsidRPr="00F02149">
        <w:rPr>
          <w:rFonts w:ascii="Century Gothic" w:hAnsi="Century Gothic" w:cs="Arial"/>
          <w:b/>
        </w:rPr>
        <w:t>Podpora komunitního života v roce 2024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585"/>
      </w:tblGrid>
      <w:tr w:rsidR="00B92F0A" w:rsidRPr="00F02149" w14:paraId="4D76991B" w14:textId="77777777" w:rsidTr="00F621BA">
        <w:trPr>
          <w:cantSplit/>
        </w:trPr>
        <w:tc>
          <w:tcPr>
            <w:tcW w:w="8972" w:type="dxa"/>
            <w:gridSpan w:val="2"/>
          </w:tcPr>
          <w:p w14:paraId="153C82E7" w14:textId="5436D143" w:rsidR="00B92F0A" w:rsidRPr="00F02149" w:rsidRDefault="00F02149" w:rsidP="00982167">
            <w:pPr>
              <w:jc w:val="center"/>
              <w:rPr>
                <w:rFonts w:ascii="Century Gothic" w:eastAsia="Calibri" w:hAnsi="Century Gothic"/>
              </w:rPr>
            </w:pPr>
            <w:r w:rsidRPr="00F02149">
              <w:rPr>
                <w:rFonts w:ascii="Century Gothic" w:eastAsia="Calibri" w:hAnsi="Century Gothic" w:cs="Arial"/>
                <w:b/>
                <w:bCs/>
              </w:rPr>
              <w:t>Žadatel – příjemce</w:t>
            </w:r>
            <w:r w:rsidR="00B92F0A" w:rsidRPr="00F02149">
              <w:rPr>
                <w:rFonts w:ascii="Century Gothic" w:eastAsia="Calibri" w:hAnsi="Century Gothic" w:cs="Arial"/>
                <w:b/>
                <w:bCs/>
              </w:rPr>
              <w:t xml:space="preserve"> podpory</w:t>
            </w:r>
          </w:p>
        </w:tc>
      </w:tr>
      <w:tr w:rsidR="00B92F0A" w:rsidRPr="00F02149" w14:paraId="723131AD" w14:textId="77777777" w:rsidTr="00F621BA">
        <w:trPr>
          <w:cantSplit/>
        </w:trPr>
        <w:tc>
          <w:tcPr>
            <w:tcW w:w="3387" w:type="dxa"/>
          </w:tcPr>
          <w:p w14:paraId="59DC7BB2" w14:textId="77777777" w:rsidR="00B92F0A" w:rsidRPr="00F02149" w:rsidRDefault="00B92F0A" w:rsidP="00982167">
            <w:pPr>
              <w:rPr>
                <w:rFonts w:ascii="Century Gothic" w:eastAsia="Calibri" w:hAnsi="Century Gothic" w:cs="Arial"/>
                <w:b/>
                <w:bCs/>
              </w:rPr>
            </w:pPr>
            <w:r w:rsidRPr="00F02149">
              <w:rPr>
                <w:rFonts w:ascii="Century Gothic" w:eastAsia="Calibri" w:hAnsi="Century Gothic" w:cs="Arial"/>
                <w:b/>
                <w:bCs/>
              </w:rPr>
              <w:t>Obchodní firma/název/jméno a příjmení</w:t>
            </w:r>
          </w:p>
        </w:tc>
        <w:tc>
          <w:tcPr>
            <w:tcW w:w="5585" w:type="dxa"/>
          </w:tcPr>
          <w:p w14:paraId="7A82422A" w14:textId="77777777" w:rsidR="00B92F0A" w:rsidRPr="00F02149" w:rsidRDefault="00B92F0A" w:rsidP="00982167">
            <w:pPr>
              <w:rPr>
                <w:rFonts w:ascii="Century Gothic" w:eastAsia="Calibri" w:hAnsi="Century Gothic"/>
              </w:rPr>
            </w:pPr>
          </w:p>
        </w:tc>
      </w:tr>
      <w:tr w:rsidR="00B92F0A" w:rsidRPr="00F02149" w14:paraId="5F405B22" w14:textId="77777777" w:rsidTr="00F621BA">
        <w:trPr>
          <w:cantSplit/>
        </w:trPr>
        <w:tc>
          <w:tcPr>
            <w:tcW w:w="3387" w:type="dxa"/>
          </w:tcPr>
          <w:p w14:paraId="644BB3C1" w14:textId="77777777" w:rsidR="00B92F0A" w:rsidRPr="00F02149" w:rsidRDefault="00B92F0A" w:rsidP="00B92F0A">
            <w:pPr>
              <w:rPr>
                <w:rFonts w:ascii="Century Gothic" w:eastAsia="Calibri" w:hAnsi="Century Gothic" w:cs="Arial"/>
                <w:b/>
                <w:bCs/>
              </w:rPr>
            </w:pPr>
            <w:r w:rsidRPr="00F02149">
              <w:rPr>
                <w:rFonts w:ascii="Century Gothic" w:eastAsia="Calibri" w:hAnsi="Century Gothic" w:cs="Arial"/>
                <w:b/>
                <w:bCs/>
              </w:rPr>
              <w:t>Sídlo/</w:t>
            </w:r>
            <w:r w:rsidRPr="00F02149">
              <w:rPr>
                <w:rFonts w:ascii="Century Gothic" w:hAnsi="Century Gothic" w:cs="Arial"/>
                <w:b/>
                <w:bCs/>
              </w:rPr>
              <w:t>bydliště</w:t>
            </w:r>
            <w:r w:rsidRPr="00F02149">
              <w:rPr>
                <w:rFonts w:ascii="Century Gothic" w:eastAsia="Calibri" w:hAnsi="Century Gothic" w:cs="Arial"/>
                <w:b/>
                <w:bCs/>
              </w:rPr>
              <w:t>:</w:t>
            </w:r>
          </w:p>
        </w:tc>
        <w:tc>
          <w:tcPr>
            <w:tcW w:w="5585" w:type="dxa"/>
          </w:tcPr>
          <w:p w14:paraId="473BE155" w14:textId="77777777" w:rsidR="00B92F0A" w:rsidRPr="00F02149" w:rsidRDefault="00B92F0A" w:rsidP="00982167">
            <w:pPr>
              <w:ind w:left="290" w:hanging="290"/>
              <w:rPr>
                <w:rFonts w:ascii="Century Gothic" w:eastAsia="Calibri" w:hAnsi="Century Gothic"/>
              </w:rPr>
            </w:pPr>
          </w:p>
        </w:tc>
      </w:tr>
      <w:tr w:rsidR="00B92F0A" w:rsidRPr="00F02149" w14:paraId="5B01A244" w14:textId="77777777" w:rsidTr="00F621BA">
        <w:trPr>
          <w:cantSplit/>
        </w:trPr>
        <w:tc>
          <w:tcPr>
            <w:tcW w:w="3387" w:type="dxa"/>
          </w:tcPr>
          <w:p w14:paraId="42F51EB6" w14:textId="77777777" w:rsidR="00B92F0A" w:rsidRPr="00F02149" w:rsidRDefault="00B92F0A" w:rsidP="00982167">
            <w:pPr>
              <w:rPr>
                <w:rFonts w:ascii="Century Gothic" w:eastAsia="Calibri" w:hAnsi="Century Gothic" w:cs="Arial"/>
                <w:b/>
                <w:bCs/>
              </w:rPr>
            </w:pPr>
            <w:r w:rsidRPr="00F02149">
              <w:rPr>
                <w:rFonts w:ascii="Century Gothic" w:eastAsia="Calibri" w:hAnsi="Century Gothic" w:cs="Arial"/>
                <w:b/>
                <w:bCs/>
              </w:rPr>
              <w:t>IČ/RČ:</w:t>
            </w:r>
          </w:p>
        </w:tc>
        <w:tc>
          <w:tcPr>
            <w:tcW w:w="5585" w:type="dxa"/>
          </w:tcPr>
          <w:p w14:paraId="50A81384" w14:textId="77777777" w:rsidR="00B92F0A" w:rsidRPr="00F02149" w:rsidRDefault="00B92F0A" w:rsidP="00982167">
            <w:pPr>
              <w:rPr>
                <w:rFonts w:ascii="Century Gothic" w:eastAsia="Calibri" w:hAnsi="Century Gothic"/>
              </w:rPr>
            </w:pPr>
          </w:p>
        </w:tc>
      </w:tr>
      <w:tr w:rsidR="00B92F0A" w:rsidRPr="00F02149" w14:paraId="5F1CB2E3" w14:textId="77777777" w:rsidTr="00F621BA">
        <w:trPr>
          <w:cantSplit/>
        </w:trPr>
        <w:tc>
          <w:tcPr>
            <w:tcW w:w="3387" w:type="dxa"/>
          </w:tcPr>
          <w:p w14:paraId="68BAF972" w14:textId="77777777" w:rsidR="00B92F0A" w:rsidRPr="00F02149" w:rsidRDefault="00B92F0A" w:rsidP="00982167">
            <w:pPr>
              <w:rPr>
                <w:rFonts w:ascii="Century Gothic" w:eastAsia="Calibri" w:hAnsi="Century Gothic" w:cs="Arial"/>
                <w:b/>
                <w:bCs/>
              </w:rPr>
            </w:pPr>
            <w:r w:rsidRPr="00F02149">
              <w:rPr>
                <w:rFonts w:ascii="Century Gothic" w:eastAsia="Calibri" w:hAnsi="Century Gothic" w:cs="Arial"/>
                <w:b/>
                <w:bCs/>
              </w:rPr>
              <w:t>Statutární zástupce:</w:t>
            </w:r>
          </w:p>
          <w:p w14:paraId="68007615" w14:textId="77777777" w:rsidR="00466437" w:rsidRPr="00F02149" w:rsidRDefault="00466437" w:rsidP="00982167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  <w:r w:rsidRPr="00F02149">
              <w:rPr>
                <w:rFonts w:ascii="Century Gothic" w:hAnsi="Century Gothic" w:cs="Arial"/>
                <w:i/>
                <w:iCs/>
                <w:color w:val="000000"/>
                <w:sz w:val="20"/>
                <w:szCs w:val="20"/>
              </w:rPr>
              <w:t>Identifikace osob jednajících jménem žadatele s uvedením, zda tyto jednají jako jeho statutární orgán nebo zda tyto osoby jednají na základě udělené plné moci</w:t>
            </w:r>
          </w:p>
        </w:tc>
        <w:tc>
          <w:tcPr>
            <w:tcW w:w="5585" w:type="dxa"/>
          </w:tcPr>
          <w:p w14:paraId="74BF0481" w14:textId="77777777" w:rsidR="00B92F0A" w:rsidRPr="00F02149" w:rsidRDefault="00B92F0A" w:rsidP="00982167">
            <w:pPr>
              <w:rPr>
                <w:rFonts w:ascii="Century Gothic" w:eastAsia="Calibri" w:hAnsi="Century Gothic"/>
              </w:rPr>
            </w:pPr>
          </w:p>
        </w:tc>
      </w:tr>
      <w:tr w:rsidR="00570F27" w:rsidRPr="00F02149" w14:paraId="51DF1EF4" w14:textId="77777777" w:rsidTr="00F621BA">
        <w:trPr>
          <w:cantSplit/>
        </w:trPr>
        <w:tc>
          <w:tcPr>
            <w:tcW w:w="3387" w:type="dxa"/>
          </w:tcPr>
          <w:p w14:paraId="6B078933" w14:textId="77777777" w:rsidR="00570F27" w:rsidRPr="00F02149" w:rsidRDefault="00570F27" w:rsidP="00F621BA">
            <w:pPr>
              <w:rPr>
                <w:rFonts w:ascii="Century Gothic" w:eastAsia="Calibri" w:hAnsi="Century Gothic" w:cs="Arial"/>
                <w:b/>
                <w:bCs/>
              </w:rPr>
            </w:pPr>
            <w:r w:rsidRPr="00F02149">
              <w:rPr>
                <w:rFonts w:ascii="Century Gothic" w:eastAsia="Calibri" w:hAnsi="Century Gothic" w:cs="Arial"/>
                <w:b/>
                <w:bCs/>
              </w:rPr>
              <w:t>Skutečný majitel:</w:t>
            </w:r>
          </w:p>
        </w:tc>
        <w:tc>
          <w:tcPr>
            <w:tcW w:w="5585" w:type="dxa"/>
          </w:tcPr>
          <w:p w14:paraId="1B276875" w14:textId="5606D659" w:rsidR="00570F27" w:rsidRPr="00F02149" w:rsidRDefault="00F621BA" w:rsidP="00F621BA">
            <w:pPr>
              <w:rPr>
                <w:rFonts w:ascii="Century Gothic" w:eastAsia="Calibri" w:hAnsi="Century Gothic"/>
                <w:i/>
              </w:rPr>
            </w:pPr>
            <w:r w:rsidRPr="00F02149">
              <w:rPr>
                <w:rFonts w:ascii="Century Gothic" w:eastAsia="Calibri" w:hAnsi="Century Gothic"/>
                <w:i/>
              </w:rPr>
              <w:t>Výpis z evidence skutečných majitelů (</w:t>
            </w:r>
            <w:hyperlink r:id="rId6" w:history="1">
              <w:r w:rsidRPr="00F02149">
                <w:rPr>
                  <w:rStyle w:val="Hypertextovodkaz"/>
                  <w:rFonts w:ascii="Century Gothic" w:eastAsia="Calibri" w:hAnsi="Century Gothic"/>
                  <w:i/>
                </w:rPr>
                <w:t>https://esm.justice.cz/ias/issm/rejstrik</w:t>
              </w:r>
            </w:hyperlink>
            <w:r w:rsidRPr="00F02149">
              <w:rPr>
                <w:rFonts w:ascii="Century Gothic" w:eastAsia="Calibri" w:hAnsi="Century Gothic"/>
                <w:i/>
              </w:rPr>
              <w:t xml:space="preserve">) </w:t>
            </w:r>
          </w:p>
        </w:tc>
      </w:tr>
    </w:tbl>
    <w:p w14:paraId="3628E496" w14:textId="77777777" w:rsidR="00B92F0A" w:rsidRPr="00F02149" w:rsidRDefault="00B92F0A" w:rsidP="00B92F0A">
      <w:pPr>
        <w:pStyle w:val="Odstavecseseznamem"/>
        <w:numPr>
          <w:ilvl w:val="0"/>
          <w:numId w:val="1"/>
        </w:numPr>
        <w:ind w:left="284" w:hanging="426"/>
        <w:jc w:val="both"/>
        <w:rPr>
          <w:rFonts w:ascii="Century Gothic" w:hAnsi="Century Gothic" w:cs="Arial"/>
          <w:b/>
        </w:rPr>
      </w:pPr>
      <w:r w:rsidRPr="00F02149">
        <w:rPr>
          <w:rFonts w:ascii="Century Gothic" w:hAnsi="Century Gothic" w:cs="Arial"/>
          <w:b/>
        </w:rPr>
        <w:t>Seznam osob s podílem v této právnické osobě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97"/>
        <w:gridCol w:w="1429"/>
      </w:tblGrid>
      <w:tr w:rsidR="00B92F0A" w:rsidRPr="00F02149" w14:paraId="1D6D7896" w14:textId="77777777" w:rsidTr="00FE28DA">
        <w:tc>
          <w:tcPr>
            <w:tcW w:w="7763" w:type="dxa"/>
            <w:shd w:val="clear" w:color="auto" w:fill="auto"/>
          </w:tcPr>
          <w:p w14:paraId="59D63092" w14:textId="77777777" w:rsidR="00B92F0A" w:rsidRPr="00F02149" w:rsidRDefault="00B92F0A" w:rsidP="00FE28DA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F02149">
              <w:rPr>
                <w:rFonts w:ascii="Century Gothic" w:hAnsi="Century Gothic"/>
                <w:b/>
              </w:rPr>
              <w:t>Název/jméno</w:t>
            </w:r>
          </w:p>
        </w:tc>
        <w:tc>
          <w:tcPr>
            <w:tcW w:w="1449" w:type="dxa"/>
            <w:shd w:val="clear" w:color="auto" w:fill="auto"/>
          </w:tcPr>
          <w:p w14:paraId="09124854" w14:textId="77777777" w:rsidR="00B92F0A" w:rsidRPr="00F02149" w:rsidRDefault="00B92F0A" w:rsidP="00FE28DA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F02149">
              <w:rPr>
                <w:rFonts w:ascii="Century Gothic" w:hAnsi="Century Gothic"/>
                <w:b/>
              </w:rPr>
              <w:t>Podíl (%)</w:t>
            </w:r>
          </w:p>
        </w:tc>
      </w:tr>
      <w:tr w:rsidR="00B92F0A" w:rsidRPr="00F02149" w14:paraId="68F47767" w14:textId="77777777" w:rsidTr="00FE28DA">
        <w:tc>
          <w:tcPr>
            <w:tcW w:w="7763" w:type="dxa"/>
            <w:shd w:val="clear" w:color="auto" w:fill="auto"/>
          </w:tcPr>
          <w:p w14:paraId="0BB7E391" w14:textId="77777777" w:rsidR="00B92F0A" w:rsidRPr="00F02149" w:rsidRDefault="00B92F0A" w:rsidP="00FE28DA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14:paraId="28A1F9AF" w14:textId="77777777" w:rsidR="00B92F0A" w:rsidRPr="00F02149" w:rsidRDefault="00B92F0A" w:rsidP="00FE28DA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B92F0A" w:rsidRPr="00F02149" w14:paraId="683997A4" w14:textId="77777777" w:rsidTr="00FE28DA">
        <w:tc>
          <w:tcPr>
            <w:tcW w:w="7763" w:type="dxa"/>
            <w:shd w:val="clear" w:color="auto" w:fill="auto"/>
          </w:tcPr>
          <w:p w14:paraId="0595998A" w14:textId="77777777" w:rsidR="00B92F0A" w:rsidRPr="00F02149" w:rsidRDefault="00B92F0A" w:rsidP="00FE28DA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14:paraId="573004EB" w14:textId="77777777" w:rsidR="00B92F0A" w:rsidRPr="00F02149" w:rsidRDefault="00B92F0A" w:rsidP="00FE28DA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0B4AC361" w14:textId="77777777" w:rsidR="00576FD1" w:rsidRPr="00F02149" w:rsidRDefault="00B92F0A" w:rsidP="00576FD1">
      <w:pPr>
        <w:pStyle w:val="Odstavecseseznamem"/>
        <w:numPr>
          <w:ilvl w:val="0"/>
          <w:numId w:val="1"/>
        </w:numPr>
        <w:ind w:left="284" w:hanging="426"/>
        <w:jc w:val="both"/>
        <w:rPr>
          <w:rFonts w:ascii="Century Gothic" w:hAnsi="Century Gothic" w:cs="Arial"/>
          <w:b/>
        </w:rPr>
      </w:pPr>
      <w:r w:rsidRPr="00F02149">
        <w:rPr>
          <w:rFonts w:ascii="Century Gothic" w:hAnsi="Century Gothic" w:cs="Arial"/>
          <w:b/>
        </w:rPr>
        <w:t>Seznam osob, v nichž má tato právnická osoba podíl</w:t>
      </w:r>
    </w:p>
    <w:p w14:paraId="4E361789" w14:textId="77777777" w:rsidR="00576FD1" w:rsidRPr="00F02149" w:rsidRDefault="00576FD1" w:rsidP="00576FD1">
      <w:pPr>
        <w:pStyle w:val="Odstavecseseznamem"/>
        <w:ind w:left="284"/>
        <w:jc w:val="both"/>
        <w:rPr>
          <w:rFonts w:ascii="Century Gothic" w:hAnsi="Century Gothic" w:cs="Arial"/>
        </w:rPr>
      </w:pPr>
      <w:r w:rsidRPr="00F02149">
        <w:rPr>
          <w:rFonts w:ascii="Century Gothic" w:hAnsi="Century Gothic" w:cs="Arial"/>
        </w:rPr>
        <w:t>(příspěvkové organizace žadatele se neuvádějí)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97"/>
        <w:gridCol w:w="1429"/>
      </w:tblGrid>
      <w:tr w:rsidR="00B92F0A" w:rsidRPr="00F02149" w14:paraId="18AB9085" w14:textId="77777777" w:rsidTr="00FE28DA">
        <w:tc>
          <w:tcPr>
            <w:tcW w:w="7763" w:type="dxa"/>
            <w:shd w:val="clear" w:color="auto" w:fill="auto"/>
          </w:tcPr>
          <w:p w14:paraId="0C31BE8F" w14:textId="77777777" w:rsidR="00B92F0A" w:rsidRPr="00F02149" w:rsidRDefault="00B92F0A" w:rsidP="00FE28DA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F02149">
              <w:rPr>
                <w:rFonts w:ascii="Century Gothic" w:hAnsi="Century Gothic"/>
                <w:b/>
              </w:rPr>
              <w:t>Název/jméno</w:t>
            </w:r>
          </w:p>
        </w:tc>
        <w:tc>
          <w:tcPr>
            <w:tcW w:w="1449" w:type="dxa"/>
            <w:shd w:val="clear" w:color="auto" w:fill="auto"/>
          </w:tcPr>
          <w:p w14:paraId="6B683AFB" w14:textId="77777777" w:rsidR="00B92F0A" w:rsidRPr="00F02149" w:rsidRDefault="00B92F0A" w:rsidP="00FE28DA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F02149">
              <w:rPr>
                <w:rFonts w:ascii="Century Gothic" w:hAnsi="Century Gothic"/>
                <w:b/>
              </w:rPr>
              <w:t>Podíl (%)</w:t>
            </w:r>
          </w:p>
        </w:tc>
      </w:tr>
      <w:tr w:rsidR="00B92F0A" w:rsidRPr="00F02149" w14:paraId="449B56E2" w14:textId="77777777" w:rsidTr="00FE28DA">
        <w:tc>
          <w:tcPr>
            <w:tcW w:w="7763" w:type="dxa"/>
            <w:shd w:val="clear" w:color="auto" w:fill="auto"/>
          </w:tcPr>
          <w:p w14:paraId="08D3EFFF" w14:textId="77777777" w:rsidR="00B92F0A" w:rsidRPr="00F02149" w:rsidRDefault="00B92F0A" w:rsidP="00FE28DA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14:paraId="45AACD86" w14:textId="77777777" w:rsidR="00B92F0A" w:rsidRPr="00F02149" w:rsidRDefault="00B92F0A" w:rsidP="00FE28DA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B92F0A" w:rsidRPr="00F02149" w14:paraId="48879C2F" w14:textId="77777777" w:rsidTr="00FE28DA">
        <w:tc>
          <w:tcPr>
            <w:tcW w:w="7763" w:type="dxa"/>
            <w:shd w:val="clear" w:color="auto" w:fill="auto"/>
          </w:tcPr>
          <w:p w14:paraId="166107B4" w14:textId="77777777" w:rsidR="00B92F0A" w:rsidRPr="00F02149" w:rsidRDefault="00B92F0A" w:rsidP="00FE28DA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14:paraId="23713193" w14:textId="77777777" w:rsidR="00B92F0A" w:rsidRPr="00F02149" w:rsidRDefault="00B92F0A" w:rsidP="00FE28DA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59F871E7" w14:textId="77777777" w:rsidR="00B92F0A" w:rsidRPr="00F02149" w:rsidRDefault="00B92F0A" w:rsidP="00B92F0A">
      <w:pPr>
        <w:tabs>
          <w:tab w:val="center" w:pos="6840"/>
        </w:tabs>
        <w:autoSpaceDE w:val="0"/>
        <w:autoSpaceDN w:val="0"/>
        <w:adjustRightInd w:val="0"/>
        <w:rPr>
          <w:rFonts w:ascii="Century Gothic" w:eastAsia="Calibri" w:hAnsi="Century Gothic" w:cs="Arial"/>
        </w:rPr>
      </w:pPr>
      <w:r w:rsidRPr="00F02149">
        <w:rPr>
          <w:rFonts w:ascii="Century Gothic" w:eastAsia="Calibri" w:hAnsi="Century Gothic" w:cs="Arial"/>
        </w:rPr>
        <w:t xml:space="preserve">V ……………………….. dne ……………… </w:t>
      </w:r>
      <w:r w:rsidRPr="00F02149">
        <w:rPr>
          <w:rFonts w:ascii="Century Gothic" w:eastAsia="Calibri" w:hAnsi="Century Gothic" w:cs="Arial"/>
        </w:rPr>
        <w:tab/>
      </w:r>
    </w:p>
    <w:p w14:paraId="2B3691F2" w14:textId="77777777" w:rsidR="00B92F0A" w:rsidRPr="00F02149" w:rsidRDefault="00B92F0A" w:rsidP="00B92F0A">
      <w:pPr>
        <w:tabs>
          <w:tab w:val="center" w:pos="6840"/>
        </w:tabs>
        <w:autoSpaceDE w:val="0"/>
        <w:autoSpaceDN w:val="0"/>
        <w:adjustRightInd w:val="0"/>
        <w:rPr>
          <w:rFonts w:ascii="Century Gothic" w:eastAsia="Calibri" w:hAnsi="Century Gothic" w:cs="Arial"/>
        </w:rPr>
      </w:pPr>
      <w:r w:rsidRPr="00F02149">
        <w:rPr>
          <w:rFonts w:ascii="Century Gothic" w:eastAsia="Calibri" w:hAnsi="Century Gothic" w:cs="Arial"/>
        </w:rPr>
        <w:tab/>
        <w:t>…………………..………………………</w:t>
      </w:r>
    </w:p>
    <w:p w14:paraId="6789C163" w14:textId="77777777" w:rsidR="00B92F0A" w:rsidRPr="00F02149" w:rsidRDefault="00B92F0A" w:rsidP="00576FD1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b/>
        </w:rPr>
      </w:pPr>
      <w:r w:rsidRPr="00F02149">
        <w:rPr>
          <w:rFonts w:ascii="Century Gothic" w:eastAsia="Calibri" w:hAnsi="Century Gothic" w:cs="Arial"/>
        </w:rPr>
        <w:tab/>
        <w:t>podpis statutárního zástupce (razítko)</w:t>
      </w:r>
    </w:p>
    <w:sectPr w:rsidR="00B92F0A" w:rsidRPr="00F02149" w:rsidSect="00E1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119"/>
    <w:multiLevelType w:val="hybridMultilevel"/>
    <w:tmpl w:val="AFDE6A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5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5D"/>
    <w:rsid w:val="00041E4A"/>
    <w:rsid w:val="000B3C9A"/>
    <w:rsid w:val="000B5787"/>
    <w:rsid w:val="0011538A"/>
    <w:rsid w:val="001324A3"/>
    <w:rsid w:val="0015153F"/>
    <w:rsid w:val="001C1DF0"/>
    <w:rsid w:val="00235123"/>
    <w:rsid w:val="003D3400"/>
    <w:rsid w:val="00466437"/>
    <w:rsid w:val="00570F27"/>
    <w:rsid w:val="00575551"/>
    <w:rsid w:val="00576FD1"/>
    <w:rsid w:val="005E5CA1"/>
    <w:rsid w:val="00693EA5"/>
    <w:rsid w:val="00855227"/>
    <w:rsid w:val="00982167"/>
    <w:rsid w:val="009B7085"/>
    <w:rsid w:val="00A51A1D"/>
    <w:rsid w:val="00A72BFF"/>
    <w:rsid w:val="00AB6553"/>
    <w:rsid w:val="00AB6835"/>
    <w:rsid w:val="00AC62B1"/>
    <w:rsid w:val="00AF168D"/>
    <w:rsid w:val="00B92F0A"/>
    <w:rsid w:val="00C249A4"/>
    <w:rsid w:val="00CC30AA"/>
    <w:rsid w:val="00E02ED0"/>
    <w:rsid w:val="00E10534"/>
    <w:rsid w:val="00E826B7"/>
    <w:rsid w:val="00ED34DB"/>
    <w:rsid w:val="00F02149"/>
    <w:rsid w:val="00F621BA"/>
    <w:rsid w:val="00F63FCD"/>
    <w:rsid w:val="00F6725D"/>
    <w:rsid w:val="00FC72C9"/>
    <w:rsid w:val="00FE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8714"/>
  <w15:docId w15:val="{7203BFFE-9DD1-4427-8858-4137A199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2F0A"/>
    <w:pPr>
      <w:ind w:left="720"/>
      <w:contextualSpacing/>
    </w:pPr>
  </w:style>
  <w:style w:type="character" w:styleId="Hypertextovodkaz">
    <w:name w:val="Hyperlink"/>
    <w:uiPriority w:val="99"/>
    <w:unhideWhenUsed/>
    <w:rsid w:val="00F621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m.justice.cz/ias/issm/rejstri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Links>
    <vt:vector size="6" baseType="variant">
      <vt:variant>
        <vt:i4>5898308</vt:i4>
      </vt:variant>
      <vt:variant>
        <vt:i4>0</vt:i4>
      </vt:variant>
      <vt:variant>
        <vt:i4>0</vt:i4>
      </vt:variant>
      <vt:variant>
        <vt:i4>5</vt:i4>
      </vt:variant>
      <vt:variant>
        <vt:lpwstr>https://esm.justice.cz/ias/issm/rejstrik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rehakova.z</dc:creator>
  <cp:keywords/>
  <cp:lastModifiedBy>Petra Ludwigová</cp:lastModifiedBy>
  <cp:revision>2</cp:revision>
  <dcterms:created xsi:type="dcterms:W3CDTF">2023-10-16T10:10:00Z</dcterms:created>
  <dcterms:modified xsi:type="dcterms:W3CDTF">2023-10-16T10:10:00Z</dcterms:modified>
</cp:coreProperties>
</file>