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2" w:rsidRDefault="00511C51" w:rsidP="00EF08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Příloha </w:t>
      </w:r>
      <w:r w:rsidR="00065F7D">
        <w:rPr>
          <w:rFonts w:ascii="Arial" w:hAnsi="Arial" w:cs="Arial"/>
        </w:rPr>
        <w:t>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4933"/>
      </w:tblGrid>
      <w:tr w:rsidR="00EF08AF" w:rsidTr="009E7814">
        <w:trPr>
          <w:trHeight w:val="1125"/>
        </w:trPr>
        <w:tc>
          <w:tcPr>
            <w:tcW w:w="90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9E7814" w:rsidRPr="009E7814" w:rsidRDefault="009E7814" w:rsidP="009E7814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E7814">
              <w:rPr>
                <w:rFonts w:ascii="Arial" w:hAnsi="Arial" w:cs="Arial"/>
                <w:b/>
              </w:rPr>
              <w:t xml:space="preserve">Závěrečná zpráva a vyúčtování projektu </w:t>
            </w:r>
          </w:p>
          <w:p w:rsidR="009E7814" w:rsidRPr="0064593F" w:rsidRDefault="009E7814" w:rsidP="009E7814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93F">
              <w:rPr>
                <w:rFonts w:ascii="Arial" w:hAnsi="Arial" w:cs="Arial"/>
                <w:sz w:val="20"/>
                <w:szCs w:val="20"/>
              </w:rPr>
              <w:t xml:space="preserve">podaného v rámci Programu podpory rozvoje zemědělství a venkovských oblastí v Ústeckém kraji </w:t>
            </w:r>
          </w:p>
          <w:p w:rsidR="00EF08AF" w:rsidRPr="0059224C" w:rsidRDefault="009E7814" w:rsidP="009E7814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b/>
              </w:rPr>
            </w:pPr>
            <w:r w:rsidRPr="0064593F">
              <w:rPr>
                <w:rFonts w:ascii="Arial" w:hAnsi="Arial" w:cs="Arial"/>
                <w:sz w:val="20"/>
                <w:szCs w:val="20"/>
              </w:rPr>
              <w:t>na období let 2022 až 2025</w:t>
            </w:r>
          </w:p>
        </w:tc>
      </w:tr>
      <w:tr w:rsidR="00EF08AF" w:rsidRPr="00B663D3" w:rsidTr="009E78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F08AF" w:rsidRPr="00B663D3" w:rsidRDefault="000C1161" w:rsidP="00511C51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Příjemce dotace, IČO</w:t>
            </w:r>
            <w:r w:rsidR="00511C51">
              <w:rPr>
                <w:rFonts w:ascii="Arial" w:hAnsi="Arial" w:cs="Arial"/>
              </w:rPr>
              <w:t>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B663D3" w:rsidTr="009E78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Název projektu</w:t>
            </w:r>
            <w:r w:rsidR="000C1161" w:rsidRPr="00B663D3">
              <w:rPr>
                <w:rFonts w:ascii="Arial" w:hAnsi="Arial" w:cs="Arial"/>
              </w:rPr>
              <w:t>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B663D3" w:rsidTr="009E78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F08AF" w:rsidRPr="00B663D3" w:rsidRDefault="000C1161" w:rsidP="00FA7DB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</w:t>
            </w:r>
            <w:r w:rsidR="00FA7DB4">
              <w:rPr>
                <w:rFonts w:ascii="Arial" w:hAnsi="Arial" w:cs="Arial"/>
              </w:rPr>
              <w:t>íslo smlouvy: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8AF" w:rsidRPr="00B663D3" w:rsidRDefault="00EF08AF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9E78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A7DB4" w:rsidRPr="00B663D3" w:rsidRDefault="00FA7DB4" w:rsidP="00FA7D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DB4" w:rsidRPr="00B663D3" w:rsidRDefault="00FA7DB4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0C1161" w:rsidRPr="00B663D3" w:rsidTr="009E78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C1161" w:rsidRPr="00B663D3" w:rsidRDefault="00FA7DB4" w:rsidP="009D48F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Schválená výše dotace: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161" w:rsidRPr="00B663D3" w:rsidRDefault="000C1161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0C1161" w:rsidRPr="00B663D3" w:rsidTr="009E78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C1161" w:rsidRPr="00B663D3" w:rsidRDefault="00FA7DB4" w:rsidP="00FA7D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Závazný finanční ukazatel: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161" w:rsidRPr="00B663D3" w:rsidRDefault="000C1161" w:rsidP="00FB117D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F08AF" w:rsidRDefault="00EF08AF" w:rsidP="00EF08AF">
      <w:pPr>
        <w:rPr>
          <w:rFonts w:ascii="Arial" w:hAnsi="Arial" w:cs="Arial"/>
          <w:i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7"/>
      </w:tblGrid>
      <w:tr w:rsidR="00FA7DB4" w:rsidRPr="00B663D3" w:rsidTr="009E7814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FA7DB4" w:rsidRPr="0081015B" w:rsidRDefault="00FA7DB4" w:rsidP="00FA7DB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1015B">
              <w:rPr>
                <w:rFonts w:ascii="Arial" w:hAnsi="Arial" w:cs="Arial"/>
                <w:b/>
              </w:rPr>
              <w:t>Popis realizace projektu a jeho zhodnocení</w:t>
            </w:r>
          </w:p>
        </w:tc>
      </w:tr>
      <w:tr w:rsidR="00FA7DB4" w:rsidRPr="00B663D3" w:rsidTr="009E7814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Popis postupu realizace projektu vč. dodržení harmonogramu</w:t>
            </w:r>
            <w:r>
              <w:rPr>
                <w:rFonts w:ascii="Arial" w:hAnsi="Arial" w:cs="Arial"/>
              </w:rPr>
              <w:t>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9E7814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Výstupy projektu: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9E7814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Přínos projektu pro cílové skupiny: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9E7814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Celkové zhodnocení projektu: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9E7814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Zveřejnění publicity projektu bylo zajištěno formou: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FA7DB4" w:rsidRPr="00B663D3" w:rsidRDefault="00FA7DB4" w:rsidP="00EF08AF">
      <w:pPr>
        <w:rPr>
          <w:rFonts w:ascii="Arial" w:hAnsi="Arial" w:cs="Arial"/>
          <w:i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2551"/>
        <w:gridCol w:w="1701"/>
        <w:gridCol w:w="1559"/>
        <w:gridCol w:w="1418"/>
      </w:tblGrid>
      <w:tr w:rsidR="0047501B" w:rsidRPr="00B663D3" w:rsidTr="009E7814">
        <w:trPr>
          <w:trHeight w:val="340"/>
        </w:trPr>
        <w:tc>
          <w:tcPr>
            <w:tcW w:w="9351" w:type="dxa"/>
            <w:gridSpan w:val="6"/>
            <w:tcBorders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47501B" w:rsidRPr="0081015B" w:rsidRDefault="003A427A" w:rsidP="003A427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Celkový přehled náklad</w:t>
            </w:r>
            <w:r w:rsidR="0047501B" w:rsidRPr="0081015B">
              <w:rPr>
                <w:rFonts w:ascii="Arial" w:hAnsi="Arial" w:cs="Arial"/>
                <w:b/>
              </w:rPr>
              <w:t>ů projektu</w:t>
            </w:r>
          </w:p>
        </w:tc>
      </w:tr>
      <w:tr w:rsidR="0047501B" w:rsidRPr="00B663D3" w:rsidTr="009E7814">
        <w:trPr>
          <w:trHeight w:val="45"/>
        </w:trPr>
        <w:tc>
          <w:tcPr>
            <w:tcW w:w="1129" w:type="dxa"/>
            <w:shd w:val="clear" w:color="auto" w:fill="C4BC96" w:themeFill="background2" w:themeFillShade="BF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Číslo dokladu</w:t>
            </w:r>
            <w:r w:rsidR="008511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  <w:shd w:val="clear" w:color="auto" w:fill="C4BC96" w:themeFill="background2" w:themeFillShade="BF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Datum platby</w:t>
            </w:r>
          </w:p>
        </w:tc>
        <w:tc>
          <w:tcPr>
            <w:tcW w:w="2551" w:type="dxa"/>
            <w:shd w:val="clear" w:color="auto" w:fill="C4BC96" w:themeFill="background2" w:themeFillShade="BF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Dodavatel</w:t>
            </w:r>
          </w:p>
        </w:tc>
        <w:tc>
          <w:tcPr>
            <w:tcW w:w="1701" w:type="dxa"/>
            <w:shd w:val="clear" w:color="auto" w:fill="C4BC96" w:themeFill="background2" w:themeFillShade="BF"/>
            <w:vAlign w:val="center"/>
          </w:tcPr>
          <w:p w:rsidR="0047501B" w:rsidRPr="00B663D3" w:rsidRDefault="003A427A" w:rsidP="0047501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Účel nákladu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Částka v Kč</w:t>
            </w:r>
          </w:p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  <w:sz w:val="16"/>
              </w:rPr>
              <w:t>plátci DPH uvádějí částky bez DPH</w:t>
            </w:r>
          </w:p>
        </w:tc>
        <w:tc>
          <w:tcPr>
            <w:tcW w:w="1418" w:type="dxa"/>
            <w:shd w:val="clear" w:color="auto" w:fill="C4BC96" w:themeFill="background2" w:themeFillShade="BF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Z toho dotace</w:t>
            </w: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  <w:noProof/>
                <w:lang w:eastAsia="cs-CZ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C10B4F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9E7814">
        <w:trPr>
          <w:trHeight w:val="156"/>
        </w:trPr>
        <w:tc>
          <w:tcPr>
            <w:tcW w:w="6374" w:type="dxa"/>
            <w:gridSpan w:val="4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Celkem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01B" w:rsidRPr="00B663D3" w:rsidRDefault="0047501B" w:rsidP="00C10B4F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47501B" w:rsidRPr="00B663D3" w:rsidRDefault="0047501B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FA7DB4" w:rsidRPr="00B663D3" w:rsidTr="009E7814">
        <w:trPr>
          <w:trHeight w:val="340"/>
        </w:trPr>
        <w:tc>
          <w:tcPr>
            <w:tcW w:w="9351" w:type="dxa"/>
            <w:gridSpan w:val="2"/>
            <w:shd w:val="clear" w:color="auto" w:fill="948A54" w:themeFill="background2" w:themeFillShade="80"/>
            <w:vAlign w:val="center"/>
          </w:tcPr>
          <w:p w:rsidR="00FA7DB4" w:rsidRPr="0081015B" w:rsidRDefault="00FA7DB4" w:rsidP="00FA7DB4">
            <w:pPr>
              <w:pStyle w:val="podpis"/>
              <w:rPr>
                <w:rFonts w:cs="Arial"/>
                <w:b/>
              </w:rPr>
            </w:pPr>
            <w:r w:rsidRPr="0081015B">
              <w:rPr>
                <w:rFonts w:cs="Arial"/>
                <w:b/>
              </w:rPr>
              <w:t>Celkový přehled financování</w:t>
            </w:r>
          </w:p>
        </w:tc>
      </w:tr>
      <w:tr w:rsidR="00FA7DB4" w:rsidRPr="00B663D3" w:rsidTr="009E7814">
        <w:trPr>
          <w:trHeight w:val="340"/>
        </w:trPr>
        <w:tc>
          <w:tcPr>
            <w:tcW w:w="4531" w:type="dxa"/>
            <w:shd w:val="clear" w:color="auto" w:fill="C4BC96" w:themeFill="background2" w:themeFillShade="BF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 w:rsidRPr="00B663D3">
              <w:rPr>
                <w:rFonts w:cs="Arial"/>
              </w:rPr>
              <w:t>Projekt celkem: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9E7814">
        <w:trPr>
          <w:trHeight w:val="340"/>
        </w:trPr>
        <w:tc>
          <w:tcPr>
            <w:tcW w:w="4531" w:type="dxa"/>
            <w:shd w:val="clear" w:color="auto" w:fill="C4BC96" w:themeFill="background2" w:themeFillShade="BF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>
              <w:rPr>
                <w:rFonts w:cs="Arial"/>
              </w:rPr>
              <w:t>Z toho</w:t>
            </w:r>
            <w:r w:rsidRPr="00B663D3">
              <w:rPr>
                <w:rFonts w:cs="Arial"/>
              </w:rPr>
              <w:t xml:space="preserve"> dotace: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9E7814">
        <w:trPr>
          <w:trHeight w:val="340"/>
        </w:trPr>
        <w:tc>
          <w:tcPr>
            <w:tcW w:w="4531" w:type="dxa"/>
            <w:shd w:val="clear" w:color="auto" w:fill="C4BC96" w:themeFill="background2" w:themeFillShade="BF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 w:rsidRPr="00B663D3">
              <w:rPr>
                <w:rFonts w:cs="Arial"/>
              </w:rPr>
              <w:t>Vlastní zdroje: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9E7814">
        <w:trPr>
          <w:trHeight w:val="340"/>
        </w:trPr>
        <w:tc>
          <w:tcPr>
            <w:tcW w:w="4531" w:type="dxa"/>
            <w:shd w:val="clear" w:color="auto" w:fill="C4BC96" w:themeFill="background2" w:themeFillShade="BF"/>
            <w:vAlign w:val="center"/>
          </w:tcPr>
          <w:p w:rsidR="00FA7DB4" w:rsidRPr="00FA7DB4" w:rsidRDefault="00FA7DB4" w:rsidP="00FA7DB4">
            <w:pPr>
              <w:pStyle w:val="podpis"/>
              <w:jc w:val="left"/>
              <w:rPr>
                <w:rFonts w:cs="Arial"/>
              </w:rPr>
            </w:pPr>
            <w:r w:rsidRPr="00FA7DB4">
              <w:rPr>
                <w:rFonts w:cs="Arial"/>
                <w:bCs/>
                <w:color w:val="000000"/>
              </w:rPr>
              <w:t>Podíl dotace na celkových nákladech (v %)</w:t>
            </w:r>
            <w:r w:rsidR="00BA4053">
              <w:rPr>
                <w:rFonts w:cs="Arial"/>
                <w:bCs/>
                <w:color w:val="000000"/>
              </w:rPr>
              <w:t>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9E4947">
        <w:trPr>
          <w:trHeight w:val="1015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A7DB4" w:rsidRPr="00FA7DB4" w:rsidRDefault="00FA7DB4" w:rsidP="00FA7DB4">
            <w:pPr>
              <w:spacing w:before="24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  <w:b/>
                <w:bCs/>
                <w:color w:val="000000"/>
              </w:rPr>
              <w:t>Prohlášení:</w:t>
            </w:r>
            <w:r w:rsidRPr="00B663D3">
              <w:rPr>
                <w:rFonts w:ascii="Arial" w:hAnsi="Arial" w:cs="Arial"/>
                <w:color w:val="000000"/>
              </w:rPr>
              <w:t xml:space="preserve"> jsme </w:t>
            </w:r>
            <w:r w:rsidRPr="00B663D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plátci – neplátci</w:t>
            </w:r>
            <w:r w:rsidRPr="00B663D3">
              <w:rPr>
                <w:rFonts w:ascii="Arial" w:hAnsi="Arial" w:cs="Arial"/>
                <w:color w:val="000000"/>
              </w:rPr>
              <w:t xml:space="preserve">* DPH. </w:t>
            </w:r>
            <w:r w:rsidRPr="00B663D3">
              <w:rPr>
                <w:rFonts w:ascii="Arial" w:hAnsi="Arial" w:cs="Arial"/>
                <w:b/>
                <w:bCs/>
                <w:i/>
                <w:iCs/>
                <w:color w:val="000000"/>
              </w:rPr>
              <w:t>Byl – nebyl*</w:t>
            </w:r>
            <w:r w:rsidRPr="00B663D3">
              <w:rPr>
                <w:rFonts w:ascii="Arial" w:hAnsi="Arial" w:cs="Arial"/>
                <w:color w:val="000000"/>
              </w:rPr>
              <w:t xml:space="preserve"> uplatněn nárok na odpočet DPH u příslušného správce daně.</w:t>
            </w:r>
          </w:p>
        </w:tc>
      </w:tr>
    </w:tbl>
    <w:p w:rsidR="000C5934" w:rsidRDefault="0059224C" w:rsidP="0047501B">
      <w:pPr>
        <w:rPr>
          <w:rFonts w:ascii="Arial" w:hAnsi="Arial" w:cs="Arial"/>
        </w:rPr>
      </w:pPr>
      <w:r w:rsidRPr="00B663D3">
        <w:rPr>
          <w:rFonts w:ascii="Arial" w:hAnsi="Arial" w:cs="Arial"/>
        </w:rPr>
        <w:t>* nehodící se škrtněte</w:t>
      </w:r>
    </w:p>
    <w:p w:rsidR="00FA7DB4" w:rsidRDefault="00FA7DB4" w:rsidP="0047501B">
      <w:pPr>
        <w:rPr>
          <w:rFonts w:ascii="Arial" w:hAnsi="Arial" w:cs="Arial"/>
        </w:rPr>
      </w:pPr>
    </w:p>
    <w:p w:rsidR="00B663D3" w:rsidRPr="00B663D3" w:rsidRDefault="00B663D3" w:rsidP="00B663D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663D3">
        <w:rPr>
          <w:rFonts w:ascii="Arial" w:eastAsia="Times New Roman" w:hAnsi="Arial" w:cs="Arial"/>
          <w:lang w:eastAsia="cs-CZ"/>
        </w:rPr>
        <w:t>Prohlašuji, že údaje uvedené v této závěrečné zprávě a jejích přílohách jsou pravdivé, předložené kopie odpovídají originálům a příjemce nečerpal finanční prostředky na totožný projekt z jiných finančních zdrojů Ústeckého kraje.</w:t>
      </w:r>
    </w:p>
    <w:p w:rsidR="00B663D3" w:rsidRDefault="00B663D3" w:rsidP="00B663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663D3" w:rsidRPr="00B663D3" w:rsidRDefault="00B663D3" w:rsidP="00B663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9224C" w:rsidRPr="007A5435" w:rsidRDefault="00B663D3" w:rsidP="0047501B">
      <w:pPr>
        <w:rPr>
          <w:rFonts w:ascii="Arial" w:hAnsi="Arial" w:cs="Arial"/>
          <w:b/>
        </w:rPr>
      </w:pPr>
      <w:r w:rsidRPr="007A5435">
        <w:rPr>
          <w:rFonts w:ascii="Arial" w:hAnsi="Arial" w:cs="Arial"/>
          <w:b/>
        </w:rPr>
        <w:t>Datum:</w:t>
      </w:r>
      <w:r w:rsidRPr="007A5435">
        <w:rPr>
          <w:rFonts w:ascii="Arial" w:hAnsi="Arial" w:cs="Arial"/>
          <w:b/>
        </w:rPr>
        <w:tab/>
      </w:r>
      <w:r w:rsidRPr="007A5435">
        <w:rPr>
          <w:rFonts w:ascii="Arial" w:hAnsi="Arial" w:cs="Arial"/>
          <w:b/>
        </w:rPr>
        <w:tab/>
      </w:r>
      <w:r w:rsidRPr="007A5435">
        <w:rPr>
          <w:rFonts w:ascii="Arial" w:hAnsi="Arial" w:cs="Arial"/>
          <w:b/>
        </w:rPr>
        <w:tab/>
      </w:r>
      <w:r w:rsidRPr="007A5435">
        <w:rPr>
          <w:rFonts w:ascii="Arial" w:hAnsi="Arial" w:cs="Arial"/>
          <w:b/>
        </w:rPr>
        <w:tab/>
      </w:r>
      <w:r w:rsidRPr="007A5435">
        <w:rPr>
          <w:rFonts w:ascii="Arial" w:hAnsi="Arial" w:cs="Arial"/>
          <w:b/>
        </w:rPr>
        <w:tab/>
      </w:r>
      <w:r w:rsidRPr="007A5435">
        <w:rPr>
          <w:rFonts w:ascii="Arial" w:hAnsi="Arial" w:cs="Arial"/>
          <w:b/>
        </w:rPr>
        <w:tab/>
      </w:r>
      <w:r w:rsidRPr="007A5435">
        <w:rPr>
          <w:rFonts w:ascii="Arial" w:hAnsi="Arial" w:cs="Arial"/>
          <w:b/>
        </w:rPr>
        <w:tab/>
        <w:t>Podpis (statutárního zástupce):</w:t>
      </w:r>
    </w:p>
    <w:p w:rsidR="0059224C" w:rsidRDefault="0059224C" w:rsidP="0047501B"/>
    <w:p w:rsidR="00FA7DB4" w:rsidRDefault="00FA7DB4" w:rsidP="0047501B"/>
    <w:p w:rsidR="00B663D3" w:rsidRPr="007A5435" w:rsidRDefault="00B663D3" w:rsidP="0047501B">
      <w:pPr>
        <w:rPr>
          <w:rFonts w:ascii="Arial" w:hAnsi="Arial" w:cs="Arial"/>
          <w:b/>
        </w:rPr>
      </w:pPr>
      <w:r w:rsidRPr="007A5435">
        <w:rPr>
          <w:rFonts w:ascii="Arial" w:hAnsi="Arial" w:cs="Arial"/>
          <w:b/>
        </w:rPr>
        <w:t>Povinné přílohy:</w:t>
      </w:r>
    </w:p>
    <w:p w:rsidR="00B663D3" w:rsidRPr="007A5435" w:rsidRDefault="00EE6D52" w:rsidP="007A5435">
      <w:pPr>
        <w:tabs>
          <w:tab w:val="left" w:pos="993"/>
        </w:tabs>
        <w:spacing w:after="0"/>
        <w:ind w:left="142" w:hanging="142"/>
        <w:jc w:val="both"/>
        <w:rPr>
          <w:rFonts w:ascii="Arial" w:hAnsi="Arial" w:cs="Arial"/>
        </w:rPr>
      </w:pPr>
      <w:r w:rsidRPr="007A5435">
        <w:rPr>
          <w:rFonts w:ascii="Arial" w:hAnsi="Arial" w:cs="Arial"/>
        </w:rPr>
        <w:t>1.</w:t>
      </w:r>
      <w:r w:rsidR="00B663D3" w:rsidRPr="007A5435">
        <w:rPr>
          <w:rFonts w:ascii="Arial" w:hAnsi="Arial" w:cs="Arial"/>
        </w:rPr>
        <w:t xml:space="preserve"> </w:t>
      </w:r>
      <w:r w:rsidR="00DA2F9A" w:rsidRPr="007A5435">
        <w:rPr>
          <w:rFonts w:ascii="Arial" w:hAnsi="Arial" w:cs="Arial"/>
        </w:rPr>
        <w:t>Příjemcem</w:t>
      </w:r>
      <w:r w:rsidR="00CE26D8">
        <w:rPr>
          <w:rFonts w:ascii="Arial" w:hAnsi="Arial" w:cs="Arial"/>
        </w:rPr>
        <w:t xml:space="preserve"> pro potřeby vyúčtování</w:t>
      </w:r>
      <w:r w:rsidR="00DA2F9A" w:rsidRPr="007A5435">
        <w:rPr>
          <w:rFonts w:ascii="Arial" w:hAnsi="Arial" w:cs="Arial"/>
        </w:rPr>
        <w:t xml:space="preserve"> očíslované k</w:t>
      </w:r>
      <w:r w:rsidR="00B663D3" w:rsidRPr="007A5435">
        <w:rPr>
          <w:rFonts w:ascii="Arial" w:hAnsi="Arial" w:cs="Arial"/>
        </w:rPr>
        <w:t>opie všech účetních dokladů</w:t>
      </w:r>
      <w:r w:rsidR="00DA2F9A" w:rsidRPr="007A5435">
        <w:rPr>
          <w:rFonts w:ascii="Arial" w:hAnsi="Arial" w:cs="Arial"/>
        </w:rPr>
        <w:t>, z nichž musí být patrné, že</w:t>
      </w:r>
      <w:r w:rsidR="00B663D3" w:rsidRPr="007A5435">
        <w:rPr>
          <w:rFonts w:ascii="Arial" w:hAnsi="Arial" w:cs="Arial"/>
        </w:rPr>
        <w:t xml:space="preserve"> originál</w:t>
      </w:r>
      <w:r w:rsidR="00DA2F9A" w:rsidRPr="007A5435">
        <w:rPr>
          <w:rFonts w:ascii="Arial" w:hAnsi="Arial" w:cs="Arial"/>
        </w:rPr>
        <w:t>y</w:t>
      </w:r>
      <w:r w:rsidR="00B663D3" w:rsidRPr="007A5435">
        <w:rPr>
          <w:rFonts w:ascii="Arial" w:hAnsi="Arial" w:cs="Arial"/>
        </w:rPr>
        <w:t xml:space="preserve"> </w:t>
      </w:r>
      <w:r w:rsidR="00DA2F9A" w:rsidRPr="007A5435">
        <w:rPr>
          <w:rFonts w:ascii="Arial" w:hAnsi="Arial" w:cs="Arial"/>
        </w:rPr>
        <w:t xml:space="preserve">jsou </w:t>
      </w:r>
      <w:r w:rsidR="00B663D3" w:rsidRPr="007A5435">
        <w:rPr>
          <w:rFonts w:ascii="Arial" w:hAnsi="Arial" w:cs="Arial"/>
        </w:rPr>
        <w:t>opatřené číslem smlouvy</w:t>
      </w:r>
      <w:r w:rsidR="00DA2F9A" w:rsidRPr="007A5435">
        <w:rPr>
          <w:rFonts w:ascii="Arial" w:hAnsi="Arial" w:cs="Arial"/>
        </w:rPr>
        <w:t xml:space="preserve"> o poskytnutí dotace</w:t>
      </w:r>
      <w:r w:rsidR="00B663D3" w:rsidRPr="007A5435">
        <w:rPr>
          <w:rFonts w:ascii="Arial" w:hAnsi="Arial" w:cs="Arial"/>
        </w:rPr>
        <w:t xml:space="preserve"> a textem: </w:t>
      </w:r>
      <w:r w:rsidR="00B663D3" w:rsidRPr="007A5435">
        <w:rPr>
          <w:rFonts w:ascii="Arial" w:hAnsi="Arial" w:cs="Arial"/>
          <w:i/>
        </w:rPr>
        <w:t>„Projekt spolufinancován Ústeckým krajem“</w:t>
      </w:r>
      <w:r w:rsidR="00CE26D8">
        <w:rPr>
          <w:rFonts w:ascii="Arial" w:hAnsi="Arial" w:cs="Arial"/>
          <w:i/>
        </w:rPr>
        <w:t>.</w:t>
      </w:r>
      <w:r w:rsidR="00CE26D8">
        <w:rPr>
          <w:rFonts w:ascii="Arial" w:hAnsi="Arial" w:cs="Arial"/>
        </w:rPr>
        <w:t xml:space="preserve"> Čísla dokladů (smluv či faktur) budou uvedena v prvním sloupci „Celkového přehledu výdajů projektu“ a přiřazena rovněž k příslušným dokladům o platbách </w:t>
      </w:r>
    </w:p>
    <w:p w:rsidR="009A1D6D" w:rsidRPr="007A5435" w:rsidRDefault="00EE6D52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</w:rPr>
      </w:pPr>
      <w:r w:rsidRPr="007A5435">
        <w:rPr>
          <w:rFonts w:ascii="Arial" w:hAnsi="Arial" w:cs="Arial"/>
        </w:rPr>
        <w:t>2</w:t>
      </w:r>
      <w:r w:rsidR="009A1D6D" w:rsidRPr="007A5435">
        <w:rPr>
          <w:rFonts w:ascii="Arial" w:hAnsi="Arial" w:cs="Arial"/>
        </w:rPr>
        <w:t>. D</w:t>
      </w:r>
      <w:r w:rsidR="00B663D3" w:rsidRPr="007A5435">
        <w:rPr>
          <w:rFonts w:ascii="Arial" w:hAnsi="Arial" w:cs="Arial"/>
        </w:rPr>
        <w:t>oklad o zaúčtování pod UZ  (v případě povinnosti zaúčtování pod UZ)</w:t>
      </w:r>
    </w:p>
    <w:p w:rsidR="00B663D3" w:rsidRPr="007A5435" w:rsidRDefault="00EE6D52" w:rsidP="007A5435">
      <w:pPr>
        <w:tabs>
          <w:tab w:val="left" w:pos="709"/>
          <w:tab w:val="left" w:pos="993"/>
        </w:tabs>
        <w:spacing w:after="0"/>
        <w:rPr>
          <w:rFonts w:ascii="Arial" w:hAnsi="Arial" w:cs="Arial"/>
        </w:rPr>
      </w:pPr>
      <w:r w:rsidRPr="007A5435">
        <w:rPr>
          <w:rFonts w:ascii="Arial" w:hAnsi="Arial" w:cs="Arial"/>
        </w:rPr>
        <w:t>3</w:t>
      </w:r>
      <w:r w:rsidR="009A1D6D" w:rsidRPr="007A5435">
        <w:rPr>
          <w:rFonts w:ascii="Arial" w:hAnsi="Arial" w:cs="Arial"/>
        </w:rPr>
        <w:t xml:space="preserve">. </w:t>
      </w:r>
      <w:r w:rsidR="00C27474" w:rsidRPr="007A5435">
        <w:rPr>
          <w:rFonts w:ascii="Arial" w:hAnsi="Arial" w:cs="Arial"/>
        </w:rPr>
        <w:t>F</w:t>
      </w:r>
      <w:r w:rsidR="00B663D3" w:rsidRPr="007A5435">
        <w:rPr>
          <w:rFonts w:ascii="Arial" w:hAnsi="Arial" w:cs="Arial"/>
        </w:rPr>
        <w:t>otodokumentace</w:t>
      </w:r>
      <w:r w:rsidR="00C27474" w:rsidRPr="007A5435">
        <w:rPr>
          <w:rFonts w:ascii="Arial" w:hAnsi="Arial" w:cs="Arial"/>
        </w:rPr>
        <w:t xml:space="preserve"> realizace projektu</w:t>
      </w:r>
      <w:r w:rsidRPr="007A5435">
        <w:rPr>
          <w:rFonts w:ascii="Arial" w:hAnsi="Arial" w:cs="Arial"/>
        </w:rPr>
        <w:t xml:space="preserve"> včetně </w:t>
      </w:r>
      <w:r w:rsidRPr="007A5435">
        <w:rPr>
          <w:rFonts w:ascii="Arial" w:eastAsiaTheme="minorHAnsi" w:hAnsi="Arial" w:cs="Arial"/>
        </w:rPr>
        <w:t>umístění tabulky se „Sponzorským vzkazem“</w:t>
      </w:r>
    </w:p>
    <w:sectPr w:rsidR="00B663D3" w:rsidRPr="007A54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21" w:rsidRDefault="00971821">
      <w:pPr>
        <w:spacing w:after="0" w:line="240" w:lineRule="auto"/>
      </w:pPr>
      <w:r>
        <w:separator/>
      </w:r>
    </w:p>
  </w:endnote>
  <w:endnote w:type="continuationSeparator" w:id="0">
    <w:p w:rsidR="00971821" w:rsidRDefault="0097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D" w:rsidRDefault="009718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D" w:rsidRPr="005C4CB5" w:rsidRDefault="00EF08AF" w:rsidP="00246AEA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A427A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 w:rsidR="00836D11">
      <w:rPr>
        <w:noProof/>
      </w:rPr>
      <w:fldChar w:fldCharType="begin"/>
    </w:r>
    <w:r w:rsidR="00836D11">
      <w:rPr>
        <w:noProof/>
      </w:rPr>
      <w:instrText xml:space="preserve"> NUMPAGES </w:instrText>
    </w:r>
    <w:r w:rsidR="00836D11">
      <w:rPr>
        <w:noProof/>
      </w:rPr>
      <w:fldChar w:fldCharType="separate"/>
    </w:r>
    <w:r w:rsidR="003A427A">
      <w:rPr>
        <w:noProof/>
      </w:rPr>
      <w:t>2</w:t>
    </w:r>
    <w:r w:rsidR="00836D1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D" w:rsidRDefault="009718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21" w:rsidRDefault="00971821">
      <w:pPr>
        <w:spacing w:after="0" w:line="240" w:lineRule="auto"/>
      </w:pPr>
      <w:r>
        <w:separator/>
      </w:r>
    </w:p>
  </w:footnote>
  <w:footnote w:type="continuationSeparator" w:id="0">
    <w:p w:rsidR="00971821" w:rsidRDefault="0097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D" w:rsidRDefault="009718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D" w:rsidRDefault="009718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D" w:rsidRDefault="009718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AF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6CE0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5F7D"/>
    <w:rsid w:val="00067DB0"/>
    <w:rsid w:val="00067F9A"/>
    <w:rsid w:val="000701E6"/>
    <w:rsid w:val="0007077E"/>
    <w:rsid w:val="00070C30"/>
    <w:rsid w:val="00071058"/>
    <w:rsid w:val="000726FC"/>
    <w:rsid w:val="0007441A"/>
    <w:rsid w:val="000757E5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161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652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6C7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2BE7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4845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379B4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08D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377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621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86977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7A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5FD7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5FA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2FC1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501B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6561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5D75"/>
    <w:rsid w:val="004D6791"/>
    <w:rsid w:val="004D7785"/>
    <w:rsid w:val="004E0B36"/>
    <w:rsid w:val="004E1328"/>
    <w:rsid w:val="004E15A0"/>
    <w:rsid w:val="004E3290"/>
    <w:rsid w:val="004E5525"/>
    <w:rsid w:val="004E6F24"/>
    <w:rsid w:val="004F0066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1C51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0809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4C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A83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B7D5E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5435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1E88"/>
    <w:rsid w:val="008024DB"/>
    <w:rsid w:val="00802926"/>
    <w:rsid w:val="00803A58"/>
    <w:rsid w:val="00803B6F"/>
    <w:rsid w:val="008049D7"/>
    <w:rsid w:val="00806564"/>
    <w:rsid w:val="00806D3F"/>
    <w:rsid w:val="0081015B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D11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1ED"/>
    <w:rsid w:val="008514DB"/>
    <w:rsid w:val="0085155E"/>
    <w:rsid w:val="00851B9C"/>
    <w:rsid w:val="00853556"/>
    <w:rsid w:val="008537EC"/>
    <w:rsid w:val="00853F4D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4F35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3C41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1821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1D6D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BD1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9EE"/>
    <w:rsid w:val="009D7C02"/>
    <w:rsid w:val="009E2C9D"/>
    <w:rsid w:val="009E2CAE"/>
    <w:rsid w:val="009E301B"/>
    <w:rsid w:val="009E3AAE"/>
    <w:rsid w:val="009E3D7C"/>
    <w:rsid w:val="009E4947"/>
    <w:rsid w:val="009E4ED4"/>
    <w:rsid w:val="009E5250"/>
    <w:rsid w:val="009E589D"/>
    <w:rsid w:val="009E63CD"/>
    <w:rsid w:val="009E778A"/>
    <w:rsid w:val="009E7814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97AC8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3D3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053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367D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0B4F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27474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49D4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26D8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1DAF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5509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2F9A"/>
    <w:rsid w:val="00DA3293"/>
    <w:rsid w:val="00DA34A4"/>
    <w:rsid w:val="00DA55F6"/>
    <w:rsid w:val="00DA5648"/>
    <w:rsid w:val="00DA5D10"/>
    <w:rsid w:val="00DA6E65"/>
    <w:rsid w:val="00DA6E9B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372"/>
    <w:rsid w:val="00DE3A1A"/>
    <w:rsid w:val="00DE3E20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4757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3EB9"/>
    <w:rsid w:val="00E6417E"/>
    <w:rsid w:val="00E6597A"/>
    <w:rsid w:val="00E659FF"/>
    <w:rsid w:val="00E65C90"/>
    <w:rsid w:val="00E701D9"/>
    <w:rsid w:val="00E7208D"/>
    <w:rsid w:val="00E72A25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6D52"/>
    <w:rsid w:val="00EE7A7B"/>
    <w:rsid w:val="00EE7C79"/>
    <w:rsid w:val="00EF070A"/>
    <w:rsid w:val="00EF08AF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DB4"/>
    <w:rsid w:val="00FA7E94"/>
    <w:rsid w:val="00FB117D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0EFB5-419D-4EAE-85F8-053B4D4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8A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F08A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08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08AF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EF08AF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EF08AF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EF08AF"/>
    <w:pPr>
      <w:spacing w:before="160" w:after="0" w:line="240" w:lineRule="auto"/>
      <w:jc w:val="center"/>
    </w:pPr>
    <w:rPr>
      <w:rFonts w:ascii="Arial" w:hAnsi="Arial"/>
      <w:sz w:val="16"/>
    </w:rPr>
  </w:style>
  <w:style w:type="character" w:customStyle="1" w:styleId="poleChar">
    <w:name w:val="pole Char"/>
    <w:link w:val="pole"/>
    <w:rsid w:val="00EF08AF"/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uiPriority w:val="99"/>
    <w:rsid w:val="00DE337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337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1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Lucie Peřinová</cp:lastModifiedBy>
  <cp:revision>6</cp:revision>
  <cp:lastPrinted>2022-09-08T11:54:00Z</cp:lastPrinted>
  <dcterms:created xsi:type="dcterms:W3CDTF">2023-01-09T07:43:00Z</dcterms:created>
  <dcterms:modified xsi:type="dcterms:W3CDTF">2023-01-09T08:33:00Z</dcterms:modified>
</cp:coreProperties>
</file>