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Pr="00BF10D5" w:rsidRDefault="00412A28" w:rsidP="00412A28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r w:rsidRPr="00BF10D5">
        <w:rPr>
          <w:rFonts w:ascii="Century Gothic" w:hAnsi="Century Gothic" w:cs="Arial"/>
          <w:sz w:val="20"/>
          <w:szCs w:val="20"/>
        </w:rPr>
        <w:t xml:space="preserve">Čestné prohlášení </w:t>
      </w:r>
      <w:bookmarkStart w:id="0" w:name="_GoBack"/>
      <w:bookmarkEnd w:id="0"/>
    </w:p>
    <w:p w:rsidR="00BF10D5" w:rsidRPr="00BF10D5" w:rsidRDefault="00BF10D5" w:rsidP="00BF10D5">
      <w:pPr>
        <w:jc w:val="center"/>
        <w:rPr>
          <w:rFonts w:ascii="Century Gothic" w:hAnsi="Century Gothic"/>
          <w:sz w:val="20"/>
          <w:szCs w:val="20"/>
        </w:rPr>
      </w:pPr>
      <w:r w:rsidRPr="00BF10D5">
        <w:rPr>
          <w:rFonts w:ascii="Century Gothic" w:hAnsi="Century Gothic"/>
          <w:sz w:val="20"/>
          <w:szCs w:val="20"/>
        </w:rPr>
        <w:t>(Náhrada přílohy žádosti dle vyhlášení v bodě c))</w:t>
      </w:r>
    </w:p>
    <w:p w:rsidR="00BF10D5" w:rsidRPr="00BF10D5" w:rsidRDefault="00BF10D5" w:rsidP="00BF10D5">
      <w:pPr>
        <w:jc w:val="center"/>
        <w:rPr>
          <w:rFonts w:ascii="Century Gothic" w:hAnsi="Century Gothic"/>
          <w:sz w:val="20"/>
          <w:szCs w:val="20"/>
        </w:rPr>
      </w:pPr>
    </w:p>
    <w:p w:rsidR="00412A28" w:rsidRPr="00BF10D5" w:rsidRDefault="00412A28" w:rsidP="00412A28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5581"/>
      </w:tblGrid>
      <w:tr w:rsidR="00412A28" w:rsidRPr="00BF10D5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Pr="00BF10D5" w:rsidRDefault="00412A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10D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  <w:r w:rsidR="0013769E">
              <w:rPr>
                <w:rFonts w:ascii="Century Gothic" w:hAnsi="Century Gothic" w:cs="Arial"/>
                <w:b/>
                <w:bCs/>
                <w:sz w:val="20"/>
                <w:szCs w:val="20"/>
              </w:rPr>
              <w:t>–</w:t>
            </w:r>
            <w:r w:rsidRPr="00BF10D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příjemce dotace</w:t>
            </w:r>
          </w:p>
        </w:tc>
      </w:tr>
      <w:tr w:rsidR="00412A28" w:rsidRPr="00BF10D5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BF10D5" w:rsidRDefault="00412A2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F10D5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BF10D5" w:rsidRDefault="00412A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2A28" w:rsidRPr="00BF10D5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BF10D5" w:rsidRDefault="00412A2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F10D5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BF10D5" w:rsidRDefault="00412A28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2A28" w:rsidRPr="00BF10D5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BF10D5" w:rsidRDefault="00412A2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F10D5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BF10D5" w:rsidRDefault="00412A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2A28" w:rsidRPr="00BF10D5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Pr="00BF10D5" w:rsidRDefault="00412A2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F10D5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Pr="00BF10D5" w:rsidRDefault="00412A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12A28" w:rsidRPr="00BF10D5" w:rsidRDefault="00412A28" w:rsidP="00412A28">
      <w:pPr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spacing w:line="276" w:lineRule="auto"/>
        <w:rPr>
          <w:rFonts w:ascii="Century Gothic" w:hAnsi="Century Gothic" w:cs="Arial"/>
          <w:sz w:val="20"/>
          <w:szCs w:val="20"/>
        </w:rPr>
      </w:pPr>
      <w:r w:rsidRPr="00BF10D5">
        <w:rPr>
          <w:rFonts w:ascii="Century Gothic" w:hAnsi="Century Gothic" w:cs="Arial"/>
          <w:sz w:val="20"/>
          <w:szCs w:val="20"/>
        </w:rPr>
        <w:t>Pro účely posouzení oprávněnosti čerpat finanční prostředky v rámci dotačního programu Ústeckého kraje podávám za žadatele dotace toto</w:t>
      </w:r>
    </w:p>
    <w:p w:rsidR="00412A28" w:rsidRPr="00BF10D5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:rsidR="00175ABF" w:rsidRPr="00BF10D5" w:rsidRDefault="00175ABF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:rsidR="00412A28" w:rsidRPr="00BF10D5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BF10D5">
        <w:rPr>
          <w:rFonts w:ascii="Century Gothic" w:hAnsi="Century Gothic" w:cs="Arial"/>
          <w:b/>
          <w:spacing w:val="20"/>
          <w:sz w:val="20"/>
          <w:szCs w:val="20"/>
        </w:rPr>
        <w:t>čestné prohlášení</w:t>
      </w:r>
    </w:p>
    <w:p w:rsidR="00412A28" w:rsidRPr="00BF10D5" w:rsidRDefault="00412A28" w:rsidP="00412A28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:rsidR="00412A28" w:rsidRPr="00BF10D5" w:rsidRDefault="00412A28" w:rsidP="00412A28">
      <w:pPr>
        <w:jc w:val="both"/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jc w:val="both"/>
        <w:rPr>
          <w:rFonts w:ascii="Century Gothic" w:hAnsi="Century Gothic" w:cs="Arial"/>
          <w:sz w:val="20"/>
          <w:szCs w:val="20"/>
        </w:rPr>
      </w:pPr>
      <w:r w:rsidRPr="00BF10D5">
        <w:rPr>
          <w:rFonts w:ascii="Century Gothic" w:hAnsi="Century Gothic" w:cs="Arial"/>
          <w:sz w:val="20"/>
          <w:szCs w:val="20"/>
        </w:rPr>
        <w:t>Čestně prohlašuji, že naše organizace jako žadatel o dotaci z rozpočtu Ústeckého kraje ke dni podání žádosti:</w:t>
      </w:r>
    </w:p>
    <w:p w:rsidR="00412A28" w:rsidRPr="00BF10D5" w:rsidRDefault="00412A28" w:rsidP="00412A28">
      <w:pPr>
        <w:jc w:val="both"/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Century Gothic" w:hAnsi="Century Gothic" w:cs="Arial"/>
          <w:sz w:val="20"/>
          <w:szCs w:val="20"/>
        </w:rPr>
      </w:pPr>
      <w:r w:rsidRPr="00BF10D5">
        <w:rPr>
          <w:rFonts w:ascii="Century Gothic" w:hAnsi="Century Gothic" w:cs="Arial"/>
          <w:sz w:val="20"/>
          <w:szCs w:val="20"/>
        </w:rPr>
        <w:t xml:space="preserve">nerealizovala v průběhu předchozích 3 let žádné projekty za přispění Ústeckého kraje </w:t>
      </w:r>
    </w:p>
    <w:p w:rsidR="00851B20" w:rsidRPr="00BF10D5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Century Gothic" w:hAnsi="Century Gothic" w:cs="Arial"/>
          <w:sz w:val="20"/>
          <w:szCs w:val="20"/>
        </w:rPr>
      </w:pPr>
      <w:r w:rsidRPr="00BF10D5">
        <w:rPr>
          <w:rFonts w:ascii="Century Gothic" w:hAnsi="Century Gothic" w:cs="Arial"/>
          <w:sz w:val="20"/>
          <w:szCs w:val="20"/>
        </w:rPr>
        <w:t xml:space="preserve">toto prohlášení nahrazuje nedílnou přílohu žádosti dle </w:t>
      </w:r>
      <w:r w:rsidR="00851B20" w:rsidRPr="00BF10D5">
        <w:rPr>
          <w:rFonts w:ascii="Century Gothic" w:hAnsi="Century Gothic" w:cs="Arial"/>
          <w:sz w:val="20"/>
          <w:szCs w:val="20"/>
        </w:rPr>
        <w:t xml:space="preserve">Vyhlášení dotačního programu v bodě </w:t>
      </w:r>
      <w:r w:rsidR="00BF10D5">
        <w:rPr>
          <w:rFonts w:ascii="Century Gothic" w:hAnsi="Century Gothic" w:cs="Arial"/>
          <w:sz w:val="20"/>
          <w:szCs w:val="20"/>
        </w:rPr>
        <w:t>c</w:t>
      </w:r>
      <w:r w:rsidR="00851B20" w:rsidRPr="00BF10D5">
        <w:rPr>
          <w:rFonts w:ascii="Century Gothic" w:hAnsi="Century Gothic" w:cs="Arial"/>
          <w:sz w:val="20"/>
          <w:szCs w:val="20"/>
        </w:rPr>
        <w:t xml:space="preserve">) </w:t>
      </w:r>
      <w:r w:rsidR="00B84300" w:rsidRPr="00BF10D5">
        <w:rPr>
          <w:rFonts w:ascii="Century Gothic" w:hAnsi="Century Gothic" w:cs="Arial"/>
          <w:sz w:val="20"/>
          <w:szCs w:val="20"/>
        </w:rPr>
        <w:t>- soupis projektů za předchozí 3 roky za podpory Ústeckého kraje</w:t>
      </w:r>
    </w:p>
    <w:p w:rsidR="00A52541" w:rsidRPr="00BF10D5" w:rsidRDefault="00851B20" w:rsidP="00851B20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0"/>
        </w:rPr>
      </w:pPr>
      <w:r w:rsidRPr="00BF10D5">
        <w:rPr>
          <w:rFonts w:ascii="Century Gothic" w:hAnsi="Century Gothic" w:cs="Arial"/>
          <w:sz w:val="20"/>
          <w:szCs w:val="20"/>
        </w:rPr>
        <w:t xml:space="preserve">(dle </w:t>
      </w:r>
      <w:r w:rsidR="00D17C60" w:rsidRPr="00BF10D5">
        <w:rPr>
          <w:rFonts w:ascii="Century Gothic" w:hAnsi="Century Gothic" w:cs="Arial"/>
          <w:sz w:val="20"/>
          <w:szCs w:val="20"/>
        </w:rPr>
        <w:t xml:space="preserve">Zásad pro poskytování dotací a návratných finančních výpomocí Ústeckým krajem </w:t>
      </w:r>
      <w:r w:rsidR="00B84300" w:rsidRPr="00BF10D5">
        <w:rPr>
          <w:rFonts w:ascii="Century Gothic" w:hAnsi="Century Gothic" w:cs="Arial"/>
          <w:sz w:val="20"/>
          <w:szCs w:val="20"/>
        </w:rPr>
        <w:t xml:space="preserve">se jedná o nedílnou přílohu žádosti </w:t>
      </w:r>
      <w:r w:rsidR="00D17C60" w:rsidRPr="00BF10D5">
        <w:rPr>
          <w:rFonts w:ascii="Century Gothic" w:hAnsi="Century Gothic" w:cs="Arial"/>
          <w:sz w:val="20"/>
          <w:szCs w:val="20"/>
        </w:rPr>
        <w:t>v čl. VI., odst. 2, písm. l</w:t>
      </w:r>
      <w:r w:rsidR="00A52541" w:rsidRPr="00BF10D5">
        <w:rPr>
          <w:rFonts w:ascii="Century Gothic" w:hAnsi="Century Gothic" w:cs="Arial"/>
          <w:sz w:val="20"/>
          <w:szCs w:val="20"/>
        </w:rPr>
        <w:t>)</w:t>
      </w:r>
      <w:r w:rsidR="00D17C60" w:rsidRPr="00BF10D5">
        <w:rPr>
          <w:rFonts w:ascii="Century Gothic" w:hAnsi="Century Gothic" w:cs="Arial"/>
          <w:sz w:val="20"/>
          <w:szCs w:val="20"/>
        </w:rPr>
        <w:t xml:space="preserve"> </w:t>
      </w:r>
    </w:p>
    <w:p w:rsidR="00412A28" w:rsidRPr="00BF10D5" w:rsidRDefault="00412A28" w:rsidP="00412A28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color w:val="FF0000"/>
          <w:sz w:val="20"/>
          <w:szCs w:val="20"/>
        </w:rPr>
      </w:pPr>
    </w:p>
    <w:p w:rsidR="00412A28" w:rsidRPr="00BF10D5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BF10D5">
        <w:rPr>
          <w:rFonts w:ascii="Century Gothic" w:hAnsi="Century Gothic" w:cs="Arial"/>
          <w:sz w:val="20"/>
          <w:szCs w:val="20"/>
        </w:rPr>
        <w:t xml:space="preserve">V ……………. </w:t>
      </w:r>
      <w:proofErr w:type="gramStart"/>
      <w:r w:rsidRPr="00BF10D5">
        <w:rPr>
          <w:rFonts w:ascii="Century Gothic" w:hAnsi="Century Gothic" w:cs="Arial"/>
          <w:sz w:val="20"/>
          <w:szCs w:val="20"/>
        </w:rPr>
        <w:t>dne</w:t>
      </w:r>
      <w:proofErr w:type="gramEnd"/>
      <w:r w:rsidRPr="00BF10D5">
        <w:rPr>
          <w:rFonts w:ascii="Century Gothic" w:hAnsi="Century Gothic" w:cs="Arial"/>
          <w:sz w:val="20"/>
          <w:szCs w:val="20"/>
        </w:rPr>
        <w:t xml:space="preserve"> ……………… </w:t>
      </w:r>
      <w:r w:rsidRPr="00BF10D5">
        <w:rPr>
          <w:rFonts w:ascii="Century Gothic" w:hAnsi="Century Gothic" w:cs="Arial"/>
          <w:sz w:val="20"/>
          <w:szCs w:val="20"/>
        </w:rPr>
        <w:tab/>
      </w:r>
    </w:p>
    <w:p w:rsidR="00412A28" w:rsidRPr="00BF10D5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412A28" w:rsidRPr="00BF10D5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BF10D5">
        <w:rPr>
          <w:rFonts w:ascii="Century Gothic" w:hAnsi="Century Gothic" w:cs="Arial"/>
          <w:sz w:val="20"/>
          <w:szCs w:val="20"/>
        </w:rPr>
        <w:tab/>
        <w:t>………………………</w:t>
      </w:r>
      <w:r w:rsidR="006D63C8" w:rsidRPr="00BF10D5">
        <w:rPr>
          <w:rFonts w:ascii="Century Gothic" w:hAnsi="Century Gothic" w:cs="Arial"/>
          <w:sz w:val="20"/>
          <w:szCs w:val="20"/>
        </w:rPr>
        <w:t>………….</w:t>
      </w:r>
    </w:p>
    <w:p w:rsidR="009220C2" w:rsidRPr="00BF10D5" w:rsidRDefault="00412A28" w:rsidP="00412A28">
      <w:pPr>
        <w:rPr>
          <w:rFonts w:ascii="Century Gothic" w:hAnsi="Century Gothic"/>
          <w:sz w:val="20"/>
          <w:szCs w:val="20"/>
        </w:rPr>
      </w:pPr>
      <w:r w:rsidRPr="00BF10D5">
        <w:rPr>
          <w:rFonts w:ascii="Century Gothic" w:hAnsi="Century Gothic"/>
          <w:sz w:val="20"/>
          <w:szCs w:val="20"/>
        </w:rPr>
        <w:tab/>
      </w:r>
      <w:r w:rsidR="006D63C8" w:rsidRPr="00BF10D5">
        <w:rPr>
          <w:rFonts w:ascii="Century Gothic" w:hAnsi="Century Gothic"/>
          <w:sz w:val="20"/>
          <w:szCs w:val="20"/>
        </w:rPr>
        <w:tab/>
      </w:r>
      <w:r w:rsidR="006D63C8" w:rsidRPr="00BF10D5">
        <w:rPr>
          <w:rFonts w:ascii="Century Gothic" w:hAnsi="Century Gothic"/>
          <w:sz w:val="20"/>
          <w:szCs w:val="20"/>
        </w:rPr>
        <w:tab/>
      </w:r>
      <w:r w:rsidR="006D63C8" w:rsidRPr="00BF10D5">
        <w:rPr>
          <w:rFonts w:ascii="Century Gothic" w:hAnsi="Century Gothic"/>
          <w:sz w:val="20"/>
          <w:szCs w:val="20"/>
        </w:rPr>
        <w:tab/>
      </w:r>
      <w:r w:rsidR="006D63C8" w:rsidRPr="00BF10D5">
        <w:rPr>
          <w:rFonts w:ascii="Century Gothic" w:hAnsi="Century Gothic"/>
          <w:sz w:val="20"/>
          <w:szCs w:val="20"/>
        </w:rPr>
        <w:tab/>
      </w:r>
      <w:r w:rsidR="006D63C8" w:rsidRPr="00BF10D5">
        <w:rPr>
          <w:rFonts w:ascii="Century Gothic" w:hAnsi="Century Gothic"/>
          <w:sz w:val="20"/>
          <w:szCs w:val="20"/>
        </w:rPr>
        <w:tab/>
      </w:r>
      <w:r w:rsidR="006D63C8" w:rsidRPr="00BF10D5">
        <w:rPr>
          <w:rFonts w:ascii="Century Gothic" w:hAnsi="Century Gothic"/>
          <w:sz w:val="20"/>
          <w:szCs w:val="20"/>
        </w:rPr>
        <w:tab/>
      </w:r>
      <w:r w:rsidR="006D63C8" w:rsidRPr="00BF10D5">
        <w:rPr>
          <w:rFonts w:ascii="Century Gothic" w:hAnsi="Century Gothic"/>
          <w:sz w:val="20"/>
          <w:szCs w:val="20"/>
        </w:rPr>
        <w:tab/>
      </w:r>
      <w:r w:rsidR="006D63C8" w:rsidRPr="00BF10D5">
        <w:rPr>
          <w:rFonts w:ascii="Century Gothic" w:hAnsi="Century Gothic"/>
          <w:sz w:val="20"/>
          <w:szCs w:val="20"/>
        </w:rPr>
        <w:tab/>
      </w:r>
      <w:r w:rsidRPr="00BF10D5">
        <w:rPr>
          <w:rFonts w:ascii="Century Gothic" w:hAnsi="Century Gothic" w:cs="Arial"/>
          <w:sz w:val="20"/>
          <w:szCs w:val="20"/>
        </w:rPr>
        <w:t>razítko, podpis</w:t>
      </w:r>
    </w:p>
    <w:sectPr w:rsidR="009220C2" w:rsidRPr="00BF10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C5" w:rsidRDefault="00872CC5" w:rsidP="00FA294F">
      <w:r>
        <w:separator/>
      </w:r>
    </w:p>
  </w:endnote>
  <w:endnote w:type="continuationSeparator" w:id="0">
    <w:p w:rsidR="00872CC5" w:rsidRDefault="00872CC5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C5" w:rsidRDefault="00872CC5" w:rsidP="00FA294F">
      <w:r>
        <w:separator/>
      </w:r>
    </w:p>
  </w:footnote>
  <w:footnote w:type="continuationSeparator" w:id="0">
    <w:p w:rsidR="00872CC5" w:rsidRDefault="00872CC5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Pr="00543A5C" w:rsidRDefault="002D664E" w:rsidP="00FA294F">
    <w:pPr>
      <w:pStyle w:val="Zhlav"/>
      <w:jc w:val="right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3769E"/>
    <w:rsid w:val="00175ABF"/>
    <w:rsid w:val="001B3EDE"/>
    <w:rsid w:val="002D664E"/>
    <w:rsid w:val="00356417"/>
    <w:rsid w:val="00390468"/>
    <w:rsid w:val="003F5723"/>
    <w:rsid w:val="00412A28"/>
    <w:rsid w:val="00543A5C"/>
    <w:rsid w:val="005906EC"/>
    <w:rsid w:val="005A13B5"/>
    <w:rsid w:val="00623DBD"/>
    <w:rsid w:val="006D63C8"/>
    <w:rsid w:val="00724BCD"/>
    <w:rsid w:val="00785781"/>
    <w:rsid w:val="007E5972"/>
    <w:rsid w:val="00851B20"/>
    <w:rsid w:val="00872CC5"/>
    <w:rsid w:val="009D46CB"/>
    <w:rsid w:val="00A35530"/>
    <w:rsid w:val="00A52541"/>
    <w:rsid w:val="00B84300"/>
    <w:rsid w:val="00B878B6"/>
    <w:rsid w:val="00BA64FA"/>
    <w:rsid w:val="00BF10D5"/>
    <w:rsid w:val="00C54D1F"/>
    <w:rsid w:val="00CA4969"/>
    <w:rsid w:val="00D17C60"/>
    <w:rsid w:val="00DC63A3"/>
    <w:rsid w:val="00DF5CAB"/>
    <w:rsid w:val="00E259AA"/>
    <w:rsid w:val="00E56B7C"/>
    <w:rsid w:val="00ED3419"/>
    <w:rsid w:val="00FA294F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Kalinová Eva</cp:lastModifiedBy>
  <cp:revision>28</cp:revision>
  <cp:lastPrinted>2018-05-15T07:01:00Z</cp:lastPrinted>
  <dcterms:created xsi:type="dcterms:W3CDTF">2017-05-10T08:27:00Z</dcterms:created>
  <dcterms:modified xsi:type="dcterms:W3CDTF">2023-06-30T06:15:00Z</dcterms:modified>
</cp:coreProperties>
</file>