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723C9A" w:rsidRDefault="005E0132" w:rsidP="00E00E3C">
      <w:pPr>
        <w:pStyle w:val="Nadpis1"/>
        <w:keepNext w:val="0"/>
        <w:jc w:val="center"/>
        <w:rPr>
          <w:rFonts w:ascii="Century Gothic" w:hAnsi="Century Gothic" w:cs="Arial"/>
          <w:szCs w:val="28"/>
        </w:rPr>
      </w:pPr>
      <w:r w:rsidRPr="00723C9A">
        <w:rPr>
          <w:rFonts w:ascii="Century Gothic" w:hAnsi="Century Gothic" w:cs="Arial"/>
          <w:szCs w:val="28"/>
        </w:rPr>
        <w:t xml:space="preserve">Čestné prohlášení </w:t>
      </w:r>
    </w:p>
    <w:p w:rsidR="005E0132" w:rsidRPr="00723C9A" w:rsidRDefault="005E0132" w:rsidP="00E00E3C">
      <w:pPr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2D3518" w:rsidRPr="00723C9A" w:rsidTr="00490C82">
        <w:trPr>
          <w:cantSplit/>
        </w:trPr>
        <w:tc>
          <w:tcPr>
            <w:tcW w:w="9140" w:type="dxa"/>
            <w:gridSpan w:val="2"/>
          </w:tcPr>
          <w:p w:rsidR="002D3518" w:rsidRPr="00723C9A" w:rsidRDefault="002D3518" w:rsidP="000C7F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Žadatel - příjemce </w:t>
            </w:r>
            <w:r w:rsidR="000C7FEA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dotace</w:t>
            </w:r>
          </w:p>
        </w:tc>
      </w:tr>
      <w:tr w:rsidR="005E0132" w:rsidRPr="00723C9A" w:rsidTr="00490C82">
        <w:trPr>
          <w:cantSplit/>
        </w:trPr>
        <w:tc>
          <w:tcPr>
            <w:tcW w:w="3420" w:type="dxa"/>
          </w:tcPr>
          <w:p w:rsidR="005E0132" w:rsidRPr="00723C9A" w:rsidRDefault="00094B05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</w:t>
            </w:r>
            <w:r w:rsidR="000C7FEA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adatel</w:t>
            </w:r>
            <w:r w:rsidR="002D3518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/název/jméno a příjmení</w:t>
            </w:r>
          </w:p>
        </w:tc>
        <w:tc>
          <w:tcPr>
            <w:tcW w:w="5720" w:type="dxa"/>
          </w:tcPr>
          <w:p w:rsidR="005E0132" w:rsidRPr="00723C9A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723C9A" w:rsidTr="00490C82">
        <w:trPr>
          <w:cantSplit/>
        </w:trPr>
        <w:tc>
          <w:tcPr>
            <w:tcW w:w="3420" w:type="dxa"/>
          </w:tcPr>
          <w:p w:rsidR="001623A7" w:rsidRPr="00723C9A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Sídlo</w:t>
            </w:r>
            <w:r w:rsidR="002D3518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/adresa</w:t>
            </w: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20" w:type="dxa"/>
          </w:tcPr>
          <w:p w:rsidR="005E0132" w:rsidRPr="00723C9A" w:rsidRDefault="005E0132" w:rsidP="00E00E3C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723C9A" w:rsidTr="00490C82">
        <w:trPr>
          <w:cantSplit/>
        </w:trPr>
        <w:tc>
          <w:tcPr>
            <w:tcW w:w="3420" w:type="dxa"/>
          </w:tcPr>
          <w:p w:rsidR="001623A7" w:rsidRPr="00723C9A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IČ</w:t>
            </w:r>
            <w:r w:rsidR="002D3518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/RČ</w:t>
            </w: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20" w:type="dxa"/>
          </w:tcPr>
          <w:p w:rsidR="005E0132" w:rsidRPr="00723C9A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723C9A" w:rsidTr="00490C82">
        <w:trPr>
          <w:cantSplit/>
        </w:trPr>
        <w:tc>
          <w:tcPr>
            <w:tcW w:w="3420" w:type="dxa"/>
          </w:tcPr>
          <w:p w:rsidR="001623A7" w:rsidRPr="00723C9A" w:rsidRDefault="00BB5EFC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Statutární</w:t>
            </w:r>
            <w:r w:rsidR="007D2B51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zá</w:t>
            </w:r>
            <w:r w:rsidR="005E0132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stupce:</w:t>
            </w:r>
          </w:p>
        </w:tc>
        <w:tc>
          <w:tcPr>
            <w:tcW w:w="5720" w:type="dxa"/>
          </w:tcPr>
          <w:p w:rsidR="005E0132" w:rsidRPr="00723C9A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E0132" w:rsidRPr="00723C9A" w:rsidRDefault="005E0132" w:rsidP="00E00E3C">
      <w:pPr>
        <w:rPr>
          <w:rFonts w:ascii="Century Gothic" w:hAnsi="Century Gothic" w:cs="Arial"/>
          <w:sz w:val="20"/>
          <w:szCs w:val="20"/>
        </w:rPr>
      </w:pPr>
    </w:p>
    <w:p w:rsidR="00B3226E" w:rsidRPr="00723C9A" w:rsidRDefault="00B3226E" w:rsidP="00E00E3C">
      <w:pPr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 xml:space="preserve">Pro účely posouzení oprávněnosti čerpat </w:t>
      </w:r>
      <w:r w:rsidR="00BB1B43" w:rsidRPr="00723C9A">
        <w:rPr>
          <w:rFonts w:ascii="Century Gothic" w:hAnsi="Century Gothic" w:cs="Arial"/>
          <w:sz w:val="20"/>
          <w:szCs w:val="20"/>
        </w:rPr>
        <w:t xml:space="preserve">finanční prostředky v rámci </w:t>
      </w:r>
      <w:r w:rsidR="000C7FEA" w:rsidRPr="00723C9A">
        <w:rPr>
          <w:rFonts w:ascii="Century Gothic" w:hAnsi="Century Gothic" w:cs="Arial"/>
          <w:sz w:val="20"/>
          <w:szCs w:val="20"/>
        </w:rPr>
        <w:t xml:space="preserve">dotačního programu </w:t>
      </w:r>
      <w:r w:rsidR="00BB1B43" w:rsidRPr="00723C9A">
        <w:rPr>
          <w:rFonts w:ascii="Century Gothic" w:hAnsi="Century Gothic" w:cs="Arial"/>
          <w:sz w:val="20"/>
          <w:szCs w:val="20"/>
        </w:rPr>
        <w:t xml:space="preserve">Ústeckého kraje </w:t>
      </w:r>
      <w:r w:rsidR="006D1C2E" w:rsidRPr="00723C9A">
        <w:rPr>
          <w:rFonts w:ascii="Century Gothic" w:hAnsi="Century Gothic" w:cs="Arial"/>
          <w:sz w:val="20"/>
          <w:szCs w:val="20"/>
        </w:rPr>
        <w:t xml:space="preserve">podávám za žadatele </w:t>
      </w:r>
      <w:r w:rsidR="00BB1B43" w:rsidRPr="00723C9A">
        <w:rPr>
          <w:rFonts w:ascii="Century Gothic" w:hAnsi="Century Gothic" w:cs="Arial"/>
          <w:sz w:val="20"/>
          <w:szCs w:val="20"/>
        </w:rPr>
        <w:t>dotace</w:t>
      </w:r>
      <w:r w:rsidR="006D1C2E" w:rsidRPr="00723C9A">
        <w:rPr>
          <w:rFonts w:ascii="Century Gothic" w:hAnsi="Century Gothic" w:cs="Arial"/>
          <w:sz w:val="20"/>
          <w:szCs w:val="20"/>
        </w:rPr>
        <w:t xml:space="preserve"> toto</w:t>
      </w:r>
    </w:p>
    <w:p w:rsidR="003159D6" w:rsidRPr="00723C9A" w:rsidRDefault="003159D6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</w:rPr>
      </w:pPr>
    </w:p>
    <w:p w:rsidR="00B3226E" w:rsidRPr="00723C9A" w:rsidRDefault="00B3226E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  <w:r w:rsidRPr="00723C9A">
        <w:rPr>
          <w:rFonts w:ascii="Century Gothic" w:hAnsi="Century Gothic" w:cs="Arial"/>
          <w:b/>
          <w:spacing w:val="20"/>
          <w:sz w:val="20"/>
          <w:szCs w:val="20"/>
        </w:rPr>
        <w:t>čestn</w:t>
      </w:r>
      <w:r w:rsidR="006D1C2E" w:rsidRPr="00723C9A">
        <w:rPr>
          <w:rFonts w:ascii="Century Gothic" w:hAnsi="Century Gothic" w:cs="Arial"/>
          <w:b/>
          <w:spacing w:val="20"/>
          <w:sz w:val="20"/>
          <w:szCs w:val="20"/>
        </w:rPr>
        <w:t>é</w:t>
      </w:r>
      <w:r w:rsidRPr="00723C9A">
        <w:rPr>
          <w:rFonts w:ascii="Century Gothic" w:hAnsi="Century Gothic" w:cs="Arial"/>
          <w:b/>
          <w:spacing w:val="20"/>
          <w:sz w:val="20"/>
          <w:szCs w:val="20"/>
        </w:rPr>
        <w:t xml:space="preserve"> prohl</w:t>
      </w:r>
      <w:r w:rsidR="006D1C2E" w:rsidRPr="00723C9A">
        <w:rPr>
          <w:rFonts w:ascii="Century Gothic" w:hAnsi="Century Gothic" w:cs="Arial"/>
          <w:b/>
          <w:spacing w:val="20"/>
          <w:sz w:val="20"/>
          <w:szCs w:val="20"/>
        </w:rPr>
        <w:t>á</w:t>
      </w:r>
      <w:r w:rsidRPr="00723C9A">
        <w:rPr>
          <w:rFonts w:ascii="Century Gothic" w:hAnsi="Century Gothic" w:cs="Arial"/>
          <w:b/>
          <w:spacing w:val="20"/>
          <w:sz w:val="20"/>
          <w:szCs w:val="20"/>
        </w:rPr>
        <w:t>š</w:t>
      </w:r>
      <w:r w:rsidR="006D1C2E" w:rsidRPr="00723C9A">
        <w:rPr>
          <w:rFonts w:ascii="Century Gothic" w:hAnsi="Century Gothic" w:cs="Arial"/>
          <w:b/>
          <w:spacing w:val="20"/>
          <w:sz w:val="20"/>
          <w:szCs w:val="20"/>
        </w:rPr>
        <w:t>ení</w:t>
      </w:r>
    </w:p>
    <w:p w:rsidR="00BB1B43" w:rsidRPr="00723C9A" w:rsidRDefault="00BB1B43" w:rsidP="00E00E3C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0"/>
        </w:rPr>
      </w:pPr>
    </w:p>
    <w:p w:rsidR="00BB1B43" w:rsidRPr="00723C9A" w:rsidRDefault="00BB1B43" w:rsidP="00E00E3C">
      <w:pPr>
        <w:jc w:val="both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>Čestně prohlašuji, že naše organizace jako žadatel o dotac</w:t>
      </w:r>
      <w:r w:rsidR="00094B05" w:rsidRPr="00723C9A">
        <w:rPr>
          <w:rFonts w:ascii="Century Gothic" w:hAnsi="Century Gothic" w:cs="Arial"/>
          <w:sz w:val="20"/>
          <w:szCs w:val="20"/>
        </w:rPr>
        <w:t>i z rozpočtu Ústeckého kraje ke </w:t>
      </w:r>
      <w:r w:rsidRPr="00723C9A">
        <w:rPr>
          <w:rFonts w:ascii="Century Gothic" w:hAnsi="Century Gothic" w:cs="Arial"/>
          <w:sz w:val="20"/>
          <w:szCs w:val="20"/>
        </w:rPr>
        <w:t>dni podání žádosti:</w:t>
      </w:r>
    </w:p>
    <w:p w:rsidR="00BB1B43" w:rsidRPr="00723C9A" w:rsidRDefault="00BB1B43" w:rsidP="00E00E3C">
      <w:pPr>
        <w:jc w:val="both"/>
        <w:rPr>
          <w:rFonts w:ascii="Century Gothic" w:hAnsi="Century Gothic" w:cs="Arial"/>
          <w:sz w:val="20"/>
          <w:szCs w:val="20"/>
        </w:rPr>
      </w:pPr>
    </w:p>
    <w:p w:rsidR="00BB1B43" w:rsidRPr="00723C9A" w:rsidRDefault="00BB1B43" w:rsidP="00651839">
      <w:pPr>
        <w:numPr>
          <w:ilvl w:val="0"/>
          <w:numId w:val="15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Pr="00723C9A" w:rsidRDefault="00C82690" w:rsidP="00651839">
      <w:pPr>
        <w:numPr>
          <w:ilvl w:val="0"/>
          <w:numId w:val="15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>nemá žádné závazky po lhůtě splatnosti vůči státním fondům, přičemž za závazky vůči státním fondům se považují</w:t>
      </w:r>
      <w:r w:rsidR="00327282" w:rsidRPr="00723C9A">
        <w:rPr>
          <w:rFonts w:ascii="Century Gothic" w:hAnsi="Century Gothic" w:cs="Arial"/>
          <w:sz w:val="20"/>
          <w:szCs w:val="20"/>
        </w:rPr>
        <w:t xml:space="preserve"> i </w:t>
      </w:r>
      <w:r w:rsidRPr="00723C9A">
        <w:rPr>
          <w:rFonts w:ascii="Century Gothic" w:hAnsi="Century Gothic" w:cs="Arial"/>
          <w:sz w:val="20"/>
          <w:szCs w:val="20"/>
        </w:rPr>
        <w:t xml:space="preserve">závazky </w:t>
      </w:r>
      <w:r w:rsidR="00B9080F" w:rsidRPr="00723C9A">
        <w:rPr>
          <w:rFonts w:ascii="Century Gothic" w:hAnsi="Century Gothic" w:cs="Arial"/>
          <w:sz w:val="20"/>
          <w:szCs w:val="20"/>
        </w:rPr>
        <w:t xml:space="preserve">vůči </w:t>
      </w:r>
      <w:r w:rsidRPr="00723C9A">
        <w:rPr>
          <w:rFonts w:ascii="Century Gothic" w:hAnsi="Century Gothic" w:cs="Arial"/>
          <w:sz w:val="20"/>
          <w:szCs w:val="20"/>
        </w:rPr>
        <w:t>Státnímu fondu životního prostředí, Pozemkovému fondu a Celní správě, za vypořádání nelze považovat posečkání úhrady dlužných závazků;</w:t>
      </w:r>
    </w:p>
    <w:p w:rsidR="00281858" w:rsidRPr="00723C9A" w:rsidRDefault="00094B05" w:rsidP="00651839">
      <w:pPr>
        <w:numPr>
          <w:ilvl w:val="0"/>
          <w:numId w:val="15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 xml:space="preserve">žadatel nemá žádné závazky po lhůtě splatnosti vůči rozpočtu Ústeckého kraje, tzn. např., že bylo ve stanoveném termínu předloženo řádné vyúčtování v případě, že byly žadateli finanční prostředky v předchozích obdobích poskytnuty; </w:t>
      </w:r>
    </w:p>
    <w:p w:rsidR="00094B05" w:rsidRPr="00723C9A" w:rsidRDefault="00094B05" w:rsidP="00651839">
      <w:pPr>
        <w:spacing w:after="120"/>
        <w:jc w:val="both"/>
        <w:rPr>
          <w:rFonts w:ascii="Century Gothic" w:hAnsi="Century Gothic" w:cs="Arial"/>
          <w:sz w:val="20"/>
          <w:szCs w:val="20"/>
        </w:rPr>
      </w:pPr>
    </w:p>
    <w:p w:rsidR="000C7FEA" w:rsidRPr="00723C9A" w:rsidRDefault="00281858" w:rsidP="00281858">
      <w:pPr>
        <w:jc w:val="both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 xml:space="preserve">Zároveň </w:t>
      </w:r>
      <w:r w:rsidR="00A92189" w:rsidRPr="00723C9A">
        <w:rPr>
          <w:rFonts w:ascii="Century Gothic" w:hAnsi="Century Gothic" w:cs="Arial"/>
          <w:sz w:val="20"/>
          <w:szCs w:val="20"/>
        </w:rPr>
        <w:t xml:space="preserve">čestně </w:t>
      </w:r>
      <w:r w:rsidRPr="00723C9A">
        <w:rPr>
          <w:rFonts w:ascii="Century Gothic" w:hAnsi="Century Gothic" w:cs="Arial"/>
          <w:sz w:val="20"/>
          <w:szCs w:val="20"/>
        </w:rPr>
        <w:t xml:space="preserve">prohlašuji, že </w:t>
      </w:r>
    </w:p>
    <w:p w:rsidR="0071015B" w:rsidRPr="00723C9A" w:rsidRDefault="0071015B" w:rsidP="00281858">
      <w:pPr>
        <w:jc w:val="both"/>
        <w:rPr>
          <w:rFonts w:ascii="Century Gothic" w:hAnsi="Century Gothic" w:cs="Arial"/>
          <w:sz w:val="20"/>
          <w:szCs w:val="20"/>
        </w:rPr>
      </w:pPr>
    </w:p>
    <w:p w:rsidR="00094B05" w:rsidRPr="00723C9A" w:rsidRDefault="00094B05" w:rsidP="00651839">
      <w:pPr>
        <w:pStyle w:val="Odstavecseseznamem"/>
        <w:numPr>
          <w:ilvl w:val="0"/>
          <w:numId w:val="15"/>
        </w:numPr>
        <w:spacing w:after="120"/>
        <w:ind w:left="714" w:hanging="357"/>
        <w:jc w:val="both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>že 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</w:t>
      </w:r>
      <w:r w:rsidR="00491F88" w:rsidRPr="00723C9A">
        <w:rPr>
          <w:rFonts w:ascii="Century Gothic" w:hAnsi="Century Gothic" w:cs="Arial"/>
          <w:sz w:val="20"/>
          <w:szCs w:val="20"/>
        </w:rPr>
        <w:t>ek byl zcela nepostačující, ne</w:t>
      </w:r>
      <w:r w:rsidRPr="00723C9A">
        <w:rPr>
          <w:rFonts w:ascii="Century Gothic" w:hAnsi="Century Gothic" w:cs="Arial"/>
          <w:sz w:val="20"/>
          <w:szCs w:val="20"/>
        </w:rPr>
        <w:t xml:space="preserve">byla zavedena nucená správa podle zvláštních právních předpisů, na jeho majetek nebyla nařízena exekuce; </w:t>
      </w:r>
    </w:p>
    <w:p w:rsidR="00A6097E" w:rsidRPr="00723C9A" w:rsidRDefault="00A6097E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splacen;</w:t>
      </w:r>
    </w:p>
    <w:p w:rsidR="00B9080F" w:rsidRPr="00723C9A" w:rsidRDefault="00094B05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 </w:t>
      </w:r>
    </w:p>
    <w:p w:rsidR="00B9080F" w:rsidRPr="00723C9A" w:rsidRDefault="00B9080F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 xml:space="preserve">že žadatel je přímo zodpovědný za přípravu a realizaci </w:t>
      </w:r>
      <w:r w:rsidR="00094B05" w:rsidRPr="00723C9A">
        <w:rPr>
          <w:rFonts w:ascii="Century Gothic" w:hAnsi="Century Gothic" w:cs="Arial"/>
          <w:sz w:val="20"/>
          <w:szCs w:val="20"/>
        </w:rPr>
        <w:t>p</w:t>
      </w:r>
      <w:r w:rsidRPr="00723C9A">
        <w:rPr>
          <w:rFonts w:ascii="Century Gothic" w:hAnsi="Century Gothic" w:cs="Arial"/>
          <w:sz w:val="20"/>
          <w:szCs w:val="20"/>
        </w:rPr>
        <w:t>rojektu a nepůsobí jako prostředník</w:t>
      </w:r>
    </w:p>
    <w:p w:rsidR="00B3226E" w:rsidRPr="00723C9A" w:rsidRDefault="00B3226E" w:rsidP="00E00E3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E90DDA" w:rsidRPr="00723C9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 xml:space="preserve">V ……………. </w:t>
      </w:r>
      <w:proofErr w:type="gramStart"/>
      <w:r w:rsidRPr="00723C9A">
        <w:rPr>
          <w:rFonts w:ascii="Century Gothic" w:hAnsi="Century Gothic" w:cs="Arial"/>
          <w:sz w:val="20"/>
          <w:szCs w:val="20"/>
        </w:rPr>
        <w:t>dne</w:t>
      </w:r>
      <w:proofErr w:type="gramEnd"/>
      <w:r w:rsidRPr="00723C9A">
        <w:rPr>
          <w:rFonts w:ascii="Century Gothic" w:hAnsi="Century Gothic" w:cs="Arial"/>
          <w:sz w:val="20"/>
          <w:szCs w:val="20"/>
        </w:rPr>
        <w:t xml:space="preserve"> ……………… </w:t>
      </w:r>
      <w:r w:rsidR="00DC0DB7" w:rsidRPr="00723C9A">
        <w:rPr>
          <w:rFonts w:ascii="Century Gothic" w:hAnsi="Century Gothic" w:cs="Arial"/>
          <w:sz w:val="20"/>
          <w:szCs w:val="20"/>
        </w:rPr>
        <w:tab/>
      </w:r>
    </w:p>
    <w:p w:rsidR="00773C16" w:rsidRPr="00723C9A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B3226E" w:rsidRPr="00723C9A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ab/>
      </w:r>
      <w:r w:rsidR="00B3226E" w:rsidRPr="00723C9A">
        <w:rPr>
          <w:rFonts w:ascii="Century Gothic" w:hAnsi="Century Gothic" w:cs="Arial"/>
          <w:sz w:val="20"/>
          <w:szCs w:val="20"/>
        </w:rPr>
        <w:t>………………………</w:t>
      </w:r>
    </w:p>
    <w:p w:rsidR="00B3226E" w:rsidRPr="00723C9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723C9A">
        <w:rPr>
          <w:rFonts w:ascii="Century Gothic" w:hAnsi="Century Gothic"/>
          <w:sz w:val="20"/>
          <w:szCs w:val="20"/>
        </w:rPr>
        <w:tab/>
      </w:r>
      <w:r w:rsidRPr="00723C9A">
        <w:rPr>
          <w:rFonts w:ascii="Century Gothic" w:hAnsi="Century Gothic" w:cs="Arial"/>
          <w:sz w:val="20"/>
          <w:szCs w:val="20"/>
        </w:rPr>
        <w:t>razítko, podpis</w:t>
      </w:r>
    </w:p>
    <w:sectPr w:rsidR="00B3226E" w:rsidRPr="00723C9A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6AC" w:rsidRDefault="004146AC">
      <w:r>
        <w:separator/>
      </w:r>
    </w:p>
  </w:endnote>
  <w:endnote w:type="continuationSeparator" w:id="0">
    <w:p w:rsidR="004146AC" w:rsidRDefault="0041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723C9A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6AC" w:rsidRDefault="004146AC">
      <w:r>
        <w:separator/>
      </w:r>
    </w:p>
  </w:footnote>
  <w:footnote w:type="continuationSeparator" w:id="0">
    <w:p w:rsidR="004146AC" w:rsidRDefault="00414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723C9A" w:rsidRDefault="00E6583D" w:rsidP="00E6583D">
    <w:pPr>
      <w:pStyle w:val="Zhlav"/>
      <w:jc w:val="right"/>
      <w:rPr>
        <w:rFonts w:ascii="Century Gothic" w:hAnsi="Century Gothic" w:cs="Arial"/>
        <w:sz w:val="22"/>
        <w:szCs w:val="22"/>
      </w:rPr>
    </w:pPr>
    <w:r w:rsidRPr="00723C9A">
      <w:rPr>
        <w:rFonts w:ascii="Century Gothic" w:hAnsi="Century Gothic" w:cs="Arial"/>
        <w:sz w:val="22"/>
        <w:szCs w:val="22"/>
      </w:rPr>
      <w:t xml:space="preserve">Příloha č. </w:t>
    </w:r>
    <w:r w:rsidR="004D789A">
      <w:rPr>
        <w:rFonts w:ascii="Century Gothic" w:hAnsi="Century Gothic" w:cs="Arial"/>
        <w:sz w:val="22"/>
        <w:szCs w:val="22"/>
      </w:rPr>
      <w:t>3</w:t>
    </w:r>
    <w:r w:rsidRPr="00723C9A">
      <w:rPr>
        <w:rFonts w:ascii="Century Gothic" w:hAnsi="Century Gothic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37C4D"/>
    <w:rsid w:val="0016034D"/>
    <w:rsid w:val="001623A7"/>
    <w:rsid w:val="0018406C"/>
    <w:rsid w:val="001860C3"/>
    <w:rsid w:val="001C5430"/>
    <w:rsid w:val="00210280"/>
    <w:rsid w:val="00217BC3"/>
    <w:rsid w:val="00221B66"/>
    <w:rsid w:val="0024178A"/>
    <w:rsid w:val="00242621"/>
    <w:rsid w:val="00243A52"/>
    <w:rsid w:val="00254155"/>
    <w:rsid w:val="00281858"/>
    <w:rsid w:val="00292A51"/>
    <w:rsid w:val="00296958"/>
    <w:rsid w:val="002B0F79"/>
    <w:rsid w:val="002D1151"/>
    <w:rsid w:val="002D3518"/>
    <w:rsid w:val="003159D6"/>
    <w:rsid w:val="00323ECD"/>
    <w:rsid w:val="00326F61"/>
    <w:rsid w:val="00327282"/>
    <w:rsid w:val="00333F14"/>
    <w:rsid w:val="003601FF"/>
    <w:rsid w:val="00364110"/>
    <w:rsid w:val="003675E8"/>
    <w:rsid w:val="0037565F"/>
    <w:rsid w:val="003958F8"/>
    <w:rsid w:val="003F2212"/>
    <w:rsid w:val="004146AC"/>
    <w:rsid w:val="004523A7"/>
    <w:rsid w:val="00454706"/>
    <w:rsid w:val="004666D5"/>
    <w:rsid w:val="00486C43"/>
    <w:rsid w:val="00490634"/>
    <w:rsid w:val="00490C82"/>
    <w:rsid w:val="00491F88"/>
    <w:rsid w:val="00493661"/>
    <w:rsid w:val="004A1A92"/>
    <w:rsid w:val="004A3756"/>
    <w:rsid w:val="004B0BF1"/>
    <w:rsid w:val="004B78C7"/>
    <w:rsid w:val="004C7634"/>
    <w:rsid w:val="004D789A"/>
    <w:rsid w:val="004F1973"/>
    <w:rsid w:val="005077AC"/>
    <w:rsid w:val="00512DEC"/>
    <w:rsid w:val="00565AE1"/>
    <w:rsid w:val="00586624"/>
    <w:rsid w:val="00586B40"/>
    <w:rsid w:val="00586F9C"/>
    <w:rsid w:val="005B5E41"/>
    <w:rsid w:val="005C1159"/>
    <w:rsid w:val="005D295E"/>
    <w:rsid w:val="005E0132"/>
    <w:rsid w:val="00630434"/>
    <w:rsid w:val="00651839"/>
    <w:rsid w:val="00674DC9"/>
    <w:rsid w:val="006956E2"/>
    <w:rsid w:val="006A2EC0"/>
    <w:rsid w:val="006B28A2"/>
    <w:rsid w:val="006C44D3"/>
    <w:rsid w:val="006C7F30"/>
    <w:rsid w:val="006D1C2E"/>
    <w:rsid w:val="006D62BC"/>
    <w:rsid w:val="006F10DC"/>
    <w:rsid w:val="0071015B"/>
    <w:rsid w:val="00723C9A"/>
    <w:rsid w:val="007434C9"/>
    <w:rsid w:val="00773C16"/>
    <w:rsid w:val="0078300B"/>
    <w:rsid w:val="00786C62"/>
    <w:rsid w:val="007943C2"/>
    <w:rsid w:val="007D2B51"/>
    <w:rsid w:val="00805D1A"/>
    <w:rsid w:val="00830E20"/>
    <w:rsid w:val="00831AE8"/>
    <w:rsid w:val="008741AD"/>
    <w:rsid w:val="00890173"/>
    <w:rsid w:val="008B27D9"/>
    <w:rsid w:val="009109EC"/>
    <w:rsid w:val="0098225E"/>
    <w:rsid w:val="00985625"/>
    <w:rsid w:val="009916A6"/>
    <w:rsid w:val="009A2C5A"/>
    <w:rsid w:val="009E3BAB"/>
    <w:rsid w:val="00A30D96"/>
    <w:rsid w:val="00A446DE"/>
    <w:rsid w:val="00A541D8"/>
    <w:rsid w:val="00A57CFC"/>
    <w:rsid w:val="00A600A6"/>
    <w:rsid w:val="00A6097E"/>
    <w:rsid w:val="00A86D06"/>
    <w:rsid w:val="00A92189"/>
    <w:rsid w:val="00A97D38"/>
    <w:rsid w:val="00AA2F66"/>
    <w:rsid w:val="00AA5062"/>
    <w:rsid w:val="00AB60DC"/>
    <w:rsid w:val="00AD3EA6"/>
    <w:rsid w:val="00AD5687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BD720B"/>
    <w:rsid w:val="00C0186F"/>
    <w:rsid w:val="00C317CF"/>
    <w:rsid w:val="00C8053F"/>
    <w:rsid w:val="00C82690"/>
    <w:rsid w:val="00C87FA3"/>
    <w:rsid w:val="00C916C5"/>
    <w:rsid w:val="00CB1D4D"/>
    <w:rsid w:val="00CD1643"/>
    <w:rsid w:val="00CE5A1F"/>
    <w:rsid w:val="00D00299"/>
    <w:rsid w:val="00D407CA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6583D"/>
    <w:rsid w:val="00E77FCA"/>
    <w:rsid w:val="00E90DDA"/>
    <w:rsid w:val="00EC6D3B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Macáková Martina</cp:lastModifiedBy>
  <cp:revision>3</cp:revision>
  <cp:lastPrinted>2018-05-15T06:59:00Z</cp:lastPrinted>
  <dcterms:created xsi:type="dcterms:W3CDTF">2023-03-28T14:19:00Z</dcterms:created>
  <dcterms:modified xsi:type="dcterms:W3CDTF">2023-03-28T14:20:00Z</dcterms:modified>
</cp:coreProperties>
</file>