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22B79" w14:textId="77777777" w:rsidR="003078B5" w:rsidRDefault="00914D08">
      <w:r>
        <w:t>Fond Ústeckého kraje – Individuální žádosti</w:t>
      </w:r>
    </w:p>
    <w:p w14:paraId="51CA9134" w14:textId="632A5E47" w:rsidR="00914D08" w:rsidRPr="00746286" w:rsidRDefault="00DF15A3">
      <w:pPr>
        <w:rPr>
          <w:b/>
          <w:sz w:val="24"/>
          <w:szCs w:val="24"/>
          <w:u w:val="single"/>
        </w:rPr>
      </w:pPr>
      <w:r w:rsidRPr="00746286">
        <w:rPr>
          <w:b/>
          <w:sz w:val="24"/>
          <w:szCs w:val="24"/>
          <w:u w:val="single"/>
        </w:rPr>
        <w:t xml:space="preserve">Oblast: </w:t>
      </w:r>
      <w:r w:rsidR="00A7624C" w:rsidRPr="00746286">
        <w:rPr>
          <w:b/>
          <w:sz w:val="24"/>
          <w:szCs w:val="24"/>
          <w:u w:val="single"/>
        </w:rPr>
        <w:t>Podpora sportu</w:t>
      </w:r>
    </w:p>
    <w:p w14:paraId="69DC964C" w14:textId="675AFBEF" w:rsidR="006F6B05" w:rsidRDefault="00914D08" w:rsidP="00E55687">
      <w:pPr>
        <w:jc w:val="both"/>
      </w:pPr>
      <w:r>
        <w:t>Na základě schváleného rozp</w:t>
      </w:r>
      <w:r w:rsidR="00E777E8">
        <w:t>očtu Ústeckého kraje na rok 2023</w:t>
      </w:r>
      <w:r>
        <w:t xml:space="preserve"> na jednání Zastupitelstva Ústeckého kraje dne </w:t>
      </w:r>
      <w:r w:rsidR="00E777E8">
        <w:t>12</w:t>
      </w:r>
      <w:r w:rsidR="00557F0D">
        <w:t>. 12</w:t>
      </w:r>
      <w:r w:rsidR="00E777E8">
        <w:t>. 2022</w:t>
      </w:r>
      <w:r>
        <w:t xml:space="preserve"> usnesením č. </w:t>
      </w:r>
      <w:bookmarkStart w:id="0" w:name="_GoBack"/>
      <w:r w:rsidR="00364CA9" w:rsidRPr="00364CA9">
        <w:t>065/18Z/2022</w:t>
      </w:r>
      <w:r w:rsidRPr="00364CA9">
        <w:t xml:space="preserve"> </w:t>
      </w:r>
      <w:bookmarkEnd w:id="0"/>
      <w:r>
        <w:t xml:space="preserve">informujeme o možnosti podání individuální žádosti o poskytnutí finančních </w:t>
      </w:r>
      <w:r w:rsidR="00B42327">
        <w:t>prostředků na</w:t>
      </w:r>
      <w:r w:rsidRPr="00E777E8">
        <w:rPr>
          <w:b/>
        </w:rPr>
        <w:t xml:space="preserve"> </w:t>
      </w:r>
      <w:r w:rsidR="00E55687" w:rsidRPr="00D0488B">
        <w:rPr>
          <w:b/>
          <w:u w:val="single"/>
        </w:rPr>
        <w:t>podporu</w:t>
      </w:r>
      <w:r w:rsidR="00B42327">
        <w:rPr>
          <w:b/>
          <w:u w:val="single"/>
        </w:rPr>
        <w:t xml:space="preserve"> </w:t>
      </w:r>
      <w:r w:rsidR="00A7624C">
        <w:rPr>
          <w:b/>
          <w:u w:val="single"/>
        </w:rPr>
        <w:t>s</w:t>
      </w:r>
      <w:r w:rsidRPr="00D0488B">
        <w:rPr>
          <w:b/>
          <w:u w:val="single"/>
        </w:rPr>
        <w:t>port</w:t>
      </w:r>
      <w:r w:rsidR="00A7624C">
        <w:rPr>
          <w:b/>
          <w:u w:val="single"/>
        </w:rPr>
        <w:t>u</w:t>
      </w:r>
      <w:r w:rsidR="00E777E8">
        <w:t xml:space="preserve"> na rok 2023</w:t>
      </w:r>
      <w:r w:rsidR="00E55687">
        <w:t>. Celková výše finančních prostředků určen</w:t>
      </w:r>
      <w:r w:rsidR="00DF3F67">
        <w:t xml:space="preserve">á pro individuální žádosti </w:t>
      </w:r>
      <w:r w:rsidR="00B42327">
        <w:t xml:space="preserve">v rámci Fondu kraje </w:t>
      </w:r>
      <w:r w:rsidR="00E777E8">
        <w:t>je 11,5</w:t>
      </w:r>
      <w:r w:rsidR="00DF3F67">
        <w:t xml:space="preserve"> </w:t>
      </w:r>
      <w:r w:rsidR="00E55687">
        <w:t>mil. Kč</w:t>
      </w:r>
      <w:r w:rsidR="003919BC">
        <w:t>.</w:t>
      </w:r>
      <w:r w:rsidR="00B42327">
        <w:t xml:space="preserve"> </w:t>
      </w:r>
      <w:r w:rsidR="00783D4F">
        <w:t xml:space="preserve">Konkrétní účel použití finančních prostředků </w:t>
      </w:r>
      <w:r w:rsidR="009C79DF">
        <w:t>v rámci oblast</w:t>
      </w:r>
      <w:r w:rsidR="00B3709A">
        <w:t>i</w:t>
      </w:r>
      <w:r w:rsidR="009C79DF">
        <w:t xml:space="preserve"> </w:t>
      </w:r>
      <w:r w:rsidR="003919BC">
        <w:t xml:space="preserve">určí žadatel v žádosti. </w:t>
      </w:r>
    </w:p>
    <w:p w14:paraId="04182C62" w14:textId="404F0AD2" w:rsidR="00914D08" w:rsidRPr="00E55687" w:rsidRDefault="00746286" w:rsidP="00E55687">
      <w:pPr>
        <w:jc w:val="both"/>
      </w:pPr>
      <w:r w:rsidRPr="00746286">
        <w:t xml:space="preserve">Individuální žádosti lze podávat v termínu od </w:t>
      </w:r>
      <w:r w:rsidRPr="008A05F0">
        <w:rPr>
          <w:b/>
        </w:rPr>
        <w:t>2. 1. 2023 – 28. 2. 2023</w:t>
      </w:r>
      <w:r w:rsidRPr="00746286">
        <w:t>, uznatelné náklady jsou od 1. 1. 2023 do 31. 12. 2023</w:t>
      </w:r>
      <w:r>
        <w:t xml:space="preserve">. </w:t>
      </w:r>
      <w:r w:rsidR="009140B9">
        <w:t>Maximální výše poskytnutých fi</w:t>
      </w:r>
      <w:r w:rsidR="00D77E2A">
        <w:t>n</w:t>
      </w:r>
      <w:r w:rsidR="009140B9">
        <w:t>ančních prostředků je u všech žadatelů 70</w:t>
      </w:r>
      <w:r w:rsidR="00541793">
        <w:t xml:space="preserve"> </w:t>
      </w:r>
      <w:r w:rsidR="009140B9">
        <w:t xml:space="preserve">% z celkových </w:t>
      </w:r>
      <w:r w:rsidR="00750F9A">
        <w:t xml:space="preserve">uznatelných </w:t>
      </w:r>
      <w:r w:rsidR="009140B9">
        <w:t xml:space="preserve">nákladů akce/činnosti. </w:t>
      </w:r>
      <w:r w:rsidR="006E58C0">
        <w:t>O</w:t>
      </w:r>
      <w:r w:rsidR="009140B9">
        <w:t xml:space="preserve">rgán kraje rozhodující o poskytnutí finančních prostředků </w:t>
      </w:r>
      <w:r w:rsidR="006E58C0">
        <w:t xml:space="preserve">je oprávněn </w:t>
      </w:r>
      <w:r w:rsidR="00750F9A">
        <w:t xml:space="preserve">rozhodnout, že </w:t>
      </w:r>
      <w:r w:rsidR="009140B9">
        <w:t xml:space="preserve">finanční prostředky </w:t>
      </w:r>
      <w:r w:rsidR="00750F9A">
        <w:t xml:space="preserve">budou poskytnuty </w:t>
      </w:r>
      <w:r w:rsidR="009140B9">
        <w:t>do výše 100</w:t>
      </w:r>
      <w:r w:rsidR="00541793">
        <w:t xml:space="preserve"> </w:t>
      </w:r>
      <w:r w:rsidR="009140B9">
        <w:t>% celkových uznatelných nákladů akce.</w:t>
      </w:r>
    </w:p>
    <w:p w14:paraId="06FD1F08" w14:textId="08EEEB89" w:rsidR="0098724D" w:rsidRDefault="00914D08" w:rsidP="00914D08">
      <w:pPr>
        <w:jc w:val="both"/>
      </w:pPr>
      <w:r w:rsidRPr="00361BBD">
        <w:t>Předkládání žádosti</w:t>
      </w:r>
      <w:r w:rsidR="009C79DF">
        <w:t xml:space="preserve"> </w:t>
      </w:r>
      <w:r w:rsidR="00B42327">
        <w:t>o</w:t>
      </w:r>
      <w:r w:rsidR="009C79DF">
        <w:t xml:space="preserve"> p</w:t>
      </w:r>
      <w:r w:rsidR="0098724D">
        <w:t xml:space="preserve">oskytnutí finančních prostředků </w:t>
      </w:r>
      <w:r w:rsidRPr="00361BBD">
        <w:t>se řídí Z</w:t>
      </w:r>
      <w:r w:rsidR="00E55687" w:rsidRPr="00361BBD">
        <w:t>á</w:t>
      </w:r>
      <w:r w:rsidRPr="00361BBD">
        <w:t xml:space="preserve">sadami pro poskytování účelových finančních prostředků v rámci </w:t>
      </w:r>
      <w:r w:rsidR="00E30A52" w:rsidRPr="00361BBD">
        <w:t>F</w:t>
      </w:r>
      <w:r w:rsidR="00E55687" w:rsidRPr="00361BBD">
        <w:t>ondu Ústeckého kraje</w:t>
      </w:r>
      <w:r w:rsidR="00030B00" w:rsidRPr="00361BBD">
        <w:t xml:space="preserve">, schválenými usnesením Zastupitelstva Ústeckého kraje </w:t>
      </w:r>
      <w:r w:rsidR="00AC3068">
        <w:t xml:space="preserve">č. 013/12Z/2022 </w:t>
      </w:r>
      <w:r w:rsidR="00030B00" w:rsidRPr="00361BBD">
        <w:t>ze dne 24. 1. 2022</w:t>
      </w:r>
      <w:r w:rsidR="00E55687" w:rsidRPr="00361BBD">
        <w:t xml:space="preserve">. </w:t>
      </w:r>
    </w:p>
    <w:p w14:paraId="619BC6E8" w14:textId="63E9538C" w:rsidR="00FE3427" w:rsidRPr="00FE3427" w:rsidRDefault="00FE3427" w:rsidP="00FE3427">
      <w:pPr>
        <w:jc w:val="both"/>
        <w:rPr>
          <w:b/>
          <w:bCs/>
        </w:rPr>
      </w:pPr>
      <w:r w:rsidRPr="00FE3427">
        <w:rPr>
          <w:b/>
          <w:bCs/>
        </w:rPr>
        <w:t>Akce/činnost, na kterou jsou požadovány finanční prostředky, nesmí být podporována z finančních zdrojů Ústeckého kraje a jeho přijetí nesmí být rovněž v rozporu s pravidly dalších forem veřejné podpory předmětné akce/činnosti, která byla žadateli poskytnuta či závazně přislíbena.</w:t>
      </w:r>
    </w:p>
    <w:p w14:paraId="2E6B6DD7" w14:textId="4F358034" w:rsidR="00914D08" w:rsidRPr="00361BBD" w:rsidRDefault="00E55687" w:rsidP="00914D08">
      <w:pPr>
        <w:jc w:val="both"/>
      </w:pPr>
      <w:r w:rsidRPr="00361BBD">
        <w:t xml:space="preserve">Elektronický formulář </w:t>
      </w:r>
      <w:r w:rsidR="0061241C">
        <w:t xml:space="preserve">žádosti </w:t>
      </w:r>
      <w:r w:rsidRPr="00361BBD">
        <w:t xml:space="preserve">bude zpřístupněn dne </w:t>
      </w:r>
      <w:r w:rsidR="00746286">
        <w:t>2</w:t>
      </w:r>
      <w:r w:rsidR="004E1704" w:rsidRPr="00361BBD">
        <w:t>.</w:t>
      </w:r>
      <w:r w:rsidR="00D0488B" w:rsidRPr="00361BBD">
        <w:t xml:space="preserve"> </w:t>
      </w:r>
      <w:r w:rsidR="004E1704" w:rsidRPr="00361BBD">
        <w:t>1.</w:t>
      </w:r>
      <w:r w:rsidR="00D0488B" w:rsidRPr="00361BBD">
        <w:t xml:space="preserve"> </w:t>
      </w:r>
      <w:r w:rsidR="00746286">
        <w:t>2023</w:t>
      </w:r>
      <w:r w:rsidRPr="00361BBD">
        <w:t>.</w:t>
      </w:r>
    </w:p>
    <w:p w14:paraId="0FED7B97" w14:textId="0937031F" w:rsidR="00DF3F67" w:rsidRPr="00361BBD" w:rsidRDefault="00DF3F67" w:rsidP="00914D08">
      <w:pPr>
        <w:jc w:val="both"/>
        <w:rPr>
          <w:b/>
          <w:u w:val="single"/>
        </w:rPr>
      </w:pPr>
      <w:r w:rsidRPr="00361BBD">
        <w:t xml:space="preserve">Na poskytnutí </w:t>
      </w:r>
      <w:r w:rsidR="00D77E2A">
        <w:t>finančního příspěvku</w:t>
      </w:r>
      <w:r w:rsidRPr="00361BBD">
        <w:t xml:space="preserve"> není právní nárok.</w:t>
      </w:r>
    </w:p>
    <w:p w14:paraId="64BA28E6" w14:textId="77777777" w:rsidR="00746286" w:rsidRDefault="00746286" w:rsidP="00914D08">
      <w:pPr>
        <w:jc w:val="both"/>
        <w:rPr>
          <w:b/>
          <w:u w:val="single"/>
        </w:rPr>
      </w:pPr>
    </w:p>
    <w:p w14:paraId="2B9500BF" w14:textId="600AF9AA" w:rsidR="00D0488B" w:rsidRPr="004D0BAF" w:rsidRDefault="00AA7937" w:rsidP="00914D08">
      <w:pPr>
        <w:jc w:val="both"/>
        <w:rPr>
          <w:b/>
          <w:u w:val="single"/>
        </w:rPr>
      </w:pPr>
      <w:r w:rsidRPr="004D0BAF">
        <w:rPr>
          <w:b/>
          <w:u w:val="single"/>
        </w:rPr>
        <w:t>Kontaktní</w:t>
      </w:r>
      <w:r w:rsidR="00541793">
        <w:rPr>
          <w:b/>
          <w:u w:val="single"/>
        </w:rPr>
        <w:t xml:space="preserve"> osoby</w:t>
      </w:r>
      <w:r w:rsidR="00FE3427">
        <w:rPr>
          <w:b/>
          <w:u w:val="single"/>
        </w:rPr>
        <w:t xml:space="preserve"> </w:t>
      </w:r>
      <w:proofErr w:type="spellStart"/>
      <w:r w:rsidR="00FE3427">
        <w:rPr>
          <w:b/>
          <w:u w:val="single"/>
        </w:rPr>
        <w:t>administrujícího</w:t>
      </w:r>
      <w:proofErr w:type="spellEnd"/>
      <w:r w:rsidR="00FE3427">
        <w:rPr>
          <w:b/>
          <w:u w:val="single"/>
        </w:rPr>
        <w:t xml:space="preserve"> odboru</w:t>
      </w:r>
      <w:r w:rsidRPr="004D0BAF">
        <w:rPr>
          <w:b/>
          <w:u w:val="single"/>
        </w:rPr>
        <w:t>:</w:t>
      </w:r>
    </w:p>
    <w:p w14:paraId="28AB8E1B" w14:textId="6C922533" w:rsidR="00746286" w:rsidRDefault="00AA7937" w:rsidP="00746286">
      <w:pPr>
        <w:spacing w:after="0" w:line="360" w:lineRule="auto"/>
        <w:jc w:val="both"/>
      </w:pPr>
      <w:r>
        <w:t xml:space="preserve">Ing. </w:t>
      </w:r>
      <w:r w:rsidR="00746286">
        <w:t>Iva Kimmerová</w:t>
      </w:r>
      <w:r>
        <w:tab/>
      </w:r>
      <w:r w:rsidR="00746286">
        <w:t xml:space="preserve">   </w:t>
      </w:r>
      <w:r w:rsidR="00541793">
        <w:t xml:space="preserve">  </w:t>
      </w:r>
      <w:r>
        <w:t xml:space="preserve">e-mail: </w:t>
      </w:r>
      <w:hyperlink r:id="rId6" w:history="1">
        <w:r w:rsidR="00746286" w:rsidRPr="00A72C67">
          <w:rPr>
            <w:rStyle w:val="Hypertextovodkaz"/>
          </w:rPr>
          <w:t>kimmerova.i@kr-ustecky.cz</w:t>
        </w:r>
      </w:hyperlink>
      <w:r>
        <w:t xml:space="preserve"> </w:t>
      </w:r>
      <w:r w:rsidR="00746286">
        <w:t xml:space="preserve">  </w:t>
      </w:r>
      <w:r w:rsidR="00541793">
        <w:t xml:space="preserve">              tel.:</w:t>
      </w:r>
      <w:r w:rsidR="00541793">
        <w:tab/>
      </w:r>
      <w:r>
        <w:t>475 657</w:t>
      </w:r>
      <w:r w:rsidR="00746286">
        <w:t> 849</w:t>
      </w:r>
      <w:r w:rsidR="00746286" w:rsidRPr="00746286">
        <w:t xml:space="preserve"> </w:t>
      </w:r>
    </w:p>
    <w:p w14:paraId="785F4CAC" w14:textId="3DDD3D9D" w:rsidR="00746286" w:rsidRDefault="00746286" w:rsidP="00746286">
      <w:pPr>
        <w:spacing w:after="0" w:line="360" w:lineRule="auto"/>
        <w:jc w:val="both"/>
      </w:pPr>
      <w:r>
        <w:t xml:space="preserve">Mgr. Petra Vaverková         e-mail: </w:t>
      </w:r>
      <w:hyperlink r:id="rId7" w:history="1">
        <w:r w:rsidRPr="00A72C67">
          <w:rPr>
            <w:rStyle w:val="Hypertextovodkaz"/>
          </w:rPr>
          <w:t>vaverkova.p@kr-ustecky.cz</w:t>
        </w:r>
      </w:hyperlink>
      <w:r>
        <w:tab/>
        <w:t xml:space="preserve">              tel</w:t>
      </w:r>
      <w:r w:rsidR="00541793">
        <w:t>.:</w:t>
      </w:r>
      <w:r w:rsidR="00541793">
        <w:tab/>
      </w:r>
      <w:r>
        <w:t>475 657 951</w:t>
      </w:r>
    </w:p>
    <w:p w14:paraId="502F8C21" w14:textId="49324A3F" w:rsidR="00746286" w:rsidRDefault="00746286" w:rsidP="00746286">
      <w:pPr>
        <w:spacing w:after="0" w:line="360" w:lineRule="auto"/>
        <w:jc w:val="both"/>
      </w:pPr>
      <w:r>
        <w:t xml:space="preserve">Mgr. Veronika Šourková     e-mail: </w:t>
      </w:r>
      <w:hyperlink r:id="rId8" w:history="1">
        <w:r w:rsidRPr="00A72C67">
          <w:rPr>
            <w:rStyle w:val="Hypertextovodkaz"/>
          </w:rPr>
          <w:t>sourkova.v@kr-ustecky.cz</w:t>
        </w:r>
      </w:hyperlink>
      <w:r>
        <w:tab/>
        <w:t xml:space="preserve">              </w:t>
      </w:r>
      <w:r w:rsidR="00541793">
        <w:t>tel.:</w:t>
      </w:r>
      <w:r w:rsidR="00541793">
        <w:tab/>
      </w:r>
      <w:r>
        <w:t>475 657 358</w:t>
      </w:r>
    </w:p>
    <w:p w14:paraId="4362BC4D" w14:textId="31D6BA39" w:rsidR="00746286" w:rsidRDefault="00746286" w:rsidP="00746286">
      <w:pPr>
        <w:tabs>
          <w:tab w:val="left" w:pos="5685"/>
        </w:tabs>
        <w:spacing w:after="240" w:line="360" w:lineRule="auto"/>
        <w:jc w:val="both"/>
      </w:pPr>
    </w:p>
    <w:p w14:paraId="0F02642F" w14:textId="73B5B223" w:rsidR="00AA7937" w:rsidRDefault="00AA7937" w:rsidP="00541793">
      <w:pPr>
        <w:spacing w:after="240"/>
        <w:jc w:val="both"/>
      </w:pPr>
      <w:r>
        <w:t>Krajský úřad Ústeckého kraje, Velká Hrad</w:t>
      </w:r>
      <w:r w:rsidR="008A05F0">
        <w:t>ební 3118/48, Ústí nad Labem – O</w:t>
      </w:r>
      <w:r>
        <w:t>dbor školství, mládeže a tělovýchovy (budova B).</w:t>
      </w:r>
    </w:p>
    <w:p w14:paraId="63899F3A" w14:textId="77777777" w:rsidR="00B077CB" w:rsidRPr="00B077CB" w:rsidRDefault="00B077CB" w:rsidP="00914D08">
      <w:pPr>
        <w:jc w:val="both"/>
      </w:pPr>
    </w:p>
    <w:p w14:paraId="4D20B9BD" w14:textId="22118F14" w:rsidR="00030B00" w:rsidRPr="00361BBD" w:rsidRDefault="00030B00" w:rsidP="00030B00">
      <w:pPr>
        <w:jc w:val="both"/>
        <w:rPr>
          <w:i/>
        </w:rPr>
      </w:pPr>
    </w:p>
    <w:sectPr w:rsidR="00030B00" w:rsidRPr="00361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411F6"/>
    <w:multiLevelType w:val="hybridMultilevel"/>
    <w:tmpl w:val="91701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040F"/>
    <w:multiLevelType w:val="hybridMultilevel"/>
    <w:tmpl w:val="C03A0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D24AE"/>
    <w:multiLevelType w:val="multilevel"/>
    <w:tmpl w:val="A288A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9439CE"/>
    <w:multiLevelType w:val="hybridMultilevel"/>
    <w:tmpl w:val="E3526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87B6B"/>
    <w:multiLevelType w:val="hybridMultilevel"/>
    <w:tmpl w:val="C0EA87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10354"/>
    <w:multiLevelType w:val="hybridMultilevel"/>
    <w:tmpl w:val="ADEA6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08"/>
    <w:rsid w:val="00030B00"/>
    <w:rsid w:val="000B0E01"/>
    <w:rsid w:val="000E5748"/>
    <w:rsid w:val="001E3112"/>
    <w:rsid w:val="001E4650"/>
    <w:rsid w:val="002122A9"/>
    <w:rsid w:val="00252B42"/>
    <w:rsid w:val="00267F36"/>
    <w:rsid w:val="00290400"/>
    <w:rsid w:val="00293455"/>
    <w:rsid w:val="002B39CA"/>
    <w:rsid w:val="002B64F2"/>
    <w:rsid w:val="003078B5"/>
    <w:rsid w:val="00361BBD"/>
    <w:rsid w:val="00364CA9"/>
    <w:rsid w:val="00380715"/>
    <w:rsid w:val="003919BC"/>
    <w:rsid w:val="003E17A8"/>
    <w:rsid w:val="004326CA"/>
    <w:rsid w:val="00464FEA"/>
    <w:rsid w:val="004C25AE"/>
    <w:rsid w:val="004D0BAF"/>
    <w:rsid w:val="004E1704"/>
    <w:rsid w:val="004E4BA4"/>
    <w:rsid w:val="004F3E25"/>
    <w:rsid w:val="00537B4C"/>
    <w:rsid w:val="00541793"/>
    <w:rsid w:val="00557F0D"/>
    <w:rsid w:val="005F6280"/>
    <w:rsid w:val="0061241C"/>
    <w:rsid w:val="00693B3B"/>
    <w:rsid w:val="006A2A39"/>
    <w:rsid w:val="006A50C7"/>
    <w:rsid w:val="006E58C0"/>
    <w:rsid w:val="006E7646"/>
    <w:rsid w:val="006F6B05"/>
    <w:rsid w:val="00746286"/>
    <w:rsid w:val="00750F9A"/>
    <w:rsid w:val="00783D4F"/>
    <w:rsid w:val="00791C6A"/>
    <w:rsid w:val="008A05F0"/>
    <w:rsid w:val="008A3B3E"/>
    <w:rsid w:val="008B1B90"/>
    <w:rsid w:val="009140B9"/>
    <w:rsid w:val="00914D08"/>
    <w:rsid w:val="0098724D"/>
    <w:rsid w:val="009C79DF"/>
    <w:rsid w:val="009F2B8A"/>
    <w:rsid w:val="00A15933"/>
    <w:rsid w:val="00A7624C"/>
    <w:rsid w:val="00AA7937"/>
    <w:rsid w:val="00AC3068"/>
    <w:rsid w:val="00B077CB"/>
    <w:rsid w:val="00B07C9A"/>
    <w:rsid w:val="00B3709A"/>
    <w:rsid w:val="00B42327"/>
    <w:rsid w:val="00B51B94"/>
    <w:rsid w:val="00B770B8"/>
    <w:rsid w:val="00B81ADD"/>
    <w:rsid w:val="00BE6700"/>
    <w:rsid w:val="00BF72FC"/>
    <w:rsid w:val="00C62434"/>
    <w:rsid w:val="00D0488B"/>
    <w:rsid w:val="00D22831"/>
    <w:rsid w:val="00D77E2A"/>
    <w:rsid w:val="00DF15A3"/>
    <w:rsid w:val="00DF3F67"/>
    <w:rsid w:val="00E076CB"/>
    <w:rsid w:val="00E30A52"/>
    <w:rsid w:val="00E55687"/>
    <w:rsid w:val="00E777E8"/>
    <w:rsid w:val="00EA6A6E"/>
    <w:rsid w:val="00F37F79"/>
    <w:rsid w:val="00F426D4"/>
    <w:rsid w:val="00FE3427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4794"/>
  <w15:docId w15:val="{1BD1D9EC-59B1-4A80-B40D-E2EACC03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14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4D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4D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D0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D0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56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7937"/>
    <w:rPr>
      <w:color w:val="0563C1" w:themeColor="hyperlink"/>
      <w:u w:val="single"/>
    </w:rPr>
  </w:style>
  <w:style w:type="paragraph" w:customStyle="1" w:styleId="Default">
    <w:name w:val="Default"/>
    <w:rsid w:val="006E76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42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rkova.v@kr-usteck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vaverkova.p@kr-ustec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mmerova.i@kr-ustecky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AA69E-45BD-407A-9FEF-079173E5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Laňková Klára</dc:creator>
  <cp:keywords/>
  <dc:description/>
  <cp:lastModifiedBy>Kimmerová Iva</cp:lastModifiedBy>
  <cp:revision>3</cp:revision>
  <cp:lastPrinted>2022-01-25T09:48:00Z</cp:lastPrinted>
  <dcterms:created xsi:type="dcterms:W3CDTF">2022-12-14T12:56:00Z</dcterms:created>
  <dcterms:modified xsi:type="dcterms:W3CDTF">2022-12-21T07:42:00Z</dcterms:modified>
</cp:coreProperties>
</file>