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453851149" w:edGrp="everyone"/>
      <w:permEnd w:id="1453851149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9565" w:type="dxa"/>
        <w:tblLayout w:type="fixed"/>
        <w:tblLook w:val="01E0" w:firstRow="1" w:lastRow="1" w:firstColumn="1" w:lastColumn="1" w:noHBand="0" w:noVBand="0"/>
      </w:tblPr>
      <w:tblGrid>
        <w:gridCol w:w="1840"/>
        <w:gridCol w:w="7725"/>
      </w:tblGrid>
      <w:tr w:rsidR="005042CB" w:rsidRPr="000073F9" w:rsidTr="000073F9">
        <w:trPr>
          <w:trHeight w:val="181"/>
        </w:trPr>
        <w:tc>
          <w:tcPr>
            <w:tcW w:w="1840" w:type="dxa"/>
            <w:vAlign w:val="center"/>
          </w:tcPr>
          <w:p w:rsidR="005042CB" w:rsidRPr="000073F9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Datum cesty:</w:t>
            </w:r>
          </w:p>
        </w:tc>
        <w:tc>
          <w:tcPr>
            <w:tcW w:w="7725" w:type="dxa"/>
            <w:vAlign w:val="center"/>
          </w:tcPr>
          <w:p w:rsidR="005042CB" w:rsidRPr="000073F9" w:rsidRDefault="00725D13" w:rsidP="00725D13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31. 3. 2022</w:t>
            </w:r>
          </w:p>
        </w:tc>
      </w:tr>
      <w:tr w:rsidR="005042CB" w:rsidRPr="000073F9" w:rsidTr="000073F9">
        <w:trPr>
          <w:trHeight w:val="580"/>
        </w:trPr>
        <w:tc>
          <w:tcPr>
            <w:tcW w:w="1840" w:type="dxa"/>
            <w:vAlign w:val="center"/>
          </w:tcPr>
          <w:p w:rsidR="005042CB" w:rsidRPr="000073F9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Název, cíl a důvod cesty:</w:t>
            </w:r>
          </w:p>
        </w:tc>
        <w:tc>
          <w:tcPr>
            <w:tcW w:w="7725" w:type="dxa"/>
            <w:vAlign w:val="center"/>
          </w:tcPr>
          <w:p w:rsidR="006D4BF6" w:rsidRDefault="00834A29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0073F9">
              <w:rPr>
                <w:rFonts w:cs="Arial"/>
              </w:rPr>
              <w:t>Skupinové zahraniční vzdělávání v rámci aktivity Vzdělávání a rozvoj kompetencí projektu „Podpora a rozvoj inovačního prostředí v Ústeckém kraji II“ (</w:t>
            </w:r>
            <w:r w:rsidR="00725D13">
              <w:rPr>
                <w:rFonts w:cs="Arial"/>
              </w:rPr>
              <w:t>SMART</w:t>
            </w:r>
            <w:r w:rsidRPr="000073F9">
              <w:rPr>
                <w:rFonts w:cs="Arial"/>
              </w:rPr>
              <w:t xml:space="preserve"> II.</w:t>
            </w:r>
            <w:r w:rsidR="00725D13">
              <w:rPr>
                <w:rFonts w:cs="Arial"/>
              </w:rPr>
              <w:t xml:space="preserve"> - ÚK</w:t>
            </w:r>
            <w:r w:rsidRPr="000073F9">
              <w:rPr>
                <w:rFonts w:cs="Arial"/>
              </w:rPr>
              <w:t>)</w:t>
            </w:r>
            <w:r w:rsidR="000073F9" w:rsidRPr="000073F9">
              <w:rPr>
                <w:rFonts w:cs="Arial"/>
              </w:rPr>
              <w:t xml:space="preserve"> </w:t>
            </w:r>
            <w:r w:rsidRPr="000073F9">
              <w:rPr>
                <w:rFonts w:cs="Arial"/>
              </w:rPr>
              <w:t xml:space="preserve"> </w:t>
            </w:r>
          </w:p>
          <w:p w:rsidR="00725D13" w:rsidRPr="000073F9" w:rsidRDefault="00725D13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725D13">
              <w:rPr>
                <w:rFonts w:cs="Arial"/>
              </w:rPr>
              <w:t>Cílem byla n</w:t>
            </w:r>
            <w:r w:rsidRPr="00725D13">
              <w:rPr>
                <w:rFonts w:cs="Arial"/>
              </w:rPr>
              <w:t>ávštěv</w:t>
            </w:r>
            <w:r w:rsidRPr="00725D13">
              <w:rPr>
                <w:rFonts w:cs="Arial"/>
              </w:rPr>
              <w:t>a</w:t>
            </w:r>
            <w:r w:rsidRPr="00725D13">
              <w:rPr>
                <w:rFonts w:cs="Arial"/>
              </w:rPr>
              <w:t xml:space="preserve"> Institut </w:t>
            </w:r>
            <w:proofErr w:type="spellStart"/>
            <w:r w:rsidRPr="00725D13">
              <w:rPr>
                <w:rFonts w:cs="Arial"/>
              </w:rPr>
              <w:t>Chemnitzer</w:t>
            </w:r>
            <w:proofErr w:type="spellEnd"/>
            <w:r w:rsidRPr="00725D13">
              <w:rPr>
                <w:rFonts w:cs="Arial"/>
              </w:rPr>
              <w:t xml:space="preserve"> </w:t>
            </w:r>
            <w:proofErr w:type="spellStart"/>
            <w:r w:rsidRPr="00725D13">
              <w:rPr>
                <w:rFonts w:cs="Arial"/>
              </w:rPr>
              <w:t>Maschinen</w:t>
            </w:r>
            <w:proofErr w:type="spellEnd"/>
            <w:r w:rsidRPr="00725D13">
              <w:rPr>
                <w:rFonts w:cs="Arial"/>
              </w:rPr>
              <w:t xml:space="preserve"> </w:t>
            </w:r>
            <w:proofErr w:type="spellStart"/>
            <w:r w:rsidRPr="00725D13">
              <w:rPr>
                <w:rFonts w:cs="Arial"/>
              </w:rPr>
              <w:t>und</w:t>
            </w:r>
            <w:proofErr w:type="spellEnd"/>
            <w:r w:rsidRPr="00725D13">
              <w:rPr>
                <w:rFonts w:cs="Arial"/>
              </w:rPr>
              <w:t xml:space="preserve"> </w:t>
            </w:r>
            <w:proofErr w:type="spellStart"/>
            <w:proofErr w:type="gramStart"/>
            <w:r w:rsidRPr="00725D13">
              <w:rPr>
                <w:rFonts w:cs="Arial"/>
              </w:rPr>
              <w:t>Anlagenbau</w:t>
            </w:r>
            <w:proofErr w:type="spellEnd"/>
            <w:r w:rsidRPr="00725D13">
              <w:rPr>
                <w:rFonts w:cs="Arial"/>
              </w:rPr>
              <w:t xml:space="preserve"> </w:t>
            </w:r>
            <w:proofErr w:type="spellStart"/>
            <w:r w:rsidRPr="00725D13">
              <w:rPr>
                <w:rFonts w:cs="Arial"/>
              </w:rPr>
              <w:t>e.V</w:t>
            </w:r>
            <w:proofErr w:type="spellEnd"/>
            <w:r w:rsidRPr="00725D13">
              <w:rPr>
                <w:rFonts w:cs="Arial"/>
              </w:rPr>
              <w:t>. (ICM</w:t>
            </w:r>
            <w:proofErr w:type="gramEnd"/>
            <w:r w:rsidRPr="00725D13">
              <w:rPr>
                <w:rFonts w:cs="Arial"/>
              </w:rPr>
              <w:t xml:space="preserve">) a </w:t>
            </w:r>
            <w:proofErr w:type="spellStart"/>
            <w:r w:rsidRPr="00725D13">
              <w:rPr>
                <w:rFonts w:cs="Arial"/>
              </w:rPr>
              <w:t>Zwönitz</w:t>
            </w:r>
            <w:proofErr w:type="spellEnd"/>
            <w:r w:rsidRPr="00725D13">
              <w:rPr>
                <w:rFonts w:cs="Arial"/>
              </w:rPr>
              <w:t xml:space="preserve"> </w:t>
            </w:r>
            <w:proofErr w:type="spellStart"/>
            <w:r w:rsidRPr="00725D13">
              <w:rPr>
                <w:rFonts w:cs="Arial"/>
              </w:rPr>
              <w:t>Wirtschaftsförderung</w:t>
            </w:r>
            <w:proofErr w:type="spellEnd"/>
            <w:r w:rsidRPr="00725D13">
              <w:rPr>
                <w:rFonts w:cs="Arial"/>
              </w:rPr>
              <w:t xml:space="preserve"> </w:t>
            </w:r>
            <w:proofErr w:type="spellStart"/>
            <w:r w:rsidRPr="00725D13">
              <w:rPr>
                <w:rFonts w:cs="Arial"/>
              </w:rPr>
              <w:t>Erzgebirge</w:t>
            </w:r>
            <w:proofErr w:type="spellEnd"/>
            <w:r w:rsidRPr="00725D13">
              <w:rPr>
                <w:rFonts w:cs="Arial"/>
              </w:rPr>
              <w:t xml:space="preserve"> (WFE)</w:t>
            </w:r>
          </w:p>
          <w:p w:rsidR="00725D13" w:rsidRDefault="00834A29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725D13">
              <w:rPr>
                <w:rFonts w:cs="Arial"/>
              </w:rPr>
              <w:t xml:space="preserve">- </w:t>
            </w:r>
            <w:r w:rsidR="00725D13" w:rsidRPr="00725D13">
              <w:rPr>
                <w:rFonts w:cs="Arial"/>
              </w:rPr>
              <w:t xml:space="preserve">poznání výrobních technologií a vzdělávacích prostor pro automatizaci, robotiku a interakci člověka se strojem </w:t>
            </w:r>
          </w:p>
          <w:p w:rsidR="00725D13" w:rsidRDefault="00725D13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725D13">
              <w:rPr>
                <w:rFonts w:cs="Arial"/>
              </w:rPr>
              <w:t>návštěva laboratoře a ukázkové případy a koncepty průmyslu 4.0</w:t>
            </w:r>
          </w:p>
          <w:p w:rsidR="005042CB" w:rsidRPr="000073F9" w:rsidRDefault="00725D13" w:rsidP="00725D13">
            <w:pPr>
              <w:spacing w:before="120" w:after="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</w:rPr>
              <w:t xml:space="preserve"> - </w:t>
            </w:r>
            <w:r w:rsidRPr="002E025E">
              <w:rPr>
                <w:rFonts w:cs="Arial"/>
              </w:rPr>
              <w:t>Smart City téma mobilita ve WFE</w:t>
            </w:r>
          </w:p>
          <w:p w:rsidR="00834A29" w:rsidRPr="000073F9" w:rsidRDefault="00834A29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0073F9" w:rsidTr="000073F9">
        <w:trPr>
          <w:trHeight w:val="538"/>
        </w:trPr>
        <w:tc>
          <w:tcPr>
            <w:tcW w:w="1840" w:type="dxa"/>
            <w:vAlign w:val="center"/>
          </w:tcPr>
          <w:p w:rsidR="005042CB" w:rsidRPr="000073F9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Harmonogram cesty:</w:t>
            </w:r>
          </w:p>
        </w:tc>
        <w:tc>
          <w:tcPr>
            <w:tcW w:w="7725" w:type="dxa"/>
            <w:vAlign w:val="center"/>
          </w:tcPr>
          <w:p w:rsidR="00725D13" w:rsidRPr="00725D13" w:rsidRDefault="00725D13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725D13">
              <w:rPr>
                <w:rFonts w:cs="Arial"/>
              </w:rPr>
              <w:t xml:space="preserve">09:10 - 09:45 </w:t>
            </w:r>
            <w:r w:rsidRPr="00725D13">
              <w:rPr>
                <w:rFonts w:cs="Arial"/>
              </w:rPr>
              <w:t>Úvod ICM – představení, přivítání účastníků</w:t>
            </w:r>
          </w:p>
          <w:p w:rsidR="00725D13" w:rsidRPr="00725D13" w:rsidRDefault="00725D13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725D13">
              <w:rPr>
                <w:rFonts w:cs="Arial"/>
              </w:rPr>
              <w:t xml:space="preserve">09:45 - 10:30 </w:t>
            </w:r>
          </w:p>
          <w:p w:rsidR="00725D13" w:rsidRPr="00725D13" w:rsidRDefault="00725D13" w:rsidP="00725D13">
            <w:pPr>
              <w:pStyle w:val="Odstavecseseznamem"/>
              <w:numPr>
                <w:ilvl w:val="0"/>
                <w:numId w:val="9"/>
              </w:numPr>
              <w:spacing w:before="120"/>
              <w:ind w:left="457" w:hanging="283"/>
              <w:jc w:val="left"/>
              <w:rPr>
                <w:rFonts w:ascii="Arial" w:eastAsia="Times New Roman" w:hAnsi="Arial" w:cs="Arial"/>
              </w:rPr>
            </w:pPr>
            <w:r w:rsidRPr="00725D13">
              <w:rPr>
                <w:rFonts w:ascii="Arial" w:eastAsia="Times New Roman" w:hAnsi="Arial" w:cs="Arial"/>
              </w:rPr>
              <w:t xml:space="preserve">Základy robotiky a lidské robotické spolupráce </w:t>
            </w:r>
          </w:p>
          <w:p w:rsidR="00725D13" w:rsidRPr="00725D13" w:rsidRDefault="00725D13" w:rsidP="00725D13">
            <w:pPr>
              <w:pStyle w:val="Odstavecseseznamem"/>
              <w:numPr>
                <w:ilvl w:val="0"/>
                <w:numId w:val="9"/>
              </w:numPr>
              <w:spacing w:before="120"/>
              <w:ind w:left="457" w:hanging="283"/>
              <w:jc w:val="left"/>
              <w:rPr>
                <w:rFonts w:ascii="Arial" w:eastAsia="Times New Roman" w:hAnsi="Arial" w:cs="Arial"/>
              </w:rPr>
            </w:pPr>
            <w:r w:rsidRPr="00725D13">
              <w:rPr>
                <w:rFonts w:ascii="Arial" w:eastAsia="Times New Roman" w:hAnsi="Arial" w:cs="Arial"/>
              </w:rPr>
              <w:t xml:space="preserve">praktické ukázky </w:t>
            </w:r>
          </w:p>
          <w:p w:rsidR="00725D13" w:rsidRPr="00725D13" w:rsidRDefault="00725D13" w:rsidP="00725D13">
            <w:pPr>
              <w:pStyle w:val="Odstavecseseznamem"/>
              <w:numPr>
                <w:ilvl w:val="0"/>
                <w:numId w:val="9"/>
              </w:numPr>
              <w:spacing w:before="120"/>
              <w:ind w:left="457" w:hanging="283"/>
              <w:jc w:val="left"/>
              <w:rPr>
                <w:rFonts w:ascii="Arial" w:eastAsia="Times New Roman" w:hAnsi="Arial" w:cs="Arial"/>
              </w:rPr>
            </w:pPr>
            <w:r w:rsidRPr="00725D13">
              <w:rPr>
                <w:rFonts w:ascii="Arial" w:eastAsia="Times New Roman" w:hAnsi="Arial" w:cs="Arial"/>
              </w:rPr>
              <w:t xml:space="preserve">představení inteligentního zpracování obrazu </w:t>
            </w:r>
          </w:p>
          <w:p w:rsidR="00725D13" w:rsidRDefault="00725D13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725D13">
              <w:rPr>
                <w:rFonts w:cs="Arial"/>
              </w:rPr>
              <w:t xml:space="preserve">10:45 - 12:00 </w:t>
            </w:r>
          </w:p>
          <w:p w:rsidR="00725D13" w:rsidRPr="00725D13" w:rsidRDefault="00725D13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725D13">
              <w:rPr>
                <w:rFonts w:cs="Arial"/>
              </w:rPr>
              <w:t>Demonstrace optické a robotické spolupráce</w:t>
            </w:r>
          </w:p>
          <w:p w:rsidR="00725D13" w:rsidRPr="00725D13" w:rsidRDefault="00725D13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725D13">
              <w:rPr>
                <w:rFonts w:cs="Arial"/>
              </w:rPr>
              <w:t xml:space="preserve">2 skupiny na 2 demonstračních stanicích (optická a robotická spolupráce) </w:t>
            </w:r>
          </w:p>
          <w:p w:rsidR="00725D13" w:rsidRDefault="00725D13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725D13">
              <w:rPr>
                <w:rFonts w:cs="Arial"/>
              </w:rPr>
              <w:t xml:space="preserve">12:00 - 13:00 </w:t>
            </w:r>
            <w:r w:rsidRPr="00725D13">
              <w:rPr>
                <w:rFonts w:cs="Arial"/>
              </w:rPr>
              <w:tab/>
            </w:r>
            <w:r w:rsidRPr="00725D13">
              <w:rPr>
                <w:rFonts w:cs="Arial"/>
              </w:rPr>
              <w:tab/>
            </w:r>
          </w:p>
          <w:p w:rsidR="00725D13" w:rsidRPr="00725D13" w:rsidRDefault="00725D13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725D13">
              <w:rPr>
                <w:rFonts w:cs="Arial"/>
              </w:rPr>
              <w:t xml:space="preserve">Přestávka na oběd a </w:t>
            </w:r>
            <w:proofErr w:type="spellStart"/>
            <w:r w:rsidRPr="00725D13">
              <w:rPr>
                <w:rFonts w:cs="Arial"/>
              </w:rPr>
              <w:t>networking</w:t>
            </w:r>
            <w:proofErr w:type="spellEnd"/>
            <w:r w:rsidRPr="00725D13">
              <w:rPr>
                <w:rFonts w:cs="Arial"/>
              </w:rPr>
              <w:t xml:space="preserve"> v ICM</w:t>
            </w:r>
          </w:p>
          <w:p w:rsidR="00725D13" w:rsidRDefault="00725D13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725D13">
              <w:rPr>
                <w:rFonts w:cs="Arial"/>
              </w:rPr>
              <w:t xml:space="preserve">13:00 - 15:00 </w:t>
            </w:r>
            <w:r w:rsidRPr="00725D13">
              <w:rPr>
                <w:rFonts w:cs="Arial"/>
              </w:rPr>
              <w:tab/>
            </w:r>
          </w:p>
          <w:p w:rsidR="00725D13" w:rsidRPr="00725D13" w:rsidRDefault="00725D13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725D13">
              <w:rPr>
                <w:rFonts w:cs="Arial"/>
              </w:rPr>
              <w:t>Školení digitální produkční sítě Technické univerzity, představení možné spolupráce na leteckém projektu</w:t>
            </w:r>
          </w:p>
          <w:p w:rsidR="00725D13" w:rsidRDefault="00725D13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725D13">
              <w:rPr>
                <w:rFonts w:cs="Arial"/>
              </w:rPr>
              <w:t xml:space="preserve">15:30 - 17:00 </w:t>
            </w:r>
            <w:r w:rsidRPr="00725D13">
              <w:rPr>
                <w:rFonts w:cs="Arial"/>
              </w:rPr>
              <w:tab/>
            </w:r>
            <w:r w:rsidRPr="00725D13">
              <w:rPr>
                <w:rFonts w:cs="Arial"/>
              </w:rPr>
              <w:tab/>
            </w:r>
          </w:p>
          <w:p w:rsidR="00725D13" w:rsidRPr="00725D13" w:rsidRDefault="00725D13" w:rsidP="00725D1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725D13">
              <w:rPr>
                <w:rFonts w:cs="Arial"/>
              </w:rPr>
              <w:t xml:space="preserve">Smart City </w:t>
            </w:r>
            <w:proofErr w:type="spellStart"/>
            <w:r w:rsidRPr="00725D13">
              <w:rPr>
                <w:rFonts w:cs="Arial"/>
              </w:rPr>
              <w:t>Zwönitz</w:t>
            </w:r>
            <w:proofErr w:type="spellEnd"/>
            <w:r w:rsidRPr="00725D13">
              <w:rPr>
                <w:rFonts w:cs="Arial"/>
              </w:rPr>
              <w:t xml:space="preserve"> - </w:t>
            </w:r>
            <w:proofErr w:type="spellStart"/>
            <w:r w:rsidRPr="00725D13">
              <w:rPr>
                <w:rFonts w:cs="Arial"/>
              </w:rPr>
              <w:t>Wirtschaftsförderung</w:t>
            </w:r>
            <w:proofErr w:type="spellEnd"/>
            <w:r w:rsidRPr="00725D13">
              <w:rPr>
                <w:rFonts w:cs="Arial"/>
              </w:rPr>
              <w:t xml:space="preserve"> </w:t>
            </w:r>
            <w:proofErr w:type="spellStart"/>
            <w:r w:rsidRPr="00725D13">
              <w:rPr>
                <w:rFonts w:cs="Arial"/>
              </w:rPr>
              <w:t>Erzgebirge</w:t>
            </w:r>
            <w:proofErr w:type="spellEnd"/>
            <w:r w:rsidRPr="00725D13">
              <w:rPr>
                <w:rFonts w:cs="Arial"/>
              </w:rPr>
              <w:t xml:space="preserve"> (WFE)</w:t>
            </w:r>
          </w:p>
          <w:p w:rsidR="00725D13" w:rsidRPr="00725D13" w:rsidRDefault="00725D13" w:rsidP="00725D13">
            <w:pPr>
              <w:spacing w:before="120"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725D13">
              <w:rPr>
                <w:rFonts w:cs="Arial"/>
              </w:rPr>
              <w:t xml:space="preserve">Krátký úvod Smart City </w:t>
            </w:r>
            <w:proofErr w:type="spellStart"/>
            <w:r w:rsidRPr="00725D13">
              <w:rPr>
                <w:rFonts w:cs="Arial"/>
              </w:rPr>
              <w:t>Zwönitz</w:t>
            </w:r>
            <w:proofErr w:type="spellEnd"/>
            <w:r w:rsidRPr="00725D13">
              <w:rPr>
                <w:rFonts w:cs="Arial"/>
              </w:rPr>
              <w:t xml:space="preserve"> (digitální rozvoj města)</w:t>
            </w:r>
          </w:p>
          <w:p w:rsidR="00725D13" w:rsidRPr="00725D13" w:rsidRDefault="00725D13" w:rsidP="00725D13">
            <w:pPr>
              <w:pStyle w:val="Odstavecseseznamem"/>
              <w:numPr>
                <w:ilvl w:val="0"/>
                <w:numId w:val="10"/>
              </w:numPr>
              <w:spacing w:before="120"/>
              <w:ind w:left="457" w:hanging="283"/>
              <w:rPr>
                <w:rFonts w:ascii="Arial" w:eastAsia="Times New Roman" w:hAnsi="Arial" w:cs="Arial"/>
              </w:rPr>
            </w:pPr>
            <w:proofErr w:type="spellStart"/>
            <w:r w:rsidRPr="00725D13">
              <w:rPr>
                <w:rFonts w:ascii="Arial" w:eastAsia="Times New Roman" w:hAnsi="Arial" w:cs="Arial"/>
              </w:rPr>
              <w:lastRenderedPageBreak/>
              <w:t>Erzmobil</w:t>
            </w:r>
            <w:proofErr w:type="spellEnd"/>
            <w:r w:rsidRPr="00725D13">
              <w:rPr>
                <w:rFonts w:ascii="Arial" w:eastAsia="Times New Roman" w:hAnsi="Arial" w:cs="Arial"/>
              </w:rPr>
              <w:t>/</w:t>
            </w:r>
            <w:proofErr w:type="spellStart"/>
            <w:r w:rsidRPr="00725D13">
              <w:rPr>
                <w:rFonts w:ascii="Arial" w:eastAsia="Times New Roman" w:hAnsi="Arial" w:cs="Arial"/>
              </w:rPr>
              <w:t>Ore</w:t>
            </w:r>
            <w:proofErr w:type="spellEnd"/>
            <w:r w:rsidRPr="00725D13">
              <w:rPr>
                <w:rFonts w:ascii="Arial" w:eastAsia="Times New Roman" w:hAnsi="Arial" w:cs="Arial"/>
              </w:rPr>
              <w:t xml:space="preserve"> Mobile</w:t>
            </w:r>
          </w:p>
          <w:p w:rsidR="00725D13" w:rsidRPr="00725D13" w:rsidRDefault="00725D13" w:rsidP="00725D13">
            <w:pPr>
              <w:pStyle w:val="Odstavecseseznamem"/>
              <w:numPr>
                <w:ilvl w:val="0"/>
                <w:numId w:val="10"/>
              </w:numPr>
              <w:spacing w:before="120"/>
              <w:ind w:left="457" w:hanging="283"/>
              <w:rPr>
                <w:rFonts w:ascii="Arial" w:eastAsia="Times New Roman" w:hAnsi="Arial" w:cs="Arial"/>
              </w:rPr>
            </w:pPr>
            <w:r w:rsidRPr="00725D13">
              <w:rPr>
                <w:rFonts w:ascii="Arial" w:eastAsia="Times New Roman" w:hAnsi="Arial" w:cs="Arial"/>
              </w:rPr>
              <w:t xml:space="preserve">Opětovné použití staré budovy pro </w:t>
            </w:r>
            <w:proofErr w:type="spellStart"/>
            <w:r w:rsidRPr="00725D13">
              <w:rPr>
                <w:rFonts w:ascii="Arial" w:eastAsia="Times New Roman" w:hAnsi="Arial" w:cs="Arial"/>
              </w:rPr>
              <w:t>StartUp-Space</w:t>
            </w:r>
            <w:proofErr w:type="spellEnd"/>
          </w:p>
          <w:p w:rsidR="00725D13" w:rsidRPr="00725D13" w:rsidRDefault="00725D13" w:rsidP="00725D13">
            <w:pPr>
              <w:pStyle w:val="Odstavecseseznamem"/>
              <w:numPr>
                <w:ilvl w:val="0"/>
                <w:numId w:val="10"/>
              </w:numPr>
              <w:spacing w:before="120"/>
              <w:ind w:left="457" w:hanging="283"/>
              <w:rPr>
                <w:rFonts w:ascii="Arial" w:eastAsia="Times New Roman" w:hAnsi="Arial" w:cs="Arial"/>
              </w:rPr>
            </w:pPr>
            <w:r w:rsidRPr="00725D13">
              <w:rPr>
                <w:rFonts w:ascii="Arial" w:eastAsia="Times New Roman" w:hAnsi="Arial" w:cs="Arial"/>
              </w:rPr>
              <w:t>Malé projekty v kontextu Smart City diskuze)</w:t>
            </w:r>
          </w:p>
          <w:p w:rsidR="000D24F4" w:rsidRPr="000073F9" w:rsidRDefault="000D24F4" w:rsidP="00725D13">
            <w:pPr>
              <w:spacing w:line="276" w:lineRule="auto"/>
              <w:ind w:firstLine="0"/>
              <w:contextualSpacing/>
              <w:jc w:val="left"/>
              <w:rPr>
                <w:rFonts w:cs="Arial"/>
                <w:color w:val="222222"/>
                <w:shd w:val="clear" w:color="auto" w:fill="F8F9FA"/>
              </w:rPr>
            </w:pPr>
          </w:p>
        </w:tc>
      </w:tr>
      <w:tr w:rsidR="005042CB" w:rsidRPr="000073F9" w:rsidTr="000073F9">
        <w:trPr>
          <w:trHeight w:val="503"/>
        </w:trPr>
        <w:tc>
          <w:tcPr>
            <w:tcW w:w="1840" w:type="dxa"/>
            <w:vAlign w:val="center"/>
          </w:tcPr>
          <w:p w:rsidR="005042CB" w:rsidRPr="000073F9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lastRenderedPageBreak/>
              <w:t>Průběh a výsledky cesty:</w:t>
            </w:r>
          </w:p>
        </w:tc>
        <w:tc>
          <w:tcPr>
            <w:tcW w:w="7725" w:type="dxa"/>
            <w:vAlign w:val="center"/>
          </w:tcPr>
          <w:p w:rsidR="00725D13" w:rsidRPr="00725D13" w:rsidRDefault="00725D13" w:rsidP="00725D13">
            <w:pPr>
              <w:pStyle w:val="Odstavecseseznamem"/>
              <w:numPr>
                <w:ilvl w:val="0"/>
                <w:numId w:val="10"/>
              </w:numPr>
              <w:spacing w:before="120"/>
              <w:ind w:left="457" w:hanging="283"/>
              <w:rPr>
                <w:rFonts w:ascii="Arial" w:eastAsia="Times New Roman" w:hAnsi="Arial" w:cs="Arial"/>
              </w:rPr>
            </w:pPr>
            <w:r w:rsidRPr="00725D13">
              <w:rPr>
                <w:rFonts w:ascii="Arial" w:eastAsia="Times New Roman" w:hAnsi="Arial" w:cs="Arial"/>
              </w:rPr>
              <w:t xml:space="preserve">Prezentace činnosti Institut </w:t>
            </w:r>
            <w:proofErr w:type="spellStart"/>
            <w:r w:rsidRPr="00725D13">
              <w:rPr>
                <w:rFonts w:ascii="Arial" w:eastAsia="Times New Roman" w:hAnsi="Arial" w:cs="Arial"/>
              </w:rPr>
              <w:t>Chemnitzer</w:t>
            </w:r>
            <w:proofErr w:type="spellEnd"/>
            <w:r w:rsidRPr="00725D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25D13">
              <w:rPr>
                <w:rFonts w:ascii="Arial" w:eastAsia="Times New Roman" w:hAnsi="Arial" w:cs="Arial"/>
              </w:rPr>
              <w:t>Maschinen</w:t>
            </w:r>
            <w:proofErr w:type="spellEnd"/>
            <w:r w:rsidRPr="00725D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25D13">
              <w:rPr>
                <w:rFonts w:ascii="Arial" w:eastAsia="Times New Roman" w:hAnsi="Arial" w:cs="Arial"/>
              </w:rPr>
              <w:t>und</w:t>
            </w:r>
            <w:proofErr w:type="spellEnd"/>
            <w:r w:rsidRPr="00725D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proofErr w:type="gramStart"/>
            <w:r w:rsidRPr="00725D13">
              <w:rPr>
                <w:rFonts w:ascii="Arial" w:eastAsia="Times New Roman" w:hAnsi="Arial" w:cs="Arial"/>
              </w:rPr>
              <w:t>Anlagenbau</w:t>
            </w:r>
            <w:proofErr w:type="spellEnd"/>
            <w:r w:rsidRPr="00725D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25D13">
              <w:rPr>
                <w:rFonts w:ascii="Arial" w:eastAsia="Times New Roman" w:hAnsi="Arial" w:cs="Arial"/>
              </w:rPr>
              <w:t>e.V</w:t>
            </w:r>
            <w:proofErr w:type="spellEnd"/>
            <w:r w:rsidRPr="00725D13">
              <w:rPr>
                <w:rFonts w:ascii="Arial" w:eastAsia="Times New Roman" w:hAnsi="Arial" w:cs="Arial"/>
              </w:rPr>
              <w:t>. (ICM</w:t>
            </w:r>
            <w:proofErr w:type="gramEnd"/>
            <w:r w:rsidRPr="00725D13">
              <w:rPr>
                <w:rFonts w:ascii="Arial" w:eastAsia="Times New Roman" w:hAnsi="Arial" w:cs="Arial"/>
              </w:rPr>
              <w:t>)</w:t>
            </w:r>
          </w:p>
          <w:p w:rsidR="00725D13" w:rsidRPr="00725D13" w:rsidRDefault="00725D13" w:rsidP="00725D13">
            <w:pPr>
              <w:pStyle w:val="Odstavecseseznamem"/>
              <w:numPr>
                <w:ilvl w:val="0"/>
                <w:numId w:val="10"/>
              </w:numPr>
              <w:spacing w:before="120"/>
              <w:ind w:left="457" w:hanging="283"/>
              <w:rPr>
                <w:rFonts w:ascii="Arial" w:eastAsia="Times New Roman" w:hAnsi="Arial" w:cs="Arial"/>
              </w:rPr>
            </w:pPr>
            <w:r w:rsidRPr="00725D13">
              <w:rPr>
                <w:rFonts w:ascii="Arial" w:eastAsia="Times New Roman" w:hAnsi="Arial" w:cs="Arial"/>
              </w:rPr>
              <w:t xml:space="preserve">Setkání s projektovým manažerem Matthias Haase z </w:t>
            </w:r>
            <w:proofErr w:type="spellStart"/>
            <w:r w:rsidRPr="00725D13">
              <w:rPr>
                <w:rFonts w:ascii="Arial" w:eastAsia="Times New Roman" w:hAnsi="Arial" w:cs="Arial"/>
              </w:rPr>
              <w:t>Mittelstand</w:t>
            </w:r>
            <w:proofErr w:type="spellEnd"/>
            <w:r w:rsidRPr="00725D13">
              <w:rPr>
                <w:rFonts w:ascii="Arial" w:eastAsia="Times New Roman" w:hAnsi="Arial" w:cs="Arial"/>
              </w:rPr>
              <w:t xml:space="preserve">-Digital </w:t>
            </w:r>
            <w:proofErr w:type="spellStart"/>
            <w:r w:rsidRPr="00725D13">
              <w:rPr>
                <w:rFonts w:ascii="Arial" w:eastAsia="Times New Roman" w:hAnsi="Arial" w:cs="Arial"/>
              </w:rPr>
              <w:t>Zentrum</w:t>
            </w:r>
            <w:proofErr w:type="spellEnd"/>
            <w:r w:rsidRPr="00725D13">
              <w:rPr>
                <w:rFonts w:ascii="Arial" w:eastAsia="Times New Roman" w:hAnsi="Arial" w:cs="Arial"/>
              </w:rPr>
              <w:t xml:space="preserve"> Chemnitz – téma:</w:t>
            </w:r>
          </w:p>
          <w:p w:rsidR="00725D13" w:rsidRPr="00725D13" w:rsidRDefault="00725D13" w:rsidP="00725D13">
            <w:pPr>
              <w:pStyle w:val="Odstavecseseznamem"/>
              <w:numPr>
                <w:ilvl w:val="0"/>
                <w:numId w:val="10"/>
              </w:numPr>
              <w:spacing w:before="120"/>
              <w:ind w:left="457" w:hanging="283"/>
              <w:rPr>
                <w:rFonts w:ascii="Arial" w:eastAsia="Times New Roman" w:hAnsi="Arial" w:cs="Arial"/>
              </w:rPr>
            </w:pPr>
            <w:r w:rsidRPr="00E74F38">
              <w:rPr>
                <w:rFonts w:ascii="Arial" w:eastAsia="Times New Roman" w:hAnsi="Arial" w:cs="Arial"/>
              </w:rPr>
              <w:t xml:space="preserve"> Od nápadu k digitálnímu řešení</w:t>
            </w:r>
            <w:r w:rsidRPr="00725D13">
              <w:rPr>
                <w:rFonts w:ascii="Arial" w:eastAsia="Times New Roman" w:hAnsi="Arial" w:cs="Arial"/>
              </w:rPr>
              <w:t xml:space="preserve"> - Pro malé a střední podniky v oblasti průmyslu, obchodu a řemesel</w:t>
            </w:r>
          </w:p>
          <w:p w:rsidR="00725D13" w:rsidRPr="00725D13" w:rsidRDefault="00725D13" w:rsidP="00725D13">
            <w:pPr>
              <w:pStyle w:val="Odstavecseseznamem"/>
              <w:numPr>
                <w:ilvl w:val="0"/>
                <w:numId w:val="10"/>
              </w:numPr>
              <w:spacing w:before="120"/>
              <w:ind w:left="457" w:hanging="283"/>
              <w:rPr>
                <w:rFonts w:ascii="Arial" w:eastAsia="Times New Roman" w:hAnsi="Arial" w:cs="Arial"/>
              </w:rPr>
            </w:pPr>
            <w:r w:rsidRPr="00725D13">
              <w:rPr>
                <w:rFonts w:ascii="Arial" w:eastAsia="Times New Roman" w:hAnsi="Arial" w:cs="Arial"/>
              </w:rPr>
              <w:t>Setkání s odborníky Florian Richter, Marcel Ott – téma: Výzvy a příležitosti automatizace. Možnosti zpracování obrazu</w:t>
            </w:r>
          </w:p>
          <w:p w:rsidR="00725D13" w:rsidRPr="00725D13" w:rsidRDefault="00725D13" w:rsidP="00725D13">
            <w:pPr>
              <w:pStyle w:val="Odstavecseseznamem"/>
              <w:numPr>
                <w:ilvl w:val="0"/>
                <w:numId w:val="10"/>
              </w:numPr>
              <w:spacing w:before="120"/>
              <w:ind w:left="457" w:hanging="283"/>
              <w:rPr>
                <w:rFonts w:ascii="Arial" w:eastAsia="Times New Roman" w:hAnsi="Arial" w:cs="Arial"/>
              </w:rPr>
            </w:pPr>
            <w:r w:rsidRPr="00725D13">
              <w:rPr>
                <w:rFonts w:ascii="Arial" w:eastAsia="Times New Roman" w:hAnsi="Arial" w:cs="Arial"/>
              </w:rPr>
              <w:t>Úvod do robotiky (</w:t>
            </w:r>
            <w:proofErr w:type="spellStart"/>
            <w:r w:rsidRPr="00725D13">
              <w:rPr>
                <w:rFonts w:ascii="Arial" w:eastAsia="Times New Roman" w:hAnsi="Arial" w:cs="Arial"/>
              </w:rPr>
              <w:t>Dipl</w:t>
            </w:r>
            <w:proofErr w:type="spellEnd"/>
            <w:r w:rsidRPr="00725D13">
              <w:rPr>
                <w:rFonts w:ascii="Arial" w:eastAsia="Times New Roman" w:hAnsi="Arial" w:cs="Arial"/>
              </w:rPr>
              <w:t xml:space="preserve">.- </w:t>
            </w:r>
            <w:proofErr w:type="spellStart"/>
            <w:r w:rsidRPr="00725D13">
              <w:rPr>
                <w:rFonts w:ascii="Arial" w:eastAsia="Times New Roman" w:hAnsi="Arial" w:cs="Arial"/>
              </w:rPr>
              <w:t>Hdl</w:t>
            </w:r>
            <w:proofErr w:type="spellEnd"/>
            <w:r w:rsidRPr="00725D13">
              <w:rPr>
                <w:rFonts w:ascii="Arial" w:eastAsia="Times New Roman" w:hAnsi="Arial" w:cs="Arial"/>
              </w:rPr>
              <w:t>. Isabell Grundmann)</w:t>
            </w:r>
          </w:p>
          <w:p w:rsidR="00725D13" w:rsidRPr="00725D13" w:rsidRDefault="00725D13" w:rsidP="00725D13">
            <w:pPr>
              <w:pStyle w:val="Odstavecseseznamem"/>
              <w:numPr>
                <w:ilvl w:val="0"/>
                <w:numId w:val="10"/>
              </w:numPr>
              <w:spacing w:before="120"/>
              <w:ind w:left="457" w:hanging="283"/>
              <w:rPr>
                <w:rFonts w:ascii="Arial" w:eastAsia="Times New Roman" w:hAnsi="Arial" w:cs="Arial"/>
              </w:rPr>
            </w:pPr>
            <w:r w:rsidRPr="00725D13">
              <w:rPr>
                <w:rFonts w:ascii="Arial" w:eastAsia="Times New Roman" w:hAnsi="Arial" w:cs="Arial"/>
              </w:rPr>
              <w:t xml:space="preserve">Digitální rozvoj ve venkovských oblastech Smart City </w:t>
            </w:r>
            <w:proofErr w:type="spellStart"/>
            <w:r w:rsidRPr="00725D13">
              <w:rPr>
                <w:rFonts w:ascii="Arial" w:eastAsia="Times New Roman" w:hAnsi="Arial" w:cs="Arial"/>
              </w:rPr>
              <w:t>Zwönitz</w:t>
            </w:r>
            <w:proofErr w:type="spellEnd"/>
          </w:p>
          <w:p w:rsidR="0049206D" w:rsidRPr="000073F9" w:rsidRDefault="0049206D" w:rsidP="005F6061">
            <w:pPr>
              <w:spacing w:line="276" w:lineRule="auto"/>
              <w:ind w:left="34" w:firstLine="0"/>
              <w:contextualSpacing/>
              <w:rPr>
                <w:rFonts w:cs="Arial"/>
              </w:rPr>
            </w:pPr>
          </w:p>
        </w:tc>
      </w:tr>
      <w:tr w:rsidR="004335FE" w:rsidRPr="000073F9" w:rsidTr="000073F9">
        <w:trPr>
          <w:trHeight w:val="329"/>
        </w:trPr>
        <w:tc>
          <w:tcPr>
            <w:tcW w:w="1840" w:type="dxa"/>
            <w:vAlign w:val="center"/>
          </w:tcPr>
          <w:p w:rsidR="004335FE" w:rsidRPr="000073F9" w:rsidRDefault="004335FE" w:rsidP="004335FE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Spolucestující:</w:t>
            </w:r>
          </w:p>
        </w:tc>
        <w:tc>
          <w:tcPr>
            <w:tcW w:w="7725" w:type="dxa"/>
            <w:vAlign w:val="bottom"/>
          </w:tcPr>
          <w:p w:rsidR="004335FE" w:rsidRPr="000073F9" w:rsidRDefault="0049206D" w:rsidP="00710F5E">
            <w:pPr>
              <w:ind w:firstLine="0"/>
              <w:rPr>
                <w:rFonts w:cs="Arial"/>
              </w:rPr>
            </w:pPr>
            <w:r w:rsidRPr="000073F9">
              <w:rPr>
                <w:rFonts w:cs="Arial"/>
              </w:rPr>
              <w:t>Zástupci Ústeckého kraje</w:t>
            </w:r>
            <w:r w:rsidR="00725D13">
              <w:rPr>
                <w:rFonts w:cs="Arial"/>
              </w:rPr>
              <w:t xml:space="preserve">, zapojení </w:t>
            </w:r>
            <w:proofErr w:type="spellStart"/>
            <w:r w:rsidR="00725D13">
              <w:rPr>
                <w:rFonts w:cs="Arial"/>
              </w:rPr>
              <w:t>stakeholdeři</w:t>
            </w:r>
            <w:proofErr w:type="spellEnd"/>
            <w:r w:rsidR="00725D13">
              <w:rPr>
                <w:rFonts w:cs="Arial"/>
              </w:rPr>
              <w:t xml:space="preserve"> v rámci realizace projektu, zástupci realizačního týmu.</w:t>
            </w:r>
          </w:p>
        </w:tc>
      </w:tr>
      <w:tr w:rsidR="004335FE" w:rsidRPr="000073F9" w:rsidTr="000073F9">
        <w:trPr>
          <w:trHeight w:val="381"/>
        </w:trPr>
        <w:tc>
          <w:tcPr>
            <w:tcW w:w="1840" w:type="dxa"/>
            <w:vAlign w:val="center"/>
          </w:tcPr>
          <w:p w:rsidR="004335FE" w:rsidRPr="000073F9" w:rsidRDefault="004335FE" w:rsidP="004335FE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Náklady na cestu hrazeny z:</w:t>
            </w:r>
          </w:p>
        </w:tc>
        <w:tc>
          <w:tcPr>
            <w:tcW w:w="7725" w:type="dxa"/>
            <w:vAlign w:val="bottom"/>
          </w:tcPr>
          <w:p w:rsidR="004335FE" w:rsidRPr="000073F9" w:rsidRDefault="00874851" w:rsidP="00725D13">
            <w:pPr>
              <w:ind w:firstLine="0"/>
              <w:rPr>
                <w:rFonts w:cs="Arial"/>
                <w:b/>
              </w:rPr>
            </w:pPr>
            <w:r w:rsidRPr="000073F9">
              <w:rPr>
                <w:rFonts w:cs="Arial"/>
              </w:rPr>
              <w:t>Projekt „Podpora a rozvoj inovačního prostředí v Ústeckém kraji II“ (</w:t>
            </w:r>
            <w:r w:rsidR="00725D13">
              <w:rPr>
                <w:rFonts w:cs="Arial"/>
              </w:rPr>
              <w:t xml:space="preserve">SMART II – ÚK </w:t>
            </w:r>
            <w:r w:rsidRPr="000073F9">
              <w:rPr>
                <w:rFonts w:cs="Arial"/>
              </w:rPr>
              <w:t>II.),</w:t>
            </w:r>
            <w:r w:rsidRPr="000073F9">
              <w:rPr>
                <w:rFonts w:cs="Arial"/>
                <w:b/>
              </w:rPr>
              <w:t xml:space="preserve"> </w:t>
            </w:r>
            <w:proofErr w:type="spellStart"/>
            <w:r w:rsidRPr="000073F9">
              <w:rPr>
                <w:rFonts w:cs="Arial"/>
              </w:rPr>
              <w:t>reg</w:t>
            </w:r>
            <w:proofErr w:type="spellEnd"/>
            <w:r w:rsidRPr="000073F9">
              <w:rPr>
                <w:rFonts w:cs="Arial"/>
              </w:rPr>
              <w:t xml:space="preserve">. </w:t>
            </w:r>
            <w:proofErr w:type="gramStart"/>
            <w:r w:rsidRPr="000073F9">
              <w:rPr>
                <w:rFonts w:cs="Arial"/>
              </w:rPr>
              <w:t>č.</w:t>
            </w:r>
            <w:proofErr w:type="gramEnd"/>
            <w:r w:rsidRPr="000073F9">
              <w:rPr>
                <w:rFonts w:cs="Arial"/>
              </w:rPr>
              <w:t xml:space="preserve"> CZ.02.2.69/0.0/0.0/18_055/0014194, spolufinancovaného z  Operačního programu Výzkum, vývoj a </w:t>
            </w:r>
            <w:bookmarkStart w:id="0" w:name="_GoBack"/>
            <w:bookmarkEnd w:id="0"/>
            <w:r w:rsidRPr="000073F9">
              <w:rPr>
                <w:rFonts w:cs="Arial"/>
              </w:rPr>
              <w:t>vzdělávání (OPVVV)</w:t>
            </w:r>
          </w:p>
        </w:tc>
      </w:tr>
      <w:tr w:rsidR="004335FE" w:rsidRPr="000073F9" w:rsidTr="000073F9">
        <w:trPr>
          <w:trHeight w:val="181"/>
        </w:trPr>
        <w:tc>
          <w:tcPr>
            <w:tcW w:w="1840" w:type="dxa"/>
            <w:vAlign w:val="center"/>
          </w:tcPr>
          <w:p w:rsidR="004335FE" w:rsidRPr="000073F9" w:rsidRDefault="004335FE" w:rsidP="004335FE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Zpracoval</w:t>
            </w:r>
            <w:r w:rsidR="0049206D" w:rsidRPr="000073F9">
              <w:rPr>
                <w:rFonts w:cs="Arial"/>
                <w:b/>
              </w:rPr>
              <w:t>a</w:t>
            </w:r>
            <w:r w:rsidRPr="000073F9">
              <w:rPr>
                <w:rFonts w:cs="Arial"/>
                <w:b/>
              </w:rPr>
              <w:t>:</w:t>
            </w:r>
          </w:p>
        </w:tc>
        <w:tc>
          <w:tcPr>
            <w:tcW w:w="7725" w:type="dxa"/>
            <w:vAlign w:val="bottom"/>
          </w:tcPr>
          <w:p w:rsidR="004335FE" w:rsidRPr="000073F9" w:rsidRDefault="00874851" w:rsidP="00874851">
            <w:pPr>
              <w:ind w:firstLine="0"/>
              <w:rPr>
                <w:rFonts w:cs="Arial"/>
              </w:rPr>
            </w:pPr>
            <w:r w:rsidRPr="000073F9">
              <w:rPr>
                <w:rFonts w:cs="Arial"/>
              </w:rPr>
              <w:t>Bc. Andrea Kauschitzová</w:t>
            </w:r>
          </w:p>
        </w:tc>
      </w:tr>
      <w:tr w:rsidR="004335FE" w:rsidRPr="000073F9" w:rsidTr="000073F9">
        <w:trPr>
          <w:trHeight w:val="181"/>
        </w:trPr>
        <w:tc>
          <w:tcPr>
            <w:tcW w:w="1840" w:type="dxa"/>
            <w:vAlign w:val="center"/>
          </w:tcPr>
          <w:p w:rsidR="004335FE" w:rsidRPr="000073F9" w:rsidRDefault="004335FE" w:rsidP="004335FE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Datum:</w:t>
            </w:r>
          </w:p>
        </w:tc>
        <w:tc>
          <w:tcPr>
            <w:tcW w:w="7725" w:type="dxa"/>
            <w:vAlign w:val="bottom"/>
          </w:tcPr>
          <w:p w:rsidR="004335FE" w:rsidRPr="000073F9" w:rsidRDefault="00725D13" w:rsidP="00874851">
            <w:pPr>
              <w:ind w:firstLine="0"/>
              <w:rPr>
                <w:rFonts w:cs="Arial"/>
              </w:rPr>
            </w:pPr>
            <w:proofErr w:type="gramStart"/>
            <w:r>
              <w:rPr>
                <w:rFonts w:cs="Arial"/>
              </w:rPr>
              <w:t>01.04.2022</w:t>
            </w:r>
            <w:proofErr w:type="gramEnd"/>
          </w:p>
        </w:tc>
      </w:tr>
    </w:tbl>
    <w:p w:rsidR="005042CB" w:rsidRPr="000073F9" w:rsidRDefault="005042CB" w:rsidP="005042CB">
      <w:pPr>
        <w:rPr>
          <w:rFonts w:cs="Arial"/>
          <w:b/>
        </w:rPr>
      </w:pPr>
    </w:p>
    <w:p w:rsidR="005042CB" w:rsidRPr="000073F9" w:rsidRDefault="005042CB" w:rsidP="005042CB">
      <w:pPr>
        <w:spacing w:after="0"/>
        <w:rPr>
          <w:rFonts w:cs="Arial"/>
        </w:rPr>
      </w:pPr>
    </w:p>
    <w:p w:rsidR="005042CB" w:rsidRPr="000073F9" w:rsidRDefault="005042CB" w:rsidP="005042CB">
      <w:pPr>
        <w:spacing w:after="0"/>
        <w:rPr>
          <w:rFonts w:cs="Arial"/>
        </w:rPr>
      </w:pPr>
    </w:p>
    <w:p w:rsidR="005042CB" w:rsidRPr="000073F9" w:rsidRDefault="005042CB" w:rsidP="005042CB">
      <w:pPr>
        <w:spacing w:after="0"/>
        <w:rPr>
          <w:rFonts w:cs="Arial"/>
        </w:rPr>
      </w:pPr>
    </w:p>
    <w:p w:rsidR="005042CB" w:rsidRPr="000073F9" w:rsidRDefault="005042CB" w:rsidP="005042CB">
      <w:pPr>
        <w:spacing w:after="0"/>
        <w:rPr>
          <w:rFonts w:cs="Arial"/>
        </w:rPr>
      </w:pPr>
    </w:p>
    <w:sectPr w:rsidR="005042CB" w:rsidRPr="000073F9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284" w:rsidRPr="00933A64" w:rsidRDefault="002F0284" w:rsidP="00933A64">
      <w:r>
        <w:separator/>
      </w:r>
    </w:p>
  </w:endnote>
  <w:endnote w:type="continuationSeparator" w:id="0">
    <w:p w:rsidR="002F0284" w:rsidRPr="00933A64" w:rsidRDefault="002F0284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073F9"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725D13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5D13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725D13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284" w:rsidRPr="00933A64" w:rsidRDefault="002F0284" w:rsidP="00933A64">
      <w:r>
        <w:separator/>
      </w:r>
    </w:p>
  </w:footnote>
  <w:footnote w:type="continuationSeparator" w:id="0">
    <w:p w:rsidR="002F0284" w:rsidRPr="00933A64" w:rsidRDefault="002F0284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33DF"/>
    <w:multiLevelType w:val="hybridMultilevel"/>
    <w:tmpl w:val="27B0E2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05BE"/>
    <w:multiLevelType w:val="hybridMultilevel"/>
    <w:tmpl w:val="D8F0E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47D2"/>
    <w:multiLevelType w:val="hybridMultilevel"/>
    <w:tmpl w:val="0AF8515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26036"/>
    <w:multiLevelType w:val="hybridMultilevel"/>
    <w:tmpl w:val="C764D6F8"/>
    <w:lvl w:ilvl="0" w:tplc="73C013D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E4566D"/>
    <w:multiLevelType w:val="hybridMultilevel"/>
    <w:tmpl w:val="C7045F8E"/>
    <w:lvl w:ilvl="0" w:tplc="0405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7" w15:restartNumberingAfterBreak="0">
    <w:nsid w:val="68C22617"/>
    <w:multiLevelType w:val="hybridMultilevel"/>
    <w:tmpl w:val="6E901412"/>
    <w:lvl w:ilvl="0" w:tplc="B98A7142">
      <w:start w:val="2"/>
      <w:numFmt w:val="bullet"/>
      <w:lvlText w:val="-"/>
      <w:lvlJc w:val="left"/>
      <w:pPr>
        <w:ind w:left="46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6EBE336D"/>
    <w:multiLevelType w:val="hybridMultilevel"/>
    <w:tmpl w:val="72CC8B06"/>
    <w:lvl w:ilvl="0" w:tplc="D8AE36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A7F54"/>
    <w:multiLevelType w:val="hybridMultilevel"/>
    <w:tmpl w:val="385CA6D8"/>
    <w:lvl w:ilvl="0" w:tplc="0405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073F9"/>
    <w:rsid w:val="00020B6B"/>
    <w:rsid w:val="00022492"/>
    <w:rsid w:val="00023029"/>
    <w:rsid w:val="000374BB"/>
    <w:rsid w:val="00072821"/>
    <w:rsid w:val="00096F4A"/>
    <w:rsid w:val="00097578"/>
    <w:rsid w:val="000A4608"/>
    <w:rsid w:val="000C4CF8"/>
    <w:rsid w:val="000D24F4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21589"/>
    <w:rsid w:val="00324775"/>
    <w:rsid w:val="0032669B"/>
    <w:rsid w:val="00353C6B"/>
    <w:rsid w:val="0035702B"/>
    <w:rsid w:val="003A1B41"/>
    <w:rsid w:val="003D0A6F"/>
    <w:rsid w:val="003D7463"/>
    <w:rsid w:val="00421B02"/>
    <w:rsid w:val="0043010D"/>
    <w:rsid w:val="004335FE"/>
    <w:rsid w:val="00453377"/>
    <w:rsid w:val="00456018"/>
    <w:rsid w:val="0049206D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5F6061"/>
    <w:rsid w:val="006204E2"/>
    <w:rsid w:val="0062239C"/>
    <w:rsid w:val="006B2EDD"/>
    <w:rsid w:val="006D4BF6"/>
    <w:rsid w:val="006F2072"/>
    <w:rsid w:val="00710F5E"/>
    <w:rsid w:val="00711E3E"/>
    <w:rsid w:val="00721571"/>
    <w:rsid w:val="00725CEE"/>
    <w:rsid w:val="00725D13"/>
    <w:rsid w:val="0074457E"/>
    <w:rsid w:val="00745949"/>
    <w:rsid w:val="007844EB"/>
    <w:rsid w:val="007A29F3"/>
    <w:rsid w:val="007B37A4"/>
    <w:rsid w:val="007B79A8"/>
    <w:rsid w:val="007F3C4E"/>
    <w:rsid w:val="0081487C"/>
    <w:rsid w:val="00834A29"/>
    <w:rsid w:val="008453B6"/>
    <w:rsid w:val="00846C0D"/>
    <w:rsid w:val="00862809"/>
    <w:rsid w:val="00874851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0706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43279"/>
    <w:rsid w:val="00D541AD"/>
    <w:rsid w:val="00D76799"/>
    <w:rsid w:val="00D8387E"/>
    <w:rsid w:val="00D93903"/>
    <w:rsid w:val="00DB3DEF"/>
    <w:rsid w:val="00DC181A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06D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834A29"/>
    <w:pPr>
      <w:spacing w:after="0"/>
      <w:ind w:left="720"/>
    </w:pPr>
    <w:rPr>
      <w:rFonts w:ascii="Calibri" w:eastAsiaTheme="minorHAnsi" w:hAnsi="Calibri" w:cs="Calibri"/>
    </w:rPr>
  </w:style>
  <w:style w:type="character" w:customStyle="1" w:styleId="gmail-m7132266743344684306gmail-m6203168294641668475st1">
    <w:name w:val="gmail-m_7132266743344684306gmail-m6203168294641668475st1"/>
    <w:basedOn w:val="Standardnpsmoodstavce"/>
    <w:rsid w:val="00834A29"/>
  </w:style>
  <w:style w:type="character" w:styleId="Zdraznn">
    <w:name w:val="Emphasis"/>
    <w:basedOn w:val="Standardnpsmoodstavce"/>
    <w:uiPriority w:val="20"/>
    <w:qFormat/>
    <w:locked/>
    <w:rsid w:val="00834A29"/>
    <w:rPr>
      <w:i/>
      <w:iCs/>
    </w:rPr>
  </w:style>
  <w:style w:type="paragraph" w:customStyle="1" w:styleId="Default">
    <w:name w:val="Default"/>
    <w:rsid w:val="00D541A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0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2368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Kauschitzová Andrea</cp:lastModifiedBy>
  <cp:revision>2</cp:revision>
  <cp:lastPrinted>2020-02-18T13:02:00Z</cp:lastPrinted>
  <dcterms:created xsi:type="dcterms:W3CDTF">2022-04-01T09:33:00Z</dcterms:created>
  <dcterms:modified xsi:type="dcterms:W3CDTF">2022-04-01T09:33:00Z</dcterms:modified>
</cp:coreProperties>
</file>