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DE" w:rsidRPr="00682616" w:rsidRDefault="00171EDE" w:rsidP="00171EDE">
      <w:pPr>
        <w:pStyle w:val="pole"/>
      </w:pPr>
      <w:r w:rsidRPr="00682616">
        <w:t>Příloha E3</w:t>
      </w:r>
      <w:bookmarkStart w:id="0" w:name="_GoBack"/>
      <w:bookmarkEnd w:id="0"/>
    </w:p>
    <w:p w:rsidR="00171EDE" w:rsidRPr="00981B4E" w:rsidRDefault="00171EDE" w:rsidP="00171EDE">
      <w:pPr>
        <w:pStyle w:val="pole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171EDE" w:rsidRPr="00981B4E" w:rsidTr="00682616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171EDE" w:rsidRPr="00981B4E" w:rsidRDefault="00171EDE" w:rsidP="00034181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171EDE" w:rsidRPr="00981B4E" w:rsidRDefault="00171EDE" w:rsidP="00034181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81B4E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81B4E">
              <w:rPr>
                <w:rFonts w:ascii="Arial" w:hAnsi="Arial" w:cs="Arial"/>
                <w:sz w:val="20"/>
                <w:szCs w:val="20"/>
              </w:rPr>
              <w:t xml:space="preserve">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 Podpora myslivosti na území Ústeckého kraje</w:t>
            </w: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Sídlo,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Název projektu</w:t>
            </w: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  <w:r w:rsidRPr="00981B4E">
              <w:rPr>
                <w:rFonts w:ascii="Arial" w:hAnsi="Arial" w:cs="Arial"/>
              </w:rPr>
              <w:t>Smlouva o poskytnutí dotace 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Kvalitativní a kvantitativní výstupy</w:t>
            </w: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Přínos projektu pro cílové skupiny</w:t>
            </w: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6826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Celkové zhodnocení projektu</w:t>
            </w: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1B4E">
              <w:rPr>
                <w:rFonts w:ascii="Arial" w:hAnsi="Arial" w:cs="Arial"/>
              </w:rPr>
              <w:t>ublicit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projektu dle čl. VI. Smlouvy o poskytnutí dotace) bylo zajištěno formou:</w:t>
            </w: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1EDE" w:rsidRPr="00981B4E" w:rsidRDefault="00171EDE" w:rsidP="00171EDE">
      <w:pPr>
        <w:pStyle w:val="pole"/>
        <w:rPr>
          <w:b/>
        </w:rPr>
      </w:pPr>
    </w:p>
    <w:p w:rsidR="00171EDE" w:rsidRDefault="00171EDE" w:rsidP="00171EDE">
      <w:pPr>
        <w:rPr>
          <w:rFonts w:ascii="Arial" w:hAnsi="Arial" w:cs="Arial"/>
          <w:i/>
          <w:sz w:val="20"/>
          <w:szCs w:val="20"/>
        </w:rPr>
      </w:pPr>
    </w:p>
    <w:p w:rsidR="00171EDE" w:rsidRDefault="00171EDE" w:rsidP="00171EDE">
      <w:pPr>
        <w:rPr>
          <w:rFonts w:ascii="Arial" w:hAnsi="Arial" w:cs="Arial"/>
          <w:i/>
          <w:sz w:val="20"/>
          <w:szCs w:val="20"/>
        </w:rPr>
      </w:pPr>
    </w:p>
    <w:p w:rsidR="00171EDE" w:rsidRDefault="00171EDE" w:rsidP="00171EDE">
      <w:pPr>
        <w:rPr>
          <w:rFonts w:ascii="Arial" w:hAnsi="Arial" w:cs="Arial"/>
          <w:i/>
          <w:sz w:val="20"/>
          <w:szCs w:val="20"/>
        </w:rPr>
      </w:pPr>
    </w:p>
    <w:p w:rsidR="00171EDE" w:rsidRDefault="00171EDE" w:rsidP="00171EDE">
      <w:pPr>
        <w:rPr>
          <w:rFonts w:ascii="Arial" w:hAnsi="Arial" w:cs="Arial"/>
          <w:i/>
          <w:sz w:val="20"/>
          <w:szCs w:val="20"/>
        </w:rPr>
      </w:pPr>
    </w:p>
    <w:p w:rsidR="00171EDE" w:rsidRPr="00981B4E" w:rsidRDefault="00171EDE" w:rsidP="00171EDE">
      <w:pPr>
        <w:rPr>
          <w:rFonts w:ascii="Arial" w:hAnsi="Arial" w:cs="Arial"/>
          <w:i/>
          <w:sz w:val="20"/>
          <w:szCs w:val="20"/>
        </w:rPr>
      </w:pPr>
    </w:p>
    <w:p w:rsidR="00171EDE" w:rsidRPr="00F21CFC" w:rsidRDefault="00171EDE" w:rsidP="00171EDE">
      <w:pPr>
        <w:rPr>
          <w:rFonts w:ascii="Arial" w:hAnsi="Arial" w:cs="Arial"/>
          <w:i/>
          <w:sz w:val="20"/>
          <w:szCs w:val="20"/>
        </w:rPr>
      </w:pPr>
      <w:r w:rsidRPr="00981B4E">
        <w:rPr>
          <w:rFonts w:ascii="Arial" w:hAnsi="Arial" w:cs="Arial"/>
          <w:i/>
          <w:sz w:val="20"/>
          <w:szCs w:val="20"/>
        </w:rPr>
        <w:lastRenderedPageBreak/>
        <w:t>Příloha č.</w:t>
      </w:r>
      <w:r w:rsidR="002621F2">
        <w:rPr>
          <w:rFonts w:ascii="Arial" w:hAnsi="Arial" w:cs="Arial"/>
          <w:i/>
          <w:sz w:val="20"/>
          <w:szCs w:val="20"/>
        </w:rPr>
        <w:t xml:space="preserve"> </w:t>
      </w:r>
      <w:r w:rsidRPr="00981B4E">
        <w:rPr>
          <w:rFonts w:ascii="Arial" w:hAnsi="Arial" w:cs="Arial"/>
          <w:i/>
          <w:sz w:val="20"/>
          <w:szCs w:val="20"/>
        </w:rPr>
        <w:t>1 závěreč</w:t>
      </w:r>
      <w:r>
        <w:rPr>
          <w:rFonts w:ascii="Arial" w:hAnsi="Arial" w:cs="Arial"/>
          <w:i/>
          <w:sz w:val="20"/>
          <w:szCs w:val="20"/>
        </w:rPr>
        <w:t>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995"/>
        <w:gridCol w:w="274"/>
        <w:gridCol w:w="2272"/>
      </w:tblGrid>
      <w:tr w:rsidR="00171EDE" w:rsidRPr="00981B4E" w:rsidTr="00682616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171EDE" w:rsidRPr="00981B4E" w:rsidRDefault="00171EDE" w:rsidP="00034181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171EDE" w:rsidRPr="00981B4E" w:rsidRDefault="00171EDE" w:rsidP="00034181">
            <w:pPr>
              <w:spacing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č.</w:t>
            </w:r>
          </w:p>
          <w:p w:rsidR="00171EDE" w:rsidRPr="00981B4E" w:rsidRDefault="00171EDE" w:rsidP="0003418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71EDE" w:rsidRPr="00981B4E" w:rsidTr="00682616">
        <w:tc>
          <w:tcPr>
            <w:tcW w:w="9212" w:type="dxa"/>
            <w:gridSpan w:val="4"/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1/ přehled všech výdajů projektu</w:t>
            </w: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682616">
        <w:trPr>
          <w:trHeight w:val="45"/>
        </w:trPr>
        <w:tc>
          <w:tcPr>
            <w:tcW w:w="9212" w:type="dxa"/>
            <w:gridSpan w:val="4"/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Skutečné náklady v Kč</w:t>
            </w: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682616">
        <w:trPr>
          <w:trHeight w:val="285"/>
        </w:trPr>
        <w:tc>
          <w:tcPr>
            <w:tcW w:w="9212" w:type="dxa"/>
            <w:gridSpan w:val="4"/>
            <w:shd w:val="clear" w:color="auto" w:fill="F4B083" w:themeFill="accent2" w:themeFillTint="99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3/ Skutečné financování projektu</w:t>
            </w:r>
          </w:p>
        </w:tc>
      </w:tr>
      <w:tr w:rsidR="00171EDE" w:rsidRPr="00981B4E" w:rsidTr="00034181">
        <w:trPr>
          <w:trHeight w:val="57"/>
        </w:trPr>
        <w:tc>
          <w:tcPr>
            <w:tcW w:w="4606" w:type="dxa"/>
          </w:tcPr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71EDE" w:rsidRPr="00981B4E" w:rsidTr="00034181">
        <w:trPr>
          <w:trHeight w:val="57"/>
        </w:trPr>
        <w:tc>
          <w:tcPr>
            <w:tcW w:w="4606" w:type="dxa"/>
          </w:tcPr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57"/>
        </w:trPr>
        <w:tc>
          <w:tcPr>
            <w:tcW w:w="4606" w:type="dxa"/>
          </w:tcPr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57"/>
        </w:trPr>
        <w:tc>
          <w:tcPr>
            <w:tcW w:w="4606" w:type="dxa"/>
          </w:tcPr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171EDE" w:rsidRPr="00981B4E" w:rsidTr="00034181">
        <w:trPr>
          <w:trHeight w:val="57"/>
        </w:trPr>
        <w:tc>
          <w:tcPr>
            <w:tcW w:w="9212" w:type="dxa"/>
            <w:gridSpan w:val="4"/>
          </w:tcPr>
          <w:p w:rsidR="00171EDE" w:rsidRPr="00981B4E" w:rsidRDefault="00171EDE" w:rsidP="00034181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171EDE" w:rsidRPr="00981B4E" w:rsidTr="00034181">
        <w:trPr>
          <w:trHeight w:val="57"/>
        </w:trPr>
        <w:tc>
          <w:tcPr>
            <w:tcW w:w="4606" w:type="dxa"/>
          </w:tcPr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71EDE" w:rsidRPr="00981B4E" w:rsidRDefault="00171EDE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171EDE" w:rsidRPr="00981B4E" w:rsidRDefault="00171EDE" w:rsidP="000341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171EDE" w:rsidRPr="00981B4E" w:rsidRDefault="00171EDE" w:rsidP="00171EDE">
      <w:pPr>
        <w:pStyle w:val="pole"/>
        <w:rPr>
          <w:b/>
        </w:rPr>
      </w:pPr>
    </w:p>
    <w:p w:rsidR="00171EDE" w:rsidRDefault="00171EDE" w:rsidP="00171EDE">
      <w:pPr>
        <w:pStyle w:val="pole"/>
        <w:rPr>
          <w:b/>
        </w:rPr>
      </w:pPr>
    </w:p>
    <w:p w:rsidR="002F7438" w:rsidRDefault="002F7438"/>
    <w:sectPr w:rsidR="002F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DE"/>
    <w:rsid w:val="00171EDE"/>
    <w:rsid w:val="002621F2"/>
    <w:rsid w:val="002F7438"/>
    <w:rsid w:val="006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5CCB-BF9A-474F-80D4-21441C77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EDE"/>
    <w:pPr>
      <w:ind w:left="720"/>
      <w:contextualSpacing/>
    </w:pPr>
  </w:style>
  <w:style w:type="paragraph" w:customStyle="1" w:styleId="podpis">
    <w:name w:val="podpis"/>
    <w:basedOn w:val="Normln"/>
    <w:qFormat/>
    <w:rsid w:val="00171EDE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171EDE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character" w:customStyle="1" w:styleId="poleChar">
    <w:name w:val="pole Char"/>
    <w:link w:val="pole"/>
    <w:rsid w:val="00171ED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4</cp:revision>
  <cp:lastPrinted>2021-10-15T11:28:00Z</cp:lastPrinted>
  <dcterms:created xsi:type="dcterms:W3CDTF">2021-10-15T09:58:00Z</dcterms:created>
  <dcterms:modified xsi:type="dcterms:W3CDTF">2021-10-15T11:29:00Z</dcterms:modified>
</cp:coreProperties>
</file>