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1" w:rsidRPr="00D30317" w:rsidRDefault="00A016A1" w:rsidP="00890B50">
      <w:pPr>
        <w:spacing w:after="240" w:line="360" w:lineRule="auto"/>
        <w:outlineLvl w:val="0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  <w:r w:rsidRPr="00D30317">
        <w:rPr>
          <w:rFonts w:asciiTheme="minorHAnsi" w:hAnsiTheme="minorHAnsi" w:cstheme="minorHAnsi"/>
          <w:sz w:val="26"/>
          <w:szCs w:val="26"/>
        </w:rPr>
        <w:t xml:space="preserve">Prohlašuji tímto, že </w:t>
      </w:r>
      <w:r w:rsidR="00890B50" w:rsidRPr="00D30317">
        <w:rPr>
          <w:rFonts w:asciiTheme="minorHAnsi" w:hAnsiTheme="minorHAnsi" w:cstheme="minorHAnsi"/>
          <w:sz w:val="26"/>
          <w:szCs w:val="26"/>
        </w:rPr>
        <w:t>organizace</w:t>
      </w:r>
    </w:p>
    <w:p w:rsidR="00A016A1" w:rsidRPr="00D30317" w:rsidRDefault="00A016A1" w:rsidP="00890B50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jméno / název</w:t>
      </w:r>
    </w:p>
    <w:p w:rsidR="00A016A1" w:rsidRPr="00D30317" w:rsidRDefault="00A016A1" w:rsidP="00A016A1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D37586">
      <w:pPr>
        <w:spacing w:before="120"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adresa / sídlo</w:t>
      </w:r>
    </w:p>
    <w:p w:rsidR="00A016A1" w:rsidRPr="00D30317" w:rsidRDefault="00A016A1" w:rsidP="00A016A1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D37586">
      <w:pPr>
        <w:tabs>
          <w:tab w:val="left" w:pos="4500"/>
        </w:tabs>
        <w:spacing w:before="120" w:line="360" w:lineRule="auto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</w:rPr>
        <w:t>IČ:</w:t>
      </w:r>
      <w:r w:rsidRPr="00D30317">
        <w:rPr>
          <w:rFonts w:asciiTheme="minorHAnsi" w:hAnsiTheme="minorHAnsi" w:cstheme="minorHAnsi"/>
          <w:b/>
          <w:sz w:val="26"/>
          <w:szCs w:val="26"/>
        </w:rPr>
        <w:tab/>
        <w:t>DIČ:</w:t>
      </w:r>
    </w:p>
    <w:p w:rsidR="00A016A1" w:rsidRPr="00D30317" w:rsidRDefault="00A016A1" w:rsidP="00A016A1">
      <w:pPr>
        <w:pBdr>
          <w:bottom w:val="single" w:sz="6" w:space="1" w:color="auto"/>
        </w:pBdr>
        <w:tabs>
          <w:tab w:val="left" w:pos="4500"/>
        </w:tabs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  <w:t xml:space="preserve"> </w:t>
      </w:r>
    </w:p>
    <w:p w:rsidR="00D37586" w:rsidRPr="00D30317" w:rsidRDefault="00D37586" w:rsidP="00A016A1">
      <w:pPr>
        <w:tabs>
          <w:tab w:val="left" w:pos="4500"/>
        </w:tabs>
        <w:spacing w:line="360" w:lineRule="auto"/>
        <w:rPr>
          <w:rFonts w:asciiTheme="minorHAnsi" w:hAnsiTheme="minorHAnsi" w:cstheme="minorHAnsi"/>
          <w:b/>
        </w:rPr>
      </w:pPr>
    </w:p>
    <w:p w:rsidR="00D75A0D" w:rsidRPr="00D30317" w:rsidRDefault="00D75A0D" w:rsidP="00D30317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6"/>
          <w:szCs w:val="26"/>
        </w:rPr>
      </w:pPr>
    </w:p>
    <w:p w:rsidR="00D75A0D" w:rsidRPr="00D30317" w:rsidRDefault="00C55D8E" w:rsidP="00D75A0D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vyberte z nabízených možností </w:t>
      </w:r>
      <w:r w:rsidR="00D30317">
        <w:rPr>
          <w:rFonts w:asciiTheme="minorHAnsi" w:hAnsiTheme="minorHAnsi" w:cstheme="minorHAnsi"/>
          <w:b/>
          <w:sz w:val="26"/>
          <w:szCs w:val="26"/>
          <w:u w:val="single"/>
        </w:rPr>
        <w:t>A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 nebo </w:t>
      </w:r>
      <w:r w:rsidR="00D30317">
        <w:rPr>
          <w:rFonts w:asciiTheme="minorHAnsi" w:hAnsiTheme="minorHAnsi" w:cstheme="minorHAnsi"/>
          <w:b/>
          <w:sz w:val="26"/>
          <w:szCs w:val="26"/>
          <w:u w:val="single"/>
        </w:rPr>
        <w:t>B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 xml:space="preserve"> (nehodící s</w:t>
      </w:r>
      <w:r w:rsidR="00BA63F7" w:rsidRPr="00D30317">
        <w:rPr>
          <w:rFonts w:asciiTheme="minorHAnsi" w:hAnsiTheme="minorHAnsi" w:cstheme="minorHAnsi"/>
          <w:b/>
          <w:sz w:val="26"/>
          <w:szCs w:val="26"/>
          <w:u w:val="single"/>
        </w:rPr>
        <w:t>mažte</w:t>
      </w:r>
      <w:r w:rsidRPr="00D30317">
        <w:rPr>
          <w:rFonts w:asciiTheme="minorHAnsi" w:hAnsiTheme="minorHAnsi" w:cstheme="minorHAnsi"/>
          <w:b/>
          <w:sz w:val="26"/>
          <w:szCs w:val="26"/>
          <w:u w:val="single"/>
        </w:rPr>
        <w:t>)</w:t>
      </w:r>
    </w:p>
    <w:p w:rsidR="00D37586" w:rsidRPr="00D30317" w:rsidRDefault="00BA63F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A)</w:t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271C9" w:rsidRPr="00D30317">
        <w:rPr>
          <w:rFonts w:asciiTheme="minorHAnsi" w:hAnsiTheme="minorHAnsi" w:cstheme="minorHAnsi"/>
          <w:sz w:val="26"/>
          <w:szCs w:val="26"/>
        </w:rPr>
        <w:tab/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v uplynulých dvou fiskálních (daňových) letech a v tomto fiskálním roce nebyla příjemcem podpory de </w:t>
      </w:r>
      <w:proofErr w:type="spellStart"/>
      <w:r w:rsidR="00D37586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37586" w:rsidRPr="00D30317">
        <w:rPr>
          <w:rFonts w:asciiTheme="minorHAnsi" w:hAnsiTheme="minorHAnsi" w:cstheme="minorHAnsi"/>
          <w:sz w:val="26"/>
          <w:szCs w:val="26"/>
        </w:rPr>
        <w:t xml:space="preserve"> v souladu s Nařízením komise (ES) č. 1998/2006 ze dne 15.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37586" w:rsidRPr="00D30317">
        <w:rPr>
          <w:rFonts w:asciiTheme="minorHAnsi" w:hAnsiTheme="minorHAnsi" w:cstheme="minorHAnsi"/>
          <w:sz w:val="26"/>
          <w:szCs w:val="26"/>
        </w:rPr>
        <w:t>12.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37586" w:rsidRPr="00D30317">
        <w:rPr>
          <w:rFonts w:asciiTheme="minorHAnsi" w:hAnsiTheme="minorHAnsi" w:cstheme="minorHAnsi"/>
          <w:sz w:val="26"/>
          <w:szCs w:val="26"/>
        </w:rPr>
        <w:t xml:space="preserve">2006 o použití článku </w:t>
      </w:r>
      <w:smartTag w:uri="urn:schemas-microsoft-com:office:smarttags" w:element="metricconverter">
        <w:smartTagPr>
          <w:attr w:name="ProductID" w:val="87 a"/>
        </w:smartTagPr>
        <w:r w:rsidR="00D37586" w:rsidRPr="00D30317">
          <w:rPr>
            <w:rFonts w:asciiTheme="minorHAnsi" w:hAnsiTheme="minorHAnsi" w:cstheme="minorHAnsi"/>
            <w:sz w:val="26"/>
            <w:szCs w:val="26"/>
          </w:rPr>
          <w:t>87 a</w:t>
        </w:r>
      </w:smartTag>
      <w:r w:rsidR="00D37586" w:rsidRPr="00D30317">
        <w:rPr>
          <w:rFonts w:asciiTheme="minorHAnsi" w:hAnsiTheme="minorHAnsi" w:cstheme="minorHAnsi"/>
          <w:sz w:val="26"/>
          <w:szCs w:val="26"/>
        </w:rPr>
        <w:t xml:space="preserve"> 88 Smlouvy na podporu de </w:t>
      </w:r>
      <w:proofErr w:type="spellStart"/>
      <w:r w:rsidR="00D37586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37586" w:rsidRPr="00D30317">
        <w:rPr>
          <w:rFonts w:asciiTheme="minorHAnsi" w:hAnsiTheme="minorHAnsi" w:cstheme="minorHAnsi"/>
          <w:sz w:val="26"/>
          <w:szCs w:val="26"/>
        </w:rPr>
        <w:t>.</w:t>
      </w:r>
    </w:p>
    <w:p w:rsidR="00BA63F7" w:rsidRPr="00D30317" w:rsidRDefault="00BA63F7" w:rsidP="00BA63F7">
      <w:pPr>
        <w:spacing w:after="120"/>
        <w:ind w:left="540" w:hanging="360"/>
        <w:jc w:val="center"/>
        <w:rPr>
          <w:rFonts w:asciiTheme="minorHAnsi" w:hAnsiTheme="minorHAnsi" w:cstheme="minorHAnsi"/>
          <w:i/>
          <w:sz w:val="26"/>
          <w:szCs w:val="26"/>
        </w:rPr>
      </w:pPr>
      <w:r w:rsidRPr="00D30317">
        <w:rPr>
          <w:rFonts w:asciiTheme="minorHAnsi" w:hAnsiTheme="minorHAnsi" w:cstheme="minorHAnsi"/>
          <w:i/>
          <w:sz w:val="26"/>
          <w:szCs w:val="26"/>
        </w:rPr>
        <w:t>nebo</w:t>
      </w:r>
    </w:p>
    <w:p w:rsidR="00D75A0D" w:rsidRDefault="00BA63F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 xml:space="preserve">B) </w:t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v uplynulých dvou fiskálních (daňových) letech a v tomto fiskálním roce obdržela následující podpory de </w:t>
      </w:r>
      <w:proofErr w:type="spellStart"/>
      <w:r w:rsidR="00D75A0D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75A0D" w:rsidRPr="00D30317">
        <w:rPr>
          <w:rFonts w:asciiTheme="minorHAnsi" w:hAnsiTheme="minorHAnsi" w:cstheme="minorHAnsi"/>
          <w:sz w:val="26"/>
          <w:szCs w:val="26"/>
        </w:rPr>
        <w:t xml:space="preserve"> v souladu s Nařízením komise (ES) č. 1998/2006 ze dne 15.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75A0D" w:rsidRPr="00D30317">
        <w:rPr>
          <w:rFonts w:asciiTheme="minorHAnsi" w:hAnsiTheme="minorHAnsi" w:cstheme="minorHAnsi"/>
          <w:sz w:val="26"/>
          <w:szCs w:val="26"/>
        </w:rPr>
        <w:t>12.</w:t>
      </w:r>
      <w:r w:rsid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2006 o použití článku </w:t>
      </w:r>
      <w:smartTag w:uri="urn:schemas-microsoft-com:office:smarttags" w:element="metricconverter">
        <w:smartTagPr>
          <w:attr w:name="ProductID" w:val="87 a"/>
        </w:smartTagPr>
        <w:r w:rsidR="00D75A0D" w:rsidRPr="00D30317">
          <w:rPr>
            <w:rFonts w:asciiTheme="minorHAnsi" w:hAnsiTheme="minorHAnsi" w:cstheme="minorHAnsi"/>
            <w:sz w:val="26"/>
            <w:szCs w:val="26"/>
          </w:rPr>
          <w:t>87 a</w:t>
        </w:r>
      </w:smartTag>
      <w:r w:rsidR="00D75A0D" w:rsidRPr="00D30317">
        <w:rPr>
          <w:rFonts w:asciiTheme="minorHAnsi" w:hAnsiTheme="minorHAnsi" w:cstheme="minorHAnsi"/>
          <w:sz w:val="26"/>
          <w:szCs w:val="26"/>
        </w:rPr>
        <w:t xml:space="preserve"> 88 Smlouvy na podporu de </w:t>
      </w:r>
      <w:proofErr w:type="spellStart"/>
      <w:r w:rsidR="00D75A0D" w:rsidRPr="00D30317">
        <w:rPr>
          <w:rFonts w:asciiTheme="minorHAnsi" w:hAnsiTheme="minorHAnsi" w:cstheme="minorHAnsi"/>
          <w:sz w:val="26"/>
          <w:szCs w:val="26"/>
        </w:rPr>
        <w:t>minimis</w:t>
      </w:r>
      <w:proofErr w:type="spellEnd"/>
      <w:r w:rsidR="00D75A0D" w:rsidRPr="00D30317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D30317" w:rsidRPr="00D30317" w:rsidRDefault="00D30317" w:rsidP="00D75A0D">
      <w:pPr>
        <w:spacing w:after="120"/>
        <w:ind w:left="540" w:hanging="360"/>
        <w:jc w:val="both"/>
        <w:rPr>
          <w:rFonts w:asciiTheme="minorHAnsi" w:hAnsiTheme="minorHAnsi" w:cstheme="minorHAnsi"/>
          <w:sz w:val="26"/>
          <w:szCs w:val="26"/>
        </w:rPr>
      </w:pPr>
    </w:p>
    <w:p w:rsidR="00D75A0D" w:rsidRPr="00D30317" w:rsidRDefault="00D75A0D" w:rsidP="00D75A0D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56"/>
        <w:gridCol w:w="2274"/>
        <w:gridCol w:w="2267"/>
      </w:tblGrid>
      <w:tr w:rsidR="00D75A0D" w:rsidRPr="00D30317" w:rsidTr="001204F8"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datum poskytnutí podpory</w:t>
            </w:r>
          </w:p>
        </w:tc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částka podpory</w:t>
            </w:r>
          </w:p>
        </w:tc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poskytovatel</w:t>
            </w:r>
          </w:p>
        </w:tc>
        <w:tc>
          <w:tcPr>
            <w:tcW w:w="2303" w:type="dxa"/>
          </w:tcPr>
          <w:p w:rsidR="00D75A0D" w:rsidRPr="00D30317" w:rsidRDefault="00D75A0D" w:rsidP="001204F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30317">
              <w:rPr>
                <w:rFonts w:asciiTheme="minorHAnsi" w:hAnsiTheme="minorHAnsi" w:cstheme="minorHAnsi"/>
                <w:sz w:val="26"/>
                <w:szCs w:val="26"/>
              </w:rPr>
              <w:t>podpořená akce</w:t>
            </w: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75A0D" w:rsidRPr="00D30317" w:rsidTr="001204F8"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vAlign w:val="center"/>
          </w:tcPr>
          <w:p w:rsidR="00D75A0D" w:rsidRPr="00D30317" w:rsidRDefault="00D75A0D" w:rsidP="001204F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37586" w:rsidRPr="00D30317" w:rsidRDefault="00D37586" w:rsidP="00D75A0D">
      <w:pPr>
        <w:spacing w:before="120" w:line="360" w:lineRule="auto"/>
        <w:jc w:val="both"/>
        <w:rPr>
          <w:rFonts w:asciiTheme="minorHAnsi" w:hAnsiTheme="minorHAnsi" w:cstheme="minorHAnsi"/>
        </w:rPr>
      </w:pPr>
    </w:p>
    <w:p w:rsidR="00D30317" w:rsidRDefault="00D30317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30317" w:rsidRDefault="00D30317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016A1" w:rsidRPr="00D30317" w:rsidRDefault="00A016A1" w:rsidP="00A016A1">
      <w:pPr>
        <w:tabs>
          <w:tab w:val="left" w:pos="306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>V</w:t>
      </w:r>
      <w:r w:rsidR="00C844A4" w:rsidRPr="00D30317">
        <w:rPr>
          <w:rFonts w:asciiTheme="minorHAnsi" w:hAnsiTheme="minorHAnsi" w:cstheme="minorHAnsi"/>
          <w:sz w:val="26"/>
          <w:szCs w:val="26"/>
        </w:rPr>
        <w:t> </w:t>
      </w:r>
      <w:r w:rsidR="00D04ABD" w:rsidRPr="00D30317">
        <w:rPr>
          <w:rFonts w:asciiTheme="minorHAnsi" w:hAnsiTheme="minorHAnsi" w:cstheme="minorHAnsi"/>
          <w:sz w:val="26"/>
          <w:szCs w:val="26"/>
        </w:rPr>
        <w:t>……………………………</w:t>
      </w:r>
      <w:proofErr w:type="gramStart"/>
      <w:r w:rsidR="00D04ABD" w:rsidRPr="00D30317">
        <w:rPr>
          <w:rFonts w:asciiTheme="minorHAnsi" w:hAnsiTheme="minorHAnsi" w:cstheme="minorHAnsi"/>
          <w:sz w:val="26"/>
          <w:szCs w:val="26"/>
        </w:rPr>
        <w:t>…..</w:t>
      </w:r>
      <w:r w:rsidR="00397372" w:rsidRPr="00D30317">
        <w:rPr>
          <w:rFonts w:asciiTheme="minorHAnsi" w:hAnsiTheme="minorHAnsi" w:cstheme="minorHAnsi"/>
          <w:sz w:val="26"/>
          <w:szCs w:val="26"/>
        </w:rPr>
        <w:t xml:space="preserve">     </w:t>
      </w:r>
      <w:r w:rsidRPr="00D30317">
        <w:rPr>
          <w:rFonts w:asciiTheme="minorHAnsi" w:hAnsiTheme="minorHAnsi" w:cstheme="minorHAnsi"/>
          <w:sz w:val="26"/>
          <w:szCs w:val="26"/>
        </w:rPr>
        <w:t>dne</w:t>
      </w:r>
      <w:proofErr w:type="gramEnd"/>
      <w:r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D04ABD" w:rsidRPr="00D30317">
        <w:rPr>
          <w:rFonts w:asciiTheme="minorHAnsi" w:hAnsiTheme="minorHAnsi" w:cstheme="minorHAnsi"/>
          <w:sz w:val="26"/>
          <w:szCs w:val="26"/>
        </w:rPr>
        <w:t>……………………………….</w:t>
      </w:r>
    </w:p>
    <w:p w:rsidR="00A016A1" w:rsidRPr="00D30317" w:rsidRDefault="00A016A1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D37586" w:rsidRPr="00D30317" w:rsidRDefault="00C844A4" w:rsidP="00A016A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  <w:r w:rsidRPr="00D30317">
        <w:rPr>
          <w:rFonts w:asciiTheme="minorHAnsi" w:hAnsiTheme="minorHAnsi" w:cstheme="minorHAnsi"/>
          <w:sz w:val="26"/>
          <w:szCs w:val="26"/>
        </w:rPr>
        <w:tab/>
      </w:r>
    </w:p>
    <w:p w:rsidR="00A016A1" w:rsidRPr="00D30317" w:rsidRDefault="00D75A0D" w:rsidP="00A016A1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="00A016A1" w:rsidRPr="00D30317">
        <w:rPr>
          <w:rFonts w:asciiTheme="minorHAnsi" w:hAnsiTheme="minorHAnsi" w:cstheme="minorHAnsi"/>
          <w:sz w:val="26"/>
          <w:szCs w:val="26"/>
        </w:rPr>
        <w:t>-----------</w:t>
      </w:r>
      <w:r w:rsidRPr="00D30317">
        <w:rPr>
          <w:rFonts w:asciiTheme="minorHAnsi" w:hAnsiTheme="minorHAnsi" w:cstheme="minorHAnsi"/>
          <w:sz w:val="26"/>
          <w:szCs w:val="26"/>
        </w:rPr>
        <w:t>-----------------------------</w:t>
      </w:r>
    </w:p>
    <w:p w:rsidR="00A016A1" w:rsidRPr="00D30317" w:rsidRDefault="00D37586" w:rsidP="00A016A1">
      <w:pPr>
        <w:tabs>
          <w:tab w:val="left" w:pos="5580"/>
        </w:tabs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30317">
        <w:rPr>
          <w:rFonts w:asciiTheme="minorHAnsi" w:hAnsiTheme="minorHAnsi" w:cstheme="minorHAnsi"/>
          <w:sz w:val="26"/>
          <w:szCs w:val="26"/>
        </w:rPr>
        <w:tab/>
      </w:r>
      <w:r w:rsidR="00C844A4" w:rsidRPr="00D30317">
        <w:rPr>
          <w:rFonts w:asciiTheme="minorHAnsi" w:hAnsiTheme="minorHAnsi" w:cstheme="minorHAnsi"/>
          <w:sz w:val="26"/>
          <w:szCs w:val="26"/>
        </w:rPr>
        <w:tab/>
      </w:r>
      <w:r w:rsidR="00D75A0D" w:rsidRPr="00D30317">
        <w:rPr>
          <w:rFonts w:asciiTheme="minorHAnsi" w:hAnsiTheme="minorHAnsi" w:cstheme="minorHAnsi"/>
          <w:sz w:val="26"/>
          <w:szCs w:val="26"/>
        </w:rPr>
        <w:t xml:space="preserve"> </w:t>
      </w:r>
      <w:r w:rsidR="00A016A1" w:rsidRPr="00D30317">
        <w:rPr>
          <w:rFonts w:asciiTheme="minorHAnsi" w:hAnsiTheme="minorHAnsi" w:cstheme="minorHAnsi"/>
          <w:sz w:val="26"/>
          <w:szCs w:val="26"/>
        </w:rPr>
        <w:t xml:space="preserve">(jméno, </w:t>
      </w:r>
      <w:r w:rsidR="00397372" w:rsidRPr="00D30317">
        <w:rPr>
          <w:rFonts w:asciiTheme="minorHAnsi" w:hAnsiTheme="minorHAnsi" w:cstheme="minorHAnsi"/>
          <w:sz w:val="26"/>
          <w:szCs w:val="26"/>
        </w:rPr>
        <w:t xml:space="preserve">funkce, </w:t>
      </w:r>
      <w:r w:rsidR="00A016A1" w:rsidRPr="00D30317">
        <w:rPr>
          <w:rFonts w:asciiTheme="minorHAnsi" w:hAnsiTheme="minorHAnsi" w:cstheme="minorHAnsi"/>
          <w:sz w:val="26"/>
          <w:szCs w:val="26"/>
        </w:rPr>
        <w:t>podpis)</w:t>
      </w:r>
    </w:p>
    <w:sectPr w:rsidR="00A016A1" w:rsidRPr="00D30317" w:rsidSect="001A23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3E" w:rsidRDefault="00F95D3E">
      <w:r>
        <w:separator/>
      </w:r>
    </w:p>
  </w:endnote>
  <w:endnote w:type="continuationSeparator" w:id="0">
    <w:p w:rsidR="00F95D3E" w:rsidRDefault="00F9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3C" w:rsidRDefault="006A733C" w:rsidP="00AE757B">
    <w:pPr>
      <w:pStyle w:val="Zpat"/>
      <w:jc w:val="center"/>
    </w:pPr>
    <w:r>
      <w:rPr>
        <w:rStyle w:val="slostrnky"/>
      </w:rPr>
      <w:t xml:space="preserve">Stránka </w:t>
    </w:r>
    <w:r w:rsidR="006515B8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15B8">
      <w:rPr>
        <w:rStyle w:val="slostrnky"/>
      </w:rPr>
      <w:fldChar w:fldCharType="separate"/>
    </w:r>
    <w:r w:rsidR="00E109E8">
      <w:rPr>
        <w:rStyle w:val="slostrnky"/>
        <w:noProof/>
      </w:rPr>
      <w:t>1</w:t>
    </w:r>
    <w:r w:rsidR="006515B8">
      <w:rPr>
        <w:rStyle w:val="slostrnky"/>
      </w:rPr>
      <w:fldChar w:fldCharType="end"/>
    </w:r>
    <w:r>
      <w:rPr>
        <w:rStyle w:val="slostrnky"/>
      </w:rPr>
      <w:t>/</w:t>
    </w:r>
    <w:r w:rsidR="006515B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15B8">
      <w:rPr>
        <w:rStyle w:val="slostrnky"/>
      </w:rPr>
      <w:fldChar w:fldCharType="separate"/>
    </w:r>
    <w:r w:rsidR="00E109E8">
      <w:rPr>
        <w:rStyle w:val="slostrnky"/>
        <w:noProof/>
      </w:rPr>
      <w:t>2</w:t>
    </w:r>
    <w:r w:rsidR="006515B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3E" w:rsidRDefault="00F95D3E">
      <w:r>
        <w:separator/>
      </w:r>
    </w:p>
  </w:footnote>
  <w:footnote w:type="continuationSeparator" w:id="0">
    <w:p w:rsidR="00F95D3E" w:rsidRDefault="00F95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3F7" w:rsidRPr="00D30317" w:rsidRDefault="00D04ABD" w:rsidP="00BA63F7">
    <w:pPr>
      <w:pStyle w:val="MSKNormal"/>
      <w:jc w:val="center"/>
      <w:rPr>
        <w:rFonts w:asciiTheme="minorHAnsi" w:hAnsiTheme="minorHAnsi" w:cstheme="minorHAnsi"/>
      </w:rPr>
    </w:pPr>
    <w:r w:rsidRPr="00D30317">
      <w:rPr>
        <w:rFonts w:asciiTheme="minorHAnsi" w:hAnsiTheme="minorHAnsi" w:cstheme="minorHAnsi"/>
      </w:rPr>
      <w:t xml:space="preserve">Čestné prohlášení k dotaci v rámci </w:t>
    </w:r>
    <w:bookmarkStart w:id="1" w:name="OLE_LINK1"/>
    <w:bookmarkStart w:id="2" w:name="OLE_LINK2"/>
    <w:r w:rsidR="00BA63F7" w:rsidRPr="00D30317">
      <w:rPr>
        <w:rFonts w:asciiTheme="minorHAnsi" w:hAnsiTheme="minorHAnsi" w:cstheme="minorHAnsi"/>
      </w:rPr>
      <w:t>Programu</w:t>
    </w:r>
  </w:p>
  <w:p w:rsidR="00BA63F7" w:rsidRPr="00D30317" w:rsidRDefault="00BA63F7" w:rsidP="00BA63F7">
    <w:pPr>
      <w:pStyle w:val="MSKNormal"/>
      <w:jc w:val="center"/>
      <w:rPr>
        <w:rFonts w:asciiTheme="minorHAnsi" w:hAnsiTheme="minorHAnsi" w:cstheme="minorHAnsi"/>
        <w:b/>
        <w:sz w:val="32"/>
        <w:szCs w:val="32"/>
      </w:rPr>
    </w:pPr>
    <w:r w:rsidRPr="00D30317">
      <w:rPr>
        <w:rFonts w:asciiTheme="minorHAnsi" w:hAnsiTheme="minorHAnsi" w:cstheme="minorHAnsi"/>
        <w:b/>
        <w:sz w:val="32"/>
        <w:szCs w:val="32"/>
      </w:rPr>
      <w:t>PODPORA ROZVOJE INFRASTRUKTURY</w:t>
    </w:r>
  </w:p>
  <w:p w:rsidR="00BA63F7" w:rsidRPr="00D30317" w:rsidRDefault="00BA63F7" w:rsidP="00BA63F7">
    <w:pPr>
      <w:pStyle w:val="MSKNormal"/>
      <w:jc w:val="center"/>
      <w:rPr>
        <w:rFonts w:asciiTheme="minorHAnsi" w:hAnsiTheme="minorHAnsi" w:cstheme="minorHAnsi"/>
        <w:b/>
        <w:sz w:val="32"/>
        <w:szCs w:val="32"/>
      </w:rPr>
    </w:pPr>
    <w:r w:rsidRPr="00D30317">
      <w:rPr>
        <w:rFonts w:asciiTheme="minorHAnsi" w:hAnsiTheme="minorHAnsi" w:cstheme="minorHAnsi"/>
        <w:b/>
        <w:sz w:val="32"/>
        <w:szCs w:val="32"/>
      </w:rPr>
      <w:t>CESTOVNÍHO RUCHU V ÚSTECKÉM KRAJI 2021</w:t>
    </w:r>
  </w:p>
  <w:bookmarkEnd w:id="1"/>
  <w:bookmarkEnd w:id="2"/>
  <w:p w:rsidR="006A733C" w:rsidRDefault="006A733C" w:rsidP="00A016A1">
    <w:pPr>
      <w:jc w:val="center"/>
    </w:pPr>
  </w:p>
  <w:p w:rsidR="00D04ABD" w:rsidRDefault="00D04ABD" w:rsidP="00A016A1">
    <w:pPr>
      <w:jc w:val="center"/>
    </w:pPr>
  </w:p>
  <w:p w:rsidR="006A733C" w:rsidRDefault="006A73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1D9"/>
    <w:multiLevelType w:val="hybridMultilevel"/>
    <w:tmpl w:val="41CCBADA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0216F1B"/>
    <w:multiLevelType w:val="hybridMultilevel"/>
    <w:tmpl w:val="4D0C3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D7AA3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6117197"/>
    <w:multiLevelType w:val="hybridMultilevel"/>
    <w:tmpl w:val="0FD2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E40BC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B322F38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5ED4CD7"/>
    <w:multiLevelType w:val="hybridMultilevel"/>
    <w:tmpl w:val="FCF61E20"/>
    <w:lvl w:ilvl="0" w:tplc="26144E58"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CD97248"/>
    <w:multiLevelType w:val="hybridMultilevel"/>
    <w:tmpl w:val="18BC651C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A1"/>
    <w:rsid w:val="000267B3"/>
    <w:rsid w:val="001204F8"/>
    <w:rsid w:val="001215AA"/>
    <w:rsid w:val="001A1ABB"/>
    <w:rsid w:val="001A2306"/>
    <w:rsid w:val="001B77C3"/>
    <w:rsid w:val="001F67A9"/>
    <w:rsid w:val="0024574E"/>
    <w:rsid w:val="0029397B"/>
    <w:rsid w:val="002A0DDE"/>
    <w:rsid w:val="002D0454"/>
    <w:rsid w:val="0032500D"/>
    <w:rsid w:val="003332F9"/>
    <w:rsid w:val="0034557D"/>
    <w:rsid w:val="003621C3"/>
    <w:rsid w:val="0038704F"/>
    <w:rsid w:val="00397372"/>
    <w:rsid w:val="004406B2"/>
    <w:rsid w:val="004520BC"/>
    <w:rsid w:val="00453D99"/>
    <w:rsid w:val="004A4120"/>
    <w:rsid w:val="00503A3A"/>
    <w:rsid w:val="00520111"/>
    <w:rsid w:val="00595663"/>
    <w:rsid w:val="005A34FF"/>
    <w:rsid w:val="006515B8"/>
    <w:rsid w:val="006667BD"/>
    <w:rsid w:val="006A47F7"/>
    <w:rsid w:val="006A4E16"/>
    <w:rsid w:val="006A733C"/>
    <w:rsid w:val="006B4F1D"/>
    <w:rsid w:val="00702ED1"/>
    <w:rsid w:val="00741B47"/>
    <w:rsid w:val="00760590"/>
    <w:rsid w:val="0076643F"/>
    <w:rsid w:val="007B64F1"/>
    <w:rsid w:val="007E00F9"/>
    <w:rsid w:val="00853EFA"/>
    <w:rsid w:val="00863A22"/>
    <w:rsid w:val="00890B50"/>
    <w:rsid w:val="008C3372"/>
    <w:rsid w:val="00914C4E"/>
    <w:rsid w:val="009904B8"/>
    <w:rsid w:val="00995D41"/>
    <w:rsid w:val="009D7C5B"/>
    <w:rsid w:val="00A016A1"/>
    <w:rsid w:val="00A410A6"/>
    <w:rsid w:val="00AE757B"/>
    <w:rsid w:val="00AF4C8D"/>
    <w:rsid w:val="00B55CC1"/>
    <w:rsid w:val="00B95E6A"/>
    <w:rsid w:val="00BA63F7"/>
    <w:rsid w:val="00BC11DE"/>
    <w:rsid w:val="00BE5FE3"/>
    <w:rsid w:val="00C326ED"/>
    <w:rsid w:val="00C55D8E"/>
    <w:rsid w:val="00C5612B"/>
    <w:rsid w:val="00C844A4"/>
    <w:rsid w:val="00D04ABD"/>
    <w:rsid w:val="00D271C9"/>
    <w:rsid w:val="00D30317"/>
    <w:rsid w:val="00D37586"/>
    <w:rsid w:val="00D75A0D"/>
    <w:rsid w:val="00D91A24"/>
    <w:rsid w:val="00DD7C13"/>
    <w:rsid w:val="00E109E8"/>
    <w:rsid w:val="00E45AFC"/>
    <w:rsid w:val="00E8234F"/>
    <w:rsid w:val="00E97AB3"/>
    <w:rsid w:val="00F30BAC"/>
    <w:rsid w:val="00F35B93"/>
    <w:rsid w:val="00F61ABA"/>
    <w:rsid w:val="00F95D3E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EB7E56-1E43-4009-8F84-1D53122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6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16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6A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37586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37586"/>
    <w:rPr>
      <w:vertAlign w:val="superscript"/>
    </w:rPr>
  </w:style>
  <w:style w:type="character" w:styleId="slostrnky">
    <w:name w:val="page number"/>
    <w:basedOn w:val="Standardnpsmoodstavce"/>
    <w:rsid w:val="00AE757B"/>
  </w:style>
  <w:style w:type="character" w:customStyle="1" w:styleId="MSKNormalChar">
    <w:name w:val="MSK_Normal Char"/>
    <w:basedOn w:val="Standardnpsmoodstavce"/>
    <w:link w:val="MSKNormal"/>
    <w:locked/>
    <w:rsid w:val="00BA63F7"/>
    <w:rPr>
      <w:rFonts w:ascii="Tahoma" w:hAnsi="Tahoma" w:cs="Tahoma"/>
    </w:rPr>
  </w:style>
  <w:style w:type="paragraph" w:customStyle="1" w:styleId="MSKNormal">
    <w:name w:val="MSK_Normal"/>
    <w:basedOn w:val="Normln"/>
    <w:link w:val="MSKNormalChar"/>
    <w:rsid w:val="00BA63F7"/>
    <w:pPr>
      <w:jc w:val="both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D30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30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3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 tímto, že fyzická / právnická osoba</vt:lpstr>
    </vt:vector>
  </TitlesOfParts>
  <Company>KUUK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 tímto, že fyzická / právnická osoba</dc:title>
  <dc:creator>lankova.k</dc:creator>
  <cp:lastModifiedBy>Válka Jiří</cp:lastModifiedBy>
  <cp:revision>5</cp:revision>
  <cp:lastPrinted>2021-08-12T08:31:00Z</cp:lastPrinted>
  <dcterms:created xsi:type="dcterms:W3CDTF">2021-08-11T05:31:00Z</dcterms:created>
  <dcterms:modified xsi:type="dcterms:W3CDTF">2021-08-12T08:31:00Z</dcterms:modified>
</cp:coreProperties>
</file>