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F" w:rsidRDefault="000A121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5F32" w:rsidRDefault="00D45F32" w:rsidP="00D45F32">
      <w:pPr>
        <w:jc w:val="center"/>
        <w:rPr>
          <w:rFonts w:ascii="Arial" w:hAnsi="Arial" w:cs="Arial"/>
          <w:b/>
          <w:sz w:val="28"/>
          <w:szCs w:val="28"/>
        </w:rPr>
      </w:pPr>
    </w:p>
    <w:p w:rsidR="00D45F32" w:rsidRDefault="00D45F32" w:rsidP="00D45F32">
      <w:pPr>
        <w:jc w:val="center"/>
        <w:rPr>
          <w:rFonts w:ascii="Arial" w:hAnsi="Arial" w:cs="Arial"/>
          <w:b/>
          <w:sz w:val="28"/>
          <w:szCs w:val="28"/>
        </w:rPr>
      </w:pPr>
    </w:p>
    <w:p w:rsidR="00D45F32" w:rsidRPr="00D45F32" w:rsidRDefault="00D45F32" w:rsidP="00D45F32">
      <w:pPr>
        <w:jc w:val="center"/>
        <w:rPr>
          <w:rFonts w:ascii="Arial" w:hAnsi="Arial" w:cs="Arial"/>
          <w:b/>
          <w:sz w:val="28"/>
          <w:szCs w:val="28"/>
        </w:rPr>
      </w:pPr>
      <w:r w:rsidRPr="00D45F32">
        <w:rPr>
          <w:rFonts w:ascii="Arial" w:hAnsi="Arial" w:cs="Arial"/>
          <w:b/>
          <w:sz w:val="28"/>
          <w:szCs w:val="28"/>
        </w:rPr>
        <w:t>Čestné prohlášení</w:t>
      </w:r>
    </w:p>
    <w:p w:rsidR="00D45F32" w:rsidRPr="00D45F32" w:rsidRDefault="00D45F32" w:rsidP="00D45F32">
      <w:pPr>
        <w:spacing w:after="200" w:line="276" w:lineRule="auto"/>
        <w:jc w:val="center"/>
        <w:rPr>
          <w:rFonts w:ascii="Arial" w:hAnsi="Arial" w:cs="Arial"/>
          <w:b/>
        </w:rPr>
      </w:pPr>
    </w:p>
    <w:p w:rsidR="00D45F32" w:rsidRPr="00D45F32" w:rsidRDefault="00D45F32" w:rsidP="00D45F32">
      <w:pPr>
        <w:spacing w:after="200" w:line="276" w:lineRule="auto"/>
        <w:jc w:val="center"/>
        <w:rPr>
          <w:rFonts w:ascii="Arial" w:hAnsi="Arial" w:cs="Arial"/>
          <w:b/>
        </w:rPr>
      </w:pP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>Já, …………………</w:t>
      </w:r>
      <w:proofErr w:type="gramStart"/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>…................................................................., narozen</w:t>
      </w:r>
      <w:proofErr w:type="gramEnd"/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>(a)  …………………………….,</w:t>
      </w: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>trvale pobytem ……………………………………………………………………………………………………,</w:t>
      </w: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D45F32" w:rsidRPr="00D45F32" w:rsidRDefault="00D45F32" w:rsidP="00D45F32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>tímto prohlašuji, že stipendium, které jsem obdržel/a v akademickém roce…………………………… v rámci Stipendijního programu „Stabilizace lékařů, zubních lékařů a farmaceutů v Ústeckém kraji“ bylo použito pro účely financování studia, tedy na úhradu nákladů vzniklých při studiu v akademickém roce……………………………</w:t>
      </w:r>
    </w:p>
    <w:p w:rsidR="00D45F32" w:rsidRPr="00D45F32" w:rsidRDefault="00D45F32" w:rsidP="00D45F32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D45F32" w:rsidRPr="00D45F32" w:rsidRDefault="00D45F32" w:rsidP="00D45F32">
      <w:pPr>
        <w:jc w:val="center"/>
        <w:rPr>
          <w:rFonts w:ascii="Arial" w:hAnsi="Arial" w:cs="Arial"/>
          <w:b/>
          <w:sz w:val="28"/>
          <w:szCs w:val="28"/>
        </w:rPr>
      </w:pPr>
      <w:r w:rsidRPr="00D45F32">
        <w:rPr>
          <w:rFonts w:ascii="Arial" w:hAnsi="Arial" w:cs="Arial"/>
          <w:b/>
          <w:sz w:val="28"/>
          <w:szCs w:val="28"/>
        </w:rPr>
        <w:t>Finanční vypořádání dotace – stipendia</w:t>
      </w:r>
    </w:p>
    <w:p w:rsidR="00D45F32" w:rsidRPr="00D45F32" w:rsidRDefault="00D45F32" w:rsidP="00D45F32">
      <w:pPr>
        <w:jc w:val="center"/>
        <w:rPr>
          <w:rFonts w:ascii="Arial" w:hAnsi="Arial" w:cs="Arial"/>
          <w:b/>
          <w:sz w:val="28"/>
          <w:szCs w:val="28"/>
        </w:rPr>
      </w:pPr>
    </w:p>
    <w:p w:rsidR="00D45F32" w:rsidRPr="00D45F32" w:rsidRDefault="00D45F32" w:rsidP="00D45F32">
      <w:pPr>
        <w:spacing w:after="200" w:line="276" w:lineRule="auto"/>
        <w:jc w:val="center"/>
        <w:rPr>
          <w:rFonts w:ascii="Arial" w:eastAsiaTheme="minorEastAsia" w:hAnsi="Arial" w:cs="Arial"/>
          <w:b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b/>
          <w:sz w:val="20"/>
          <w:szCs w:val="20"/>
          <w:lang w:eastAsia="en-US" w:bidi="en-US"/>
        </w:rPr>
        <w:t xml:space="preserve">ve smyslu </w:t>
      </w:r>
      <w:proofErr w:type="spellStart"/>
      <w:r w:rsidRPr="00D45F32">
        <w:rPr>
          <w:rFonts w:ascii="Arial" w:eastAsiaTheme="minorEastAsia" w:hAnsi="Arial" w:cs="Arial"/>
          <w:b/>
          <w:sz w:val="20"/>
          <w:szCs w:val="20"/>
          <w:lang w:eastAsia="en-US" w:bidi="en-US"/>
        </w:rPr>
        <w:t>ust</w:t>
      </w:r>
      <w:proofErr w:type="spellEnd"/>
      <w:r w:rsidRPr="00D45F32">
        <w:rPr>
          <w:rFonts w:ascii="Arial" w:eastAsiaTheme="minorEastAsia" w:hAnsi="Arial" w:cs="Arial"/>
          <w:b/>
          <w:sz w:val="20"/>
          <w:szCs w:val="20"/>
          <w:lang w:eastAsia="en-US" w:bidi="en-US"/>
        </w:rPr>
        <w:t xml:space="preserve">. § 10a odst. 1 </w:t>
      </w:r>
      <w:proofErr w:type="spellStart"/>
      <w:r w:rsidRPr="00D45F32">
        <w:rPr>
          <w:rFonts w:ascii="Arial" w:eastAsiaTheme="minorEastAsia" w:hAnsi="Arial" w:cs="Arial"/>
          <w:b/>
          <w:sz w:val="20"/>
          <w:szCs w:val="20"/>
          <w:lang w:eastAsia="en-US" w:bidi="en-US"/>
        </w:rPr>
        <w:t>písm</w:t>
      </w:r>
      <w:proofErr w:type="spellEnd"/>
      <w:r w:rsidRPr="00D45F32">
        <w:rPr>
          <w:rFonts w:ascii="Arial" w:eastAsiaTheme="minorEastAsia" w:hAnsi="Arial" w:cs="Arial"/>
          <w:b/>
          <w:sz w:val="20"/>
          <w:szCs w:val="20"/>
          <w:lang w:eastAsia="en-US" w:bidi="en-US"/>
        </w:rPr>
        <w:t xml:space="preserve"> d) zák. č. 250/2000 Sb., o rozpočtových pravidlech územních rozpočtů, ve znění pozdějších předpisů</w:t>
      </w:r>
    </w:p>
    <w:p w:rsidR="00D45F32" w:rsidRPr="00D45F32" w:rsidRDefault="00D45F32" w:rsidP="00D45F32">
      <w:pPr>
        <w:spacing w:line="276" w:lineRule="auto"/>
        <w:jc w:val="both"/>
        <w:rPr>
          <w:rFonts w:ascii="Arial" w:eastAsiaTheme="minorEastAsia" w:hAnsi="Arial" w:cs="Arial"/>
          <w:b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b/>
          <w:sz w:val="20"/>
          <w:szCs w:val="20"/>
          <w:lang w:eastAsia="en-US" w:bidi="en-US"/>
        </w:rPr>
        <w:t>Finanční prostředky byly vynaloženy paušální částkou v procentuálním členění: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200"/>
        <w:gridCol w:w="6862"/>
      </w:tblGrid>
      <w:tr w:rsidR="00D45F32" w:rsidRPr="00D45F32" w:rsidTr="00FF2A36">
        <w:trPr>
          <w:trHeight w:val="624"/>
        </w:trPr>
        <w:tc>
          <w:tcPr>
            <w:tcW w:w="2235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bydlení</w:t>
            </w:r>
          </w:p>
        </w:tc>
      </w:tr>
      <w:tr w:rsidR="00D45F32" w:rsidRPr="00D45F32" w:rsidTr="00FF2A36">
        <w:trPr>
          <w:trHeight w:val="624"/>
        </w:trPr>
        <w:tc>
          <w:tcPr>
            <w:tcW w:w="2235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stravování</w:t>
            </w:r>
          </w:p>
        </w:tc>
      </w:tr>
      <w:tr w:rsidR="00D45F32" w:rsidRPr="00D45F32" w:rsidTr="00FF2A36">
        <w:trPr>
          <w:trHeight w:val="624"/>
        </w:trPr>
        <w:tc>
          <w:tcPr>
            <w:tcW w:w="2235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dopravu/jízdné</w:t>
            </w:r>
          </w:p>
        </w:tc>
      </w:tr>
      <w:tr w:rsidR="00D45F32" w:rsidRPr="00D45F32" w:rsidTr="00FF2A36">
        <w:trPr>
          <w:trHeight w:val="624"/>
        </w:trPr>
        <w:tc>
          <w:tcPr>
            <w:tcW w:w="2235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literaturu a vzdělávací pomůcky</w:t>
            </w:r>
          </w:p>
        </w:tc>
      </w:tr>
      <w:tr w:rsidR="00D45F32" w:rsidRPr="00D45F32" w:rsidTr="00FF2A36">
        <w:trPr>
          <w:trHeight w:val="624"/>
        </w:trPr>
        <w:tc>
          <w:tcPr>
            <w:tcW w:w="2235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telefon</w:t>
            </w:r>
          </w:p>
        </w:tc>
      </w:tr>
      <w:tr w:rsidR="00D45F32" w:rsidRPr="00D45F32" w:rsidTr="00FF2A36">
        <w:trPr>
          <w:trHeight w:val="624"/>
        </w:trPr>
        <w:tc>
          <w:tcPr>
            <w:tcW w:w="2235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100 %</w:t>
            </w:r>
          </w:p>
        </w:tc>
        <w:tc>
          <w:tcPr>
            <w:tcW w:w="6977" w:type="dxa"/>
            <w:vAlign w:val="bottom"/>
          </w:tcPr>
          <w:p w:rsidR="00D45F32" w:rsidRPr="00D45F32" w:rsidRDefault="00D45F32" w:rsidP="00D45F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D45F32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Celkem</w:t>
            </w:r>
          </w:p>
        </w:tc>
      </w:tr>
    </w:tbl>
    <w:p w:rsidR="00D45F32" w:rsidRPr="00D45F32" w:rsidRDefault="00D45F32" w:rsidP="00D45F32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>V ………………</w:t>
      </w:r>
      <w:proofErr w:type="gramStart"/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>…...............dne</w:t>
      </w:r>
      <w:proofErr w:type="gramEnd"/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 ………………………....  </w:t>
      </w: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D45F32" w:rsidRPr="00D45F32" w:rsidRDefault="00D45F32" w:rsidP="00D45F32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                         </w:t>
      </w:r>
    </w:p>
    <w:p w:rsidR="00D45F32" w:rsidRPr="00D45F32" w:rsidRDefault="00D45F32" w:rsidP="00D45F32">
      <w:pPr>
        <w:spacing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…………………………………………………… </w:t>
      </w:r>
    </w:p>
    <w:p w:rsidR="00D45F32" w:rsidRDefault="00D45F32" w:rsidP="00D45F32">
      <w:pPr>
        <w:spacing w:after="200" w:line="276" w:lineRule="auto"/>
        <w:ind w:left="708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D45F32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    vlastnoruční podpis</w:t>
      </w:r>
    </w:p>
    <w:p w:rsidR="00D45F32" w:rsidRDefault="00D45F32">
      <w:pPr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sectPr w:rsidR="00D45F32" w:rsidSect="00C315F5">
      <w:headerReference w:type="default" r:id="rId8"/>
      <w:footerReference w:type="even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15" w:rsidRDefault="00A02615" w:rsidP="00A826BE">
      <w:pPr>
        <w:pStyle w:val="Nadpis3"/>
      </w:pPr>
      <w:r>
        <w:separator/>
      </w:r>
    </w:p>
  </w:endnote>
  <w:endnote w:type="continuationSeparator" w:id="0">
    <w:p w:rsidR="00A02615" w:rsidRDefault="00A02615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15" w:rsidRDefault="00F60BD2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0261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2615" w:rsidRDefault="00A02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15" w:rsidRDefault="00A02615" w:rsidP="00A826BE">
      <w:pPr>
        <w:pStyle w:val="Nadpis3"/>
      </w:pPr>
      <w:r>
        <w:separator/>
      </w:r>
    </w:p>
  </w:footnote>
  <w:footnote w:type="continuationSeparator" w:id="0">
    <w:p w:rsidR="00A02615" w:rsidRDefault="00A02615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856" w:rsidRDefault="00315856">
    <w:pPr>
      <w:pStyle w:val="Zhlav"/>
    </w:pPr>
    <w:r>
      <w:ptab w:relativeTo="margin" w:alignment="right" w:leader="none"/>
    </w:r>
    <w: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2CBC"/>
    <w:rsid w:val="00054F1B"/>
    <w:rsid w:val="0007119C"/>
    <w:rsid w:val="00080FE2"/>
    <w:rsid w:val="00082B9C"/>
    <w:rsid w:val="000A121F"/>
    <w:rsid w:val="000A56B5"/>
    <w:rsid w:val="000A5980"/>
    <w:rsid w:val="000C1A02"/>
    <w:rsid w:val="000C4938"/>
    <w:rsid w:val="000E48A2"/>
    <w:rsid w:val="00101DF4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56283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11F61"/>
    <w:rsid w:val="00315856"/>
    <w:rsid w:val="0032261A"/>
    <w:rsid w:val="00335569"/>
    <w:rsid w:val="003405BF"/>
    <w:rsid w:val="00354729"/>
    <w:rsid w:val="00357A83"/>
    <w:rsid w:val="00374D32"/>
    <w:rsid w:val="00385F76"/>
    <w:rsid w:val="0039502C"/>
    <w:rsid w:val="00395623"/>
    <w:rsid w:val="003B109F"/>
    <w:rsid w:val="003C5187"/>
    <w:rsid w:val="003D1595"/>
    <w:rsid w:val="003D33BA"/>
    <w:rsid w:val="004011C3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4E7B14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927D1"/>
    <w:rsid w:val="006B5B2E"/>
    <w:rsid w:val="006C584A"/>
    <w:rsid w:val="006D2A8B"/>
    <w:rsid w:val="006D67E7"/>
    <w:rsid w:val="006E166B"/>
    <w:rsid w:val="00701EBF"/>
    <w:rsid w:val="007067A4"/>
    <w:rsid w:val="00714E6A"/>
    <w:rsid w:val="00725EC7"/>
    <w:rsid w:val="007469AD"/>
    <w:rsid w:val="0075152A"/>
    <w:rsid w:val="007521F5"/>
    <w:rsid w:val="00770FC3"/>
    <w:rsid w:val="00792484"/>
    <w:rsid w:val="007A1E21"/>
    <w:rsid w:val="007C3126"/>
    <w:rsid w:val="007C57EA"/>
    <w:rsid w:val="007C6B98"/>
    <w:rsid w:val="007D17C7"/>
    <w:rsid w:val="007D2AEF"/>
    <w:rsid w:val="007E2549"/>
    <w:rsid w:val="0081402C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90B73"/>
    <w:rsid w:val="008A130A"/>
    <w:rsid w:val="008B3025"/>
    <w:rsid w:val="008C3126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A28E5"/>
    <w:rsid w:val="009E77CB"/>
    <w:rsid w:val="009F08BF"/>
    <w:rsid w:val="00A02615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3626"/>
    <w:rsid w:val="00AA56CE"/>
    <w:rsid w:val="00AC27A4"/>
    <w:rsid w:val="00AD1A20"/>
    <w:rsid w:val="00AE3958"/>
    <w:rsid w:val="00AF46CC"/>
    <w:rsid w:val="00B07AC2"/>
    <w:rsid w:val="00B13567"/>
    <w:rsid w:val="00B23AA4"/>
    <w:rsid w:val="00B4407E"/>
    <w:rsid w:val="00B463D0"/>
    <w:rsid w:val="00B5601E"/>
    <w:rsid w:val="00B6739D"/>
    <w:rsid w:val="00B677E0"/>
    <w:rsid w:val="00B73333"/>
    <w:rsid w:val="00B76D45"/>
    <w:rsid w:val="00B8437A"/>
    <w:rsid w:val="00B91E87"/>
    <w:rsid w:val="00B96DE7"/>
    <w:rsid w:val="00BA5020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50205"/>
    <w:rsid w:val="00C6488F"/>
    <w:rsid w:val="00C72B43"/>
    <w:rsid w:val="00C83237"/>
    <w:rsid w:val="00C91C34"/>
    <w:rsid w:val="00CA46C6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45F32"/>
    <w:rsid w:val="00D8558F"/>
    <w:rsid w:val="00DB2A1B"/>
    <w:rsid w:val="00DB3FAE"/>
    <w:rsid w:val="00DB7811"/>
    <w:rsid w:val="00DC4891"/>
    <w:rsid w:val="00DD3AFC"/>
    <w:rsid w:val="00DF2C75"/>
    <w:rsid w:val="00E526E5"/>
    <w:rsid w:val="00E61CFB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3E00"/>
    <w:rsid w:val="00F14E32"/>
    <w:rsid w:val="00F16732"/>
    <w:rsid w:val="00F1794F"/>
    <w:rsid w:val="00F20FF1"/>
    <w:rsid w:val="00F23F2E"/>
    <w:rsid w:val="00F3189F"/>
    <w:rsid w:val="00F37CF1"/>
    <w:rsid w:val="00F37CF5"/>
    <w:rsid w:val="00F55033"/>
    <w:rsid w:val="00F60BD2"/>
    <w:rsid w:val="00F63468"/>
    <w:rsid w:val="00F85E31"/>
    <w:rsid w:val="00F86DA8"/>
    <w:rsid w:val="00FA7249"/>
    <w:rsid w:val="00FD23D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45F32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12653-B6AD-4E9E-874D-D2302340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2019-07-03T09:28:00Z</dcterms:created>
  <dcterms:modified xsi:type="dcterms:W3CDTF">2019-07-03T09:29:00Z</dcterms:modified>
</cp:coreProperties>
</file>