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52" w:rsidRDefault="00151452" w:rsidP="00151452">
      <w:pPr>
        <w:spacing w:after="240"/>
      </w:pPr>
      <w:r>
        <w:t xml:space="preserve">Vážení přátelé, </w:t>
      </w:r>
      <w:r>
        <w:br/>
      </w:r>
      <w:r>
        <w:br/>
        <w:t xml:space="preserve">Výbor pro sociální politiku Poslanecké sněmovny projednal 7. 2. 2019 další novelu zákona, kterou se mění zákon č. 329/2011 Sb., o poskytování dávek osobám se zdravotním postižením a o změně souvisejících zákonů, tisk 267. </w:t>
      </w:r>
      <w:r>
        <w:br/>
      </w:r>
      <w:r>
        <w:br/>
        <w:t xml:space="preserve">Návrh zákona podali na podnět NRZP ČR poslankyně a poslanci napříč politickými kluby, přičemž nejvíce jsme spolupracovali, tak jako tradičně, s panem poslancem Vítem Kaňkovským. Smyslem zákona je rozšířit počet diagnóz, které významně omezují mobilitu, a tudíž by lidé s těmito diagnózami mohli žádat o příspěvky na pořízení zvláštních kompenzačních pomůcek. Výbor dnes k novele přijal rozsáhlý pozměňovací návrh, který upřesňuje a dále rozšiřuje některé diagnózy. Z návrhu novely zákona vyplývá, že by se rozšířila možnost požádat o příspěvek na kompenzační pomůcky i pro další skupiny osob se zdravotním postižením s těmito diagnózami: </w:t>
      </w:r>
      <w:r>
        <w:br/>
      </w:r>
      <w:r>
        <w:br/>
        <w:t xml:space="preserve">Zdravotní postižení interní povahy způsobující těžké omezení pohyblivosti, za které se považuje: </w:t>
      </w:r>
      <w:r>
        <w:br/>
      </w:r>
      <w:r>
        <w:br/>
        <w:t xml:space="preserve">a) ischemická choroba dolních končetin ve stadiu kritické končetinové ischémie na jedné nebo obou dolních končetinách ohrožující vitalitu končetiny, a to ve stadiu II/IV podle </w:t>
      </w:r>
      <w:proofErr w:type="spellStart"/>
      <w:r>
        <w:t>Fontaina</w:t>
      </w:r>
      <w:proofErr w:type="spellEnd"/>
      <w:r>
        <w:t xml:space="preserve">, resp. ve stadiu II/4, III/5 nebo III/6 podle </w:t>
      </w:r>
      <w:proofErr w:type="spellStart"/>
      <w:r>
        <w:t>Rutherforda</w:t>
      </w:r>
      <w:proofErr w:type="spellEnd"/>
      <w:r>
        <w:t xml:space="preserve">, přičemž nebylo možno provést </w:t>
      </w:r>
      <w:proofErr w:type="spellStart"/>
      <w:r>
        <w:t>revaskularisaci</w:t>
      </w:r>
      <w:proofErr w:type="spellEnd"/>
      <w:r>
        <w:t xml:space="preserve"> nebo tato selhala, </w:t>
      </w:r>
      <w:r>
        <w:br/>
        <w:t xml:space="preserve">b) chronická žilní insuficience (CVI) ve stupni postižení C6a/s (CVI s floridním vředem) nebo C5a/s (CVI se zhojeným vředem) nebo skóre žilní disability (VDS ) ve stupni 3, </w:t>
      </w:r>
      <w:r>
        <w:br/>
        <w:t xml:space="preserve">c) lymfedém dolní končetiny (primární i sekundární) ve stupni postižení 3 (elefantiáza), </w:t>
      </w:r>
      <w:r>
        <w:br/>
        <w:t xml:space="preserve">d) nezhojený defekt jedné nebo obou dolních končetin léčený adekvátním odlehčením (ortéza, vozík) po dobu nejméně 12 měsíců v certifikované podiatrické ambulanci pro diabetiky, </w:t>
      </w:r>
      <w:r>
        <w:br/>
        <w:t xml:space="preserve">e) </w:t>
      </w:r>
      <w:proofErr w:type="spellStart"/>
      <w:r>
        <w:t>Charcotova</w:t>
      </w:r>
      <w:proofErr w:type="spellEnd"/>
      <w:r>
        <w:t xml:space="preserve"> neuropatická </w:t>
      </w:r>
      <w:proofErr w:type="spellStart"/>
      <w:r>
        <w:t>osteoarthropatie</w:t>
      </w:r>
      <w:proofErr w:type="spellEnd"/>
      <w:r>
        <w:t xml:space="preserve"> jedné nebo obou končetin s nestabilitou nebo funkční deformitou nohy vyžadující trvalé odlehčení končetin pomocí ortézy nebo vozíku, </w:t>
      </w:r>
      <w:r>
        <w:br/>
        <w:t xml:space="preserve">f) srdeční selhání u osob zařazených na čekací listinu k transplantaci srdce, </w:t>
      </w:r>
      <w:r>
        <w:br/>
        <w:t xml:space="preserve">g) implantace dlouhodobých podpor oběhu, </w:t>
      </w:r>
      <w:r>
        <w:br/>
        <w:t xml:space="preserve">h) srdeční selhání s klidovými formami dušnosti ve funkční třídě NYHA IV, </w:t>
      </w:r>
      <w:r>
        <w:br/>
        <w:t xml:space="preserve">i) srdeční selhání ve funkční třídě NYHA III, pro které došlo v posledních 12 měsících alespoň dvakrát k hospitalizaci, kdy i po hospitalizacích zůstává funkční třída NYHA III, </w:t>
      </w:r>
      <w:r>
        <w:br/>
        <w:t xml:space="preserve">j) srdeční selhání nejméně ve funkční třídě nejméně NYHA III, je-li objektivně doloženo omezení funkční výkonnosti, za něž je považován výsledek </w:t>
      </w:r>
      <w:proofErr w:type="spellStart"/>
      <w:r>
        <w:t>spiroegrometrického</w:t>
      </w:r>
      <w:proofErr w:type="spellEnd"/>
      <w:r>
        <w:t xml:space="preserve"> vyšetření s dokumentovaným VO2max ≤14 ml/kg/min, nebo u dítěte &lt;50% předpokládaných hodnot pro daný věk dítěte, </w:t>
      </w:r>
      <w:r>
        <w:br/>
        <w:t xml:space="preserve">k) těžká vleklá plicní nemoc vedoucí k respirační insuficienci, pro kterou je poskytována dlouhodobá domácí </w:t>
      </w:r>
      <w:proofErr w:type="spellStart"/>
      <w:r>
        <w:t>oxygenoterapie</w:t>
      </w:r>
      <w:proofErr w:type="spellEnd"/>
      <w:r>
        <w:t xml:space="preserve"> (DDOT), </w:t>
      </w:r>
      <w:r>
        <w:br/>
        <w:t xml:space="preserve">l) těžká vleklá plicní nemoc vedoucí k respirační insuficienci s </w:t>
      </w:r>
      <w:proofErr w:type="spellStart"/>
      <w:r>
        <w:t>hyperkapnií</w:t>
      </w:r>
      <w:proofErr w:type="spellEnd"/>
      <w:r>
        <w:t xml:space="preserve">, pro kterou je poskytována domácí neinvazivní ventilační podpora (NIV).“. </w:t>
      </w:r>
      <w:r>
        <w:br/>
      </w:r>
      <w:r>
        <w:br/>
      </w:r>
      <w:r>
        <w:br/>
        <w:t xml:space="preserve">Nyní bude o návrhu zákona jednat Poslanecká sněmovna ve druhém čtení. Samozřejmě záleží na tom, kdy organizační výbor zařadí druhé čtení tohoto zákona na pořad jednání. </w:t>
      </w:r>
      <w:r>
        <w:br/>
      </w:r>
      <w:r>
        <w:br/>
        <w:t xml:space="preserve">NRZP ČR oceňuje jak poslankyně a poslance, tak také pracovníky MPSV ČR, kteří, ve spolupráci s odbornými lékařskými společnostmi, naformulovali jednotlivá zdravotní postižení, která v rozvinuté fázi způsobují velké obtíže při mobilitě. NRZP ČR tím plní slib, </w:t>
      </w:r>
      <w:r>
        <w:lastRenderedPageBreak/>
        <w:t xml:space="preserve">který dala, že při další novele zákona č. 329/2011 Sb., se zasadí o to, aby právě tito lidé měli zákonnou oporu v žádostech o příspěvky na kompenzační pomůcky. </w:t>
      </w:r>
      <w:r>
        <w:br/>
      </w:r>
      <w:r>
        <w:br/>
        <w:t xml:space="preserve">Vážení přátelé, jakmile bude nějaký posun v projednávání zákona, tak Vás samozřejmě budeme informovat. </w:t>
      </w:r>
      <w:r>
        <w:br/>
      </w:r>
      <w:r>
        <w:br/>
        <w:t xml:space="preserve">Přeji Vám všechno dobré. </w:t>
      </w:r>
      <w:r>
        <w:br/>
      </w:r>
      <w:r>
        <w:br/>
      </w:r>
      <w:r>
        <w:br/>
        <w:t xml:space="preserve">Mgr. Václav Krása </w:t>
      </w:r>
      <w:r>
        <w:br/>
        <w:t xml:space="preserve">předseda NRZP ČR </w:t>
      </w:r>
    </w:p>
    <w:p w:rsidR="00356B60" w:rsidRDefault="00356B60">
      <w:bookmarkStart w:id="0" w:name="_GoBack"/>
      <w:bookmarkEnd w:id="0"/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52"/>
    <w:rsid w:val="00000022"/>
    <w:rsid w:val="00000D01"/>
    <w:rsid w:val="00003272"/>
    <w:rsid w:val="00003E88"/>
    <w:rsid w:val="000051F5"/>
    <w:rsid w:val="00005575"/>
    <w:rsid w:val="000059DA"/>
    <w:rsid w:val="00005B4F"/>
    <w:rsid w:val="0000691E"/>
    <w:rsid w:val="00006F83"/>
    <w:rsid w:val="00010205"/>
    <w:rsid w:val="00010F0B"/>
    <w:rsid w:val="000110E7"/>
    <w:rsid w:val="000121DB"/>
    <w:rsid w:val="00013D00"/>
    <w:rsid w:val="00016383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32DE"/>
    <w:rsid w:val="00034BB5"/>
    <w:rsid w:val="0003694E"/>
    <w:rsid w:val="00036F9A"/>
    <w:rsid w:val="00041183"/>
    <w:rsid w:val="00041712"/>
    <w:rsid w:val="000434B8"/>
    <w:rsid w:val="00044C06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E9A"/>
    <w:rsid w:val="000633A7"/>
    <w:rsid w:val="000644F6"/>
    <w:rsid w:val="00064931"/>
    <w:rsid w:val="00064E0F"/>
    <w:rsid w:val="0006653B"/>
    <w:rsid w:val="0006726B"/>
    <w:rsid w:val="0007229D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8B"/>
    <w:rsid w:val="00095C78"/>
    <w:rsid w:val="000A263F"/>
    <w:rsid w:val="000A5434"/>
    <w:rsid w:val="000A7EAC"/>
    <w:rsid w:val="000B0DA1"/>
    <w:rsid w:val="000B21E7"/>
    <w:rsid w:val="000B403E"/>
    <w:rsid w:val="000B4753"/>
    <w:rsid w:val="000B5FE5"/>
    <w:rsid w:val="000B6419"/>
    <w:rsid w:val="000B7057"/>
    <w:rsid w:val="000B7377"/>
    <w:rsid w:val="000B76D0"/>
    <w:rsid w:val="000B7706"/>
    <w:rsid w:val="000C0919"/>
    <w:rsid w:val="000C0CED"/>
    <w:rsid w:val="000C14AE"/>
    <w:rsid w:val="000C3EE3"/>
    <w:rsid w:val="000C5427"/>
    <w:rsid w:val="000C5501"/>
    <w:rsid w:val="000C5A4A"/>
    <w:rsid w:val="000D04A6"/>
    <w:rsid w:val="000D2316"/>
    <w:rsid w:val="000D33FC"/>
    <w:rsid w:val="000D7A97"/>
    <w:rsid w:val="000E50AC"/>
    <w:rsid w:val="000E6C53"/>
    <w:rsid w:val="000F4623"/>
    <w:rsid w:val="001011C1"/>
    <w:rsid w:val="0010278E"/>
    <w:rsid w:val="00104976"/>
    <w:rsid w:val="00106679"/>
    <w:rsid w:val="001110E5"/>
    <w:rsid w:val="00113C6F"/>
    <w:rsid w:val="00114D38"/>
    <w:rsid w:val="00114F4E"/>
    <w:rsid w:val="001154C2"/>
    <w:rsid w:val="001155E1"/>
    <w:rsid w:val="0011607C"/>
    <w:rsid w:val="00122E38"/>
    <w:rsid w:val="00123866"/>
    <w:rsid w:val="00126300"/>
    <w:rsid w:val="00126957"/>
    <w:rsid w:val="001306D7"/>
    <w:rsid w:val="0013083D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796C"/>
    <w:rsid w:val="00147E0C"/>
    <w:rsid w:val="00150E0A"/>
    <w:rsid w:val="001510DA"/>
    <w:rsid w:val="00151452"/>
    <w:rsid w:val="0015247C"/>
    <w:rsid w:val="00162586"/>
    <w:rsid w:val="00164278"/>
    <w:rsid w:val="001661A5"/>
    <w:rsid w:val="00170459"/>
    <w:rsid w:val="001704A2"/>
    <w:rsid w:val="00170B6C"/>
    <w:rsid w:val="001718A4"/>
    <w:rsid w:val="001730D3"/>
    <w:rsid w:val="00173850"/>
    <w:rsid w:val="00175C1F"/>
    <w:rsid w:val="00176D55"/>
    <w:rsid w:val="0017797F"/>
    <w:rsid w:val="00185FB2"/>
    <w:rsid w:val="0018712A"/>
    <w:rsid w:val="0019016F"/>
    <w:rsid w:val="00191EA2"/>
    <w:rsid w:val="00194151"/>
    <w:rsid w:val="001946CA"/>
    <w:rsid w:val="00195AEE"/>
    <w:rsid w:val="001A047F"/>
    <w:rsid w:val="001A5278"/>
    <w:rsid w:val="001A5933"/>
    <w:rsid w:val="001B1283"/>
    <w:rsid w:val="001B195E"/>
    <w:rsid w:val="001B2052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20190B"/>
    <w:rsid w:val="00202342"/>
    <w:rsid w:val="002027E2"/>
    <w:rsid w:val="00204157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6673"/>
    <w:rsid w:val="0023035C"/>
    <w:rsid w:val="00230CBE"/>
    <w:rsid w:val="00232B3A"/>
    <w:rsid w:val="00232ED3"/>
    <w:rsid w:val="00233052"/>
    <w:rsid w:val="00233079"/>
    <w:rsid w:val="00234335"/>
    <w:rsid w:val="00234ECA"/>
    <w:rsid w:val="0023739A"/>
    <w:rsid w:val="002402FE"/>
    <w:rsid w:val="002411D2"/>
    <w:rsid w:val="00241E7C"/>
    <w:rsid w:val="00243E60"/>
    <w:rsid w:val="00244F82"/>
    <w:rsid w:val="002457D6"/>
    <w:rsid w:val="00245B83"/>
    <w:rsid w:val="0024707C"/>
    <w:rsid w:val="00247458"/>
    <w:rsid w:val="00247DD4"/>
    <w:rsid w:val="00250E22"/>
    <w:rsid w:val="002513A5"/>
    <w:rsid w:val="0025163F"/>
    <w:rsid w:val="00251ADB"/>
    <w:rsid w:val="00253C86"/>
    <w:rsid w:val="002546E2"/>
    <w:rsid w:val="0025557D"/>
    <w:rsid w:val="002568E8"/>
    <w:rsid w:val="00256AB3"/>
    <w:rsid w:val="00256F11"/>
    <w:rsid w:val="002649CD"/>
    <w:rsid w:val="002711E0"/>
    <w:rsid w:val="00271BB4"/>
    <w:rsid w:val="00271C3B"/>
    <w:rsid w:val="00272D3B"/>
    <w:rsid w:val="00273BC5"/>
    <w:rsid w:val="00274243"/>
    <w:rsid w:val="00274735"/>
    <w:rsid w:val="00277CFA"/>
    <w:rsid w:val="00281D94"/>
    <w:rsid w:val="00283CC7"/>
    <w:rsid w:val="00283DA9"/>
    <w:rsid w:val="00293186"/>
    <w:rsid w:val="002938B6"/>
    <w:rsid w:val="00294F20"/>
    <w:rsid w:val="002A1638"/>
    <w:rsid w:val="002A199F"/>
    <w:rsid w:val="002A19B9"/>
    <w:rsid w:val="002A2869"/>
    <w:rsid w:val="002A5086"/>
    <w:rsid w:val="002A5A28"/>
    <w:rsid w:val="002B070F"/>
    <w:rsid w:val="002B5681"/>
    <w:rsid w:val="002B6F0F"/>
    <w:rsid w:val="002B6FEF"/>
    <w:rsid w:val="002B7626"/>
    <w:rsid w:val="002B77CE"/>
    <w:rsid w:val="002C0110"/>
    <w:rsid w:val="002C301A"/>
    <w:rsid w:val="002C40A6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E60FD"/>
    <w:rsid w:val="002F0B1F"/>
    <w:rsid w:val="002F21A6"/>
    <w:rsid w:val="003001C2"/>
    <w:rsid w:val="0030134C"/>
    <w:rsid w:val="00302931"/>
    <w:rsid w:val="00304A87"/>
    <w:rsid w:val="00304CC7"/>
    <w:rsid w:val="003051AC"/>
    <w:rsid w:val="00305A6E"/>
    <w:rsid w:val="003063B4"/>
    <w:rsid w:val="00307259"/>
    <w:rsid w:val="00307EBD"/>
    <w:rsid w:val="00310582"/>
    <w:rsid w:val="00312257"/>
    <w:rsid w:val="00312F3F"/>
    <w:rsid w:val="00313EF6"/>
    <w:rsid w:val="003154E5"/>
    <w:rsid w:val="00316ECE"/>
    <w:rsid w:val="00317C19"/>
    <w:rsid w:val="003224A6"/>
    <w:rsid w:val="00322969"/>
    <w:rsid w:val="00322E99"/>
    <w:rsid w:val="003259F6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D16"/>
    <w:rsid w:val="003473C1"/>
    <w:rsid w:val="00350457"/>
    <w:rsid w:val="003527BA"/>
    <w:rsid w:val="003533A9"/>
    <w:rsid w:val="00353AB2"/>
    <w:rsid w:val="00354BEB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3D3"/>
    <w:rsid w:val="003639CC"/>
    <w:rsid w:val="00366E36"/>
    <w:rsid w:val="00371CF1"/>
    <w:rsid w:val="00372254"/>
    <w:rsid w:val="00377595"/>
    <w:rsid w:val="00380222"/>
    <w:rsid w:val="00380874"/>
    <w:rsid w:val="00381EA3"/>
    <w:rsid w:val="003853D6"/>
    <w:rsid w:val="00385A91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653E"/>
    <w:rsid w:val="003B0100"/>
    <w:rsid w:val="003B1BAB"/>
    <w:rsid w:val="003B6BFB"/>
    <w:rsid w:val="003B70DA"/>
    <w:rsid w:val="003B7D42"/>
    <w:rsid w:val="003C1DE1"/>
    <w:rsid w:val="003C6446"/>
    <w:rsid w:val="003C69B1"/>
    <w:rsid w:val="003D03A8"/>
    <w:rsid w:val="003D12DF"/>
    <w:rsid w:val="003D1429"/>
    <w:rsid w:val="003D1E2D"/>
    <w:rsid w:val="003D2AE6"/>
    <w:rsid w:val="003D341D"/>
    <w:rsid w:val="003D6620"/>
    <w:rsid w:val="003D6E41"/>
    <w:rsid w:val="003D7657"/>
    <w:rsid w:val="003D7C61"/>
    <w:rsid w:val="003E05A7"/>
    <w:rsid w:val="003E0F37"/>
    <w:rsid w:val="003E2B8C"/>
    <w:rsid w:val="003E2BE8"/>
    <w:rsid w:val="003E2CF2"/>
    <w:rsid w:val="003E2DC5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40054D"/>
    <w:rsid w:val="004016DD"/>
    <w:rsid w:val="00404F75"/>
    <w:rsid w:val="004060FB"/>
    <w:rsid w:val="00407F7D"/>
    <w:rsid w:val="00410AB6"/>
    <w:rsid w:val="0041150C"/>
    <w:rsid w:val="00411EDB"/>
    <w:rsid w:val="004135FE"/>
    <w:rsid w:val="00416D88"/>
    <w:rsid w:val="00422F6D"/>
    <w:rsid w:val="00426A7E"/>
    <w:rsid w:val="0042797E"/>
    <w:rsid w:val="00431504"/>
    <w:rsid w:val="004339DB"/>
    <w:rsid w:val="004341E7"/>
    <w:rsid w:val="00442481"/>
    <w:rsid w:val="004424C6"/>
    <w:rsid w:val="00442CA9"/>
    <w:rsid w:val="004469DA"/>
    <w:rsid w:val="00446F79"/>
    <w:rsid w:val="0044781B"/>
    <w:rsid w:val="0044790A"/>
    <w:rsid w:val="00447F95"/>
    <w:rsid w:val="00452800"/>
    <w:rsid w:val="0045298D"/>
    <w:rsid w:val="00452AD6"/>
    <w:rsid w:val="004538D4"/>
    <w:rsid w:val="004538E0"/>
    <w:rsid w:val="004546A3"/>
    <w:rsid w:val="00456A67"/>
    <w:rsid w:val="004618C5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106E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43EE"/>
    <w:rsid w:val="004E6732"/>
    <w:rsid w:val="004E7DA7"/>
    <w:rsid w:val="004F06B4"/>
    <w:rsid w:val="004F1744"/>
    <w:rsid w:val="004F52F1"/>
    <w:rsid w:val="0050063C"/>
    <w:rsid w:val="0050158E"/>
    <w:rsid w:val="00502DB6"/>
    <w:rsid w:val="0050547D"/>
    <w:rsid w:val="00510187"/>
    <w:rsid w:val="00510EFC"/>
    <w:rsid w:val="0051108C"/>
    <w:rsid w:val="005138CB"/>
    <w:rsid w:val="0051459F"/>
    <w:rsid w:val="00517C9F"/>
    <w:rsid w:val="00520589"/>
    <w:rsid w:val="00521038"/>
    <w:rsid w:val="005229F8"/>
    <w:rsid w:val="00524229"/>
    <w:rsid w:val="0053057D"/>
    <w:rsid w:val="00530608"/>
    <w:rsid w:val="00531D51"/>
    <w:rsid w:val="00533EF6"/>
    <w:rsid w:val="00534924"/>
    <w:rsid w:val="00536D56"/>
    <w:rsid w:val="005375F1"/>
    <w:rsid w:val="005400B1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1818"/>
    <w:rsid w:val="00585CA7"/>
    <w:rsid w:val="00590658"/>
    <w:rsid w:val="00592673"/>
    <w:rsid w:val="00593D40"/>
    <w:rsid w:val="00593EBA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0507"/>
    <w:rsid w:val="005C2248"/>
    <w:rsid w:val="005C4A42"/>
    <w:rsid w:val="005C5491"/>
    <w:rsid w:val="005D2B26"/>
    <w:rsid w:val="005D2C1B"/>
    <w:rsid w:val="005D351A"/>
    <w:rsid w:val="005D3E98"/>
    <w:rsid w:val="005D522E"/>
    <w:rsid w:val="005D5E0E"/>
    <w:rsid w:val="005D737A"/>
    <w:rsid w:val="005E21B7"/>
    <w:rsid w:val="005E21E5"/>
    <w:rsid w:val="005E3C4E"/>
    <w:rsid w:val="005E6CFE"/>
    <w:rsid w:val="005F09FE"/>
    <w:rsid w:val="005F3233"/>
    <w:rsid w:val="005F33D7"/>
    <w:rsid w:val="005F4C1D"/>
    <w:rsid w:val="005F4CE8"/>
    <w:rsid w:val="005F5042"/>
    <w:rsid w:val="005F5AD7"/>
    <w:rsid w:val="005F5C60"/>
    <w:rsid w:val="005F66E9"/>
    <w:rsid w:val="005F6BBD"/>
    <w:rsid w:val="006011D4"/>
    <w:rsid w:val="00601F29"/>
    <w:rsid w:val="00602350"/>
    <w:rsid w:val="00603146"/>
    <w:rsid w:val="006061F9"/>
    <w:rsid w:val="006064BB"/>
    <w:rsid w:val="00610502"/>
    <w:rsid w:val="00612610"/>
    <w:rsid w:val="00613299"/>
    <w:rsid w:val="00615A84"/>
    <w:rsid w:val="00617BB5"/>
    <w:rsid w:val="006224C7"/>
    <w:rsid w:val="00626223"/>
    <w:rsid w:val="006307DE"/>
    <w:rsid w:val="00632501"/>
    <w:rsid w:val="00632994"/>
    <w:rsid w:val="0063305B"/>
    <w:rsid w:val="00634252"/>
    <w:rsid w:val="00635626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707B"/>
    <w:rsid w:val="0066077B"/>
    <w:rsid w:val="00661B1C"/>
    <w:rsid w:val="00661DD6"/>
    <w:rsid w:val="00662AC8"/>
    <w:rsid w:val="0066323A"/>
    <w:rsid w:val="0066545D"/>
    <w:rsid w:val="00666030"/>
    <w:rsid w:val="00667435"/>
    <w:rsid w:val="00671C3E"/>
    <w:rsid w:val="00672870"/>
    <w:rsid w:val="00672F54"/>
    <w:rsid w:val="00673169"/>
    <w:rsid w:val="00683BE3"/>
    <w:rsid w:val="0068442C"/>
    <w:rsid w:val="00685C04"/>
    <w:rsid w:val="00685CE6"/>
    <w:rsid w:val="006871A0"/>
    <w:rsid w:val="00687E17"/>
    <w:rsid w:val="006921A6"/>
    <w:rsid w:val="006922A4"/>
    <w:rsid w:val="006925D8"/>
    <w:rsid w:val="00692CBE"/>
    <w:rsid w:val="0069370A"/>
    <w:rsid w:val="006953E8"/>
    <w:rsid w:val="0069546B"/>
    <w:rsid w:val="0069563D"/>
    <w:rsid w:val="00696C82"/>
    <w:rsid w:val="00696E94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5F6A"/>
    <w:rsid w:val="006D5F7A"/>
    <w:rsid w:val="006D6473"/>
    <w:rsid w:val="006D72AF"/>
    <w:rsid w:val="006E05B6"/>
    <w:rsid w:val="006E199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AB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2CBE"/>
    <w:rsid w:val="00747573"/>
    <w:rsid w:val="007501AE"/>
    <w:rsid w:val="00751345"/>
    <w:rsid w:val="00753905"/>
    <w:rsid w:val="007544F6"/>
    <w:rsid w:val="00754514"/>
    <w:rsid w:val="00754629"/>
    <w:rsid w:val="0075635C"/>
    <w:rsid w:val="00756E5F"/>
    <w:rsid w:val="00760C57"/>
    <w:rsid w:val="00761362"/>
    <w:rsid w:val="007617D5"/>
    <w:rsid w:val="00762827"/>
    <w:rsid w:val="00762E3E"/>
    <w:rsid w:val="00763D65"/>
    <w:rsid w:val="00764416"/>
    <w:rsid w:val="00765192"/>
    <w:rsid w:val="00766CD1"/>
    <w:rsid w:val="00767965"/>
    <w:rsid w:val="00767DE0"/>
    <w:rsid w:val="00770FAD"/>
    <w:rsid w:val="007734F1"/>
    <w:rsid w:val="00774054"/>
    <w:rsid w:val="00777751"/>
    <w:rsid w:val="00781286"/>
    <w:rsid w:val="00781571"/>
    <w:rsid w:val="00784481"/>
    <w:rsid w:val="00790F4F"/>
    <w:rsid w:val="007A07E3"/>
    <w:rsid w:val="007A19C8"/>
    <w:rsid w:val="007A5E2A"/>
    <w:rsid w:val="007A6E4C"/>
    <w:rsid w:val="007B0C11"/>
    <w:rsid w:val="007B1B3A"/>
    <w:rsid w:val="007B1BF7"/>
    <w:rsid w:val="007B2930"/>
    <w:rsid w:val="007B3D5E"/>
    <w:rsid w:val="007B44F5"/>
    <w:rsid w:val="007B5097"/>
    <w:rsid w:val="007B5394"/>
    <w:rsid w:val="007B6A6B"/>
    <w:rsid w:val="007C4D6E"/>
    <w:rsid w:val="007C63E0"/>
    <w:rsid w:val="007D0F00"/>
    <w:rsid w:val="007D2C5A"/>
    <w:rsid w:val="007D3180"/>
    <w:rsid w:val="007D663C"/>
    <w:rsid w:val="007E0127"/>
    <w:rsid w:val="007E57F3"/>
    <w:rsid w:val="007E6A1D"/>
    <w:rsid w:val="007F19C4"/>
    <w:rsid w:val="007F4F6D"/>
    <w:rsid w:val="007F51C7"/>
    <w:rsid w:val="007F5360"/>
    <w:rsid w:val="007F70E2"/>
    <w:rsid w:val="007F7856"/>
    <w:rsid w:val="00800D8E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318E6"/>
    <w:rsid w:val="00831E2F"/>
    <w:rsid w:val="008326E6"/>
    <w:rsid w:val="00832C5E"/>
    <w:rsid w:val="00834350"/>
    <w:rsid w:val="00840A44"/>
    <w:rsid w:val="008416B9"/>
    <w:rsid w:val="00844C78"/>
    <w:rsid w:val="00846DA4"/>
    <w:rsid w:val="00847539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6346"/>
    <w:rsid w:val="00867936"/>
    <w:rsid w:val="00870409"/>
    <w:rsid w:val="008727A0"/>
    <w:rsid w:val="00872967"/>
    <w:rsid w:val="00873E17"/>
    <w:rsid w:val="00874135"/>
    <w:rsid w:val="00876BFE"/>
    <w:rsid w:val="00877D3C"/>
    <w:rsid w:val="00880310"/>
    <w:rsid w:val="00885433"/>
    <w:rsid w:val="008870A9"/>
    <w:rsid w:val="00890137"/>
    <w:rsid w:val="008912BC"/>
    <w:rsid w:val="00891845"/>
    <w:rsid w:val="00891A0A"/>
    <w:rsid w:val="00892FB4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B10A1"/>
    <w:rsid w:val="008B5A82"/>
    <w:rsid w:val="008B793D"/>
    <w:rsid w:val="008C014D"/>
    <w:rsid w:val="008C1690"/>
    <w:rsid w:val="008C1783"/>
    <w:rsid w:val="008C353E"/>
    <w:rsid w:val="008C3BAC"/>
    <w:rsid w:val="008C4A3C"/>
    <w:rsid w:val="008C7ABB"/>
    <w:rsid w:val="008D01EC"/>
    <w:rsid w:val="008D034B"/>
    <w:rsid w:val="008D0A3E"/>
    <w:rsid w:val="008D1982"/>
    <w:rsid w:val="008D2045"/>
    <w:rsid w:val="008D3500"/>
    <w:rsid w:val="008D4292"/>
    <w:rsid w:val="008D4980"/>
    <w:rsid w:val="008D675B"/>
    <w:rsid w:val="008E0E33"/>
    <w:rsid w:val="008E1D2C"/>
    <w:rsid w:val="008E6D23"/>
    <w:rsid w:val="008E7F3E"/>
    <w:rsid w:val="008F1876"/>
    <w:rsid w:val="008F2421"/>
    <w:rsid w:val="008F3DDA"/>
    <w:rsid w:val="008F614E"/>
    <w:rsid w:val="00901EFC"/>
    <w:rsid w:val="00903557"/>
    <w:rsid w:val="00904C2F"/>
    <w:rsid w:val="00905942"/>
    <w:rsid w:val="00912684"/>
    <w:rsid w:val="00913EF3"/>
    <w:rsid w:val="0091417E"/>
    <w:rsid w:val="00914BEC"/>
    <w:rsid w:val="0091600A"/>
    <w:rsid w:val="00917A01"/>
    <w:rsid w:val="0092165A"/>
    <w:rsid w:val="009233D9"/>
    <w:rsid w:val="00923D3F"/>
    <w:rsid w:val="009240BC"/>
    <w:rsid w:val="00925D7B"/>
    <w:rsid w:val="0093004D"/>
    <w:rsid w:val="0093090E"/>
    <w:rsid w:val="009324C3"/>
    <w:rsid w:val="00932721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6015F"/>
    <w:rsid w:val="00964282"/>
    <w:rsid w:val="009663FA"/>
    <w:rsid w:val="0097328B"/>
    <w:rsid w:val="00974681"/>
    <w:rsid w:val="00976C61"/>
    <w:rsid w:val="00976E8A"/>
    <w:rsid w:val="00980540"/>
    <w:rsid w:val="00981D2E"/>
    <w:rsid w:val="00984C1C"/>
    <w:rsid w:val="00992990"/>
    <w:rsid w:val="00992EF8"/>
    <w:rsid w:val="00992F4B"/>
    <w:rsid w:val="009932D5"/>
    <w:rsid w:val="009947F9"/>
    <w:rsid w:val="009961A2"/>
    <w:rsid w:val="00997067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B28"/>
    <w:rsid w:val="009C5E8E"/>
    <w:rsid w:val="009D03AE"/>
    <w:rsid w:val="009D1B2E"/>
    <w:rsid w:val="009D4144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F04D0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081"/>
    <w:rsid w:val="00A02270"/>
    <w:rsid w:val="00A05BE9"/>
    <w:rsid w:val="00A11C25"/>
    <w:rsid w:val="00A11E54"/>
    <w:rsid w:val="00A12E26"/>
    <w:rsid w:val="00A131BD"/>
    <w:rsid w:val="00A14EC7"/>
    <w:rsid w:val="00A1512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553C"/>
    <w:rsid w:val="00A40B94"/>
    <w:rsid w:val="00A40C23"/>
    <w:rsid w:val="00A410FD"/>
    <w:rsid w:val="00A43476"/>
    <w:rsid w:val="00A44080"/>
    <w:rsid w:val="00A44492"/>
    <w:rsid w:val="00A457D7"/>
    <w:rsid w:val="00A45E8D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529D"/>
    <w:rsid w:val="00A557FB"/>
    <w:rsid w:val="00A56CA8"/>
    <w:rsid w:val="00A578EA"/>
    <w:rsid w:val="00A60DCA"/>
    <w:rsid w:val="00A6127F"/>
    <w:rsid w:val="00A61AF0"/>
    <w:rsid w:val="00A63FD7"/>
    <w:rsid w:val="00A644C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A24"/>
    <w:rsid w:val="00A82B8F"/>
    <w:rsid w:val="00A83C27"/>
    <w:rsid w:val="00A861E4"/>
    <w:rsid w:val="00A87287"/>
    <w:rsid w:val="00A9196A"/>
    <w:rsid w:val="00A91EC6"/>
    <w:rsid w:val="00A92707"/>
    <w:rsid w:val="00A96637"/>
    <w:rsid w:val="00A967B1"/>
    <w:rsid w:val="00A97D8F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6776"/>
    <w:rsid w:val="00AD70B9"/>
    <w:rsid w:val="00AE27AE"/>
    <w:rsid w:val="00AE36A3"/>
    <w:rsid w:val="00AE68A0"/>
    <w:rsid w:val="00AE69A2"/>
    <w:rsid w:val="00AF0C54"/>
    <w:rsid w:val="00AF3413"/>
    <w:rsid w:val="00AF344C"/>
    <w:rsid w:val="00AF3B12"/>
    <w:rsid w:val="00AF4E43"/>
    <w:rsid w:val="00AF56EA"/>
    <w:rsid w:val="00AF5D98"/>
    <w:rsid w:val="00AF5E26"/>
    <w:rsid w:val="00B02E76"/>
    <w:rsid w:val="00B04DA6"/>
    <w:rsid w:val="00B05A4A"/>
    <w:rsid w:val="00B10125"/>
    <w:rsid w:val="00B11CC1"/>
    <w:rsid w:val="00B1211B"/>
    <w:rsid w:val="00B13585"/>
    <w:rsid w:val="00B144B2"/>
    <w:rsid w:val="00B14F89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51140"/>
    <w:rsid w:val="00B517A3"/>
    <w:rsid w:val="00B52A2B"/>
    <w:rsid w:val="00B54182"/>
    <w:rsid w:val="00B55BB5"/>
    <w:rsid w:val="00B560B4"/>
    <w:rsid w:val="00B57B7B"/>
    <w:rsid w:val="00B61FC8"/>
    <w:rsid w:val="00B64AEA"/>
    <w:rsid w:val="00B64DFF"/>
    <w:rsid w:val="00B6579B"/>
    <w:rsid w:val="00B666B1"/>
    <w:rsid w:val="00B66BE5"/>
    <w:rsid w:val="00B71E66"/>
    <w:rsid w:val="00B72485"/>
    <w:rsid w:val="00B75D9F"/>
    <w:rsid w:val="00B76098"/>
    <w:rsid w:val="00B7751D"/>
    <w:rsid w:val="00B81D4A"/>
    <w:rsid w:val="00B824C0"/>
    <w:rsid w:val="00B826A8"/>
    <w:rsid w:val="00B83084"/>
    <w:rsid w:val="00B83CCC"/>
    <w:rsid w:val="00B854AA"/>
    <w:rsid w:val="00B862CB"/>
    <w:rsid w:val="00B864D1"/>
    <w:rsid w:val="00B86AAC"/>
    <w:rsid w:val="00B87D80"/>
    <w:rsid w:val="00B9024C"/>
    <w:rsid w:val="00B920AA"/>
    <w:rsid w:val="00B93050"/>
    <w:rsid w:val="00B939D5"/>
    <w:rsid w:val="00B94193"/>
    <w:rsid w:val="00B95CD2"/>
    <w:rsid w:val="00B9707E"/>
    <w:rsid w:val="00B973ED"/>
    <w:rsid w:val="00BA197C"/>
    <w:rsid w:val="00BA21A4"/>
    <w:rsid w:val="00BA539E"/>
    <w:rsid w:val="00BA5CED"/>
    <w:rsid w:val="00BA5EBB"/>
    <w:rsid w:val="00BA6801"/>
    <w:rsid w:val="00BA6C49"/>
    <w:rsid w:val="00BA7253"/>
    <w:rsid w:val="00BB13EE"/>
    <w:rsid w:val="00BB386C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277"/>
    <w:rsid w:val="00BE100E"/>
    <w:rsid w:val="00BE1348"/>
    <w:rsid w:val="00BE561E"/>
    <w:rsid w:val="00BE580A"/>
    <w:rsid w:val="00BE5E6E"/>
    <w:rsid w:val="00BE60F1"/>
    <w:rsid w:val="00BF0379"/>
    <w:rsid w:val="00BF1BA6"/>
    <w:rsid w:val="00BF3076"/>
    <w:rsid w:val="00BF4E50"/>
    <w:rsid w:val="00BF5A0E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B11"/>
    <w:rsid w:val="00C42BBD"/>
    <w:rsid w:val="00C456B3"/>
    <w:rsid w:val="00C45E99"/>
    <w:rsid w:val="00C47B37"/>
    <w:rsid w:val="00C51C27"/>
    <w:rsid w:val="00C53E50"/>
    <w:rsid w:val="00C54921"/>
    <w:rsid w:val="00C607B3"/>
    <w:rsid w:val="00C60B99"/>
    <w:rsid w:val="00C60D81"/>
    <w:rsid w:val="00C61569"/>
    <w:rsid w:val="00C61D83"/>
    <w:rsid w:val="00C64502"/>
    <w:rsid w:val="00C649B2"/>
    <w:rsid w:val="00C649C1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9CC"/>
    <w:rsid w:val="00C90E60"/>
    <w:rsid w:val="00C9100A"/>
    <w:rsid w:val="00C91196"/>
    <w:rsid w:val="00C923BA"/>
    <w:rsid w:val="00C9259D"/>
    <w:rsid w:val="00C927F7"/>
    <w:rsid w:val="00C95B75"/>
    <w:rsid w:val="00CA1118"/>
    <w:rsid w:val="00CA1F94"/>
    <w:rsid w:val="00CA32BC"/>
    <w:rsid w:val="00CA70D6"/>
    <w:rsid w:val="00CA71E6"/>
    <w:rsid w:val="00CB39B7"/>
    <w:rsid w:val="00CC034A"/>
    <w:rsid w:val="00CC1C7B"/>
    <w:rsid w:val="00CC2AF3"/>
    <w:rsid w:val="00CC425D"/>
    <w:rsid w:val="00CC454C"/>
    <w:rsid w:val="00CC55D1"/>
    <w:rsid w:val="00CC5999"/>
    <w:rsid w:val="00CC6E18"/>
    <w:rsid w:val="00CC71EC"/>
    <w:rsid w:val="00CD153C"/>
    <w:rsid w:val="00CD251D"/>
    <w:rsid w:val="00CD288F"/>
    <w:rsid w:val="00CD53CE"/>
    <w:rsid w:val="00CD73B1"/>
    <w:rsid w:val="00CD7AB0"/>
    <w:rsid w:val="00CE2C8E"/>
    <w:rsid w:val="00CE3BA9"/>
    <w:rsid w:val="00CE41BB"/>
    <w:rsid w:val="00CE44F7"/>
    <w:rsid w:val="00CE685C"/>
    <w:rsid w:val="00CE6CC5"/>
    <w:rsid w:val="00CF26E5"/>
    <w:rsid w:val="00CF2991"/>
    <w:rsid w:val="00CF4323"/>
    <w:rsid w:val="00CF5CF2"/>
    <w:rsid w:val="00CF7D52"/>
    <w:rsid w:val="00D00EB0"/>
    <w:rsid w:val="00D01EE0"/>
    <w:rsid w:val="00D023BB"/>
    <w:rsid w:val="00D0250C"/>
    <w:rsid w:val="00D05680"/>
    <w:rsid w:val="00D05A08"/>
    <w:rsid w:val="00D1257C"/>
    <w:rsid w:val="00D1375B"/>
    <w:rsid w:val="00D13A39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3B4A"/>
    <w:rsid w:val="00D445B9"/>
    <w:rsid w:val="00D44A11"/>
    <w:rsid w:val="00D44DE2"/>
    <w:rsid w:val="00D461F1"/>
    <w:rsid w:val="00D520EB"/>
    <w:rsid w:val="00D5268F"/>
    <w:rsid w:val="00D53B52"/>
    <w:rsid w:val="00D54B47"/>
    <w:rsid w:val="00D55BD3"/>
    <w:rsid w:val="00D5697B"/>
    <w:rsid w:val="00D6003D"/>
    <w:rsid w:val="00D61516"/>
    <w:rsid w:val="00D62504"/>
    <w:rsid w:val="00D62F0A"/>
    <w:rsid w:val="00D6392C"/>
    <w:rsid w:val="00D639B5"/>
    <w:rsid w:val="00D6749A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168E"/>
    <w:rsid w:val="00D82B2D"/>
    <w:rsid w:val="00D83774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AE6"/>
    <w:rsid w:val="00D92132"/>
    <w:rsid w:val="00D95890"/>
    <w:rsid w:val="00D9603C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FB6"/>
    <w:rsid w:val="00DB62D3"/>
    <w:rsid w:val="00DB66E7"/>
    <w:rsid w:val="00DC1355"/>
    <w:rsid w:val="00DC232D"/>
    <w:rsid w:val="00DC25ED"/>
    <w:rsid w:val="00DC3E30"/>
    <w:rsid w:val="00DC570A"/>
    <w:rsid w:val="00DC6783"/>
    <w:rsid w:val="00DD08F1"/>
    <w:rsid w:val="00DD117A"/>
    <w:rsid w:val="00DD1220"/>
    <w:rsid w:val="00DD31E2"/>
    <w:rsid w:val="00DD6E05"/>
    <w:rsid w:val="00DD6EA4"/>
    <w:rsid w:val="00DD7219"/>
    <w:rsid w:val="00DD79CB"/>
    <w:rsid w:val="00DE007A"/>
    <w:rsid w:val="00DE1B6D"/>
    <w:rsid w:val="00DE25FE"/>
    <w:rsid w:val="00DE26FC"/>
    <w:rsid w:val="00DE2C29"/>
    <w:rsid w:val="00DE5875"/>
    <w:rsid w:val="00DE6AD4"/>
    <w:rsid w:val="00DE6B80"/>
    <w:rsid w:val="00DF04DD"/>
    <w:rsid w:val="00DF1775"/>
    <w:rsid w:val="00DF3557"/>
    <w:rsid w:val="00DF3CAB"/>
    <w:rsid w:val="00DF6EA3"/>
    <w:rsid w:val="00E00EF9"/>
    <w:rsid w:val="00E02097"/>
    <w:rsid w:val="00E0468A"/>
    <w:rsid w:val="00E04726"/>
    <w:rsid w:val="00E04CF3"/>
    <w:rsid w:val="00E058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E02"/>
    <w:rsid w:val="00E4481C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4C9D"/>
    <w:rsid w:val="00E66311"/>
    <w:rsid w:val="00E704AA"/>
    <w:rsid w:val="00E71107"/>
    <w:rsid w:val="00E712F6"/>
    <w:rsid w:val="00E71E3B"/>
    <w:rsid w:val="00E7281B"/>
    <w:rsid w:val="00E75216"/>
    <w:rsid w:val="00E75A62"/>
    <w:rsid w:val="00E82A46"/>
    <w:rsid w:val="00E83062"/>
    <w:rsid w:val="00E8314C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74E"/>
    <w:rsid w:val="00EA40D3"/>
    <w:rsid w:val="00EA47C1"/>
    <w:rsid w:val="00EB0A7F"/>
    <w:rsid w:val="00EB0BE6"/>
    <w:rsid w:val="00EB1ED7"/>
    <w:rsid w:val="00EB2FBC"/>
    <w:rsid w:val="00EB361F"/>
    <w:rsid w:val="00EB42C2"/>
    <w:rsid w:val="00EC1EA2"/>
    <w:rsid w:val="00EC3FEB"/>
    <w:rsid w:val="00EC5463"/>
    <w:rsid w:val="00EC643E"/>
    <w:rsid w:val="00EC6B80"/>
    <w:rsid w:val="00EC7685"/>
    <w:rsid w:val="00ED1895"/>
    <w:rsid w:val="00ED5B88"/>
    <w:rsid w:val="00EE0977"/>
    <w:rsid w:val="00EE1779"/>
    <w:rsid w:val="00EE1A3F"/>
    <w:rsid w:val="00EE1E9E"/>
    <w:rsid w:val="00EE7EA7"/>
    <w:rsid w:val="00EF041D"/>
    <w:rsid w:val="00EF16DC"/>
    <w:rsid w:val="00EF2AE7"/>
    <w:rsid w:val="00EF3398"/>
    <w:rsid w:val="00F015E0"/>
    <w:rsid w:val="00F030B4"/>
    <w:rsid w:val="00F03987"/>
    <w:rsid w:val="00F0662D"/>
    <w:rsid w:val="00F070C1"/>
    <w:rsid w:val="00F12CC7"/>
    <w:rsid w:val="00F12F02"/>
    <w:rsid w:val="00F1593F"/>
    <w:rsid w:val="00F1741C"/>
    <w:rsid w:val="00F17609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3F30"/>
    <w:rsid w:val="00F45D09"/>
    <w:rsid w:val="00F4649F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6EF3"/>
    <w:rsid w:val="00FE2736"/>
    <w:rsid w:val="00FE5C5E"/>
    <w:rsid w:val="00FE5D45"/>
    <w:rsid w:val="00FE7C6B"/>
    <w:rsid w:val="00FE7F80"/>
    <w:rsid w:val="00FF370D"/>
    <w:rsid w:val="00FF5BCA"/>
    <w:rsid w:val="00FF5E3C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6D8A4-59AF-45C7-95EF-76EE3DB2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45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2019-02-08T12:36:00Z</dcterms:created>
  <dcterms:modified xsi:type="dcterms:W3CDTF">2019-02-08T12:41:00Z</dcterms:modified>
</cp:coreProperties>
</file>