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FE826" w14:textId="77777777" w:rsidR="0034496F" w:rsidRPr="00AC2332" w:rsidRDefault="003D31FC" w:rsidP="00AF2E90">
      <w:pPr>
        <w:pStyle w:val="slostrany"/>
        <w:rPr>
          <w:b/>
          <w:sz w:val="44"/>
          <w:szCs w:val="44"/>
        </w:rPr>
      </w:pPr>
      <w:r w:rsidRPr="00AC2332">
        <w:rPr>
          <w:b/>
          <w:sz w:val="44"/>
          <w:szCs w:val="44"/>
        </w:rPr>
        <w:t>ÚSTECKÝ KRAJ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D31FC" w:rsidRPr="0034656B" w14:paraId="17DE9AC4" w14:textId="77777777" w:rsidTr="00270C02">
        <w:trPr>
          <w:trHeight w:val="1077"/>
        </w:trPr>
        <w:tc>
          <w:tcPr>
            <w:tcW w:w="92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29C5B5" w14:textId="77777777" w:rsidR="00C301FF" w:rsidRPr="004E0D28" w:rsidRDefault="003D31FC" w:rsidP="0034656B">
            <w:pPr>
              <w:spacing w:before="240" w:after="120" w:line="240" w:lineRule="auto"/>
              <w:jc w:val="center"/>
              <w:rPr>
                <w:rFonts w:ascii="Arial" w:hAnsi="Arial" w:cs="Arial"/>
                <w:b/>
                <w:sz w:val="32"/>
                <w:szCs w:val="32"/>
              </w:rPr>
            </w:pPr>
            <w:r w:rsidRPr="004E0D28">
              <w:rPr>
                <w:rFonts w:ascii="Arial" w:hAnsi="Arial" w:cs="Arial"/>
                <w:b/>
                <w:sz w:val="32"/>
                <w:szCs w:val="32"/>
              </w:rPr>
              <w:t xml:space="preserve">Program pro rozvoj eko-agro oblastí v Ústeckém kraji </w:t>
            </w:r>
          </w:p>
          <w:p w14:paraId="33928AAB" w14:textId="77777777" w:rsidR="003D31FC" w:rsidRPr="0034656B" w:rsidRDefault="003D31FC" w:rsidP="00713EC5">
            <w:pPr>
              <w:spacing w:before="120" w:after="240" w:line="240" w:lineRule="auto"/>
              <w:jc w:val="center"/>
              <w:rPr>
                <w:rFonts w:ascii="Arial" w:hAnsi="Arial" w:cs="Arial"/>
                <w:b/>
                <w:sz w:val="28"/>
                <w:szCs w:val="28"/>
              </w:rPr>
            </w:pPr>
            <w:r w:rsidRPr="004E0D28">
              <w:rPr>
                <w:rFonts w:ascii="Arial" w:hAnsi="Arial" w:cs="Arial"/>
                <w:b/>
                <w:sz w:val="32"/>
                <w:szCs w:val="32"/>
              </w:rPr>
              <w:t xml:space="preserve">na </w:t>
            </w:r>
            <w:r w:rsidR="00F354A0">
              <w:rPr>
                <w:rFonts w:ascii="Arial" w:hAnsi="Arial" w:cs="Arial"/>
                <w:b/>
                <w:sz w:val="32"/>
                <w:szCs w:val="32"/>
              </w:rPr>
              <w:t>období</w:t>
            </w:r>
            <w:r w:rsidRPr="004E0D28">
              <w:rPr>
                <w:rFonts w:ascii="Arial" w:hAnsi="Arial" w:cs="Arial"/>
                <w:b/>
                <w:sz w:val="32"/>
                <w:szCs w:val="32"/>
              </w:rPr>
              <w:t xml:space="preserve"> </w:t>
            </w:r>
            <w:r w:rsidR="000E6F82">
              <w:rPr>
                <w:rFonts w:ascii="Arial" w:hAnsi="Arial" w:cs="Arial"/>
                <w:b/>
                <w:sz w:val="32"/>
                <w:szCs w:val="32"/>
              </w:rPr>
              <w:t xml:space="preserve">let </w:t>
            </w:r>
            <w:r w:rsidRPr="004E0D28">
              <w:rPr>
                <w:rFonts w:ascii="Arial" w:hAnsi="Arial" w:cs="Arial"/>
                <w:b/>
                <w:sz w:val="32"/>
                <w:szCs w:val="32"/>
              </w:rPr>
              <w:t>201</w:t>
            </w:r>
            <w:r w:rsidR="00713EC5">
              <w:rPr>
                <w:rFonts w:ascii="Arial" w:hAnsi="Arial" w:cs="Arial"/>
                <w:b/>
                <w:sz w:val="32"/>
                <w:szCs w:val="32"/>
              </w:rPr>
              <w:t>7</w:t>
            </w:r>
            <w:r w:rsidR="008B7ED9">
              <w:rPr>
                <w:rFonts w:ascii="Arial" w:hAnsi="Arial" w:cs="Arial"/>
                <w:b/>
                <w:sz w:val="32"/>
                <w:szCs w:val="32"/>
              </w:rPr>
              <w:t xml:space="preserve"> až 20</w:t>
            </w:r>
            <w:r w:rsidR="00713EC5">
              <w:rPr>
                <w:rFonts w:ascii="Arial" w:hAnsi="Arial" w:cs="Arial"/>
                <w:b/>
                <w:sz w:val="32"/>
                <w:szCs w:val="32"/>
              </w:rPr>
              <w:t>20</w:t>
            </w:r>
            <w:r w:rsidRPr="004E0D28">
              <w:rPr>
                <w:rFonts w:ascii="Arial" w:hAnsi="Arial" w:cs="Arial"/>
                <w:b/>
                <w:sz w:val="32"/>
                <w:szCs w:val="32"/>
              </w:rPr>
              <w:t xml:space="preserve"> </w:t>
            </w:r>
            <w:r w:rsidR="00C301FF" w:rsidRPr="004E0D28">
              <w:rPr>
                <w:rFonts w:ascii="Arial" w:hAnsi="Arial" w:cs="Arial"/>
                <w:b/>
                <w:sz w:val="32"/>
                <w:szCs w:val="32"/>
              </w:rPr>
              <w:t>(dále jen “Program“)</w:t>
            </w:r>
          </w:p>
        </w:tc>
      </w:tr>
    </w:tbl>
    <w:p w14:paraId="51E4001C" w14:textId="77777777" w:rsidR="00B42C96" w:rsidRPr="003752D7" w:rsidRDefault="00B42C96" w:rsidP="00BA35D9">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3D31FC" w:rsidRPr="0034656B" w14:paraId="165B742A" w14:textId="77777777" w:rsidTr="001F066C">
        <w:tc>
          <w:tcPr>
            <w:tcW w:w="9212" w:type="dxa"/>
            <w:shd w:val="clear" w:color="auto" w:fill="D9D9D9" w:themeFill="background1" w:themeFillShade="D9"/>
          </w:tcPr>
          <w:p w14:paraId="32E500C6" w14:textId="77777777" w:rsidR="003D31FC" w:rsidRPr="0034656B" w:rsidRDefault="001A319D" w:rsidP="003752D7">
            <w:pPr>
              <w:spacing w:before="60" w:after="60" w:line="240" w:lineRule="auto"/>
              <w:jc w:val="center"/>
              <w:rPr>
                <w:rFonts w:ascii="Arial" w:hAnsi="Arial" w:cs="Arial"/>
                <w:b/>
              </w:rPr>
            </w:pPr>
            <w:r w:rsidRPr="0034656B">
              <w:rPr>
                <w:rFonts w:ascii="Arial" w:hAnsi="Arial" w:cs="Arial"/>
                <w:b/>
              </w:rPr>
              <w:t>Čl. 1</w:t>
            </w:r>
          </w:p>
        </w:tc>
      </w:tr>
      <w:tr w:rsidR="003D31FC" w:rsidRPr="0034656B" w14:paraId="61CAD13E" w14:textId="77777777" w:rsidTr="0034656B">
        <w:tc>
          <w:tcPr>
            <w:tcW w:w="9212" w:type="dxa"/>
          </w:tcPr>
          <w:p w14:paraId="4D8426A1" w14:textId="77777777" w:rsidR="003D31FC" w:rsidRPr="0034656B" w:rsidRDefault="001A319D" w:rsidP="003752D7">
            <w:pPr>
              <w:spacing w:before="60" w:after="60" w:line="240" w:lineRule="auto"/>
              <w:jc w:val="center"/>
              <w:rPr>
                <w:rFonts w:ascii="Arial" w:hAnsi="Arial" w:cs="Arial"/>
                <w:b/>
              </w:rPr>
            </w:pPr>
            <w:r w:rsidRPr="0034656B">
              <w:rPr>
                <w:rFonts w:ascii="Arial" w:hAnsi="Arial" w:cs="Arial"/>
                <w:b/>
              </w:rPr>
              <w:t>Základní princip</w:t>
            </w:r>
          </w:p>
        </w:tc>
      </w:tr>
    </w:tbl>
    <w:p w14:paraId="3CCA20CC" w14:textId="77777777" w:rsidR="0034496F" w:rsidRPr="008A0A21" w:rsidRDefault="0034496F" w:rsidP="003752D7">
      <w:pPr>
        <w:numPr>
          <w:ilvl w:val="0"/>
          <w:numId w:val="16"/>
        </w:numPr>
        <w:spacing w:before="240" w:after="120" w:line="240" w:lineRule="auto"/>
        <w:ind w:left="426" w:hanging="426"/>
        <w:jc w:val="both"/>
        <w:outlineLvl w:val="1"/>
        <w:rPr>
          <w:rFonts w:ascii="Arial" w:hAnsi="Arial" w:cs="Arial"/>
        </w:rPr>
      </w:pPr>
      <w:r w:rsidRPr="00580250">
        <w:rPr>
          <w:rFonts w:ascii="Arial" w:hAnsi="Arial" w:cs="Arial"/>
        </w:rPr>
        <w:t xml:space="preserve">Vyhlašovatelem </w:t>
      </w:r>
      <w:r>
        <w:rPr>
          <w:rFonts w:ascii="Arial" w:hAnsi="Arial" w:cs="Arial"/>
        </w:rPr>
        <w:t>Programu</w:t>
      </w:r>
      <w:r w:rsidRPr="00580250">
        <w:rPr>
          <w:rFonts w:ascii="Arial" w:hAnsi="Arial" w:cs="Arial"/>
        </w:rPr>
        <w:t xml:space="preserve"> je Ústecký kraj se sídlem Velká Hradební 3118/4</w:t>
      </w:r>
      <w:r>
        <w:rPr>
          <w:rFonts w:ascii="Arial" w:hAnsi="Arial" w:cs="Arial"/>
        </w:rPr>
        <w:t>8</w:t>
      </w:r>
      <w:r w:rsidRPr="00580250">
        <w:rPr>
          <w:rFonts w:ascii="Arial" w:hAnsi="Arial" w:cs="Arial"/>
        </w:rPr>
        <w:t xml:space="preserve">, 400 02 Ústí nad Labem </w:t>
      </w:r>
      <w:r>
        <w:rPr>
          <w:rFonts w:ascii="Arial" w:hAnsi="Arial" w:cs="Arial"/>
        </w:rPr>
        <w:t>(dále jen „poskytovatel“)</w:t>
      </w:r>
      <w:r w:rsidR="00AC2332">
        <w:rPr>
          <w:rFonts w:ascii="Arial" w:hAnsi="Arial" w:cs="Arial"/>
        </w:rPr>
        <w:t>.</w:t>
      </w:r>
    </w:p>
    <w:p w14:paraId="315913D1" w14:textId="402A77E4" w:rsidR="0034496F" w:rsidRPr="00F06F05" w:rsidRDefault="0034496F" w:rsidP="003752D7">
      <w:pPr>
        <w:numPr>
          <w:ilvl w:val="0"/>
          <w:numId w:val="16"/>
        </w:numPr>
        <w:spacing w:after="120" w:line="240" w:lineRule="auto"/>
        <w:ind w:left="426" w:hanging="426"/>
        <w:jc w:val="both"/>
        <w:rPr>
          <w:rFonts w:ascii="Arial" w:hAnsi="Arial" w:cs="Arial"/>
        </w:rPr>
      </w:pPr>
      <w:r>
        <w:rPr>
          <w:rFonts w:ascii="Arial" w:hAnsi="Arial" w:cs="Arial"/>
        </w:rPr>
        <w:t xml:space="preserve">Program </w:t>
      </w:r>
      <w:r w:rsidRPr="00F06F05">
        <w:rPr>
          <w:rFonts w:ascii="Arial" w:hAnsi="Arial" w:cs="Arial"/>
        </w:rPr>
        <w:t xml:space="preserve">v návaznosti na zákon č. 129/2000 Sb., o krajích (krajské zřízení), ve znění pozdějších předpisů, zákon č. 250/2000 Sb., o rozpočtových pravidlech územních rozpočtů, ve znění pozdějších předpisů a </w:t>
      </w:r>
      <w:r w:rsidR="000561D1">
        <w:rPr>
          <w:rFonts w:ascii="Arial" w:hAnsi="Arial" w:cs="Arial"/>
        </w:rPr>
        <w:t>na</w:t>
      </w:r>
      <w:r w:rsidR="0011101A">
        <w:rPr>
          <w:rFonts w:ascii="Arial" w:hAnsi="Arial" w:cs="Arial"/>
        </w:rPr>
        <w:t xml:space="preserve"> </w:t>
      </w:r>
      <w:r w:rsidR="004734DA">
        <w:rPr>
          <w:rFonts w:ascii="Arial" w:hAnsi="Arial" w:cs="Arial"/>
        </w:rPr>
        <w:t xml:space="preserve">Zásady pro poskytování </w:t>
      </w:r>
      <w:r w:rsidR="00713EC5">
        <w:rPr>
          <w:rFonts w:ascii="Arial" w:hAnsi="Arial" w:cs="Arial"/>
        </w:rPr>
        <w:t>dotací a návratných finančních výpomocí</w:t>
      </w:r>
      <w:r w:rsidR="00D657E7">
        <w:rPr>
          <w:rFonts w:ascii="Arial" w:hAnsi="Arial" w:cs="Arial"/>
        </w:rPr>
        <w:t xml:space="preserve"> z rozpočtu </w:t>
      </w:r>
      <w:r w:rsidR="0011101A">
        <w:rPr>
          <w:rFonts w:ascii="Arial" w:hAnsi="Arial" w:cs="Arial"/>
        </w:rPr>
        <w:t>Ústeckého kraje</w:t>
      </w:r>
      <w:r w:rsidR="000561D1">
        <w:rPr>
          <w:rFonts w:ascii="Arial" w:hAnsi="Arial" w:cs="Arial"/>
        </w:rPr>
        <w:t xml:space="preserve"> </w:t>
      </w:r>
      <w:r w:rsidRPr="00F06F05">
        <w:rPr>
          <w:rFonts w:ascii="Arial" w:hAnsi="Arial" w:cs="Arial"/>
        </w:rPr>
        <w:t xml:space="preserve">(dále </w:t>
      </w:r>
      <w:r w:rsidR="00A775C8">
        <w:rPr>
          <w:rFonts w:ascii="Arial" w:hAnsi="Arial" w:cs="Arial"/>
        </w:rPr>
        <w:t xml:space="preserve">jen </w:t>
      </w:r>
      <w:r w:rsidRPr="00F06F05">
        <w:rPr>
          <w:rFonts w:ascii="Arial" w:hAnsi="Arial" w:cs="Arial"/>
        </w:rPr>
        <w:t>„</w:t>
      </w:r>
      <w:r w:rsidR="00713EC5">
        <w:rPr>
          <w:rFonts w:ascii="Arial" w:hAnsi="Arial" w:cs="Arial"/>
        </w:rPr>
        <w:t>Zásady</w:t>
      </w:r>
      <w:r w:rsidRPr="00F06F05">
        <w:rPr>
          <w:rFonts w:ascii="Arial" w:hAnsi="Arial" w:cs="Arial"/>
        </w:rPr>
        <w:t>“)</w:t>
      </w:r>
      <w:r w:rsidR="00423F34">
        <w:rPr>
          <w:rFonts w:ascii="Arial" w:hAnsi="Arial" w:cs="Arial"/>
        </w:rPr>
        <w:t xml:space="preserve"> upravuje postupy </w:t>
      </w:r>
      <w:r w:rsidR="004A1DF4">
        <w:rPr>
          <w:rFonts w:ascii="Arial" w:hAnsi="Arial" w:cs="Arial"/>
        </w:rPr>
        <w:t xml:space="preserve">a stanoví základní pravidla </w:t>
      </w:r>
      <w:r w:rsidR="00423F34">
        <w:rPr>
          <w:rFonts w:ascii="Arial" w:hAnsi="Arial" w:cs="Arial"/>
        </w:rPr>
        <w:t xml:space="preserve">při poskytování </w:t>
      </w:r>
      <w:r w:rsidR="004A1DF4">
        <w:rPr>
          <w:rFonts w:ascii="Arial" w:hAnsi="Arial" w:cs="Arial"/>
        </w:rPr>
        <w:t>dotací v rámci tohoto P</w:t>
      </w:r>
      <w:r w:rsidR="007E63C7">
        <w:rPr>
          <w:rFonts w:ascii="Arial" w:hAnsi="Arial" w:cs="Arial"/>
        </w:rPr>
        <w:t>r</w:t>
      </w:r>
      <w:r w:rsidR="004A1DF4">
        <w:rPr>
          <w:rFonts w:ascii="Arial" w:hAnsi="Arial" w:cs="Arial"/>
        </w:rPr>
        <w:t>ogramu</w:t>
      </w:r>
      <w:r w:rsidRPr="00F06F05">
        <w:rPr>
          <w:rFonts w:ascii="Arial" w:hAnsi="Arial" w:cs="Arial"/>
        </w:rPr>
        <w:t xml:space="preserve">. Na poskytnutí </w:t>
      </w:r>
      <w:r w:rsidR="004A1DF4">
        <w:rPr>
          <w:rFonts w:ascii="Arial" w:hAnsi="Arial" w:cs="Arial"/>
        </w:rPr>
        <w:t>dotace</w:t>
      </w:r>
      <w:r w:rsidRPr="00F06F05">
        <w:rPr>
          <w:rFonts w:ascii="Arial" w:hAnsi="Arial" w:cs="Arial"/>
        </w:rPr>
        <w:t xml:space="preserve"> není právní nárok.</w:t>
      </w:r>
    </w:p>
    <w:p w14:paraId="77E450DF" w14:textId="0A4DAE62" w:rsidR="006916DE" w:rsidRDefault="0034496F" w:rsidP="006916DE">
      <w:pPr>
        <w:numPr>
          <w:ilvl w:val="0"/>
          <w:numId w:val="16"/>
        </w:numPr>
        <w:spacing w:after="120" w:line="240" w:lineRule="auto"/>
        <w:ind w:left="426" w:hanging="426"/>
        <w:jc w:val="both"/>
        <w:rPr>
          <w:rFonts w:ascii="Arial" w:hAnsi="Arial" w:cs="Arial"/>
        </w:rPr>
      </w:pPr>
      <w:r w:rsidRPr="00F06F05">
        <w:rPr>
          <w:rFonts w:ascii="Arial" w:hAnsi="Arial" w:cs="Arial"/>
        </w:rPr>
        <w:t xml:space="preserve">Poskytování </w:t>
      </w:r>
      <w:r w:rsidR="004A1DF4">
        <w:rPr>
          <w:rFonts w:ascii="Arial" w:hAnsi="Arial" w:cs="Arial"/>
        </w:rPr>
        <w:t>dotací v rámci Programu</w:t>
      </w:r>
      <w:r w:rsidRPr="00F06F05">
        <w:rPr>
          <w:rFonts w:ascii="Arial" w:hAnsi="Arial" w:cs="Arial"/>
        </w:rPr>
        <w:t xml:space="preserve"> je vedeno snahou podporovat v rámci </w:t>
      </w:r>
      <w:r w:rsidR="00227549">
        <w:rPr>
          <w:rFonts w:ascii="Arial" w:hAnsi="Arial" w:cs="Arial"/>
        </w:rPr>
        <w:t>jeho možností</w:t>
      </w:r>
      <w:r w:rsidRPr="00F06F05">
        <w:rPr>
          <w:rFonts w:ascii="Arial" w:hAnsi="Arial" w:cs="Arial"/>
        </w:rPr>
        <w:t xml:space="preserve">, v souladu s jeho prioritami a v souladu s ustanoveními Smlouvy o fungování </w:t>
      </w:r>
      <w:r w:rsidR="00EC20F8">
        <w:rPr>
          <w:rFonts w:ascii="Arial" w:hAnsi="Arial" w:cs="Arial"/>
        </w:rPr>
        <w:t>E</w:t>
      </w:r>
      <w:r w:rsidRPr="00F06F05">
        <w:rPr>
          <w:rFonts w:ascii="Arial" w:hAnsi="Arial" w:cs="Arial"/>
        </w:rPr>
        <w:t xml:space="preserve">vropské unie a </w:t>
      </w:r>
      <w:r w:rsidR="00713EC5">
        <w:rPr>
          <w:rFonts w:ascii="Arial" w:hAnsi="Arial" w:cs="Arial"/>
        </w:rPr>
        <w:t>n</w:t>
      </w:r>
      <w:r w:rsidRPr="00F06F05">
        <w:rPr>
          <w:rFonts w:ascii="Arial" w:hAnsi="Arial" w:cs="Arial"/>
        </w:rPr>
        <w:t>ařízením</w:t>
      </w:r>
      <w:r w:rsidR="009333F8">
        <w:rPr>
          <w:rFonts w:ascii="Arial" w:hAnsi="Arial" w:cs="Arial"/>
        </w:rPr>
        <w:t>i</w:t>
      </w:r>
      <w:r w:rsidRPr="00F06F05">
        <w:rPr>
          <w:rFonts w:ascii="Arial" w:hAnsi="Arial" w:cs="Arial"/>
        </w:rPr>
        <w:t xml:space="preserve"> </w:t>
      </w:r>
      <w:r w:rsidR="002A7D55">
        <w:rPr>
          <w:rFonts w:ascii="Arial" w:hAnsi="Arial" w:cs="Arial"/>
        </w:rPr>
        <w:t>K</w:t>
      </w:r>
      <w:r w:rsidR="002A7D55" w:rsidRPr="00F06F05">
        <w:rPr>
          <w:rFonts w:ascii="Arial" w:hAnsi="Arial" w:cs="Arial"/>
        </w:rPr>
        <w:t xml:space="preserve">omise </w:t>
      </w:r>
      <w:r w:rsidRPr="00F06F05">
        <w:rPr>
          <w:rFonts w:ascii="Arial" w:hAnsi="Arial" w:cs="Arial"/>
        </w:rPr>
        <w:t>(E</w:t>
      </w:r>
      <w:r w:rsidR="00C1423C">
        <w:rPr>
          <w:rFonts w:ascii="Arial" w:hAnsi="Arial" w:cs="Arial"/>
        </w:rPr>
        <w:t>U</w:t>
      </w:r>
      <w:r w:rsidRPr="00F06F05">
        <w:rPr>
          <w:rFonts w:ascii="Arial" w:hAnsi="Arial" w:cs="Arial"/>
        </w:rPr>
        <w:t>)</w:t>
      </w:r>
    </w:p>
    <w:p w14:paraId="709C75EE" w14:textId="61279E2C" w:rsidR="006916DE" w:rsidRDefault="0034496F" w:rsidP="006916DE">
      <w:pPr>
        <w:numPr>
          <w:ilvl w:val="1"/>
          <w:numId w:val="16"/>
        </w:numPr>
        <w:spacing w:after="120" w:line="240" w:lineRule="auto"/>
        <w:ind w:left="709" w:hanging="283"/>
        <w:jc w:val="both"/>
        <w:rPr>
          <w:rFonts w:ascii="Arial" w:hAnsi="Arial" w:cs="Arial"/>
        </w:rPr>
      </w:pPr>
      <w:r w:rsidRPr="00F06F05">
        <w:rPr>
          <w:rFonts w:ascii="Arial" w:hAnsi="Arial" w:cs="Arial"/>
        </w:rPr>
        <w:t xml:space="preserve"> č. </w:t>
      </w:r>
      <w:r w:rsidR="00C1423C">
        <w:rPr>
          <w:rFonts w:ascii="Arial" w:hAnsi="Arial" w:cs="Arial"/>
        </w:rPr>
        <w:t>1407/2013</w:t>
      </w:r>
      <w:r w:rsidRPr="00F06F05">
        <w:rPr>
          <w:rFonts w:ascii="Arial" w:hAnsi="Arial" w:cs="Arial"/>
        </w:rPr>
        <w:t xml:space="preserve"> ze dne </w:t>
      </w:r>
      <w:r w:rsidR="00C1423C">
        <w:rPr>
          <w:rFonts w:ascii="Arial" w:hAnsi="Arial" w:cs="Arial"/>
        </w:rPr>
        <w:t>18</w:t>
      </w:r>
      <w:r w:rsidRPr="00F06F05">
        <w:rPr>
          <w:rFonts w:ascii="Arial" w:hAnsi="Arial" w:cs="Arial"/>
        </w:rPr>
        <w:t xml:space="preserve">. </w:t>
      </w:r>
      <w:r w:rsidR="009653BA">
        <w:rPr>
          <w:rFonts w:ascii="Arial" w:hAnsi="Arial" w:cs="Arial"/>
        </w:rPr>
        <w:t>prosince</w:t>
      </w:r>
      <w:r w:rsidRPr="00F06F05">
        <w:rPr>
          <w:rFonts w:ascii="Arial" w:hAnsi="Arial" w:cs="Arial"/>
        </w:rPr>
        <w:t xml:space="preserve"> 20</w:t>
      </w:r>
      <w:r w:rsidR="00C1423C">
        <w:rPr>
          <w:rFonts w:ascii="Arial" w:hAnsi="Arial" w:cs="Arial"/>
        </w:rPr>
        <w:t>13</w:t>
      </w:r>
      <w:r w:rsidRPr="00F06F05">
        <w:rPr>
          <w:rFonts w:ascii="Arial" w:hAnsi="Arial" w:cs="Arial"/>
        </w:rPr>
        <w:t xml:space="preserve"> o použití článků </w:t>
      </w:r>
      <w:r w:rsidR="00C1423C">
        <w:rPr>
          <w:rFonts w:ascii="Arial" w:hAnsi="Arial" w:cs="Arial"/>
        </w:rPr>
        <w:t>107</w:t>
      </w:r>
      <w:r w:rsidRPr="00F06F05">
        <w:rPr>
          <w:rFonts w:ascii="Arial" w:hAnsi="Arial" w:cs="Arial"/>
        </w:rPr>
        <w:t xml:space="preserve"> a </w:t>
      </w:r>
      <w:r w:rsidR="00C1423C">
        <w:rPr>
          <w:rFonts w:ascii="Arial" w:hAnsi="Arial" w:cs="Arial"/>
        </w:rPr>
        <w:t>108</w:t>
      </w:r>
      <w:r w:rsidRPr="00F06F05">
        <w:rPr>
          <w:rFonts w:ascii="Arial" w:hAnsi="Arial" w:cs="Arial"/>
        </w:rPr>
        <w:t xml:space="preserve"> Smlouvy </w:t>
      </w:r>
      <w:r w:rsidR="00C1423C">
        <w:rPr>
          <w:rFonts w:ascii="Arial" w:hAnsi="Arial" w:cs="Arial"/>
        </w:rPr>
        <w:t>o</w:t>
      </w:r>
      <w:r w:rsidR="009653BA">
        <w:rPr>
          <w:rFonts w:ascii="Arial" w:hAnsi="Arial" w:cs="Arial"/>
        </w:rPr>
        <w:t> </w:t>
      </w:r>
      <w:r w:rsidR="00C1423C">
        <w:rPr>
          <w:rFonts w:ascii="Arial" w:hAnsi="Arial" w:cs="Arial"/>
        </w:rPr>
        <w:t xml:space="preserve">fungování Evropské unie na podporu </w:t>
      </w:r>
      <w:r w:rsidR="00C1423C" w:rsidRPr="006916DE">
        <w:rPr>
          <w:rFonts w:ascii="Arial" w:hAnsi="Arial"/>
          <w:i/>
        </w:rPr>
        <w:t>de minimis</w:t>
      </w:r>
      <w:r w:rsidR="006641F7">
        <w:rPr>
          <w:rFonts w:ascii="Arial" w:hAnsi="Arial" w:cs="Arial"/>
        </w:rPr>
        <w:t>, zveřejněno v Úředním věstníku Evropské unie L 352</w:t>
      </w:r>
      <w:r w:rsidR="00713EC5">
        <w:rPr>
          <w:rFonts w:ascii="Arial" w:hAnsi="Arial" w:cs="Arial"/>
        </w:rPr>
        <w:t>/1</w:t>
      </w:r>
      <w:r w:rsidR="006641F7">
        <w:rPr>
          <w:rFonts w:ascii="Arial" w:hAnsi="Arial" w:cs="Arial"/>
        </w:rPr>
        <w:t xml:space="preserve"> dne 24. 12. 2013,</w:t>
      </w:r>
    </w:p>
    <w:p w14:paraId="3D9BD662" w14:textId="47EBDD25" w:rsidR="006916DE" w:rsidRDefault="006916DE" w:rsidP="006916DE">
      <w:pPr>
        <w:numPr>
          <w:ilvl w:val="1"/>
          <w:numId w:val="16"/>
        </w:numPr>
        <w:spacing w:after="120" w:line="240" w:lineRule="auto"/>
        <w:ind w:left="709" w:hanging="283"/>
        <w:jc w:val="both"/>
        <w:rPr>
          <w:rFonts w:ascii="Arial" w:hAnsi="Arial" w:cs="Arial"/>
        </w:rPr>
      </w:pPr>
      <w:r>
        <w:rPr>
          <w:rFonts w:ascii="Arial" w:hAnsi="Arial" w:cs="Arial"/>
        </w:rPr>
        <w:t xml:space="preserve">č. 1408/2013 ze dne 18. </w:t>
      </w:r>
      <w:r w:rsidR="009653BA">
        <w:rPr>
          <w:rFonts w:ascii="Arial" w:hAnsi="Arial" w:cs="Arial"/>
        </w:rPr>
        <w:t>prosince</w:t>
      </w:r>
      <w:r>
        <w:rPr>
          <w:rFonts w:ascii="Arial" w:hAnsi="Arial" w:cs="Arial"/>
        </w:rPr>
        <w:t xml:space="preserve"> 2013 </w:t>
      </w:r>
      <w:r w:rsidRPr="00F06F05">
        <w:rPr>
          <w:rFonts w:ascii="Arial" w:hAnsi="Arial" w:cs="Arial"/>
        </w:rPr>
        <w:t xml:space="preserve">o použití článků </w:t>
      </w:r>
      <w:r>
        <w:rPr>
          <w:rFonts w:ascii="Arial" w:hAnsi="Arial" w:cs="Arial"/>
        </w:rPr>
        <w:t>107</w:t>
      </w:r>
      <w:r w:rsidRPr="00F06F05">
        <w:rPr>
          <w:rFonts w:ascii="Arial" w:hAnsi="Arial" w:cs="Arial"/>
        </w:rPr>
        <w:t xml:space="preserve"> a </w:t>
      </w:r>
      <w:r>
        <w:rPr>
          <w:rFonts w:ascii="Arial" w:hAnsi="Arial" w:cs="Arial"/>
        </w:rPr>
        <w:t>108</w:t>
      </w:r>
      <w:r w:rsidRPr="00F06F05">
        <w:rPr>
          <w:rFonts w:ascii="Arial" w:hAnsi="Arial" w:cs="Arial"/>
        </w:rPr>
        <w:t xml:space="preserve"> Smlouvy </w:t>
      </w:r>
      <w:r>
        <w:rPr>
          <w:rFonts w:ascii="Arial" w:hAnsi="Arial" w:cs="Arial"/>
        </w:rPr>
        <w:t>o</w:t>
      </w:r>
      <w:r w:rsidR="009653BA">
        <w:rPr>
          <w:rFonts w:ascii="Arial" w:hAnsi="Arial" w:cs="Arial"/>
        </w:rPr>
        <w:t> </w:t>
      </w:r>
      <w:r>
        <w:rPr>
          <w:rFonts w:ascii="Arial" w:hAnsi="Arial" w:cs="Arial"/>
        </w:rPr>
        <w:t xml:space="preserve">fungování Evropské unie na podporu </w:t>
      </w:r>
      <w:r w:rsidRPr="00BF2F59">
        <w:rPr>
          <w:rFonts w:ascii="Arial" w:hAnsi="Arial"/>
          <w:i/>
        </w:rPr>
        <w:t>de minimis</w:t>
      </w:r>
      <w:r w:rsidR="006008B2">
        <w:rPr>
          <w:rFonts w:ascii="Arial" w:hAnsi="Arial"/>
          <w:i/>
        </w:rPr>
        <w:t xml:space="preserve"> </w:t>
      </w:r>
      <w:r w:rsidR="006008B2">
        <w:rPr>
          <w:rFonts w:ascii="Arial" w:hAnsi="Arial"/>
        </w:rPr>
        <w:t>v odvětví zemědělství</w:t>
      </w:r>
      <w:r>
        <w:rPr>
          <w:rFonts w:ascii="Arial" w:hAnsi="Arial" w:cs="Arial"/>
        </w:rPr>
        <w:t>, zveřejněno v Úředním věstníku Evropské unie L 352/1 dne 24. 12. 2013,</w:t>
      </w:r>
    </w:p>
    <w:p w14:paraId="688508F8" w14:textId="77777777" w:rsidR="006916DE" w:rsidRDefault="006916DE" w:rsidP="006916DE">
      <w:pPr>
        <w:numPr>
          <w:ilvl w:val="1"/>
          <w:numId w:val="16"/>
        </w:numPr>
        <w:spacing w:after="120" w:line="240" w:lineRule="auto"/>
        <w:ind w:left="709" w:hanging="283"/>
        <w:jc w:val="both"/>
        <w:rPr>
          <w:rFonts w:ascii="Arial" w:hAnsi="Arial" w:cs="Arial"/>
        </w:rPr>
      </w:pPr>
      <w:r>
        <w:rPr>
          <w:rFonts w:ascii="Arial" w:hAnsi="Arial" w:cs="Arial"/>
        </w:rPr>
        <w:t xml:space="preserve">č. 717/2014 ze dne 27. června 2014 </w:t>
      </w:r>
      <w:r w:rsidRPr="00F06F05">
        <w:rPr>
          <w:rFonts w:ascii="Arial" w:hAnsi="Arial" w:cs="Arial"/>
        </w:rPr>
        <w:t xml:space="preserve">o použití článků </w:t>
      </w:r>
      <w:r>
        <w:rPr>
          <w:rFonts w:ascii="Arial" w:hAnsi="Arial" w:cs="Arial"/>
        </w:rPr>
        <w:t>107</w:t>
      </w:r>
      <w:r w:rsidRPr="00F06F05">
        <w:rPr>
          <w:rFonts w:ascii="Arial" w:hAnsi="Arial" w:cs="Arial"/>
        </w:rPr>
        <w:t xml:space="preserve"> a </w:t>
      </w:r>
      <w:r>
        <w:rPr>
          <w:rFonts w:ascii="Arial" w:hAnsi="Arial" w:cs="Arial"/>
        </w:rPr>
        <w:t>108</w:t>
      </w:r>
      <w:r w:rsidRPr="00F06F05">
        <w:rPr>
          <w:rFonts w:ascii="Arial" w:hAnsi="Arial" w:cs="Arial"/>
        </w:rPr>
        <w:t xml:space="preserve"> Smlouvy </w:t>
      </w:r>
      <w:r>
        <w:rPr>
          <w:rFonts w:ascii="Arial" w:hAnsi="Arial" w:cs="Arial"/>
        </w:rPr>
        <w:t xml:space="preserve">o fungování Evropské unie na podporu </w:t>
      </w:r>
      <w:r w:rsidRPr="00BF2F59">
        <w:rPr>
          <w:rFonts w:ascii="Arial" w:hAnsi="Arial"/>
          <w:i/>
        </w:rPr>
        <w:t>de minimis</w:t>
      </w:r>
      <w:r>
        <w:rPr>
          <w:rFonts w:ascii="Arial" w:hAnsi="Arial"/>
          <w:i/>
        </w:rPr>
        <w:t xml:space="preserve"> </w:t>
      </w:r>
      <w:r w:rsidRPr="006916DE">
        <w:rPr>
          <w:rFonts w:ascii="Arial" w:hAnsi="Arial"/>
        </w:rPr>
        <w:t>v odvětví rybolovu a akvakultury</w:t>
      </w:r>
      <w:r>
        <w:rPr>
          <w:rFonts w:ascii="Arial" w:hAnsi="Arial" w:cs="Arial"/>
        </w:rPr>
        <w:t>, zveřejněno v Úředním věstníku Evropské unie L 190</w:t>
      </w:r>
      <w:r w:rsidRPr="006916DE">
        <w:rPr>
          <w:rFonts w:ascii="Arial" w:hAnsi="Arial" w:cs="Arial"/>
        </w:rPr>
        <w:t>/</w:t>
      </w:r>
      <w:r>
        <w:rPr>
          <w:rFonts w:ascii="Arial" w:hAnsi="Arial" w:cs="Arial"/>
        </w:rPr>
        <w:t>45</w:t>
      </w:r>
      <w:r w:rsidRPr="006916DE">
        <w:rPr>
          <w:rFonts w:ascii="Arial" w:hAnsi="Arial" w:cs="Arial"/>
        </w:rPr>
        <w:t xml:space="preserve"> dne 2</w:t>
      </w:r>
      <w:r>
        <w:rPr>
          <w:rFonts w:ascii="Arial" w:hAnsi="Arial" w:cs="Arial"/>
        </w:rPr>
        <w:t>8</w:t>
      </w:r>
      <w:r w:rsidRPr="006916DE">
        <w:rPr>
          <w:rFonts w:ascii="Arial" w:hAnsi="Arial" w:cs="Arial"/>
        </w:rPr>
        <w:t xml:space="preserve">. </w:t>
      </w:r>
      <w:r>
        <w:rPr>
          <w:rFonts w:ascii="Arial" w:hAnsi="Arial" w:cs="Arial"/>
        </w:rPr>
        <w:t>6</w:t>
      </w:r>
      <w:r w:rsidRPr="006916DE">
        <w:rPr>
          <w:rFonts w:ascii="Arial" w:hAnsi="Arial" w:cs="Arial"/>
        </w:rPr>
        <w:t>. 201</w:t>
      </w:r>
      <w:r>
        <w:rPr>
          <w:rFonts w:ascii="Arial" w:hAnsi="Arial" w:cs="Arial"/>
        </w:rPr>
        <w:t>4</w:t>
      </w:r>
      <w:r w:rsidRPr="006916DE">
        <w:rPr>
          <w:rFonts w:ascii="Arial" w:hAnsi="Arial" w:cs="Arial"/>
        </w:rPr>
        <w:t>,</w:t>
      </w:r>
    </w:p>
    <w:p w14:paraId="415A0D5F" w14:textId="6890D840" w:rsidR="0034496F" w:rsidRPr="006916DE" w:rsidRDefault="0034496F" w:rsidP="00BF310A">
      <w:pPr>
        <w:spacing w:after="240" w:line="240" w:lineRule="auto"/>
        <w:ind w:left="426"/>
        <w:jc w:val="both"/>
        <w:rPr>
          <w:rFonts w:ascii="Arial" w:hAnsi="Arial" w:cs="Arial"/>
        </w:rPr>
      </w:pPr>
      <w:r w:rsidRPr="006916DE">
        <w:rPr>
          <w:rFonts w:ascii="Arial" w:hAnsi="Arial" w:cs="Arial"/>
        </w:rPr>
        <w:t xml:space="preserve">upravujícími poskytování </w:t>
      </w:r>
      <w:r w:rsidR="002A7D55" w:rsidRPr="006916DE">
        <w:rPr>
          <w:rFonts w:ascii="Arial" w:hAnsi="Arial" w:cs="Arial"/>
        </w:rPr>
        <w:t xml:space="preserve">veřejné </w:t>
      </w:r>
      <w:r w:rsidRPr="006916DE">
        <w:rPr>
          <w:rFonts w:ascii="Arial" w:hAnsi="Arial" w:cs="Arial"/>
        </w:rPr>
        <w:t>podpory, všestranný rozvoj území a uspokojování potřeb občanů kraje v oblasti:</w:t>
      </w:r>
      <w:r w:rsidR="00227549" w:rsidRPr="006916DE">
        <w:rPr>
          <w:rFonts w:ascii="Arial" w:hAnsi="Arial" w:cs="Arial"/>
        </w:rPr>
        <w:t xml:space="preserve"> </w:t>
      </w:r>
      <w:r w:rsidRPr="006916DE">
        <w:rPr>
          <w:rFonts w:ascii="Arial" w:hAnsi="Arial" w:cs="Arial"/>
        </w:rPr>
        <w:t>ochrany životního prostředí, rozvoje zemědělství a</w:t>
      </w:r>
      <w:r w:rsidR="009653BA">
        <w:rPr>
          <w:rFonts w:ascii="Arial" w:hAnsi="Arial" w:cs="Arial"/>
        </w:rPr>
        <w:t> </w:t>
      </w:r>
      <w:r w:rsidRPr="006916DE">
        <w:rPr>
          <w:rFonts w:ascii="Arial" w:hAnsi="Arial" w:cs="Arial"/>
        </w:rPr>
        <w:t>venkovských oblastí.</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1A319D" w:rsidRPr="0034656B" w14:paraId="75D634A2" w14:textId="77777777" w:rsidTr="001F066C">
        <w:tc>
          <w:tcPr>
            <w:tcW w:w="9212" w:type="dxa"/>
            <w:shd w:val="clear" w:color="auto" w:fill="D9D9D9" w:themeFill="background1" w:themeFillShade="D9"/>
          </w:tcPr>
          <w:p w14:paraId="36BFC430" w14:textId="77777777" w:rsidR="001A319D" w:rsidRPr="0034656B" w:rsidRDefault="001A319D" w:rsidP="003752D7">
            <w:pPr>
              <w:spacing w:before="60" w:after="60"/>
              <w:jc w:val="center"/>
              <w:rPr>
                <w:rFonts w:ascii="Arial" w:hAnsi="Arial" w:cs="Arial"/>
                <w:b/>
              </w:rPr>
            </w:pPr>
            <w:r w:rsidRPr="0034656B">
              <w:rPr>
                <w:rFonts w:ascii="Arial" w:hAnsi="Arial" w:cs="Arial"/>
                <w:b/>
              </w:rPr>
              <w:t>Čl. 2</w:t>
            </w:r>
          </w:p>
        </w:tc>
      </w:tr>
      <w:tr w:rsidR="001A319D" w:rsidRPr="0034656B" w14:paraId="75ADEA25" w14:textId="77777777" w:rsidTr="0034656B">
        <w:tc>
          <w:tcPr>
            <w:tcW w:w="9212" w:type="dxa"/>
          </w:tcPr>
          <w:p w14:paraId="35AE2AD4" w14:textId="77777777" w:rsidR="001A319D" w:rsidRPr="0034656B" w:rsidRDefault="001A319D" w:rsidP="003752D7">
            <w:pPr>
              <w:spacing w:before="60" w:after="60"/>
              <w:jc w:val="center"/>
              <w:rPr>
                <w:rFonts w:ascii="Arial" w:hAnsi="Arial" w:cs="Arial"/>
                <w:b/>
              </w:rPr>
            </w:pPr>
            <w:r w:rsidRPr="0034656B">
              <w:rPr>
                <w:rFonts w:ascii="Arial" w:hAnsi="Arial" w:cs="Arial"/>
                <w:b/>
              </w:rPr>
              <w:t>Vymezení pojmů</w:t>
            </w:r>
            <w:r w:rsidR="004C1556">
              <w:rPr>
                <w:rFonts w:ascii="Arial" w:hAnsi="Arial" w:cs="Arial"/>
                <w:b/>
              </w:rPr>
              <w:t>, základní náležitosti žádosti a je</w:t>
            </w:r>
            <w:r w:rsidR="00EC2AF2">
              <w:rPr>
                <w:rFonts w:ascii="Arial" w:hAnsi="Arial" w:cs="Arial"/>
                <w:b/>
              </w:rPr>
              <w:t>j</w:t>
            </w:r>
            <w:r w:rsidR="004C1556">
              <w:rPr>
                <w:rFonts w:ascii="Arial" w:hAnsi="Arial" w:cs="Arial"/>
                <w:b/>
              </w:rPr>
              <w:t>í přílohy</w:t>
            </w:r>
          </w:p>
        </w:tc>
      </w:tr>
    </w:tbl>
    <w:p w14:paraId="2BFC7332" w14:textId="77777777" w:rsidR="0034496F" w:rsidRPr="00DF7DF3" w:rsidRDefault="0034496F" w:rsidP="003752D7">
      <w:pPr>
        <w:pStyle w:val="Zkladntext"/>
        <w:numPr>
          <w:ilvl w:val="0"/>
          <w:numId w:val="1"/>
        </w:numPr>
        <w:spacing w:before="240" w:after="120"/>
        <w:ind w:left="340"/>
        <w:jc w:val="both"/>
        <w:rPr>
          <w:rFonts w:ascii="Arial" w:hAnsi="Arial" w:cs="Arial"/>
          <w:b w:val="0"/>
          <w:sz w:val="22"/>
          <w:szCs w:val="22"/>
        </w:rPr>
      </w:pPr>
      <w:r w:rsidRPr="00DF7DF3">
        <w:rPr>
          <w:rFonts w:ascii="Arial" w:hAnsi="Arial" w:cs="Arial"/>
          <w:sz w:val="22"/>
          <w:szCs w:val="22"/>
        </w:rPr>
        <w:t xml:space="preserve">Dotací v rámci </w:t>
      </w:r>
      <w:r w:rsidR="00D657E7" w:rsidRPr="00DF7DF3">
        <w:rPr>
          <w:rFonts w:ascii="Arial" w:hAnsi="Arial" w:cs="Arial"/>
          <w:sz w:val="22"/>
          <w:szCs w:val="22"/>
        </w:rPr>
        <w:t>vyhlášen</w:t>
      </w:r>
      <w:r w:rsidR="00D657E7">
        <w:rPr>
          <w:rFonts w:ascii="Arial" w:hAnsi="Arial" w:cs="Arial"/>
          <w:sz w:val="22"/>
          <w:szCs w:val="22"/>
        </w:rPr>
        <w:t>ého</w:t>
      </w:r>
      <w:r w:rsidR="00D657E7" w:rsidRPr="00DF7DF3">
        <w:rPr>
          <w:rFonts w:ascii="Arial" w:hAnsi="Arial" w:cs="Arial"/>
          <w:sz w:val="22"/>
          <w:szCs w:val="22"/>
        </w:rPr>
        <w:t xml:space="preserve"> dotační</w:t>
      </w:r>
      <w:r w:rsidR="00D657E7">
        <w:rPr>
          <w:rFonts w:ascii="Arial" w:hAnsi="Arial" w:cs="Arial"/>
          <w:sz w:val="22"/>
          <w:szCs w:val="22"/>
        </w:rPr>
        <w:t>ho</w:t>
      </w:r>
      <w:r w:rsidR="00D657E7" w:rsidRPr="00DF7DF3">
        <w:rPr>
          <w:rFonts w:ascii="Arial" w:hAnsi="Arial" w:cs="Arial"/>
          <w:sz w:val="22"/>
          <w:szCs w:val="22"/>
        </w:rPr>
        <w:t xml:space="preserve"> program</w:t>
      </w:r>
      <w:r w:rsidR="00D657E7">
        <w:rPr>
          <w:rFonts w:ascii="Arial" w:hAnsi="Arial" w:cs="Arial"/>
          <w:sz w:val="22"/>
          <w:szCs w:val="22"/>
        </w:rPr>
        <w:t>u</w:t>
      </w:r>
      <w:r w:rsidR="00D657E7" w:rsidRPr="00DF7DF3">
        <w:rPr>
          <w:rFonts w:ascii="Arial" w:hAnsi="Arial" w:cs="Arial"/>
          <w:sz w:val="22"/>
          <w:szCs w:val="22"/>
        </w:rPr>
        <w:t xml:space="preserve"> </w:t>
      </w:r>
      <w:r w:rsidRPr="00DF7DF3">
        <w:rPr>
          <w:rFonts w:ascii="Arial" w:hAnsi="Arial" w:cs="Arial"/>
          <w:b w:val="0"/>
          <w:sz w:val="22"/>
          <w:szCs w:val="22"/>
        </w:rPr>
        <w:t xml:space="preserve">jsou finanční prostředky poskytnuté z rozpočtu </w:t>
      </w:r>
      <w:r w:rsidR="00227549">
        <w:rPr>
          <w:rFonts w:ascii="Arial" w:hAnsi="Arial" w:cs="Arial"/>
          <w:b w:val="0"/>
          <w:sz w:val="22"/>
          <w:szCs w:val="22"/>
        </w:rPr>
        <w:t>poskytovatele</w:t>
      </w:r>
      <w:r w:rsidRPr="00DF7DF3">
        <w:rPr>
          <w:rFonts w:ascii="Arial" w:hAnsi="Arial" w:cs="Arial"/>
          <w:b w:val="0"/>
          <w:sz w:val="22"/>
          <w:szCs w:val="22"/>
        </w:rPr>
        <w:t xml:space="preserve"> příjemci dotace na úhradu nákladů na realizaci projektu, který byl předložen na základě dotačního programu vyhlášeného </w:t>
      </w:r>
      <w:r w:rsidR="00227549">
        <w:rPr>
          <w:rFonts w:ascii="Arial" w:hAnsi="Arial" w:cs="Arial"/>
          <w:b w:val="0"/>
          <w:sz w:val="22"/>
          <w:szCs w:val="22"/>
        </w:rPr>
        <w:t>poskytovatelem</w:t>
      </w:r>
      <w:r w:rsidRPr="00DF7DF3">
        <w:rPr>
          <w:rFonts w:ascii="Arial" w:hAnsi="Arial" w:cs="Arial"/>
          <w:b w:val="0"/>
          <w:sz w:val="22"/>
          <w:szCs w:val="22"/>
        </w:rPr>
        <w:t>, a který byl určeným způsobem vybrán.</w:t>
      </w:r>
    </w:p>
    <w:p w14:paraId="0EDC126B" w14:textId="77777777" w:rsidR="0034496F" w:rsidRPr="00DF7DF3" w:rsidRDefault="0034496F" w:rsidP="003752D7">
      <w:pPr>
        <w:pStyle w:val="Zkladntext"/>
        <w:numPr>
          <w:ilvl w:val="0"/>
          <w:numId w:val="1"/>
        </w:numPr>
        <w:spacing w:after="120"/>
        <w:ind w:left="340"/>
        <w:jc w:val="both"/>
        <w:rPr>
          <w:rFonts w:ascii="Arial" w:hAnsi="Arial" w:cs="Arial"/>
          <w:b w:val="0"/>
          <w:sz w:val="22"/>
          <w:szCs w:val="22"/>
        </w:rPr>
      </w:pPr>
      <w:r>
        <w:rPr>
          <w:rFonts w:ascii="Arial" w:hAnsi="Arial" w:cs="Arial"/>
          <w:sz w:val="22"/>
          <w:szCs w:val="22"/>
        </w:rPr>
        <w:t>Žadatelem (p</w:t>
      </w:r>
      <w:r w:rsidRPr="008A65AB">
        <w:rPr>
          <w:rFonts w:ascii="Arial" w:hAnsi="Arial" w:cs="Arial"/>
          <w:sz w:val="22"/>
          <w:szCs w:val="22"/>
        </w:rPr>
        <w:t>říjemcem)</w:t>
      </w:r>
      <w:r w:rsidRPr="00DF7DF3">
        <w:rPr>
          <w:rFonts w:ascii="Arial" w:hAnsi="Arial" w:cs="Arial"/>
          <w:sz w:val="22"/>
          <w:szCs w:val="22"/>
        </w:rPr>
        <w:t xml:space="preserve"> </w:t>
      </w:r>
      <w:r>
        <w:rPr>
          <w:rFonts w:ascii="Arial" w:hAnsi="Arial" w:cs="Arial"/>
          <w:sz w:val="22"/>
          <w:szCs w:val="22"/>
        </w:rPr>
        <w:t xml:space="preserve">o </w:t>
      </w:r>
      <w:r>
        <w:rPr>
          <w:rFonts w:ascii="Arial" w:hAnsi="Arial" w:cs="Arial"/>
          <w:b w:val="0"/>
          <w:sz w:val="22"/>
          <w:szCs w:val="22"/>
        </w:rPr>
        <w:t>dotaci</w:t>
      </w:r>
      <w:r w:rsidRPr="00DF7DF3">
        <w:rPr>
          <w:rFonts w:ascii="Arial" w:hAnsi="Arial" w:cs="Arial"/>
          <w:b w:val="0"/>
          <w:sz w:val="22"/>
          <w:szCs w:val="22"/>
        </w:rPr>
        <w:t xml:space="preserve"> může být jakýkoliv subjekt (fyzická nebo právnická osoba) splňující podmínky uvedené v  </w:t>
      </w:r>
      <w:r w:rsidR="00796A2C">
        <w:rPr>
          <w:rFonts w:ascii="Arial" w:hAnsi="Arial" w:cs="Arial"/>
          <w:b w:val="0"/>
          <w:sz w:val="22"/>
          <w:szCs w:val="22"/>
        </w:rPr>
        <w:t>odstavc</w:t>
      </w:r>
      <w:r w:rsidR="0034656B">
        <w:rPr>
          <w:rFonts w:ascii="Arial" w:hAnsi="Arial" w:cs="Arial"/>
          <w:b w:val="0"/>
          <w:sz w:val="22"/>
          <w:szCs w:val="22"/>
        </w:rPr>
        <w:t>i</w:t>
      </w:r>
      <w:r w:rsidR="00796A2C">
        <w:rPr>
          <w:rFonts w:ascii="Arial" w:hAnsi="Arial" w:cs="Arial"/>
          <w:b w:val="0"/>
          <w:sz w:val="22"/>
          <w:szCs w:val="22"/>
        </w:rPr>
        <w:t xml:space="preserve"> </w:t>
      </w:r>
      <w:r w:rsidR="00796A2C" w:rsidRPr="00DF7DF3">
        <w:rPr>
          <w:rFonts w:ascii="Arial" w:hAnsi="Arial" w:cs="Arial"/>
          <w:b w:val="0"/>
          <w:sz w:val="22"/>
          <w:szCs w:val="22"/>
        </w:rPr>
        <w:t xml:space="preserve">„žadatel“ </w:t>
      </w:r>
      <w:r w:rsidR="00796A2C" w:rsidRPr="00D40AEA">
        <w:rPr>
          <w:rFonts w:ascii="Arial" w:hAnsi="Arial" w:cs="Arial"/>
          <w:b w:val="0"/>
          <w:sz w:val="22"/>
          <w:szCs w:val="22"/>
        </w:rPr>
        <w:t>přílo</w:t>
      </w:r>
      <w:r w:rsidR="00796A2C">
        <w:rPr>
          <w:rFonts w:ascii="Arial" w:hAnsi="Arial" w:cs="Arial"/>
          <w:b w:val="0"/>
          <w:sz w:val="22"/>
          <w:szCs w:val="22"/>
        </w:rPr>
        <w:t>hy</w:t>
      </w:r>
      <w:r w:rsidR="00796A2C" w:rsidRPr="00D40AEA">
        <w:rPr>
          <w:rFonts w:ascii="Arial" w:hAnsi="Arial" w:cs="Arial"/>
          <w:b w:val="0"/>
          <w:sz w:val="22"/>
          <w:szCs w:val="22"/>
        </w:rPr>
        <w:t xml:space="preserve"> </w:t>
      </w:r>
      <w:r w:rsidR="00796A2C">
        <w:rPr>
          <w:rFonts w:ascii="Arial" w:hAnsi="Arial" w:cs="Arial"/>
          <w:b w:val="0"/>
          <w:color w:val="000000" w:themeColor="text1"/>
          <w:sz w:val="22"/>
          <w:szCs w:val="22"/>
        </w:rPr>
        <w:t>A</w:t>
      </w:r>
      <w:r w:rsidR="00796A2C" w:rsidRPr="00D40AEA">
        <w:rPr>
          <w:rFonts w:ascii="Arial" w:hAnsi="Arial" w:cs="Arial"/>
          <w:b w:val="0"/>
          <w:sz w:val="22"/>
          <w:szCs w:val="22"/>
        </w:rPr>
        <w:t>1</w:t>
      </w:r>
      <w:r w:rsidR="00796A2C">
        <w:rPr>
          <w:rFonts w:ascii="Arial" w:hAnsi="Arial" w:cs="Arial"/>
          <w:b w:val="0"/>
          <w:sz w:val="22"/>
          <w:szCs w:val="22"/>
        </w:rPr>
        <w:t>, B1, C1</w:t>
      </w:r>
      <w:r w:rsidR="00B93E29">
        <w:rPr>
          <w:rFonts w:ascii="Arial" w:hAnsi="Arial" w:cs="Arial"/>
          <w:b w:val="0"/>
          <w:sz w:val="22"/>
          <w:szCs w:val="22"/>
        </w:rPr>
        <w:t>, D1</w:t>
      </w:r>
      <w:r w:rsidR="00713EC5">
        <w:rPr>
          <w:rFonts w:ascii="Arial" w:hAnsi="Arial" w:cs="Arial"/>
          <w:b w:val="0"/>
          <w:sz w:val="22"/>
          <w:szCs w:val="22"/>
        </w:rPr>
        <w:t xml:space="preserve"> a E1</w:t>
      </w:r>
      <w:r w:rsidR="002A7D55">
        <w:rPr>
          <w:rFonts w:ascii="Arial" w:hAnsi="Arial" w:cs="Arial"/>
          <w:b w:val="0"/>
          <w:sz w:val="22"/>
          <w:szCs w:val="22"/>
        </w:rPr>
        <w:t xml:space="preserve"> platné pro příslušnou oblast podpory</w:t>
      </w:r>
      <w:r w:rsidR="00796A2C">
        <w:rPr>
          <w:rFonts w:ascii="Arial" w:hAnsi="Arial" w:cs="Arial"/>
          <w:b w:val="0"/>
          <w:sz w:val="22"/>
          <w:szCs w:val="22"/>
        </w:rPr>
        <w:t xml:space="preserve"> </w:t>
      </w:r>
      <w:r w:rsidRPr="00DF7DF3">
        <w:rPr>
          <w:rFonts w:ascii="Arial" w:hAnsi="Arial" w:cs="Arial"/>
          <w:b w:val="0"/>
          <w:sz w:val="22"/>
          <w:szCs w:val="22"/>
        </w:rPr>
        <w:t xml:space="preserve">tohoto Programu. Žadateli mimo </w:t>
      </w:r>
      <w:r w:rsidR="002A7D55">
        <w:rPr>
          <w:rFonts w:ascii="Arial" w:hAnsi="Arial" w:cs="Arial"/>
          <w:b w:val="0"/>
          <w:sz w:val="22"/>
          <w:szCs w:val="22"/>
        </w:rPr>
        <w:t xml:space="preserve">takto </w:t>
      </w:r>
      <w:r w:rsidR="00796A2C">
        <w:rPr>
          <w:rFonts w:ascii="Arial" w:hAnsi="Arial" w:cs="Arial"/>
          <w:b w:val="0"/>
          <w:sz w:val="22"/>
          <w:szCs w:val="22"/>
        </w:rPr>
        <w:t xml:space="preserve">vymezený </w:t>
      </w:r>
      <w:r w:rsidRPr="00DF7DF3">
        <w:rPr>
          <w:rFonts w:ascii="Arial" w:hAnsi="Arial" w:cs="Arial"/>
          <w:b w:val="0"/>
          <w:sz w:val="22"/>
          <w:szCs w:val="22"/>
        </w:rPr>
        <w:t>okruh žadatelů nevzniká právo na hodnocení jeho žádosti.</w:t>
      </w:r>
    </w:p>
    <w:p w14:paraId="2BBB50C3" w14:textId="2D00FDD7" w:rsidR="0034496F" w:rsidRPr="006008B2" w:rsidRDefault="00A13EDD" w:rsidP="00DC41C9">
      <w:pPr>
        <w:pStyle w:val="Zkladntext"/>
        <w:numPr>
          <w:ilvl w:val="0"/>
          <w:numId w:val="1"/>
        </w:numPr>
        <w:ind w:left="360"/>
        <w:jc w:val="both"/>
        <w:rPr>
          <w:rFonts w:ascii="Arial" w:hAnsi="Arial" w:cs="Arial"/>
          <w:b w:val="0"/>
          <w:bCs/>
          <w:sz w:val="22"/>
          <w:szCs w:val="22"/>
        </w:rPr>
      </w:pPr>
      <w:r w:rsidRPr="0062537B">
        <w:rPr>
          <w:rFonts w:ascii="Arial" w:hAnsi="Arial" w:cs="Arial"/>
          <w:sz w:val="22"/>
          <w:szCs w:val="22"/>
        </w:rPr>
        <w:t>Podpor</w:t>
      </w:r>
      <w:r>
        <w:rPr>
          <w:rFonts w:ascii="Arial" w:hAnsi="Arial" w:cs="Arial"/>
          <w:sz w:val="22"/>
          <w:szCs w:val="22"/>
        </w:rPr>
        <w:t>a</w:t>
      </w:r>
      <w:r w:rsidRPr="0062537B">
        <w:rPr>
          <w:rFonts w:ascii="Arial" w:hAnsi="Arial" w:cs="Arial"/>
          <w:sz w:val="22"/>
          <w:szCs w:val="22"/>
        </w:rPr>
        <w:t xml:space="preserve"> </w:t>
      </w:r>
      <w:r w:rsidR="0034496F" w:rsidRPr="0062537B">
        <w:rPr>
          <w:rFonts w:ascii="Arial" w:hAnsi="Arial" w:cs="Arial"/>
          <w:sz w:val="22"/>
          <w:szCs w:val="22"/>
        </w:rPr>
        <w:t>de minimis</w:t>
      </w:r>
      <w:r w:rsidR="0034496F" w:rsidRPr="00DF7DF3">
        <w:rPr>
          <w:rFonts w:ascii="Arial" w:hAnsi="Arial" w:cs="Arial"/>
          <w:b w:val="0"/>
          <w:sz w:val="22"/>
          <w:szCs w:val="22"/>
        </w:rPr>
        <w:t xml:space="preserve"> - podpor</w:t>
      </w:r>
      <w:r w:rsidR="00713EC5">
        <w:rPr>
          <w:rFonts w:ascii="Arial" w:hAnsi="Arial" w:cs="Arial"/>
          <w:b w:val="0"/>
          <w:sz w:val="22"/>
          <w:szCs w:val="22"/>
        </w:rPr>
        <w:t>a</w:t>
      </w:r>
      <w:r w:rsidR="0034496F" w:rsidRPr="00DF7DF3">
        <w:rPr>
          <w:rFonts w:ascii="Arial" w:hAnsi="Arial" w:cs="Arial"/>
          <w:b w:val="0"/>
          <w:sz w:val="22"/>
          <w:szCs w:val="22"/>
        </w:rPr>
        <w:t xml:space="preserve"> malého rozsahu (</w:t>
      </w:r>
      <w:r w:rsidR="0034496F" w:rsidRPr="006008B2">
        <w:rPr>
          <w:rFonts w:ascii="Arial" w:hAnsi="Arial"/>
          <w:b w:val="0"/>
          <w:i/>
          <w:sz w:val="22"/>
        </w:rPr>
        <w:t>de minimis</w:t>
      </w:r>
      <w:r w:rsidR="0034496F" w:rsidRPr="00DF7DF3">
        <w:rPr>
          <w:rFonts w:ascii="Arial" w:hAnsi="Arial" w:cs="Arial"/>
          <w:b w:val="0"/>
          <w:sz w:val="22"/>
          <w:szCs w:val="22"/>
        </w:rPr>
        <w:t xml:space="preserve">), </w:t>
      </w:r>
      <w:r w:rsidR="00713EC5">
        <w:rPr>
          <w:rFonts w:ascii="Arial" w:hAnsi="Arial" w:cs="Arial"/>
          <w:b w:val="0"/>
          <w:sz w:val="22"/>
          <w:szCs w:val="22"/>
        </w:rPr>
        <w:t xml:space="preserve">kterou </w:t>
      </w:r>
      <w:r w:rsidR="00EC20F8">
        <w:rPr>
          <w:rFonts w:ascii="Arial" w:hAnsi="Arial" w:cs="Arial"/>
          <w:b w:val="0"/>
          <w:sz w:val="22"/>
          <w:szCs w:val="22"/>
        </w:rPr>
        <w:t xml:space="preserve">v případě tohoto </w:t>
      </w:r>
      <w:r w:rsidR="00EC20F8">
        <w:rPr>
          <w:rFonts w:ascii="Arial" w:hAnsi="Arial" w:cs="Arial"/>
          <w:b w:val="0"/>
          <w:sz w:val="22"/>
          <w:szCs w:val="22"/>
        </w:rPr>
        <w:lastRenderedPageBreak/>
        <w:t xml:space="preserve">Programu </w:t>
      </w:r>
      <w:r w:rsidR="00713EC5">
        <w:rPr>
          <w:rFonts w:ascii="Arial" w:hAnsi="Arial" w:cs="Arial"/>
          <w:b w:val="0"/>
          <w:sz w:val="22"/>
          <w:szCs w:val="22"/>
        </w:rPr>
        <w:t>upravuje</w:t>
      </w:r>
      <w:r w:rsidR="00507607">
        <w:rPr>
          <w:rFonts w:ascii="Arial" w:hAnsi="Arial" w:cs="Arial"/>
          <w:b w:val="0"/>
          <w:sz w:val="22"/>
          <w:szCs w:val="22"/>
        </w:rPr>
        <w:t xml:space="preserve"> </w:t>
      </w:r>
      <w:r w:rsidR="00713EC5">
        <w:rPr>
          <w:rFonts w:ascii="Arial" w:hAnsi="Arial" w:cs="Arial"/>
          <w:b w:val="0"/>
          <w:sz w:val="22"/>
          <w:szCs w:val="22"/>
        </w:rPr>
        <w:t>n</w:t>
      </w:r>
      <w:r w:rsidR="0034496F" w:rsidRPr="00DF7DF3">
        <w:rPr>
          <w:rFonts w:ascii="Arial" w:hAnsi="Arial" w:cs="Arial"/>
          <w:b w:val="0"/>
          <w:sz w:val="22"/>
          <w:szCs w:val="22"/>
        </w:rPr>
        <w:t>ařízení Komise (E</w:t>
      </w:r>
      <w:r w:rsidR="00B93E29">
        <w:rPr>
          <w:rFonts w:ascii="Arial" w:hAnsi="Arial" w:cs="Arial"/>
          <w:b w:val="0"/>
          <w:sz w:val="22"/>
          <w:szCs w:val="22"/>
        </w:rPr>
        <w:t>U</w:t>
      </w:r>
      <w:r w:rsidR="0034496F" w:rsidRPr="00DF7DF3">
        <w:rPr>
          <w:rFonts w:ascii="Arial" w:hAnsi="Arial" w:cs="Arial"/>
          <w:b w:val="0"/>
          <w:sz w:val="22"/>
          <w:szCs w:val="22"/>
        </w:rPr>
        <w:t>)</w:t>
      </w:r>
      <w:r w:rsidR="00AC2332">
        <w:rPr>
          <w:rFonts w:ascii="Arial" w:hAnsi="Arial" w:cs="Arial"/>
          <w:b w:val="0"/>
          <w:sz w:val="22"/>
          <w:szCs w:val="22"/>
        </w:rPr>
        <w:t xml:space="preserve"> č. 1407/2013</w:t>
      </w:r>
      <w:r w:rsidR="0034496F" w:rsidRPr="00DF7DF3">
        <w:rPr>
          <w:rFonts w:ascii="Arial" w:hAnsi="Arial" w:cs="Arial"/>
          <w:b w:val="0"/>
          <w:sz w:val="22"/>
          <w:szCs w:val="22"/>
        </w:rPr>
        <w:t xml:space="preserve"> </w:t>
      </w:r>
      <w:r w:rsidR="00B93E29">
        <w:rPr>
          <w:rFonts w:ascii="Arial" w:hAnsi="Arial" w:cs="Arial"/>
          <w:b w:val="0"/>
          <w:sz w:val="22"/>
          <w:szCs w:val="22"/>
        </w:rPr>
        <w:t xml:space="preserve">ze dne 18. </w:t>
      </w:r>
      <w:r w:rsidR="00455C88">
        <w:rPr>
          <w:rFonts w:ascii="Arial" w:hAnsi="Arial" w:cs="Arial"/>
          <w:b w:val="0"/>
          <w:sz w:val="22"/>
          <w:szCs w:val="22"/>
        </w:rPr>
        <w:t>prosince</w:t>
      </w:r>
      <w:r w:rsidR="00B93E29">
        <w:rPr>
          <w:rFonts w:ascii="Arial" w:hAnsi="Arial" w:cs="Arial"/>
          <w:b w:val="0"/>
          <w:sz w:val="22"/>
          <w:szCs w:val="22"/>
        </w:rPr>
        <w:t xml:space="preserve"> 2013 </w:t>
      </w:r>
      <w:r w:rsidR="0034496F" w:rsidRPr="00DF7DF3">
        <w:rPr>
          <w:rFonts w:ascii="Arial" w:hAnsi="Arial" w:cs="Arial"/>
          <w:b w:val="0"/>
          <w:sz w:val="22"/>
          <w:szCs w:val="22"/>
        </w:rPr>
        <w:t xml:space="preserve">o použití čl. </w:t>
      </w:r>
      <w:r w:rsidR="00B93E29">
        <w:rPr>
          <w:rFonts w:ascii="Arial" w:hAnsi="Arial" w:cs="Arial"/>
          <w:b w:val="0"/>
          <w:sz w:val="22"/>
          <w:szCs w:val="22"/>
        </w:rPr>
        <w:t>107</w:t>
      </w:r>
      <w:r w:rsidR="0034496F" w:rsidRPr="00DF7DF3">
        <w:rPr>
          <w:rFonts w:ascii="Arial" w:hAnsi="Arial" w:cs="Arial"/>
          <w:b w:val="0"/>
          <w:sz w:val="22"/>
          <w:szCs w:val="22"/>
        </w:rPr>
        <w:t xml:space="preserve"> a </w:t>
      </w:r>
      <w:r w:rsidR="00B93E29">
        <w:rPr>
          <w:rFonts w:ascii="Arial" w:hAnsi="Arial" w:cs="Arial"/>
          <w:b w:val="0"/>
          <w:sz w:val="22"/>
          <w:szCs w:val="22"/>
        </w:rPr>
        <w:t>108</w:t>
      </w:r>
      <w:r w:rsidR="0034496F" w:rsidRPr="00DF7DF3">
        <w:rPr>
          <w:rFonts w:ascii="Arial" w:hAnsi="Arial" w:cs="Arial"/>
          <w:b w:val="0"/>
          <w:bCs/>
          <w:sz w:val="22"/>
          <w:szCs w:val="22"/>
        </w:rPr>
        <w:t xml:space="preserve"> Smlouvy </w:t>
      </w:r>
      <w:r w:rsidR="00B93E29">
        <w:rPr>
          <w:rFonts w:ascii="Arial" w:hAnsi="Arial" w:cs="Arial"/>
          <w:b w:val="0"/>
          <w:bCs/>
          <w:sz w:val="22"/>
          <w:szCs w:val="22"/>
        </w:rPr>
        <w:t xml:space="preserve">o fungování Evropské unie na podporu </w:t>
      </w:r>
      <w:r w:rsidR="00B93E29" w:rsidRPr="006008B2">
        <w:rPr>
          <w:rFonts w:ascii="Arial" w:hAnsi="Arial"/>
          <w:b w:val="0"/>
          <w:i/>
          <w:sz w:val="22"/>
        </w:rPr>
        <w:t>de minimis</w:t>
      </w:r>
      <w:r w:rsidR="006008B2">
        <w:rPr>
          <w:rFonts w:ascii="Arial" w:hAnsi="Arial" w:cs="Arial"/>
          <w:b w:val="0"/>
          <w:bCs/>
          <w:sz w:val="22"/>
          <w:szCs w:val="22"/>
        </w:rPr>
        <w:t xml:space="preserve">, nařízení Komise (EU) č. 1408/2013 ze dne 18. </w:t>
      </w:r>
      <w:r w:rsidR="00455C88">
        <w:rPr>
          <w:rFonts w:ascii="Arial" w:hAnsi="Arial" w:cs="Arial"/>
          <w:b w:val="0"/>
          <w:bCs/>
          <w:sz w:val="22"/>
          <w:szCs w:val="22"/>
        </w:rPr>
        <w:t>prosince</w:t>
      </w:r>
      <w:r w:rsidR="006008B2">
        <w:rPr>
          <w:rFonts w:ascii="Arial" w:hAnsi="Arial" w:cs="Arial"/>
          <w:b w:val="0"/>
          <w:bCs/>
          <w:sz w:val="22"/>
          <w:szCs w:val="22"/>
        </w:rPr>
        <w:t xml:space="preserve"> 2013 o použití čl. 107 a 108 Smlouvy o fungování Evropské unie </w:t>
      </w:r>
      <w:r w:rsidR="006008B2" w:rsidRPr="006008B2">
        <w:rPr>
          <w:rFonts w:ascii="Arial" w:hAnsi="Arial" w:cs="Arial"/>
          <w:b w:val="0"/>
          <w:bCs/>
          <w:sz w:val="22"/>
          <w:szCs w:val="22"/>
        </w:rPr>
        <w:t xml:space="preserve">na podporu </w:t>
      </w:r>
      <w:r w:rsidR="006008B2" w:rsidRPr="006008B2">
        <w:rPr>
          <w:rFonts w:ascii="Arial" w:hAnsi="Arial" w:cs="Arial"/>
          <w:b w:val="0"/>
          <w:bCs/>
          <w:i/>
          <w:sz w:val="22"/>
          <w:szCs w:val="22"/>
        </w:rPr>
        <w:t>de minimis</w:t>
      </w:r>
      <w:r w:rsidR="006008B2" w:rsidRPr="006008B2">
        <w:rPr>
          <w:rFonts w:ascii="Arial" w:hAnsi="Arial" w:cs="Arial"/>
          <w:b w:val="0"/>
          <w:bCs/>
          <w:sz w:val="22"/>
          <w:szCs w:val="22"/>
        </w:rPr>
        <w:t xml:space="preserve"> v odvětví zemědělství</w:t>
      </w:r>
      <w:r w:rsidR="006008B2">
        <w:rPr>
          <w:rFonts w:ascii="Arial" w:hAnsi="Arial" w:cs="Arial"/>
          <w:b w:val="0"/>
          <w:bCs/>
          <w:sz w:val="22"/>
          <w:szCs w:val="22"/>
        </w:rPr>
        <w:t xml:space="preserve"> a nařízení Komise (EU) </w:t>
      </w:r>
      <w:r w:rsidR="006008B2" w:rsidRPr="006008B2">
        <w:rPr>
          <w:rFonts w:ascii="Arial" w:hAnsi="Arial" w:cs="Arial"/>
          <w:b w:val="0"/>
          <w:bCs/>
          <w:sz w:val="22"/>
          <w:szCs w:val="22"/>
        </w:rPr>
        <w:t xml:space="preserve">č. 717/2014 ze dne 27. června 2014 o použití článků 107 a 108 Smlouvy o fungování Evropské unie na podporu </w:t>
      </w:r>
      <w:r w:rsidR="006008B2" w:rsidRPr="006008B2">
        <w:rPr>
          <w:rFonts w:ascii="Arial" w:hAnsi="Arial" w:cs="Arial"/>
          <w:b w:val="0"/>
          <w:bCs/>
          <w:i/>
          <w:sz w:val="22"/>
          <w:szCs w:val="22"/>
        </w:rPr>
        <w:t>de minimis</w:t>
      </w:r>
      <w:r w:rsidR="006008B2" w:rsidRPr="006008B2">
        <w:rPr>
          <w:rFonts w:ascii="Arial" w:hAnsi="Arial" w:cs="Arial"/>
          <w:b w:val="0"/>
          <w:bCs/>
          <w:sz w:val="22"/>
          <w:szCs w:val="22"/>
        </w:rPr>
        <w:t xml:space="preserve"> v odvětví rybolovu a akvakultury</w:t>
      </w:r>
    </w:p>
    <w:p w14:paraId="2C819753" w14:textId="77777777" w:rsidR="00D622EA" w:rsidRDefault="004712F2" w:rsidP="004712F2">
      <w:pPr>
        <w:pStyle w:val="Zkladntext"/>
        <w:spacing w:before="60" w:after="120"/>
        <w:ind w:left="360"/>
        <w:jc w:val="both"/>
        <w:rPr>
          <w:rFonts w:ascii="Arial" w:hAnsi="Arial" w:cs="Arial"/>
          <w:b w:val="0"/>
          <w:bCs/>
          <w:sz w:val="22"/>
          <w:szCs w:val="22"/>
        </w:rPr>
      </w:pPr>
      <w:r w:rsidRPr="004712F2">
        <w:rPr>
          <w:rFonts w:ascii="Arial" w:hAnsi="Arial" w:cs="Arial"/>
          <w:b w:val="0"/>
          <w:bCs/>
          <w:sz w:val="22"/>
          <w:szCs w:val="22"/>
        </w:rPr>
        <w:t>Nař</w:t>
      </w:r>
      <w:r w:rsidR="0034496F" w:rsidRPr="004712F2">
        <w:rPr>
          <w:rFonts w:ascii="Arial" w:hAnsi="Arial" w:cs="Arial"/>
          <w:b w:val="0"/>
          <w:bCs/>
          <w:sz w:val="22"/>
          <w:szCs w:val="22"/>
        </w:rPr>
        <w:t xml:space="preserve">ízení </w:t>
      </w:r>
      <w:r w:rsidR="00A13EDD" w:rsidRPr="004712F2">
        <w:rPr>
          <w:rFonts w:ascii="Arial" w:hAnsi="Arial" w:cs="Arial"/>
          <w:b w:val="0"/>
          <w:bCs/>
          <w:sz w:val="22"/>
          <w:szCs w:val="22"/>
        </w:rPr>
        <w:t xml:space="preserve">Komise stanoví </w:t>
      </w:r>
      <w:r w:rsidR="0034496F" w:rsidRPr="004712F2">
        <w:rPr>
          <w:rFonts w:ascii="Arial" w:hAnsi="Arial" w:cs="Arial"/>
          <w:b w:val="0"/>
          <w:bCs/>
          <w:sz w:val="22"/>
          <w:szCs w:val="22"/>
        </w:rPr>
        <w:t xml:space="preserve">pravidla, při jejichž dodržení je umožněno využití právních výhod pro poskytování podpor, pokud podpora </w:t>
      </w:r>
      <w:r w:rsidR="00CB06CB">
        <w:rPr>
          <w:rFonts w:ascii="Arial" w:hAnsi="Arial" w:cs="Arial"/>
          <w:b w:val="0"/>
          <w:bCs/>
          <w:sz w:val="22"/>
          <w:szCs w:val="22"/>
        </w:rPr>
        <w:t xml:space="preserve">svou výší </w:t>
      </w:r>
      <w:r w:rsidR="0034496F" w:rsidRPr="004712F2">
        <w:rPr>
          <w:rFonts w:ascii="Arial" w:hAnsi="Arial" w:cs="Arial"/>
          <w:b w:val="0"/>
          <w:bCs/>
          <w:sz w:val="22"/>
          <w:szCs w:val="22"/>
        </w:rPr>
        <w:t xml:space="preserve">nepřekročí </w:t>
      </w:r>
      <w:r w:rsidR="00CB06CB" w:rsidRPr="004712F2">
        <w:rPr>
          <w:rFonts w:ascii="Arial" w:hAnsi="Arial" w:cs="Arial"/>
          <w:b w:val="0"/>
          <w:bCs/>
          <w:sz w:val="22"/>
          <w:szCs w:val="22"/>
        </w:rPr>
        <w:t xml:space="preserve">nařízením </w:t>
      </w:r>
      <w:r w:rsidR="0034496F" w:rsidRPr="004712F2">
        <w:rPr>
          <w:rFonts w:ascii="Arial" w:hAnsi="Arial" w:cs="Arial"/>
          <w:b w:val="0"/>
          <w:bCs/>
          <w:sz w:val="22"/>
          <w:szCs w:val="22"/>
        </w:rPr>
        <w:t xml:space="preserve">stanovené stropy. Výše podpory </w:t>
      </w:r>
      <w:r w:rsidR="0088576B">
        <w:rPr>
          <w:rFonts w:ascii="Arial" w:hAnsi="Arial" w:cs="Arial"/>
          <w:b w:val="0"/>
          <w:bCs/>
          <w:sz w:val="22"/>
          <w:szCs w:val="22"/>
        </w:rPr>
        <w:t xml:space="preserve">pro jeden podnik </w:t>
      </w:r>
      <w:r w:rsidR="0034496F" w:rsidRPr="004712F2">
        <w:rPr>
          <w:rFonts w:ascii="Arial" w:hAnsi="Arial" w:cs="Arial"/>
          <w:b w:val="0"/>
          <w:bCs/>
          <w:sz w:val="22"/>
          <w:szCs w:val="22"/>
        </w:rPr>
        <w:t xml:space="preserve">činí </w:t>
      </w:r>
      <w:r w:rsidR="00801DAC" w:rsidRPr="004712F2">
        <w:rPr>
          <w:rFonts w:ascii="Arial" w:hAnsi="Arial" w:cs="Arial"/>
          <w:b w:val="0"/>
          <w:bCs/>
          <w:sz w:val="22"/>
          <w:szCs w:val="22"/>
        </w:rPr>
        <w:t>dle nařízení Komise (EU)</w:t>
      </w:r>
      <w:r w:rsidR="00D622EA">
        <w:rPr>
          <w:rFonts w:ascii="Arial" w:hAnsi="Arial" w:cs="Arial"/>
          <w:b w:val="0"/>
          <w:bCs/>
          <w:sz w:val="22"/>
          <w:szCs w:val="22"/>
        </w:rPr>
        <w:t>:</w:t>
      </w:r>
    </w:p>
    <w:p w14:paraId="35B5B2AB" w14:textId="771EE173" w:rsidR="00D622EA" w:rsidRDefault="00801DAC" w:rsidP="00D622EA">
      <w:pPr>
        <w:pStyle w:val="Zkladntext"/>
        <w:numPr>
          <w:ilvl w:val="0"/>
          <w:numId w:val="110"/>
        </w:numPr>
        <w:spacing w:before="60"/>
        <w:ind w:left="709" w:hanging="283"/>
        <w:jc w:val="both"/>
        <w:rPr>
          <w:rFonts w:ascii="Arial" w:hAnsi="Arial" w:cs="Arial"/>
          <w:b w:val="0"/>
          <w:bCs/>
          <w:sz w:val="22"/>
          <w:szCs w:val="22"/>
        </w:rPr>
      </w:pPr>
      <w:r w:rsidRPr="004712F2">
        <w:rPr>
          <w:rFonts w:ascii="Arial" w:hAnsi="Arial" w:cs="Arial"/>
          <w:b w:val="0"/>
          <w:bCs/>
          <w:sz w:val="22"/>
          <w:szCs w:val="22"/>
        </w:rPr>
        <w:t>č. 1407/2013</w:t>
      </w:r>
      <w:r>
        <w:rPr>
          <w:rFonts w:ascii="Arial" w:hAnsi="Arial" w:cs="Arial"/>
          <w:b w:val="0"/>
          <w:bCs/>
          <w:sz w:val="22"/>
          <w:szCs w:val="22"/>
        </w:rPr>
        <w:t xml:space="preserve"> </w:t>
      </w:r>
      <w:r w:rsidR="0034496F" w:rsidRPr="004712F2">
        <w:rPr>
          <w:rFonts w:ascii="Arial" w:hAnsi="Arial" w:cs="Arial"/>
          <w:b w:val="0"/>
          <w:bCs/>
          <w:sz w:val="22"/>
          <w:szCs w:val="22"/>
        </w:rPr>
        <w:t xml:space="preserve">maximálně </w:t>
      </w:r>
      <w:r w:rsidR="00713EC5" w:rsidRPr="004712F2">
        <w:rPr>
          <w:rFonts w:ascii="Arial" w:hAnsi="Arial" w:cs="Arial"/>
          <w:b w:val="0"/>
          <w:bCs/>
          <w:sz w:val="22"/>
          <w:szCs w:val="22"/>
        </w:rPr>
        <w:t xml:space="preserve">částku </w:t>
      </w:r>
      <w:r w:rsidR="0034496F" w:rsidRPr="004712F2">
        <w:rPr>
          <w:rFonts w:ascii="Arial" w:hAnsi="Arial" w:cs="Arial"/>
          <w:b w:val="0"/>
          <w:bCs/>
          <w:sz w:val="22"/>
          <w:szCs w:val="22"/>
        </w:rPr>
        <w:t xml:space="preserve">200 000 </w:t>
      </w:r>
      <w:r w:rsidR="00980001">
        <w:rPr>
          <w:rFonts w:ascii="Arial" w:hAnsi="Arial" w:cs="Arial"/>
          <w:b w:val="0"/>
          <w:bCs/>
          <w:sz w:val="22"/>
          <w:szCs w:val="22"/>
        </w:rPr>
        <w:t>€</w:t>
      </w:r>
      <w:r w:rsidR="006008B2">
        <w:rPr>
          <w:rFonts w:ascii="Arial" w:hAnsi="Arial" w:cs="Arial"/>
          <w:b w:val="0"/>
          <w:bCs/>
          <w:sz w:val="22"/>
          <w:szCs w:val="22"/>
        </w:rPr>
        <w:t xml:space="preserve">, </w:t>
      </w:r>
    </w:p>
    <w:p w14:paraId="4ADE556E" w14:textId="77777777" w:rsidR="00D622EA" w:rsidRDefault="006008B2" w:rsidP="00D622EA">
      <w:pPr>
        <w:pStyle w:val="Zkladntext"/>
        <w:numPr>
          <w:ilvl w:val="0"/>
          <w:numId w:val="110"/>
        </w:numPr>
        <w:spacing w:before="60"/>
        <w:ind w:left="709" w:hanging="283"/>
        <w:jc w:val="both"/>
        <w:rPr>
          <w:rFonts w:ascii="Arial" w:hAnsi="Arial" w:cs="Arial"/>
          <w:b w:val="0"/>
          <w:bCs/>
          <w:sz w:val="22"/>
          <w:szCs w:val="22"/>
        </w:rPr>
      </w:pPr>
      <w:r>
        <w:rPr>
          <w:rFonts w:ascii="Arial" w:hAnsi="Arial" w:cs="Arial"/>
          <w:b w:val="0"/>
          <w:bCs/>
          <w:sz w:val="22"/>
          <w:szCs w:val="22"/>
        </w:rPr>
        <w:t xml:space="preserve">č. 1408/2013 </w:t>
      </w:r>
      <w:r w:rsidRPr="004712F2">
        <w:rPr>
          <w:rFonts w:ascii="Arial" w:hAnsi="Arial" w:cs="Arial"/>
          <w:b w:val="0"/>
          <w:bCs/>
          <w:sz w:val="22"/>
          <w:szCs w:val="22"/>
        </w:rPr>
        <w:t xml:space="preserve">maximálně částku </w:t>
      </w:r>
      <w:r w:rsidR="00980001">
        <w:rPr>
          <w:rFonts w:ascii="Arial" w:hAnsi="Arial" w:cs="Arial"/>
          <w:b w:val="0"/>
          <w:bCs/>
          <w:sz w:val="22"/>
          <w:szCs w:val="22"/>
        </w:rPr>
        <w:t>15 000</w:t>
      </w:r>
      <w:r w:rsidRPr="004712F2">
        <w:rPr>
          <w:rFonts w:ascii="Arial" w:hAnsi="Arial" w:cs="Arial"/>
          <w:b w:val="0"/>
          <w:bCs/>
          <w:sz w:val="22"/>
          <w:szCs w:val="22"/>
        </w:rPr>
        <w:t xml:space="preserve"> </w:t>
      </w:r>
      <w:r w:rsidR="00980001">
        <w:rPr>
          <w:rFonts w:ascii="Arial" w:hAnsi="Arial" w:cs="Arial"/>
          <w:b w:val="0"/>
          <w:bCs/>
          <w:sz w:val="22"/>
          <w:szCs w:val="22"/>
        </w:rPr>
        <w:t xml:space="preserve">€, </w:t>
      </w:r>
    </w:p>
    <w:p w14:paraId="1EB987A0" w14:textId="76BBF647" w:rsidR="00D622EA" w:rsidRDefault="00980001" w:rsidP="00D622EA">
      <w:pPr>
        <w:pStyle w:val="Zkladntext"/>
        <w:numPr>
          <w:ilvl w:val="0"/>
          <w:numId w:val="110"/>
        </w:numPr>
        <w:spacing w:before="60"/>
        <w:ind w:left="709" w:hanging="283"/>
        <w:jc w:val="both"/>
        <w:rPr>
          <w:rFonts w:ascii="Arial" w:hAnsi="Arial" w:cs="Arial"/>
          <w:b w:val="0"/>
          <w:bCs/>
          <w:sz w:val="22"/>
          <w:szCs w:val="22"/>
        </w:rPr>
      </w:pPr>
      <w:r w:rsidRPr="006008B2">
        <w:rPr>
          <w:rFonts w:ascii="Arial" w:hAnsi="Arial" w:cs="Arial"/>
          <w:b w:val="0"/>
          <w:bCs/>
          <w:sz w:val="22"/>
          <w:szCs w:val="22"/>
        </w:rPr>
        <w:t xml:space="preserve">č. 717/2014 </w:t>
      </w:r>
      <w:r w:rsidRPr="004712F2">
        <w:rPr>
          <w:rFonts w:ascii="Arial" w:hAnsi="Arial" w:cs="Arial"/>
          <w:b w:val="0"/>
          <w:bCs/>
          <w:sz w:val="22"/>
          <w:szCs w:val="22"/>
        </w:rPr>
        <w:t xml:space="preserve">maximálně částku </w:t>
      </w:r>
      <w:r>
        <w:rPr>
          <w:rFonts w:ascii="Arial" w:hAnsi="Arial" w:cs="Arial"/>
          <w:b w:val="0"/>
          <w:bCs/>
          <w:sz w:val="22"/>
          <w:szCs w:val="22"/>
        </w:rPr>
        <w:t>30 000</w:t>
      </w:r>
      <w:r w:rsidRPr="004712F2">
        <w:rPr>
          <w:rFonts w:ascii="Arial" w:hAnsi="Arial" w:cs="Arial"/>
          <w:b w:val="0"/>
          <w:bCs/>
          <w:sz w:val="22"/>
          <w:szCs w:val="22"/>
        </w:rPr>
        <w:t xml:space="preserve"> </w:t>
      </w:r>
      <w:r>
        <w:rPr>
          <w:rFonts w:ascii="Arial" w:hAnsi="Arial" w:cs="Arial"/>
          <w:b w:val="0"/>
          <w:bCs/>
          <w:sz w:val="22"/>
          <w:szCs w:val="22"/>
        </w:rPr>
        <w:t>€,</w:t>
      </w:r>
    </w:p>
    <w:p w14:paraId="4C162407" w14:textId="4E94CDE1" w:rsidR="0034496F" w:rsidRPr="004712F2" w:rsidRDefault="002A5196" w:rsidP="00D622EA">
      <w:pPr>
        <w:pStyle w:val="Zkladntext"/>
        <w:spacing w:before="60" w:after="120"/>
        <w:ind w:left="426"/>
        <w:jc w:val="both"/>
        <w:rPr>
          <w:rFonts w:ascii="Arial" w:hAnsi="Arial" w:cs="Arial"/>
          <w:b w:val="0"/>
          <w:bCs/>
          <w:sz w:val="22"/>
          <w:szCs w:val="22"/>
        </w:rPr>
      </w:pPr>
      <w:r w:rsidRPr="004712F2">
        <w:rPr>
          <w:rFonts w:ascii="Arial" w:hAnsi="Arial" w:cs="Arial"/>
          <w:b w:val="0"/>
          <w:bCs/>
          <w:sz w:val="22"/>
          <w:szCs w:val="22"/>
        </w:rPr>
        <w:t xml:space="preserve">za </w:t>
      </w:r>
      <w:r w:rsidR="00B93E29" w:rsidRPr="004712F2">
        <w:rPr>
          <w:rFonts w:ascii="Arial" w:hAnsi="Arial" w:cs="Arial"/>
          <w:b w:val="0"/>
          <w:bCs/>
          <w:sz w:val="22"/>
          <w:szCs w:val="22"/>
        </w:rPr>
        <w:t xml:space="preserve">rozhodné období (tj. </w:t>
      </w:r>
      <w:r w:rsidRPr="004712F2">
        <w:rPr>
          <w:rFonts w:ascii="Arial" w:hAnsi="Arial" w:cs="Arial"/>
          <w:b w:val="0"/>
          <w:bCs/>
          <w:sz w:val="22"/>
          <w:szCs w:val="22"/>
        </w:rPr>
        <w:t xml:space="preserve">dotčený fiskální rok a </w:t>
      </w:r>
      <w:r w:rsidR="009653BA">
        <w:rPr>
          <w:rFonts w:ascii="Arial" w:hAnsi="Arial" w:cs="Arial"/>
          <w:b w:val="0"/>
          <w:bCs/>
          <w:sz w:val="22"/>
          <w:szCs w:val="22"/>
        </w:rPr>
        <w:t>jemu</w:t>
      </w:r>
      <w:r w:rsidR="009653BA" w:rsidRPr="004712F2">
        <w:rPr>
          <w:rFonts w:ascii="Arial" w:hAnsi="Arial" w:cs="Arial"/>
          <w:b w:val="0"/>
          <w:bCs/>
          <w:sz w:val="22"/>
          <w:szCs w:val="22"/>
        </w:rPr>
        <w:t xml:space="preserve"> </w:t>
      </w:r>
      <w:r w:rsidRPr="004712F2">
        <w:rPr>
          <w:rFonts w:ascii="Arial" w:hAnsi="Arial" w:cs="Arial"/>
          <w:b w:val="0"/>
          <w:bCs/>
          <w:sz w:val="22"/>
          <w:szCs w:val="22"/>
        </w:rPr>
        <w:t>předch</w:t>
      </w:r>
      <w:r w:rsidR="009653BA">
        <w:rPr>
          <w:rFonts w:ascii="Arial" w:hAnsi="Arial" w:cs="Arial"/>
          <w:b w:val="0"/>
          <w:bCs/>
          <w:sz w:val="22"/>
          <w:szCs w:val="22"/>
        </w:rPr>
        <w:t>ázející</w:t>
      </w:r>
      <w:r w:rsidRPr="004712F2">
        <w:rPr>
          <w:rFonts w:ascii="Arial" w:hAnsi="Arial" w:cs="Arial"/>
          <w:b w:val="0"/>
          <w:bCs/>
          <w:sz w:val="22"/>
          <w:szCs w:val="22"/>
        </w:rPr>
        <w:t xml:space="preserve"> dva fiskální roky</w:t>
      </w:r>
      <w:r w:rsidR="0034496F" w:rsidRPr="004712F2">
        <w:rPr>
          <w:rFonts w:ascii="Arial" w:hAnsi="Arial" w:cs="Arial"/>
          <w:b w:val="0"/>
          <w:bCs/>
          <w:sz w:val="22"/>
          <w:szCs w:val="22"/>
        </w:rPr>
        <w:t xml:space="preserve"> (účetní období)</w:t>
      </w:r>
      <w:r w:rsidR="00B93E29" w:rsidRPr="004712F2">
        <w:rPr>
          <w:rFonts w:ascii="Arial" w:hAnsi="Arial" w:cs="Arial"/>
          <w:b w:val="0"/>
          <w:bCs/>
          <w:sz w:val="22"/>
          <w:szCs w:val="22"/>
        </w:rPr>
        <w:t>)</w:t>
      </w:r>
      <w:r w:rsidR="0034496F" w:rsidRPr="004712F2">
        <w:rPr>
          <w:rFonts w:ascii="Arial" w:hAnsi="Arial" w:cs="Arial"/>
          <w:b w:val="0"/>
          <w:bCs/>
          <w:sz w:val="22"/>
          <w:szCs w:val="22"/>
        </w:rPr>
        <w:t>.</w:t>
      </w:r>
      <w:r w:rsidR="00F74F28" w:rsidRPr="004712F2">
        <w:rPr>
          <w:rFonts w:ascii="Arial" w:hAnsi="Arial" w:cs="Arial"/>
          <w:b w:val="0"/>
          <w:bCs/>
          <w:sz w:val="22"/>
          <w:szCs w:val="22"/>
        </w:rPr>
        <w:t xml:space="preserve"> Výši již poskytnuté podpory lze ověřit ve veřejné části registru </w:t>
      </w:r>
      <w:r w:rsidR="00F74F28" w:rsidRPr="00980001">
        <w:rPr>
          <w:rFonts w:ascii="Arial" w:hAnsi="Arial"/>
          <w:b w:val="0"/>
          <w:i/>
          <w:sz w:val="22"/>
        </w:rPr>
        <w:t>de minimis</w:t>
      </w:r>
      <w:r w:rsidR="00F74F28" w:rsidRPr="004712F2">
        <w:rPr>
          <w:rFonts w:ascii="Arial" w:hAnsi="Arial" w:cs="Arial"/>
          <w:b w:val="0"/>
          <w:bCs/>
          <w:sz w:val="22"/>
          <w:szCs w:val="22"/>
        </w:rPr>
        <w:t xml:space="preserve"> umístěné</w:t>
      </w:r>
      <w:r w:rsidR="009040F4" w:rsidRPr="004712F2">
        <w:rPr>
          <w:rFonts w:ascii="Arial" w:hAnsi="Arial" w:cs="Arial"/>
          <w:b w:val="0"/>
          <w:bCs/>
          <w:sz w:val="22"/>
          <w:szCs w:val="22"/>
        </w:rPr>
        <w:t>ho</w:t>
      </w:r>
      <w:r w:rsidR="00F74F28" w:rsidRPr="004712F2">
        <w:rPr>
          <w:rFonts w:ascii="Arial" w:hAnsi="Arial" w:cs="Arial"/>
          <w:b w:val="0"/>
          <w:bCs/>
          <w:sz w:val="22"/>
          <w:szCs w:val="22"/>
        </w:rPr>
        <w:t xml:space="preserve"> na </w:t>
      </w:r>
      <w:r w:rsidR="006872E6" w:rsidRPr="006872E6">
        <w:rPr>
          <w:rFonts w:ascii="Arial" w:hAnsi="Arial" w:cs="Arial"/>
          <w:b w:val="0"/>
          <w:bCs/>
          <w:sz w:val="22"/>
          <w:szCs w:val="22"/>
        </w:rPr>
        <w:t>http://eagri.cz/public/app/RDM/Portal</w:t>
      </w:r>
      <w:r w:rsidR="00F74F28" w:rsidRPr="004712F2">
        <w:rPr>
          <w:rFonts w:ascii="Arial" w:hAnsi="Arial" w:cs="Arial"/>
          <w:b w:val="0"/>
          <w:bCs/>
          <w:sz w:val="22"/>
          <w:szCs w:val="22"/>
        </w:rPr>
        <w:t>.</w:t>
      </w:r>
    </w:p>
    <w:p w14:paraId="0870FC8F" w14:textId="77777777" w:rsidR="0034496F" w:rsidRDefault="0034496F" w:rsidP="00DC41C9">
      <w:pPr>
        <w:pStyle w:val="Zkladntext"/>
        <w:numPr>
          <w:ilvl w:val="0"/>
          <w:numId w:val="1"/>
        </w:numPr>
        <w:ind w:left="340"/>
        <w:jc w:val="both"/>
        <w:rPr>
          <w:rFonts w:ascii="Arial" w:hAnsi="Arial" w:cs="Arial"/>
          <w:b w:val="0"/>
          <w:sz w:val="22"/>
          <w:szCs w:val="22"/>
        </w:rPr>
      </w:pPr>
      <w:r w:rsidRPr="00DF7DF3">
        <w:rPr>
          <w:rFonts w:ascii="Arial" w:hAnsi="Arial" w:cs="Arial"/>
          <w:sz w:val="22"/>
          <w:szCs w:val="22"/>
        </w:rPr>
        <w:t xml:space="preserve">Úplnou žádostí </w:t>
      </w:r>
      <w:r>
        <w:rPr>
          <w:rFonts w:ascii="Arial" w:hAnsi="Arial" w:cs="Arial"/>
          <w:sz w:val="22"/>
          <w:szCs w:val="22"/>
        </w:rPr>
        <w:t xml:space="preserve">o dotaci </w:t>
      </w:r>
      <w:r w:rsidRPr="00DF7DF3">
        <w:rPr>
          <w:rFonts w:ascii="Arial" w:hAnsi="Arial" w:cs="Arial"/>
          <w:b w:val="0"/>
          <w:sz w:val="22"/>
          <w:szCs w:val="22"/>
        </w:rPr>
        <w:t>se rozumí vyplněný předepsaný formulář žádosti</w:t>
      </w:r>
      <w:r w:rsidR="003D31FC">
        <w:rPr>
          <w:rFonts w:ascii="Arial" w:hAnsi="Arial" w:cs="Arial"/>
          <w:b w:val="0"/>
          <w:sz w:val="22"/>
          <w:szCs w:val="22"/>
        </w:rPr>
        <w:t xml:space="preserve"> (příloha </w:t>
      </w:r>
      <w:r w:rsidR="003432C3">
        <w:rPr>
          <w:rFonts w:ascii="Arial" w:hAnsi="Arial" w:cs="Arial"/>
          <w:b w:val="0"/>
          <w:sz w:val="22"/>
          <w:szCs w:val="22"/>
        </w:rPr>
        <w:t>A2, B2, C2</w:t>
      </w:r>
      <w:r w:rsidR="00B93E29">
        <w:rPr>
          <w:rFonts w:ascii="Arial" w:hAnsi="Arial" w:cs="Arial"/>
          <w:b w:val="0"/>
          <w:sz w:val="22"/>
          <w:szCs w:val="22"/>
        </w:rPr>
        <w:t>, D2</w:t>
      </w:r>
      <w:r w:rsidR="00713EC5">
        <w:rPr>
          <w:rFonts w:ascii="Arial" w:hAnsi="Arial" w:cs="Arial"/>
          <w:b w:val="0"/>
          <w:sz w:val="22"/>
          <w:szCs w:val="22"/>
        </w:rPr>
        <w:t>, E2</w:t>
      </w:r>
      <w:r>
        <w:rPr>
          <w:rFonts w:ascii="Arial" w:hAnsi="Arial" w:cs="Arial"/>
          <w:b w:val="0"/>
          <w:sz w:val="22"/>
          <w:szCs w:val="22"/>
        </w:rPr>
        <w:t xml:space="preserve">) </w:t>
      </w:r>
      <w:r w:rsidRPr="00DF7DF3">
        <w:rPr>
          <w:rFonts w:ascii="Arial" w:hAnsi="Arial" w:cs="Arial"/>
          <w:b w:val="0"/>
          <w:sz w:val="22"/>
          <w:szCs w:val="22"/>
        </w:rPr>
        <w:t>včetně</w:t>
      </w:r>
      <w:r>
        <w:rPr>
          <w:rFonts w:ascii="Arial" w:hAnsi="Arial" w:cs="Arial"/>
          <w:b w:val="0"/>
          <w:sz w:val="22"/>
          <w:szCs w:val="22"/>
        </w:rPr>
        <w:t>:</w:t>
      </w:r>
    </w:p>
    <w:p w14:paraId="7195AF85" w14:textId="77777777" w:rsidR="0034496F" w:rsidRDefault="0034496F" w:rsidP="00657229">
      <w:pPr>
        <w:pStyle w:val="Zkladntext"/>
        <w:numPr>
          <w:ilvl w:val="0"/>
          <w:numId w:val="41"/>
        </w:numPr>
        <w:ind w:left="993" w:hanging="567"/>
        <w:jc w:val="both"/>
        <w:rPr>
          <w:rFonts w:ascii="Arial" w:hAnsi="Arial" w:cs="Arial"/>
          <w:b w:val="0"/>
          <w:sz w:val="22"/>
          <w:szCs w:val="22"/>
        </w:rPr>
      </w:pPr>
      <w:r w:rsidRPr="00DF7DF3">
        <w:rPr>
          <w:rFonts w:ascii="Arial" w:hAnsi="Arial" w:cs="Arial"/>
          <w:b w:val="0"/>
          <w:sz w:val="22"/>
          <w:szCs w:val="22"/>
        </w:rPr>
        <w:t>nedíl</w:t>
      </w:r>
      <w:r>
        <w:rPr>
          <w:rFonts w:ascii="Arial" w:hAnsi="Arial" w:cs="Arial"/>
          <w:b w:val="0"/>
          <w:sz w:val="22"/>
          <w:szCs w:val="22"/>
        </w:rPr>
        <w:t xml:space="preserve">ných </w:t>
      </w:r>
      <w:r w:rsidR="0048570A">
        <w:rPr>
          <w:rFonts w:ascii="Arial" w:hAnsi="Arial" w:cs="Arial"/>
          <w:b w:val="0"/>
          <w:sz w:val="22"/>
          <w:szCs w:val="22"/>
        </w:rPr>
        <w:t xml:space="preserve">příloh </w:t>
      </w:r>
      <w:r w:rsidR="007F5D58">
        <w:rPr>
          <w:rFonts w:ascii="Arial" w:hAnsi="Arial" w:cs="Arial"/>
          <w:b w:val="0"/>
          <w:sz w:val="22"/>
          <w:szCs w:val="22"/>
        </w:rPr>
        <w:t xml:space="preserve">vymezených </w:t>
      </w:r>
      <w:r w:rsidR="00900F28">
        <w:rPr>
          <w:rFonts w:ascii="Arial" w:hAnsi="Arial" w:cs="Arial"/>
          <w:b w:val="0"/>
          <w:sz w:val="22"/>
          <w:szCs w:val="22"/>
        </w:rPr>
        <w:t>v příloze A1, B1</w:t>
      </w:r>
      <w:r w:rsidR="00B93E29">
        <w:rPr>
          <w:rFonts w:ascii="Arial" w:hAnsi="Arial" w:cs="Arial"/>
          <w:b w:val="0"/>
          <w:sz w:val="22"/>
          <w:szCs w:val="22"/>
        </w:rPr>
        <w:t>, C1</w:t>
      </w:r>
      <w:r w:rsidR="00713EC5">
        <w:rPr>
          <w:rFonts w:ascii="Arial" w:hAnsi="Arial" w:cs="Arial"/>
          <w:b w:val="0"/>
          <w:sz w:val="22"/>
          <w:szCs w:val="22"/>
        </w:rPr>
        <w:t>, D1 a E1</w:t>
      </w:r>
      <w:r w:rsidR="00153F0D">
        <w:rPr>
          <w:rFonts w:ascii="Arial" w:hAnsi="Arial" w:cs="Arial"/>
          <w:b w:val="0"/>
          <w:sz w:val="22"/>
          <w:szCs w:val="22"/>
        </w:rPr>
        <w:t>;</w:t>
      </w:r>
    </w:p>
    <w:p w14:paraId="167B7CA7" w14:textId="77777777" w:rsidR="0034496F" w:rsidRDefault="0034496F" w:rsidP="00657229">
      <w:pPr>
        <w:pStyle w:val="Zkladntext"/>
        <w:numPr>
          <w:ilvl w:val="0"/>
          <w:numId w:val="41"/>
        </w:numPr>
        <w:ind w:left="993" w:hanging="567"/>
        <w:jc w:val="both"/>
        <w:rPr>
          <w:rFonts w:ascii="Arial" w:hAnsi="Arial" w:cs="Arial"/>
          <w:b w:val="0"/>
          <w:sz w:val="22"/>
          <w:szCs w:val="22"/>
        </w:rPr>
      </w:pPr>
      <w:r w:rsidRPr="00DF7DF3">
        <w:rPr>
          <w:rFonts w:ascii="Arial" w:hAnsi="Arial" w:cs="Arial"/>
          <w:b w:val="0"/>
          <w:sz w:val="22"/>
          <w:szCs w:val="22"/>
        </w:rPr>
        <w:t xml:space="preserve">povinných </w:t>
      </w:r>
      <w:r w:rsidR="009040F4">
        <w:rPr>
          <w:rFonts w:ascii="Arial" w:hAnsi="Arial" w:cs="Arial"/>
          <w:b w:val="0"/>
          <w:sz w:val="22"/>
          <w:szCs w:val="22"/>
        </w:rPr>
        <w:t xml:space="preserve">příloh (odst. 6 </w:t>
      </w:r>
      <w:r w:rsidR="00713EC5">
        <w:rPr>
          <w:rFonts w:ascii="Arial" w:hAnsi="Arial" w:cs="Arial"/>
          <w:b w:val="0"/>
          <w:sz w:val="22"/>
          <w:szCs w:val="22"/>
        </w:rPr>
        <w:t xml:space="preserve">tohoto článku </w:t>
      </w:r>
      <w:r w:rsidR="009040F4">
        <w:rPr>
          <w:rFonts w:ascii="Arial" w:hAnsi="Arial" w:cs="Arial"/>
          <w:b w:val="0"/>
          <w:sz w:val="22"/>
          <w:szCs w:val="22"/>
        </w:rPr>
        <w:t>Programu)</w:t>
      </w:r>
      <w:r w:rsidR="00713EC5">
        <w:rPr>
          <w:rFonts w:ascii="Arial" w:hAnsi="Arial" w:cs="Arial"/>
          <w:b w:val="0"/>
          <w:sz w:val="22"/>
          <w:szCs w:val="22"/>
        </w:rPr>
        <w:t>;</w:t>
      </w:r>
    </w:p>
    <w:p w14:paraId="66CC4C25" w14:textId="72955791" w:rsidR="0093048C" w:rsidRDefault="004A1DF4" w:rsidP="00980001">
      <w:pPr>
        <w:pStyle w:val="Zkladntext"/>
        <w:ind w:left="993"/>
        <w:jc w:val="both"/>
        <w:rPr>
          <w:rFonts w:ascii="Arial" w:hAnsi="Arial" w:cs="Arial"/>
          <w:b w:val="0"/>
          <w:sz w:val="22"/>
          <w:szCs w:val="22"/>
        </w:rPr>
      </w:pPr>
      <w:r>
        <w:rPr>
          <w:rFonts w:ascii="Arial" w:hAnsi="Arial" w:cs="Arial"/>
          <w:b w:val="0"/>
          <w:sz w:val="22"/>
          <w:szCs w:val="22"/>
        </w:rPr>
        <w:t xml:space="preserve">včetně </w:t>
      </w:r>
      <w:r w:rsidR="0093048C">
        <w:rPr>
          <w:rFonts w:ascii="Arial" w:hAnsi="Arial" w:cs="Arial"/>
          <w:b w:val="0"/>
          <w:sz w:val="22"/>
          <w:szCs w:val="22"/>
        </w:rPr>
        <w:t>Projekt</w:t>
      </w:r>
      <w:r w:rsidR="00801DAC">
        <w:rPr>
          <w:rFonts w:ascii="Arial" w:hAnsi="Arial" w:cs="Arial"/>
          <w:b w:val="0"/>
          <w:sz w:val="22"/>
          <w:szCs w:val="22"/>
        </w:rPr>
        <w:t>u</w:t>
      </w:r>
      <w:r w:rsidR="0093048C">
        <w:rPr>
          <w:rFonts w:ascii="Arial" w:hAnsi="Arial" w:cs="Arial"/>
          <w:b w:val="0"/>
          <w:sz w:val="22"/>
          <w:szCs w:val="22"/>
        </w:rPr>
        <w:t>, viz příloha A3, B3, C3, D3, E3</w:t>
      </w:r>
      <w:r>
        <w:rPr>
          <w:rFonts w:ascii="Arial" w:hAnsi="Arial" w:cs="Arial"/>
          <w:b w:val="0"/>
          <w:sz w:val="22"/>
          <w:szCs w:val="22"/>
        </w:rPr>
        <w:t xml:space="preserve"> a </w:t>
      </w:r>
      <w:r w:rsidR="0093048C">
        <w:rPr>
          <w:rFonts w:ascii="Arial" w:hAnsi="Arial" w:cs="Arial"/>
          <w:b w:val="0"/>
          <w:sz w:val="22"/>
          <w:szCs w:val="22"/>
        </w:rPr>
        <w:t>Položkov</w:t>
      </w:r>
      <w:r w:rsidR="00801DAC">
        <w:rPr>
          <w:rFonts w:ascii="Arial" w:hAnsi="Arial" w:cs="Arial"/>
          <w:b w:val="0"/>
          <w:sz w:val="22"/>
          <w:szCs w:val="22"/>
        </w:rPr>
        <w:t>ého</w:t>
      </w:r>
      <w:r w:rsidR="0093048C">
        <w:rPr>
          <w:rFonts w:ascii="Arial" w:hAnsi="Arial" w:cs="Arial"/>
          <w:b w:val="0"/>
          <w:sz w:val="22"/>
          <w:szCs w:val="22"/>
        </w:rPr>
        <w:t xml:space="preserve"> rozpočt</w:t>
      </w:r>
      <w:r w:rsidR="00801DAC">
        <w:rPr>
          <w:rFonts w:ascii="Arial" w:hAnsi="Arial" w:cs="Arial"/>
          <w:b w:val="0"/>
          <w:sz w:val="22"/>
          <w:szCs w:val="22"/>
        </w:rPr>
        <w:t>u</w:t>
      </w:r>
      <w:r w:rsidR="0093048C">
        <w:rPr>
          <w:rFonts w:ascii="Arial" w:hAnsi="Arial" w:cs="Arial"/>
          <w:b w:val="0"/>
          <w:sz w:val="22"/>
          <w:szCs w:val="22"/>
        </w:rPr>
        <w:t>, viz příloha A4, B4, C4, D4, E4.</w:t>
      </w:r>
    </w:p>
    <w:p w14:paraId="469221CD" w14:textId="664D5580" w:rsidR="0034496F" w:rsidRPr="00DF7DF3" w:rsidRDefault="004B7E7C" w:rsidP="004E0D28">
      <w:pPr>
        <w:pStyle w:val="Zkladntext"/>
        <w:spacing w:before="120"/>
        <w:ind w:left="426"/>
        <w:jc w:val="both"/>
        <w:rPr>
          <w:rFonts w:ascii="Arial" w:hAnsi="Arial" w:cs="Arial"/>
          <w:b w:val="0"/>
          <w:sz w:val="22"/>
          <w:szCs w:val="22"/>
        </w:rPr>
      </w:pPr>
      <w:r>
        <w:rPr>
          <w:rFonts w:ascii="Arial" w:hAnsi="Arial" w:cs="Arial"/>
          <w:b w:val="0"/>
          <w:sz w:val="22"/>
          <w:szCs w:val="22"/>
        </w:rPr>
        <w:t>Úplná ž</w:t>
      </w:r>
      <w:r w:rsidR="0034496F">
        <w:rPr>
          <w:rFonts w:ascii="Arial" w:hAnsi="Arial" w:cs="Arial"/>
          <w:b w:val="0"/>
          <w:sz w:val="22"/>
          <w:szCs w:val="22"/>
        </w:rPr>
        <w:t>ádost netrpí následujícími nedostatky</w:t>
      </w:r>
      <w:r w:rsidR="0034496F" w:rsidRPr="00DF7DF3">
        <w:rPr>
          <w:rFonts w:ascii="Arial" w:hAnsi="Arial" w:cs="Arial"/>
          <w:b w:val="0"/>
          <w:sz w:val="22"/>
          <w:szCs w:val="22"/>
        </w:rPr>
        <w:t>:</w:t>
      </w:r>
      <w:r w:rsidR="0034496F">
        <w:rPr>
          <w:rFonts w:ascii="Arial" w:hAnsi="Arial" w:cs="Arial"/>
          <w:b w:val="0"/>
          <w:sz w:val="22"/>
          <w:szCs w:val="22"/>
        </w:rPr>
        <w:t xml:space="preserve"> podání žádosti subjektem nesplňujícím kritéria žadatele dle čl. 2 odst.</w:t>
      </w:r>
      <w:r w:rsidR="0034496F" w:rsidRPr="00DF7DF3">
        <w:rPr>
          <w:rFonts w:ascii="Arial" w:hAnsi="Arial" w:cs="Arial"/>
          <w:b w:val="0"/>
          <w:sz w:val="22"/>
          <w:szCs w:val="22"/>
        </w:rPr>
        <w:t xml:space="preserve"> </w:t>
      </w:r>
      <w:r w:rsidR="0034496F">
        <w:rPr>
          <w:rFonts w:ascii="Arial" w:hAnsi="Arial" w:cs="Arial"/>
          <w:b w:val="0"/>
          <w:sz w:val="22"/>
          <w:szCs w:val="22"/>
        </w:rPr>
        <w:t>2 Programu</w:t>
      </w:r>
      <w:r w:rsidR="0048570A">
        <w:rPr>
          <w:rFonts w:ascii="Arial" w:hAnsi="Arial" w:cs="Arial"/>
          <w:b w:val="0"/>
          <w:sz w:val="22"/>
          <w:szCs w:val="22"/>
        </w:rPr>
        <w:t>;</w:t>
      </w:r>
      <w:r w:rsidR="0034496F" w:rsidRPr="00345B6F">
        <w:rPr>
          <w:rFonts w:ascii="Arial" w:hAnsi="Arial" w:cs="Arial"/>
          <w:b w:val="0"/>
          <w:sz w:val="22"/>
          <w:szCs w:val="22"/>
        </w:rPr>
        <w:t xml:space="preserve"> </w:t>
      </w:r>
      <w:r w:rsidR="0034496F">
        <w:rPr>
          <w:rFonts w:ascii="Arial" w:hAnsi="Arial" w:cs="Arial"/>
          <w:b w:val="0"/>
          <w:sz w:val="22"/>
          <w:szCs w:val="22"/>
        </w:rPr>
        <w:t>absence, neúplnost a chyby</w:t>
      </w:r>
      <w:r w:rsidR="0034496F" w:rsidRPr="00DF7DF3">
        <w:rPr>
          <w:rFonts w:ascii="Arial" w:hAnsi="Arial" w:cs="Arial"/>
          <w:b w:val="0"/>
          <w:sz w:val="22"/>
          <w:szCs w:val="22"/>
        </w:rPr>
        <w:t xml:space="preserve"> </w:t>
      </w:r>
      <w:r w:rsidR="0034496F">
        <w:rPr>
          <w:rFonts w:ascii="Arial" w:hAnsi="Arial" w:cs="Arial"/>
          <w:b w:val="0"/>
          <w:sz w:val="22"/>
          <w:szCs w:val="22"/>
        </w:rPr>
        <w:t>v předepsaných formulářích</w:t>
      </w:r>
      <w:r w:rsidR="0048570A">
        <w:rPr>
          <w:rFonts w:ascii="Arial" w:hAnsi="Arial" w:cs="Arial"/>
          <w:b w:val="0"/>
          <w:sz w:val="22"/>
          <w:szCs w:val="22"/>
        </w:rPr>
        <w:t>;</w:t>
      </w:r>
      <w:r w:rsidR="0034496F" w:rsidRPr="00DF7DF3">
        <w:rPr>
          <w:rFonts w:ascii="Arial" w:hAnsi="Arial" w:cs="Arial"/>
          <w:b w:val="0"/>
          <w:sz w:val="22"/>
          <w:szCs w:val="22"/>
        </w:rPr>
        <w:t xml:space="preserve"> nedodržení </w:t>
      </w:r>
      <w:r>
        <w:rPr>
          <w:rFonts w:ascii="Arial" w:hAnsi="Arial" w:cs="Arial"/>
          <w:b w:val="0"/>
          <w:sz w:val="22"/>
          <w:szCs w:val="22"/>
        </w:rPr>
        <w:t xml:space="preserve">procentuálního podílu </w:t>
      </w:r>
      <w:r w:rsidR="0034496F">
        <w:rPr>
          <w:rFonts w:ascii="Arial" w:hAnsi="Arial" w:cs="Arial"/>
          <w:b w:val="0"/>
          <w:sz w:val="22"/>
          <w:szCs w:val="22"/>
        </w:rPr>
        <w:t xml:space="preserve">dotace a </w:t>
      </w:r>
      <w:r>
        <w:rPr>
          <w:rFonts w:ascii="Arial" w:hAnsi="Arial" w:cs="Arial"/>
          <w:b w:val="0"/>
          <w:sz w:val="22"/>
          <w:szCs w:val="22"/>
        </w:rPr>
        <w:t xml:space="preserve">maximální </w:t>
      </w:r>
      <w:r w:rsidR="0034496F">
        <w:rPr>
          <w:rFonts w:ascii="Arial" w:hAnsi="Arial" w:cs="Arial"/>
          <w:b w:val="0"/>
          <w:sz w:val="22"/>
          <w:szCs w:val="22"/>
        </w:rPr>
        <w:t>výše požadované dotace dle č</w:t>
      </w:r>
      <w:r w:rsidR="00153F0D">
        <w:rPr>
          <w:rFonts w:ascii="Arial" w:hAnsi="Arial" w:cs="Arial"/>
          <w:b w:val="0"/>
          <w:sz w:val="22"/>
          <w:szCs w:val="22"/>
        </w:rPr>
        <w:t>l</w:t>
      </w:r>
      <w:r w:rsidR="0034496F">
        <w:rPr>
          <w:rFonts w:ascii="Arial" w:hAnsi="Arial" w:cs="Arial"/>
          <w:b w:val="0"/>
          <w:sz w:val="22"/>
          <w:szCs w:val="22"/>
        </w:rPr>
        <w:t xml:space="preserve">. 4 odst. </w:t>
      </w:r>
      <w:r w:rsidR="004C1556">
        <w:rPr>
          <w:rFonts w:ascii="Arial" w:hAnsi="Arial" w:cs="Arial"/>
          <w:b w:val="0"/>
          <w:sz w:val="22"/>
          <w:szCs w:val="22"/>
        </w:rPr>
        <w:t>3</w:t>
      </w:r>
      <w:r w:rsidR="0034496F">
        <w:rPr>
          <w:rFonts w:ascii="Arial" w:hAnsi="Arial" w:cs="Arial"/>
          <w:b w:val="0"/>
          <w:sz w:val="22"/>
          <w:szCs w:val="22"/>
        </w:rPr>
        <w:t xml:space="preserve"> Programu</w:t>
      </w:r>
      <w:r w:rsidR="0048570A">
        <w:rPr>
          <w:rFonts w:ascii="Arial" w:hAnsi="Arial" w:cs="Arial"/>
          <w:b w:val="0"/>
          <w:sz w:val="22"/>
          <w:szCs w:val="22"/>
        </w:rPr>
        <w:t>;</w:t>
      </w:r>
      <w:r w:rsidR="0034496F" w:rsidRPr="00975077">
        <w:rPr>
          <w:rFonts w:ascii="Arial" w:hAnsi="Arial" w:cs="Arial"/>
          <w:b w:val="0"/>
          <w:sz w:val="22"/>
          <w:szCs w:val="22"/>
        </w:rPr>
        <w:t xml:space="preserve"> </w:t>
      </w:r>
      <w:r w:rsidR="0034496F">
        <w:rPr>
          <w:rFonts w:ascii="Arial" w:hAnsi="Arial" w:cs="Arial"/>
          <w:b w:val="0"/>
          <w:sz w:val="22"/>
          <w:szCs w:val="22"/>
        </w:rPr>
        <w:t>zařazení neuznatelných</w:t>
      </w:r>
      <w:r w:rsidR="0034496F" w:rsidRPr="00DF7DF3">
        <w:rPr>
          <w:rFonts w:ascii="Arial" w:hAnsi="Arial" w:cs="Arial"/>
          <w:b w:val="0"/>
          <w:sz w:val="22"/>
          <w:szCs w:val="22"/>
        </w:rPr>
        <w:t xml:space="preserve"> nákladů dle čl. 2 </w:t>
      </w:r>
      <w:r w:rsidR="00153F0D">
        <w:rPr>
          <w:rFonts w:ascii="Arial" w:hAnsi="Arial" w:cs="Arial"/>
          <w:b w:val="0"/>
          <w:sz w:val="22"/>
          <w:szCs w:val="22"/>
        </w:rPr>
        <w:t>odst.</w:t>
      </w:r>
      <w:r w:rsidR="0034496F" w:rsidRPr="00DF7DF3">
        <w:rPr>
          <w:rFonts w:ascii="Arial" w:hAnsi="Arial" w:cs="Arial"/>
          <w:b w:val="0"/>
          <w:sz w:val="22"/>
          <w:szCs w:val="22"/>
        </w:rPr>
        <w:t xml:space="preserve"> </w:t>
      </w:r>
      <w:r w:rsidR="00EA0423">
        <w:rPr>
          <w:rFonts w:ascii="Arial" w:hAnsi="Arial" w:cs="Arial"/>
          <w:b w:val="0"/>
          <w:sz w:val="22"/>
          <w:szCs w:val="22"/>
        </w:rPr>
        <w:t>10</w:t>
      </w:r>
      <w:r w:rsidR="0034496F">
        <w:rPr>
          <w:rFonts w:ascii="Arial" w:hAnsi="Arial" w:cs="Arial"/>
          <w:b w:val="0"/>
          <w:sz w:val="22"/>
          <w:szCs w:val="22"/>
        </w:rPr>
        <w:t xml:space="preserve"> Programu.</w:t>
      </w:r>
    </w:p>
    <w:p w14:paraId="6F2780B3" w14:textId="77777777" w:rsidR="0034496F" w:rsidRPr="00D40AEA" w:rsidRDefault="0034496F" w:rsidP="004712F2">
      <w:pPr>
        <w:pStyle w:val="Zkladntext"/>
        <w:numPr>
          <w:ilvl w:val="0"/>
          <w:numId w:val="1"/>
        </w:numPr>
        <w:spacing w:before="120" w:after="120"/>
        <w:ind w:left="426" w:hanging="491"/>
        <w:jc w:val="both"/>
        <w:rPr>
          <w:rFonts w:ascii="Arial" w:hAnsi="Arial" w:cs="Arial"/>
          <w:b w:val="0"/>
          <w:color w:val="000000" w:themeColor="text1"/>
          <w:sz w:val="22"/>
          <w:szCs w:val="22"/>
        </w:rPr>
      </w:pPr>
      <w:r w:rsidRPr="00D40AEA">
        <w:rPr>
          <w:rFonts w:ascii="Arial" w:hAnsi="Arial" w:cs="Arial"/>
          <w:sz w:val="22"/>
          <w:szCs w:val="22"/>
        </w:rPr>
        <w:t xml:space="preserve">Nedílné přílohy </w:t>
      </w:r>
      <w:r w:rsidR="00F3758A" w:rsidRPr="00D40AEA">
        <w:rPr>
          <w:rFonts w:ascii="Arial" w:hAnsi="Arial" w:cs="Arial"/>
          <w:sz w:val="22"/>
          <w:szCs w:val="22"/>
        </w:rPr>
        <w:t xml:space="preserve">- </w:t>
      </w:r>
      <w:r w:rsidRPr="00D40AEA">
        <w:rPr>
          <w:rFonts w:ascii="Arial" w:hAnsi="Arial" w:cs="Arial"/>
          <w:b w:val="0"/>
          <w:sz w:val="22"/>
          <w:szCs w:val="22"/>
        </w:rPr>
        <w:t>vymezen</w:t>
      </w:r>
      <w:r w:rsidR="00F3758A" w:rsidRPr="00D40AEA">
        <w:rPr>
          <w:rFonts w:ascii="Arial" w:hAnsi="Arial" w:cs="Arial"/>
          <w:b w:val="0"/>
          <w:sz w:val="22"/>
          <w:szCs w:val="22"/>
        </w:rPr>
        <w:t>é</w:t>
      </w:r>
      <w:r w:rsidRPr="00D40AEA">
        <w:rPr>
          <w:rFonts w:ascii="Arial" w:hAnsi="Arial" w:cs="Arial"/>
          <w:b w:val="0"/>
          <w:sz w:val="22"/>
          <w:szCs w:val="22"/>
        </w:rPr>
        <w:t xml:space="preserve"> v příloze </w:t>
      </w:r>
      <w:r w:rsidR="00796A2C">
        <w:rPr>
          <w:rFonts w:ascii="Arial" w:hAnsi="Arial" w:cs="Arial"/>
          <w:b w:val="0"/>
          <w:color w:val="000000" w:themeColor="text1"/>
          <w:sz w:val="22"/>
          <w:szCs w:val="22"/>
        </w:rPr>
        <w:t>A</w:t>
      </w:r>
      <w:r w:rsidR="00796A2C" w:rsidRPr="00D40AEA">
        <w:rPr>
          <w:rFonts w:ascii="Arial" w:hAnsi="Arial" w:cs="Arial"/>
          <w:b w:val="0"/>
          <w:color w:val="000000" w:themeColor="text1"/>
          <w:sz w:val="22"/>
          <w:szCs w:val="22"/>
        </w:rPr>
        <w:t>1</w:t>
      </w:r>
      <w:r w:rsidR="00796A2C">
        <w:rPr>
          <w:rFonts w:ascii="Arial" w:hAnsi="Arial" w:cs="Arial"/>
          <w:b w:val="0"/>
          <w:color w:val="000000" w:themeColor="text1"/>
          <w:sz w:val="22"/>
          <w:szCs w:val="22"/>
        </w:rPr>
        <w:t>, B1</w:t>
      </w:r>
      <w:r w:rsidR="00B93E29">
        <w:rPr>
          <w:rFonts w:ascii="Arial" w:hAnsi="Arial" w:cs="Arial"/>
          <w:b w:val="0"/>
          <w:color w:val="000000" w:themeColor="text1"/>
          <w:sz w:val="22"/>
          <w:szCs w:val="22"/>
        </w:rPr>
        <w:t>, C1</w:t>
      </w:r>
      <w:r w:rsidR="00713EC5">
        <w:rPr>
          <w:rFonts w:ascii="Arial" w:hAnsi="Arial" w:cs="Arial"/>
          <w:b w:val="0"/>
          <w:color w:val="000000" w:themeColor="text1"/>
          <w:sz w:val="22"/>
          <w:szCs w:val="22"/>
        </w:rPr>
        <w:t>, D1, E1</w:t>
      </w:r>
      <w:r w:rsidR="0093048C">
        <w:rPr>
          <w:rFonts w:ascii="Arial" w:hAnsi="Arial" w:cs="Arial"/>
          <w:b w:val="0"/>
          <w:color w:val="000000" w:themeColor="text1"/>
          <w:sz w:val="22"/>
          <w:szCs w:val="22"/>
        </w:rPr>
        <w:t>.</w:t>
      </w:r>
    </w:p>
    <w:p w14:paraId="59813AF4" w14:textId="77777777" w:rsidR="0034496F" w:rsidRPr="008A0A21" w:rsidRDefault="0034496F" w:rsidP="00BA35D9">
      <w:pPr>
        <w:pStyle w:val="Zkladntext"/>
        <w:numPr>
          <w:ilvl w:val="0"/>
          <w:numId w:val="1"/>
        </w:numPr>
        <w:ind w:left="426" w:hanging="491"/>
        <w:jc w:val="both"/>
        <w:rPr>
          <w:rFonts w:ascii="Arial" w:hAnsi="Arial" w:cs="Arial"/>
          <w:b w:val="0"/>
          <w:sz w:val="22"/>
          <w:szCs w:val="22"/>
        </w:rPr>
      </w:pPr>
      <w:r>
        <w:rPr>
          <w:rFonts w:ascii="Arial" w:hAnsi="Arial" w:cs="Arial"/>
          <w:sz w:val="22"/>
          <w:szCs w:val="22"/>
        </w:rPr>
        <w:t>Povinné</w:t>
      </w:r>
      <w:r w:rsidRPr="008A0A21">
        <w:rPr>
          <w:rFonts w:ascii="Arial" w:hAnsi="Arial" w:cs="Arial"/>
          <w:sz w:val="22"/>
          <w:szCs w:val="22"/>
        </w:rPr>
        <w:t xml:space="preserve"> přílohy</w:t>
      </w:r>
    </w:p>
    <w:p w14:paraId="4DBF7A15" w14:textId="77777777" w:rsidR="0034496F" w:rsidRPr="008A0A21" w:rsidRDefault="0034496F" w:rsidP="004712F2">
      <w:pPr>
        <w:pStyle w:val="Normlnweb"/>
        <w:numPr>
          <w:ilvl w:val="1"/>
          <w:numId w:val="15"/>
        </w:numPr>
        <w:tabs>
          <w:tab w:val="left" w:pos="567"/>
        </w:tabs>
        <w:spacing w:before="0" w:beforeAutospacing="0" w:after="0" w:afterAutospacing="0"/>
        <w:ind w:left="993" w:hanging="567"/>
        <w:jc w:val="both"/>
        <w:rPr>
          <w:rFonts w:ascii="Arial" w:hAnsi="Arial" w:cs="Arial"/>
          <w:color w:val="000000"/>
          <w:sz w:val="22"/>
          <w:szCs w:val="22"/>
        </w:rPr>
      </w:pPr>
      <w:r w:rsidRPr="008A0A21">
        <w:rPr>
          <w:rFonts w:ascii="Arial" w:hAnsi="Arial" w:cs="Arial"/>
          <w:sz w:val="22"/>
          <w:szCs w:val="22"/>
        </w:rPr>
        <w:t>u právnických osob doklady osvědčující právní subjektivitu žadatele o dotaci (např. výpis z obchodního rejstříku, výpis z registru ekonomických subjektů) a </w:t>
      </w:r>
      <w:r w:rsidR="00443DD4" w:rsidRPr="003432C3">
        <w:rPr>
          <w:rFonts w:ascii="Arial" w:hAnsi="Arial" w:cs="Arial"/>
          <w:sz w:val="22"/>
          <w:szCs w:val="22"/>
        </w:rPr>
        <w:t>další doklady</w:t>
      </w:r>
      <w:r w:rsidRPr="008A0A21">
        <w:rPr>
          <w:rFonts w:ascii="Arial" w:hAnsi="Arial" w:cs="Arial"/>
          <w:sz w:val="22"/>
          <w:szCs w:val="22"/>
        </w:rPr>
        <w:t xml:space="preserve"> (např. společenská smlouva,</w:t>
      </w:r>
      <w:r w:rsidRPr="008A0A21">
        <w:rPr>
          <w:rFonts w:ascii="Arial" w:hAnsi="Arial" w:cs="Arial"/>
          <w:color w:val="000000"/>
          <w:sz w:val="22"/>
          <w:szCs w:val="22"/>
        </w:rPr>
        <w:t xml:space="preserve"> stanovy, statut, živnostenský list, zřizovací listina), a to v kopii;</w:t>
      </w:r>
    </w:p>
    <w:p w14:paraId="45BB507E" w14:textId="77777777" w:rsidR="0034496F" w:rsidRPr="008A0A21" w:rsidRDefault="0034496F" w:rsidP="004712F2">
      <w:pPr>
        <w:pStyle w:val="Normlnweb"/>
        <w:numPr>
          <w:ilvl w:val="1"/>
          <w:numId w:val="15"/>
        </w:numPr>
        <w:tabs>
          <w:tab w:val="left" w:pos="993"/>
        </w:tabs>
        <w:spacing w:before="0" w:beforeAutospacing="0" w:after="0" w:afterAutospacing="0"/>
        <w:ind w:left="993" w:hanging="567"/>
        <w:jc w:val="both"/>
        <w:rPr>
          <w:rFonts w:ascii="Arial" w:hAnsi="Arial" w:cs="Arial"/>
          <w:color w:val="000000"/>
          <w:sz w:val="22"/>
          <w:szCs w:val="22"/>
        </w:rPr>
      </w:pPr>
      <w:r w:rsidRPr="008A0A21">
        <w:rPr>
          <w:rFonts w:ascii="Arial" w:hAnsi="Arial" w:cs="Arial"/>
          <w:color w:val="000000"/>
          <w:sz w:val="22"/>
          <w:szCs w:val="22"/>
        </w:rPr>
        <w:t>doklady ustanovení (např. volba, jmenování) statutárního zástupce právnické osoby, současně s dokladem osvědčujícím jeho oprávnění jednat jménem žadatele o dotaci navenek (podepisování smluv), a to v kopii;</w:t>
      </w:r>
    </w:p>
    <w:p w14:paraId="3E0BDBF3" w14:textId="77777777" w:rsidR="0034496F" w:rsidRPr="008A0A21" w:rsidRDefault="0034496F" w:rsidP="004712F2">
      <w:pPr>
        <w:pStyle w:val="Normlnweb"/>
        <w:numPr>
          <w:ilvl w:val="1"/>
          <w:numId w:val="15"/>
        </w:numPr>
        <w:tabs>
          <w:tab w:val="left" w:pos="993"/>
        </w:tabs>
        <w:ind w:left="993" w:hanging="567"/>
        <w:jc w:val="both"/>
        <w:rPr>
          <w:rFonts w:ascii="Arial" w:hAnsi="Arial" w:cs="Arial"/>
          <w:color w:val="000000"/>
          <w:sz w:val="22"/>
          <w:szCs w:val="22"/>
        </w:rPr>
      </w:pPr>
      <w:r w:rsidRPr="00B07649">
        <w:rPr>
          <w:rFonts w:ascii="Arial" w:hAnsi="Arial" w:cs="Arial"/>
          <w:b/>
          <w:color w:val="000000"/>
          <w:sz w:val="22"/>
          <w:szCs w:val="22"/>
        </w:rPr>
        <w:t>doklady o přidělení IČ a rozhodnutí o registraci a přidělení DIČ</w:t>
      </w:r>
      <w:r w:rsidRPr="008A0A21">
        <w:rPr>
          <w:rFonts w:ascii="Arial" w:hAnsi="Arial" w:cs="Arial"/>
          <w:color w:val="000000"/>
          <w:sz w:val="22"/>
          <w:szCs w:val="22"/>
        </w:rPr>
        <w:t xml:space="preserve"> (pokud má registrační povinnost), a to v kopii;</w:t>
      </w:r>
    </w:p>
    <w:p w14:paraId="6801BB83" w14:textId="77777777" w:rsidR="00E518E5" w:rsidRDefault="0034496F" w:rsidP="004712F2">
      <w:pPr>
        <w:pStyle w:val="Normlnweb"/>
        <w:numPr>
          <w:ilvl w:val="1"/>
          <w:numId w:val="15"/>
        </w:numPr>
        <w:spacing w:after="0" w:afterAutospacing="0"/>
        <w:ind w:left="993" w:hanging="567"/>
        <w:jc w:val="both"/>
        <w:rPr>
          <w:rFonts w:ascii="Arial" w:hAnsi="Arial" w:cs="Arial"/>
          <w:color w:val="000000"/>
          <w:sz w:val="22"/>
          <w:szCs w:val="22"/>
        </w:rPr>
      </w:pPr>
      <w:r w:rsidRPr="00B07649">
        <w:rPr>
          <w:rFonts w:ascii="Arial" w:hAnsi="Arial" w:cs="Arial"/>
          <w:b/>
          <w:color w:val="000000"/>
          <w:sz w:val="22"/>
          <w:szCs w:val="22"/>
        </w:rPr>
        <w:t>doklady o zřízení běžného účtu u  peněžního ústavu</w:t>
      </w:r>
      <w:r w:rsidRPr="008A0A21">
        <w:rPr>
          <w:rFonts w:ascii="Arial" w:hAnsi="Arial" w:cs="Arial"/>
          <w:color w:val="000000"/>
          <w:sz w:val="22"/>
          <w:szCs w:val="22"/>
        </w:rPr>
        <w:t xml:space="preserve"> (smlouva), a to v kopii;</w:t>
      </w:r>
    </w:p>
    <w:p w14:paraId="2583804F" w14:textId="1747E2C6" w:rsidR="0034496F" w:rsidRPr="00E518E5" w:rsidRDefault="0034496F" w:rsidP="000A0577">
      <w:pPr>
        <w:pStyle w:val="Normlnweb"/>
        <w:numPr>
          <w:ilvl w:val="1"/>
          <w:numId w:val="15"/>
        </w:numPr>
        <w:spacing w:after="0" w:afterAutospacing="0"/>
        <w:ind w:left="993" w:hanging="567"/>
        <w:jc w:val="both"/>
        <w:rPr>
          <w:rFonts w:ascii="Arial" w:hAnsi="Arial" w:cs="Arial"/>
          <w:color w:val="000000"/>
          <w:sz w:val="22"/>
          <w:szCs w:val="22"/>
        </w:rPr>
      </w:pPr>
      <w:r w:rsidRPr="00E518E5">
        <w:rPr>
          <w:rFonts w:ascii="Arial" w:hAnsi="Arial" w:cs="Arial"/>
          <w:sz w:val="22"/>
          <w:szCs w:val="22"/>
        </w:rPr>
        <w:t>čestn</w:t>
      </w:r>
      <w:r w:rsidR="003432C3" w:rsidRPr="00E518E5">
        <w:rPr>
          <w:rFonts w:ascii="Arial" w:hAnsi="Arial" w:cs="Arial"/>
          <w:sz w:val="22"/>
          <w:szCs w:val="22"/>
        </w:rPr>
        <w:t>é</w:t>
      </w:r>
      <w:r w:rsidRPr="00E518E5">
        <w:rPr>
          <w:rFonts w:ascii="Arial" w:hAnsi="Arial" w:cs="Arial"/>
          <w:sz w:val="22"/>
          <w:szCs w:val="22"/>
        </w:rPr>
        <w:t xml:space="preserve"> prohlášení </w:t>
      </w:r>
      <w:r w:rsidR="00D67F07">
        <w:rPr>
          <w:rFonts w:ascii="Arial" w:hAnsi="Arial" w:cs="Arial"/>
          <w:sz w:val="22"/>
          <w:szCs w:val="22"/>
        </w:rPr>
        <w:t>o podpoře</w:t>
      </w:r>
      <w:r w:rsidRPr="00E518E5">
        <w:rPr>
          <w:rFonts w:ascii="Arial" w:hAnsi="Arial" w:cs="Arial"/>
          <w:sz w:val="22"/>
          <w:szCs w:val="22"/>
        </w:rPr>
        <w:t xml:space="preserve"> </w:t>
      </w:r>
      <w:r w:rsidR="00A94EC5" w:rsidRPr="00980001">
        <w:rPr>
          <w:rFonts w:ascii="Arial" w:hAnsi="Arial"/>
          <w:i/>
          <w:sz w:val="22"/>
        </w:rPr>
        <w:t>de minimis</w:t>
      </w:r>
      <w:r w:rsidR="00A94EC5">
        <w:rPr>
          <w:rFonts w:ascii="Arial" w:hAnsi="Arial" w:cs="Arial"/>
          <w:sz w:val="22"/>
          <w:szCs w:val="22"/>
        </w:rPr>
        <w:t xml:space="preserve"> </w:t>
      </w:r>
      <w:r w:rsidRPr="00E518E5">
        <w:rPr>
          <w:rFonts w:ascii="Arial" w:hAnsi="Arial" w:cs="Arial"/>
          <w:sz w:val="22"/>
          <w:szCs w:val="22"/>
        </w:rPr>
        <w:t xml:space="preserve">dle přílohy </w:t>
      </w:r>
      <w:r w:rsidR="003432C3" w:rsidRPr="00E518E5">
        <w:rPr>
          <w:rFonts w:ascii="Arial" w:hAnsi="Arial" w:cs="Arial"/>
          <w:sz w:val="22"/>
          <w:szCs w:val="22"/>
        </w:rPr>
        <w:t>A5, B5</w:t>
      </w:r>
      <w:r w:rsidR="00B72A02">
        <w:rPr>
          <w:rFonts w:ascii="Arial" w:hAnsi="Arial" w:cs="Arial"/>
          <w:sz w:val="22"/>
          <w:szCs w:val="22"/>
        </w:rPr>
        <w:t>, D5</w:t>
      </w:r>
      <w:r w:rsidR="00092A7C">
        <w:rPr>
          <w:rFonts w:ascii="Arial" w:hAnsi="Arial" w:cs="Arial"/>
          <w:sz w:val="22"/>
          <w:szCs w:val="22"/>
        </w:rPr>
        <w:t xml:space="preserve"> a</w:t>
      </w:r>
      <w:r w:rsidR="00A94EC5">
        <w:rPr>
          <w:rFonts w:ascii="Arial" w:hAnsi="Arial" w:cs="Arial"/>
          <w:sz w:val="22"/>
          <w:szCs w:val="22"/>
        </w:rPr>
        <w:t xml:space="preserve"> E5</w:t>
      </w:r>
      <w:r w:rsidR="00153F0D">
        <w:rPr>
          <w:rFonts w:ascii="Arial" w:hAnsi="Arial" w:cs="Arial"/>
          <w:sz w:val="22"/>
          <w:szCs w:val="22"/>
        </w:rPr>
        <w:t>;</w:t>
      </w:r>
    </w:p>
    <w:p w14:paraId="40DE29DF" w14:textId="77777777" w:rsidR="0034496F" w:rsidRDefault="0034496F" w:rsidP="00657229">
      <w:pPr>
        <w:pStyle w:val="Normlnweb"/>
        <w:numPr>
          <w:ilvl w:val="0"/>
          <w:numId w:val="37"/>
        </w:numPr>
        <w:spacing w:before="0" w:beforeAutospacing="0" w:after="0" w:afterAutospacing="0"/>
        <w:ind w:left="993" w:hanging="567"/>
        <w:jc w:val="both"/>
        <w:rPr>
          <w:rFonts w:ascii="Arial" w:hAnsi="Arial" w:cs="Arial"/>
          <w:sz w:val="22"/>
          <w:szCs w:val="22"/>
        </w:rPr>
      </w:pPr>
      <w:r>
        <w:rPr>
          <w:rFonts w:ascii="Arial" w:hAnsi="Arial" w:cs="Arial"/>
          <w:sz w:val="22"/>
          <w:szCs w:val="22"/>
        </w:rPr>
        <w:t xml:space="preserve">projekt (čl. 2 </w:t>
      </w:r>
      <w:r w:rsidR="00153F0D">
        <w:rPr>
          <w:rFonts w:ascii="Arial" w:hAnsi="Arial" w:cs="Arial"/>
          <w:sz w:val="22"/>
          <w:szCs w:val="22"/>
        </w:rPr>
        <w:t>odst.</w:t>
      </w:r>
      <w:r>
        <w:rPr>
          <w:rFonts w:ascii="Arial" w:hAnsi="Arial" w:cs="Arial"/>
          <w:sz w:val="22"/>
          <w:szCs w:val="22"/>
        </w:rPr>
        <w:t xml:space="preserve"> 7 Programu);</w:t>
      </w:r>
    </w:p>
    <w:p w14:paraId="25F91B51" w14:textId="77777777" w:rsidR="0034496F" w:rsidRDefault="0034496F" w:rsidP="00657229">
      <w:pPr>
        <w:pStyle w:val="Normlnweb"/>
        <w:numPr>
          <w:ilvl w:val="0"/>
          <w:numId w:val="37"/>
        </w:numPr>
        <w:spacing w:before="0" w:beforeAutospacing="0" w:after="0" w:afterAutospacing="0"/>
        <w:ind w:left="993" w:hanging="567"/>
        <w:jc w:val="both"/>
        <w:rPr>
          <w:rFonts w:ascii="Arial" w:hAnsi="Arial" w:cs="Arial"/>
          <w:sz w:val="22"/>
          <w:szCs w:val="22"/>
        </w:rPr>
      </w:pPr>
      <w:r>
        <w:rPr>
          <w:rFonts w:ascii="Arial" w:hAnsi="Arial" w:cs="Arial"/>
          <w:sz w:val="22"/>
          <w:szCs w:val="22"/>
        </w:rPr>
        <w:t>položkový rozpočet</w:t>
      </w:r>
      <w:r w:rsidR="00A94EC5">
        <w:rPr>
          <w:rFonts w:ascii="Arial" w:hAnsi="Arial" w:cs="Arial"/>
          <w:sz w:val="22"/>
          <w:szCs w:val="22"/>
        </w:rPr>
        <w:t xml:space="preserve"> projektu</w:t>
      </w:r>
      <w:r>
        <w:rPr>
          <w:rFonts w:ascii="Arial" w:hAnsi="Arial" w:cs="Arial"/>
          <w:sz w:val="22"/>
          <w:szCs w:val="22"/>
        </w:rPr>
        <w:t xml:space="preserve"> (čl. 2 </w:t>
      </w:r>
      <w:r w:rsidR="00153F0D">
        <w:rPr>
          <w:rFonts w:ascii="Arial" w:hAnsi="Arial" w:cs="Arial"/>
          <w:sz w:val="22"/>
          <w:szCs w:val="22"/>
        </w:rPr>
        <w:t>odst.</w:t>
      </w:r>
      <w:r>
        <w:rPr>
          <w:rFonts w:ascii="Arial" w:hAnsi="Arial" w:cs="Arial"/>
          <w:sz w:val="22"/>
          <w:szCs w:val="22"/>
        </w:rPr>
        <w:t xml:space="preserve"> 8 Programu);</w:t>
      </w:r>
    </w:p>
    <w:p w14:paraId="6099BAF4" w14:textId="77777777" w:rsidR="0034496F" w:rsidRDefault="0034496F" w:rsidP="004712F2">
      <w:pPr>
        <w:pStyle w:val="Zkladntext"/>
        <w:numPr>
          <w:ilvl w:val="0"/>
          <w:numId w:val="1"/>
        </w:numPr>
        <w:spacing w:before="200"/>
        <w:ind w:left="340"/>
        <w:jc w:val="both"/>
        <w:rPr>
          <w:rFonts w:ascii="Arial" w:hAnsi="Arial" w:cs="Arial"/>
          <w:sz w:val="22"/>
          <w:szCs w:val="22"/>
        </w:rPr>
      </w:pPr>
      <w:r w:rsidRPr="008A0A21">
        <w:rPr>
          <w:rFonts w:ascii="Arial" w:hAnsi="Arial" w:cs="Arial"/>
          <w:sz w:val="22"/>
          <w:szCs w:val="22"/>
        </w:rPr>
        <w:t>Projekt</w:t>
      </w:r>
    </w:p>
    <w:p w14:paraId="04A61C41" w14:textId="3FD60B0F" w:rsidR="0034496F" w:rsidRPr="00F3758A" w:rsidRDefault="00F3758A" w:rsidP="004E0D28">
      <w:pPr>
        <w:spacing w:after="120" w:line="240" w:lineRule="auto"/>
        <w:ind w:left="377"/>
        <w:jc w:val="both"/>
        <w:rPr>
          <w:rFonts w:ascii="Arial" w:hAnsi="Arial" w:cs="Arial"/>
        </w:rPr>
      </w:pPr>
      <w:r>
        <w:rPr>
          <w:rFonts w:ascii="Arial" w:hAnsi="Arial" w:cs="Arial"/>
        </w:rPr>
        <w:t>Náležitosti viz</w:t>
      </w:r>
      <w:r w:rsidR="008271DB">
        <w:rPr>
          <w:rFonts w:ascii="Arial" w:hAnsi="Arial" w:cs="Arial"/>
        </w:rPr>
        <w:t xml:space="preserve"> </w:t>
      </w:r>
      <w:r>
        <w:rPr>
          <w:rFonts w:ascii="Arial" w:hAnsi="Arial" w:cs="Arial"/>
        </w:rPr>
        <w:t>příloha</w:t>
      </w:r>
      <w:r w:rsidRPr="00F3758A">
        <w:rPr>
          <w:rFonts w:ascii="Arial" w:hAnsi="Arial" w:cs="Arial"/>
        </w:rPr>
        <w:t xml:space="preserve"> </w:t>
      </w:r>
      <w:r w:rsidR="003432C3">
        <w:rPr>
          <w:rFonts w:ascii="Arial" w:hAnsi="Arial" w:cs="Arial"/>
        </w:rPr>
        <w:t>A3, B3, C3</w:t>
      </w:r>
      <w:r w:rsidR="00B93E29">
        <w:rPr>
          <w:rFonts w:ascii="Arial" w:hAnsi="Arial" w:cs="Arial"/>
        </w:rPr>
        <w:t>, D</w:t>
      </w:r>
      <w:r w:rsidR="004712F2">
        <w:rPr>
          <w:rFonts w:ascii="Arial" w:hAnsi="Arial" w:cs="Arial"/>
        </w:rPr>
        <w:t>3</w:t>
      </w:r>
      <w:r w:rsidR="00092A7C">
        <w:rPr>
          <w:rFonts w:ascii="Arial" w:hAnsi="Arial" w:cs="Arial"/>
        </w:rPr>
        <w:t>, E</w:t>
      </w:r>
      <w:r w:rsidR="004712F2">
        <w:rPr>
          <w:rFonts w:ascii="Arial" w:hAnsi="Arial" w:cs="Arial"/>
        </w:rPr>
        <w:t>3</w:t>
      </w:r>
      <w:r w:rsidR="00B93E29">
        <w:rPr>
          <w:rFonts w:ascii="Arial" w:hAnsi="Arial" w:cs="Arial"/>
        </w:rPr>
        <w:t>.</w:t>
      </w:r>
    </w:p>
    <w:p w14:paraId="73969585" w14:textId="77777777" w:rsidR="0034496F" w:rsidRPr="00CD5008" w:rsidRDefault="0034496F" w:rsidP="00BA35D9">
      <w:pPr>
        <w:pStyle w:val="Zkladntext"/>
        <w:numPr>
          <w:ilvl w:val="0"/>
          <w:numId w:val="1"/>
        </w:numPr>
        <w:spacing w:before="200"/>
        <w:ind w:left="340"/>
        <w:jc w:val="both"/>
        <w:rPr>
          <w:rFonts w:ascii="Arial" w:hAnsi="Arial" w:cs="Arial"/>
          <w:b w:val="0"/>
          <w:sz w:val="22"/>
          <w:szCs w:val="22"/>
        </w:rPr>
      </w:pPr>
      <w:r w:rsidRPr="008A0A21">
        <w:rPr>
          <w:rFonts w:ascii="Arial" w:hAnsi="Arial" w:cs="Arial"/>
          <w:sz w:val="22"/>
          <w:szCs w:val="22"/>
        </w:rPr>
        <w:t>Položkový rozpočet</w:t>
      </w:r>
      <w:r w:rsidR="00092A7C">
        <w:rPr>
          <w:rFonts w:ascii="Arial" w:hAnsi="Arial" w:cs="Arial"/>
          <w:sz w:val="22"/>
          <w:szCs w:val="22"/>
        </w:rPr>
        <w:t xml:space="preserve"> projektu</w:t>
      </w:r>
    </w:p>
    <w:p w14:paraId="72F2FA16" w14:textId="11730615" w:rsidR="0034496F" w:rsidRPr="00F3758A" w:rsidRDefault="00F3758A" w:rsidP="004E0D28">
      <w:pPr>
        <w:pStyle w:val="Zkladntext"/>
        <w:spacing w:after="120"/>
        <w:ind w:left="-65" w:firstLine="405"/>
        <w:jc w:val="both"/>
        <w:rPr>
          <w:rFonts w:ascii="Arial" w:hAnsi="Arial" w:cs="Arial"/>
          <w:b w:val="0"/>
          <w:sz w:val="22"/>
          <w:szCs w:val="22"/>
        </w:rPr>
      </w:pPr>
      <w:r w:rsidRPr="00F3758A">
        <w:rPr>
          <w:rFonts w:ascii="Arial" w:hAnsi="Arial" w:cs="Arial"/>
          <w:b w:val="0"/>
          <w:sz w:val="22"/>
          <w:szCs w:val="22"/>
        </w:rPr>
        <w:t xml:space="preserve">Náležitosti viz příloha </w:t>
      </w:r>
      <w:r w:rsidR="003432C3">
        <w:rPr>
          <w:rFonts w:ascii="Arial" w:hAnsi="Arial" w:cs="Arial"/>
          <w:b w:val="0"/>
          <w:sz w:val="22"/>
          <w:szCs w:val="22"/>
        </w:rPr>
        <w:t>A4, B4, C4</w:t>
      </w:r>
      <w:r w:rsidR="00B93E29">
        <w:rPr>
          <w:rFonts w:ascii="Arial" w:hAnsi="Arial" w:cs="Arial"/>
          <w:b w:val="0"/>
          <w:sz w:val="22"/>
          <w:szCs w:val="22"/>
        </w:rPr>
        <w:t>, D4</w:t>
      </w:r>
      <w:r w:rsidR="00092A7C">
        <w:rPr>
          <w:rFonts w:ascii="Arial" w:hAnsi="Arial" w:cs="Arial"/>
          <w:b w:val="0"/>
          <w:sz w:val="22"/>
          <w:szCs w:val="22"/>
        </w:rPr>
        <w:t>, E</w:t>
      </w:r>
      <w:r w:rsidR="004712F2">
        <w:rPr>
          <w:rFonts w:ascii="Arial" w:hAnsi="Arial" w:cs="Arial"/>
          <w:b w:val="0"/>
          <w:sz w:val="22"/>
          <w:szCs w:val="22"/>
        </w:rPr>
        <w:t>4</w:t>
      </w:r>
      <w:r w:rsidR="00B93E29">
        <w:rPr>
          <w:rFonts w:ascii="Arial" w:hAnsi="Arial" w:cs="Arial"/>
          <w:b w:val="0"/>
          <w:sz w:val="22"/>
          <w:szCs w:val="22"/>
        </w:rPr>
        <w:t>.</w:t>
      </w:r>
    </w:p>
    <w:p w14:paraId="6E71180C" w14:textId="77777777" w:rsidR="0034496F" w:rsidRPr="008A0A21" w:rsidRDefault="0034496F" w:rsidP="004712F2">
      <w:pPr>
        <w:pStyle w:val="Zkladntext"/>
        <w:numPr>
          <w:ilvl w:val="0"/>
          <w:numId w:val="1"/>
        </w:numPr>
        <w:spacing w:before="120"/>
        <w:ind w:left="340"/>
        <w:jc w:val="both"/>
        <w:rPr>
          <w:rFonts w:ascii="Arial" w:hAnsi="Arial" w:cs="Arial"/>
          <w:b w:val="0"/>
          <w:sz w:val="22"/>
          <w:szCs w:val="22"/>
        </w:rPr>
      </w:pPr>
      <w:r w:rsidRPr="008A0A21">
        <w:rPr>
          <w:rFonts w:ascii="Arial" w:hAnsi="Arial" w:cs="Arial"/>
          <w:sz w:val="22"/>
          <w:szCs w:val="22"/>
        </w:rPr>
        <w:t>Uznatelný náklad</w:t>
      </w:r>
      <w:r w:rsidRPr="008A0A21">
        <w:rPr>
          <w:rFonts w:ascii="Arial" w:hAnsi="Arial" w:cs="Arial"/>
          <w:b w:val="0"/>
          <w:bCs/>
          <w:sz w:val="22"/>
          <w:szCs w:val="22"/>
        </w:rPr>
        <w:t xml:space="preserve"> je nezbytný náklad</w:t>
      </w:r>
      <w:r>
        <w:rPr>
          <w:rFonts w:ascii="Arial" w:hAnsi="Arial" w:cs="Arial"/>
          <w:b w:val="0"/>
          <w:bCs/>
          <w:sz w:val="22"/>
          <w:szCs w:val="22"/>
        </w:rPr>
        <w:t xml:space="preserve"> vynaložený na realizaci projektu</w:t>
      </w:r>
      <w:r w:rsidRPr="008A0A21">
        <w:rPr>
          <w:rFonts w:ascii="Arial" w:hAnsi="Arial" w:cs="Arial"/>
          <w:b w:val="0"/>
          <w:bCs/>
          <w:sz w:val="22"/>
          <w:szCs w:val="22"/>
        </w:rPr>
        <w:t>,</w:t>
      </w:r>
      <w:r w:rsidR="00513592">
        <w:rPr>
          <w:rFonts w:ascii="Arial" w:hAnsi="Arial" w:cs="Arial"/>
          <w:b w:val="0"/>
          <w:bCs/>
          <w:sz w:val="22"/>
          <w:szCs w:val="22"/>
        </w:rPr>
        <w:t xml:space="preserve"> který není definován jako neuznatelný v odst. 10) tohoto článku</w:t>
      </w:r>
      <w:r w:rsidRPr="008A0A21">
        <w:rPr>
          <w:rFonts w:ascii="Arial" w:hAnsi="Arial" w:cs="Arial"/>
          <w:b w:val="0"/>
          <w:bCs/>
          <w:sz w:val="22"/>
          <w:szCs w:val="22"/>
        </w:rPr>
        <w:t xml:space="preserve"> a který splňuje všechny následující podmínky:</w:t>
      </w:r>
    </w:p>
    <w:p w14:paraId="03B48085" w14:textId="77777777" w:rsidR="0034496F" w:rsidRPr="008A0A21" w:rsidRDefault="0034496F" w:rsidP="00657229">
      <w:pPr>
        <w:pStyle w:val="Zkladntext"/>
        <w:widowControl/>
        <w:numPr>
          <w:ilvl w:val="0"/>
          <w:numId w:val="34"/>
        </w:numPr>
        <w:tabs>
          <w:tab w:val="clear" w:pos="928"/>
        </w:tabs>
        <w:ind w:left="993" w:hanging="567"/>
        <w:jc w:val="both"/>
        <w:rPr>
          <w:rFonts w:ascii="Arial" w:hAnsi="Arial" w:cs="Arial"/>
          <w:b w:val="0"/>
          <w:bCs/>
          <w:sz w:val="22"/>
          <w:szCs w:val="22"/>
        </w:rPr>
      </w:pPr>
      <w:r w:rsidRPr="008A0A21">
        <w:rPr>
          <w:rFonts w:ascii="Arial" w:hAnsi="Arial" w:cs="Arial"/>
          <w:b w:val="0"/>
          <w:bCs/>
          <w:sz w:val="22"/>
          <w:szCs w:val="22"/>
        </w:rPr>
        <w:t>vyhovuje zásadám efektivnosti, účelnosti a hospodárnosti,</w:t>
      </w:r>
    </w:p>
    <w:p w14:paraId="3EB3210B" w14:textId="77777777" w:rsidR="0034496F" w:rsidRPr="008A0A21" w:rsidRDefault="0034496F" w:rsidP="00657229">
      <w:pPr>
        <w:pStyle w:val="Zkladntext"/>
        <w:widowControl/>
        <w:numPr>
          <w:ilvl w:val="0"/>
          <w:numId w:val="34"/>
        </w:numPr>
        <w:tabs>
          <w:tab w:val="clear" w:pos="928"/>
          <w:tab w:val="num" w:pos="993"/>
        </w:tabs>
        <w:ind w:left="993" w:hanging="567"/>
        <w:jc w:val="both"/>
        <w:rPr>
          <w:rFonts w:ascii="Arial" w:hAnsi="Arial" w:cs="Arial"/>
          <w:b w:val="0"/>
          <w:sz w:val="22"/>
          <w:szCs w:val="22"/>
        </w:rPr>
      </w:pPr>
      <w:r w:rsidRPr="008A0A21">
        <w:rPr>
          <w:rFonts w:ascii="Arial" w:hAnsi="Arial" w:cs="Arial"/>
          <w:b w:val="0"/>
          <w:bCs/>
          <w:sz w:val="22"/>
          <w:szCs w:val="22"/>
        </w:rPr>
        <w:lastRenderedPageBreak/>
        <w:t>vznikl příjemci v přímé souvislosti s prováděním projektu ve schváleném období realizace</w:t>
      </w:r>
      <w:r w:rsidRPr="008A0A21">
        <w:rPr>
          <w:rFonts w:ascii="Arial" w:hAnsi="Arial" w:cs="Arial"/>
          <w:b w:val="0"/>
          <w:sz w:val="22"/>
          <w:szCs w:val="22"/>
        </w:rPr>
        <w:t>,</w:t>
      </w:r>
    </w:p>
    <w:p w14:paraId="79077BB5" w14:textId="77777777" w:rsidR="0034496F" w:rsidRPr="008A0A21" w:rsidRDefault="0034496F" w:rsidP="00657229">
      <w:pPr>
        <w:pStyle w:val="Zkladntext"/>
        <w:widowControl/>
        <w:numPr>
          <w:ilvl w:val="0"/>
          <w:numId w:val="34"/>
        </w:numPr>
        <w:tabs>
          <w:tab w:val="clear" w:pos="928"/>
          <w:tab w:val="num" w:pos="993"/>
        </w:tabs>
        <w:ind w:left="993" w:hanging="567"/>
        <w:jc w:val="both"/>
        <w:rPr>
          <w:rFonts w:ascii="Arial" w:hAnsi="Arial" w:cs="Arial"/>
          <w:b w:val="0"/>
          <w:bCs/>
          <w:sz w:val="22"/>
          <w:szCs w:val="22"/>
        </w:rPr>
      </w:pPr>
      <w:r w:rsidRPr="00B07649">
        <w:rPr>
          <w:rFonts w:ascii="Arial" w:hAnsi="Arial" w:cs="Arial"/>
          <w:bCs/>
          <w:sz w:val="22"/>
          <w:szCs w:val="22"/>
        </w:rPr>
        <w:t>byl uhrazen do konce realizace projektu</w:t>
      </w:r>
      <w:r w:rsidRPr="008A0A21">
        <w:rPr>
          <w:rFonts w:ascii="Arial" w:hAnsi="Arial" w:cs="Arial"/>
          <w:b w:val="0"/>
          <w:bCs/>
          <w:sz w:val="22"/>
          <w:szCs w:val="22"/>
        </w:rPr>
        <w:t>,</w:t>
      </w:r>
    </w:p>
    <w:p w14:paraId="2F21D15B" w14:textId="77777777" w:rsidR="0034496F" w:rsidRDefault="0034496F" w:rsidP="00657229">
      <w:pPr>
        <w:pStyle w:val="Zkladntext"/>
        <w:widowControl/>
        <w:numPr>
          <w:ilvl w:val="0"/>
          <w:numId w:val="34"/>
        </w:numPr>
        <w:tabs>
          <w:tab w:val="clear" w:pos="928"/>
          <w:tab w:val="num" w:pos="993"/>
        </w:tabs>
        <w:spacing w:after="120"/>
        <w:ind w:left="993" w:hanging="567"/>
        <w:jc w:val="both"/>
        <w:rPr>
          <w:rFonts w:ascii="Arial" w:hAnsi="Arial" w:cs="Arial"/>
          <w:b w:val="0"/>
          <w:bCs/>
          <w:sz w:val="22"/>
          <w:szCs w:val="22"/>
        </w:rPr>
      </w:pPr>
      <w:r w:rsidRPr="008A0A21">
        <w:rPr>
          <w:rFonts w:ascii="Arial" w:hAnsi="Arial" w:cs="Arial"/>
          <w:b w:val="0"/>
          <w:bCs/>
          <w:sz w:val="22"/>
          <w:szCs w:val="22"/>
        </w:rPr>
        <w:t>byl skutečně vynaložen a zachycen v účetnictví příjemce dotace</w:t>
      </w:r>
      <w:r w:rsidR="00A13EDD">
        <w:rPr>
          <w:rFonts w:ascii="Arial" w:hAnsi="Arial" w:cs="Arial"/>
          <w:b w:val="0"/>
          <w:bCs/>
          <w:sz w:val="22"/>
          <w:szCs w:val="22"/>
        </w:rPr>
        <w:t xml:space="preserve">, </w:t>
      </w:r>
      <w:r w:rsidRPr="008A0A21">
        <w:rPr>
          <w:rFonts w:ascii="Arial" w:hAnsi="Arial" w:cs="Arial"/>
          <w:b w:val="0"/>
          <w:sz w:val="22"/>
          <w:szCs w:val="22"/>
        </w:rPr>
        <w:t xml:space="preserve">na </w:t>
      </w:r>
      <w:r w:rsidRPr="008A0A21">
        <w:rPr>
          <w:rFonts w:ascii="Arial" w:hAnsi="Arial" w:cs="Arial"/>
          <w:b w:val="0"/>
          <w:bCs/>
          <w:sz w:val="22"/>
          <w:szCs w:val="22"/>
        </w:rPr>
        <w:t>jeho účetních dokladech</w:t>
      </w:r>
      <w:r w:rsidRPr="008A0A21">
        <w:rPr>
          <w:rFonts w:ascii="Arial" w:hAnsi="Arial" w:cs="Arial"/>
          <w:b w:val="0"/>
          <w:sz w:val="22"/>
          <w:szCs w:val="22"/>
        </w:rPr>
        <w:t>,</w:t>
      </w:r>
      <w:r w:rsidR="00961A1F">
        <w:rPr>
          <w:rFonts w:ascii="Arial" w:hAnsi="Arial" w:cs="Arial"/>
          <w:b w:val="0"/>
          <w:sz w:val="22"/>
          <w:szCs w:val="22"/>
        </w:rPr>
        <w:t xml:space="preserve"> </w:t>
      </w:r>
      <w:r w:rsidR="00961A1F">
        <w:rPr>
          <w:rFonts w:ascii="Arial" w:hAnsi="Arial" w:cs="Arial"/>
          <w:b w:val="0"/>
          <w:bCs/>
          <w:sz w:val="22"/>
          <w:szCs w:val="22"/>
        </w:rPr>
        <w:t>v případě, že je povinen vést účetnictví dle platných předpisů,</w:t>
      </w:r>
      <w:r w:rsidRPr="008A0A21">
        <w:rPr>
          <w:rFonts w:ascii="Arial" w:hAnsi="Arial" w:cs="Arial"/>
          <w:b w:val="0"/>
          <w:bCs/>
          <w:sz w:val="22"/>
          <w:szCs w:val="22"/>
        </w:rPr>
        <w:t xml:space="preserve"> je identifikovatelný, ověřitelný a podložený prvotními podpůrnými doklad</w:t>
      </w:r>
      <w:r w:rsidR="00C457C4">
        <w:rPr>
          <w:rFonts w:ascii="Arial" w:hAnsi="Arial" w:cs="Arial"/>
          <w:b w:val="0"/>
          <w:bCs/>
          <w:sz w:val="22"/>
          <w:szCs w:val="22"/>
        </w:rPr>
        <w:t>y.</w:t>
      </w:r>
    </w:p>
    <w:p w14:paraId="3F695A9D" w14:textId="77777777" w:rsidR="0034496F" w:rsidRPr="001A58BE" w:rsidRDefault="0034496F" w:rsidP="00DC41C9">
      <w:pPr>
        <w:pStyle w:val="Zkladntext"/>
        <w:widowControl/>
        <w:numPr>
          <w:ilvl w:val="0"/>
          <w:numId w:val="1"/>
        </w:numPr>
        <w:ind w:left="426" w:hanging="426"/>
        <w:jc w:val="both"/>
        <w:rPr>
          <w:rFonts w:ascii="Arial" w:hAnsi="Arial" w:cs="Arial"/>
          <w:b w:val="0"/>
          <w:bCs/>
          <w:sz w:val="22"/>
          <w:szCs w:val="22"/>
        </w:rPr>
      </w:pPr>
      <w:r w:rsidRPr="001A58BE">
        <w:rPr>
          <w:rFonts w:ascii="Arial" w:hAnsi="Arial" w:cs="Arial"/>
          <w:sz w:val="22"/>
          <w:szCs w:val="22"/>
        </w:rPr>
        <w:t xml:space="preserve">Neuznatelný náklad </w:t>
      </w:r>
      <w:r w:rsidRPr="001A58BE">
        <w:rPr>
          <w:rFonts w:ascii="Arial" w:hAnsi="Arial" w:cs="Arial"/>
          <w:b w:val="0"/>
          <w:sz w:val="22"/>
          <w:szCs w:val="22"/>
        </w:rPr>
        <w:t>je náklad na:</w:t>
      </w:r>
    </w:p>
    <w:p w14:paraId="47C6089C" w14:textId="77777777" w:rsidR="0034496F" w:rsidRPr="008A0A21" w:rsidRDefault="0034496F" w:rsidP="00657229">
      <w:pPr>
        <w:pStyle w:val="Zkladntext"/>
        <w:widowControl/>
        <w:numPr>
          <w:ilvl w:val="0"/>
          <w:numId w:val="35"/>
        </w:numPr>
        <w:tabs>
          <w:tab w:val="clear" w:pos="786"/>
          <w:tab w:val="num" w:pos="993"/>
          <w:tab w:val="left" w:pos="1134"/>
        </w:tabs>
        <w:ind w:left="993" w:hanging="567"/>
        <w:jc w:val="left"/>
        <w:rPr>
          <w:rFonts w:ascii="Arial" w:hAnsi="Arial" w:cs="Arial"/>
          <w:b w:val="0"/>
          <w:bCs/>
          <w:sz w:val="22"/>
          <w:szCs w:val="22"/>
        </w:rPr>
      </w:pPr>
      <w:r w:rsidRPr="008A0A21">
        <w:rPr>
          <w:rFonts w:ascii="Arial" w:hAnsi="Arial" w:cs="Arial"/>
          <w:b w:val="0"/>
          <w:bCs/>
          <w:sz w:val="22"/>
          <w:szCs w:val="22"/>
        </w:rPr>
        <w:t>pořízení dlouhodobého a krátkodobého finančního majetku,</w:t>
      </w:r>
    </w:p>
    <w:p w14:paraId="13451EC4" w14:textId="77777777" w:rsidR="0034496F" w:rsidRPr="008A0A21" w:rsidRDefault="0034496F" w:rsidP="00657229">
      <w:pPr>
        <w:pStyle w:val="Zkladntext"/>
        <w:widowControl/>
        <w:numPr>
          <w:ilvl w:val="0"/>
          <w:numId w:val="35"/>
        </w:numPr>
        <w:tabs>
          <w:tab w:val="clear" w:pos="786"/>
          <w:tab w:val="left" w:pos="993"/>
        </w:tabs>
        <w:ind w:left="993" w:hanging="567"/>
        <w:jc w:val="left"/>
        <w:rPr>
          <w:rFonts w:ascii="Arial" w:hAnsi="Arial" w:cs="Arial"/>
          <w:b w:val="0"/>
          <w:bCs/>
          <w:sz w:val="22"/>
          <w:szCs w:val="22"/>
        </w:rPr>
      </w:pPr>
      <w:r w:rsidRPr="008A0A21">
        <w:rPr>
          <w:rFonts w:ascii="Arial" w:hAnsi="Arial" w:cs="Arial"/>
          <w:b w:val="0"/>
          <w:bCs/>
          <w:sz w:val="22"/>
          <w:szCs w:val="22"/>
        </w:rPr>
        <w:t>dlužný úrok,</w:t>
      </w:r>
      <w:r w:rsidR="00092A7C">
        <w:rPr>
          <w:rFonts w:ascii="Arial" w:hAnsi="Arial" w:cs="Arial"/>
          <w:b w:val="0"/>
          <w:bCs/>
          <w:sz w:val="22"/>
          <w:szCs w:val="22"/>
        </w:rPr>
        <w:t xml:space="preserve"> penále, pokuty a jiné sankce,</w:t>
      </w:r>
    </w:p>
    <w:p w14:paraId="5DBA13BA" w14:textId="77777777" w:rsidR="0034496F" w:rsidRPr="008A0A21" w:rsidRDefault="0034496F" w:rsidP="00657229">
      <w:pPr>
        <w:pStyle w:val="Zkladntext"/>
        <w:widowControl/>
        <w:numPr>
          <w:ilvl w:val="0"/>
          <w:numId w:val="35"/>
        </w:numPr>
        <w:tabs>
          <w:tab w:val="clear" w:pos="786"/>
          <w:tab w:val="num" w:pos="993"/>
        </w:tabs>
        <w:ind w:left="993" w:hanging="567"/>
        <w:jc w:val="left"/>
        <w:rPr>
          <w:rFonts w:ascii="Arial" w:hAnsi="Arial" w:cs="Arial"/>
          <w:b w:val="0"/>
          <w:bCs/>
          <w:sz w:val="22"/>
          <w:szCs w:val="22"/>
        </w:rPr>
      </w:pPr>
      <w:r w:rsidRPr="008A0A21">
        <w:rPr>
          <w:rFonts w:ascii="Arial" w:hAnsi="Arial" w:cs="Arial"/>
          <w:b w:val="0"/>
          <w:bCs/>
          <w:sz w:val="22"/>
          <w:szCs w:val="22"/>
        </w:rPr>
        <w:t>opatření pro možné budoucí ztráty nebo dluhy,</w:t>
      </w:r>
    </w:p>
    <w:p w14:paraId="4693AE32" w14:textId="77777777" w:rsidR="0034496F" w:rsidRPr="008A0A21" w:rsidRDefault="0034496F" w:rsidP="00657229">
      <w:pPr>
        <w:pStyle w:val="Zkladntext"/>
        <w:widowControl/>
        <w:numPr>
          <w:ilvl w:val="0"/>
          <w:numId w:val="35"/>
        </w:numPr>
        <w:tabs>
          <w:tab w:val="clear" w:pos="786"/>
          <w:tab w:val="num" w:pos="993"/>
        </w:tabs>
        <w:ind w:left="993" w:hanging="567"/>
        <w:jc w:val="left"/>
        <w:rPr>
          <w:rFonts w:ascii="Arial" w:hAnsi="Arial" w:cs="Arial"/>
          <w:b w:val="0"/>
          <w:bCs/>
          <w:sz w:val="22"/>
          <w:szCs w:val="22"/>
        </w:rPr>
      </w:pPr>
      <w:r w:rsidRPr="008A0A21">
        <w:rPr>
          <w:rFonts w:ascii="Arial" w:hAnsi="Arial" w:cs="Arial"/>
          <w:b w:val="0"/>
          <w:bCs/>
          <w:sz w:val="22"/>
          <w:szCs w:val="22"/>
        </w:rPr>
        <w:t>nákupy pozemků nebo budov,</w:t>
      </w:r>
    </w:p>
    <w:p w14:paraId="2A8E9606" w14:textId="77777777" w:rsidR="0034496F" w:rsidRPr="008A0A21" w:rsidRDefault="0034496F" w:rsidP="00657229">
      <w:pPr>
        <w:pStyle w:val="Zkladntext"/>
        <w:widowControl/>
        <w:numPr>
          <w:ilvl w:val="0"/>
          <w:numId w:val="35"/>
        </w:numPr>
        <w:tabs>
          <w:tab w:val="clear" w:pos="786"/>
          <w:tab w:val="num" w:pos="993"/>
        </w:tabs>
        <w:ind w:left="993" w:hanging="567"/>
        <w:jc w:val="left"/>
        <w:rPr>
          <w:rFonts w:ascii="Arial" w:hAnsi="Arial" w:cs="Arial"/>
          <w:b w:val="0"/>
          <w:bCs/>
          <w:sz w:val="22"/>
          <w:szCs w:val="22"/>
        </w:rPr>
      </w:pPr>
      <w:r w:rsidRPr="008A0A21">
        <w:rPr>
          <w:rFonts w:ascii="Arial" w:hAnsi="Arial" w:cs="Arial"/>
          <w:b w:val="0"/>
          <w:bCs/>
          <w:sz w:val="22"/>
          <w:szCs w:val="22"/>
        </w:rPr>
        <w:t>rekonstrukce a opravy nemovitostí,</w:t>
      </w:r>
    </w:p>
    <w:p w14:paraId="3B1E2033" w14:textId="77777777" w:rsidR="0034496F" w:rsidRPr="008A0A21" w:rsidRDefault="0034496F" w:rsidP="00657229">
      <w:pPr>
        <w:pStyle w:val="Zkladntext"/>
        <w:widowControl/>
        <w:numPr>
          <w:ilvl w:val="0"/>
          <w:numId w:val="35"/>
        </w:numPr>
        <w:tabs>
          <w:tab w:val="clear" w:pos="786"/>
          <w:tab w:val="num" w:pos="993"/>
        </w:tabs>
        <w:ind w:left="993" w:hanging="567"/>
        <w:jc w:val="left"/>
        <w:rPr>
          <w:rFonts w:ascii="Arial" w:hAnsi="Arial" w:cs="Arial"/>
          <w:b w:val="0"/>
          <w:bCs/>
          <w:sz w:val="22"/>
          <w:szCs w:val="22"/>
        </w:rPr>
      </w:pPr>
      <w:r w:rsidRPr="008A0A21">
        <w:rPr>
          <w:rFonts w:ascii="Arial" w:hAnsi="Arial" w:cs="Arial"/>
          <w:b w:val="0"/>
          <w:bCs/>
          <w:sz w:val="22"/>
          <w:szCs w:val="22"/>
        </w:rPr>
        <w:t>ztráty z devizových kurzů,</w:t>
      </w:r>
    </w:p>
    <w:p w14:paraId="0DC60AF7" w14:textId="77777777" w:rsidR="0034496F" w:rsidRPr="008A0A21" w:rsidRDefault="0034496F" w:rsidP="00657229">
      <w:pPr>
        <w:pStyle w:val="Zkladntext"/>
        <w:widowControl/>
        <w:numPr>
          <w:ilvl w:val="0"/>
          <w:numId w:val="35"/>
        </w:numPr>
        <w:tabs>
          <w:tab w:val="clear" w:pos="786"/>
          <w:tab w:val="num" w:pos="993"/>
        </w:tabs>
        <w:ind w:left="993" w:hanging="567"/>
        <w:jc w:val="left"/>
        <w:rPr>
          <w:rFonts w:ascii="Arial" w:hAnsi="Arial" w:cs="Arial"/>
          <w:b w:val="0"/>
          <w:bCs/>
          <w:sz w:val="22"/>
          <w:szCs w:val="22"/>
        </w:rPr>
      </w:pPr>
      <w:r w:rsidRPr="008A0A21">
        <w:rPr>
          <w:rFonts w:ascii="Arial" w:hAnsi="Arial" w:cs="Arial"/>
          <w:b w:val="0"/>
          <w:bCs/>
          <w:sz w:val="22"/>
          <w:szCs w:val="22"/>
        </w:rPr>
        <w:t>občerstvení a reprezentativní pohoštění,</w:t>
      </w:r>
    </w:p>
    <w:p w14:paraId="019F4F52" w14:textId="77777777" w:rsidR="0034496F" w:rsidRDefault="0034496F" w:rsidP="00657229">
      <w:pPr>
        <w:pStyle w:val="Zkladntext"/>
        <w:widowControl/>
        <w:numPr>
          <w:ilvl w:val="0"/>
          <w:numId w:val="35"/>
        </w:numPr>
        <w:tabs>
          <w:tab w:val="clear" w:pos="786"/>
          <w:tab w:val="num" w:pos="993"/>
        </w:tabs>
        <w:ind w:left="993" w:hanging="567"/>
        <w:jc w:val="left"/>
        <w:rPr>
          <w:rFonts w:ascii="Arial" w:hAnsi="Arial" w:cs="Arial"/>
          <w:b w:val="0"/>
          <w:bCs/>
          <w:sz w:val="22"/>
          <w:szCs w:val="22"/>
        </w:rPr>
      </w:pPr>
      <w:r w:rsidRPr="008A0A21">
        <w:rPr>
          <w:rFonts w:ascii="Arial" w:hAnsi="Arial" w:cs="Arial"/>
          <w:b w:val="0"/>
          <w:bCs/>
          <w:sz w:val="22"/>
          <w:szCs w:val="22"/>
        </w:rPr>
        <w:t>nájemné s následnou koupí (leasing),</w:t>
      </w:r>
    </w:p>
    <w:p w14:paraId="57B2A8FF" w14:textId="77777777" w:rsidR="0034496F" w:rsidRDefault="0034496F" w:rsidP="00657229">
      <w:pPr>
        <w:pStyle w:val="Zkladntext"/>
        <w:widowControl/>
        <w:numPr>
          <w:ilvl w:val="0"/>
          <w:numId w:val="35"/>
        </w:numPr>
        <w:tabs>
          <w:tab w:val="clear" w:pos="786"/>
          <w:tab w:val="num" w:pos="993"/>
        </w:tabs>
        <w:ind w:left="993" w:hanging="567"/>
        <w:jc w:val="both"/>
        <w:rPr>
          <w:rFonts w:ascii="Arial" w:hAnsi="Arial" w:cs="Arial"/>
          <w:b w:val="0"/>
          <w:bCs/>
          <w:sz w:val="22"/>
          <w:szCs w:val="22"/>
        </w:rPr>
      </w:pPr>
      <w:r w:rsidRPr="007A756A">
        <w:rPr>
          <w:rFonts w:ascii="Arial" w:hAnsi="Arial" w:cs="Arial"/>
          <w:b w:val="0"/>
          <w:bCs/>
          <w:sz w:val="22"/>
          <w:szCs w:val="22"/>
        </w:rPr>
        <w:t xml:space="preserve">cestovné nad rámec úpravy </w:t>
      </w:r>
      <w:r w:rsidR="00C457C4">
        <w:rPr>
          <w:rFonts w:ascii="Arial" w:hAnsi="Arial" w:cs="Arial"/>
          <w:b w:val="0"/>
          <w:bCs/>
          <w:sz w:val="22"/>
          <w:szCs w:val="22"/>
        </w:rPr>
        <w:t>zákona</w:t>
      </w:r>
      <w:r w:rsidRPr="007A756A">
        <w:rPr>
          <w:rFonts w:ascii="Arial" w:hAnsi="Arial" w:cs="Arial"/>
          <w:b w:val="0"/>
          <w:bCs/>
          <w:sz w:val="22"/>
          <w:szCs w:val="22"/>
        </w:rPr>
        <w:t xml:space="preserve"> č. 262/2006 Sb., zákoník práce, ve znění pozdějších předpisů, pro zaměstnavatele, který je uveden v § 109 odst. 3 tohoto právního předpisu,</w:t>
      </w:r>
    </w:p>
    <w:p w14:paraId="7C0A1EEB" w14:textId="04BD1FFC" w:rsidR="0034496F" w:rsidRPr="007A756A" w:rsidRDefault="0034496F" w:rsidP="00657229">
      <w:pPr>
        <w:pStyle w:val="Zkladntext"/>
        <w:widowControl/>
        <w:numPr>
          <w:ilvl w:val="0"/>
          <w:numId w:val="35"/>
        </w:numPr>
        <w:tabs>
          <w:tab w:val="clear" w:pos="786"/>
          <w:tab w:val="num" w:pos="993"/>
        </w:tabs>
        <w:ind w:left="993" w:hanging="567"/>
        <w:jc w:val="both"/>
        <w:rPr>
          <w:rFonts w:ascii="Arial" w:hAnsi="Arial" w:cs="Arial"/>
          <w:b w:val="0"/>
          <w:bCs/>
          <w:sz w:val="22"/>
          <w:szCs w:val="22"/>
        </w:rPr>
      </w:pPr>
      <w:r w:rsidRPr="007A756A">
        <w:rPr>
          <w:rFonts w:ascii="Arial" w:hAnsi="Arial" w:cs="Arial"/>
          <w:b w:val="0"/>
          <w:bCs/>
          <w:sz w:val="22"/>
          <w:szCs w:val="22"/>
        </w:rPr>
        <w:t>mzdy včetně odvodů nad rámec platových předpisů pro zaměstnance ve veřejných službách a správě,</w:t>
      </w:r>
    </w:p>
    <w:p w14:paraId="2B511256" w14:textId="77777777" w:rsidR="0034496F" w:rsidRDefault="0034496F" w:rsidP="00657229">
      <w:pPr>
        <w:pStyle w:val="Zkladntext"/>
        <w:widowControl/>
        <w:numPr>
          <w:ilvl w:val="0"/>
          <w:numId w:val="35"/>
        </w:numPr>
        <w:tabs>
          <w:tab w:val="clear" w:pos="786"/>
          <w:tab w:val="num" w:pos="993"/>
        </w:tabs>
        <w:spacing w:after="240"/>
        <w:ind w:left="993" w:hanging="567"/>
        <w:jc w:val="both"/>
        <w:rPr>
          <w:rFonts w:ascii="Arial" w:hAnsi="Arial" w:cs="Arial"/>
          <w:b w:val="0"/>
          <w:bCs/>
          <w:sz w:val="22"/>
          <w:szCs w:val="22"/>
        </w:rPr>
      </w:pPr>
      <w:r w:rsidRPr="008A0A21">
        <w:rPr>
          <w:rFonts w:ascii="Arial" w:hAnsi="Arial" w:cs="Arial"/>
          <w:b w:val="0"/>
          <w:bCs/>
          <w:sz w:val="22"/>
          <w:szCs w:val="22"/>
        </w:rPr>
        <w:t>náhrady mzdy za dobu nepřítomnosti (dovolená, nepřítomnost, nemoc).</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1A319D" w:rsidRPr="0034656B" w14:paraId="0DC82091" w14:textId="77777777" w:rsidTr="001F066C">
        <w:tc>
          <w:tcPr>
            <w:tcW w:w="9212" w:type="dxa"/>
            <w:shd w:val="clear" w:color="auto" w:fill="D9D9D9" w:themeFill="background1" w:themeFillShade="D9"/>
          </w:tcPr>
          <w:p w14:paraId="6039358C" w14:textId="77777777" w:rsidR="001A319D" w:rsidRPr="0034656B" w:rsidRDefault="001A319D" w:rsidP="004712F2">
            <w:pPr>
              <w:spacing w:before="60" w:after="60"/>
              <w:jc w:val="center"/>
              <w:rPr>
                <w:rFonts w:ascii="Arial" w:hAnsi="Arial" w:cs="Arial"/>
                <w:b/>
              </w:rPr>
            </w:pPr>
            <w:r w:rsidRPr="0034656B">
              <w:rPr>
                <w:rFonts w:ascii="Arial" w:hAnsi="Arial" w:cs="Arial"/>
                <w:b/>
              </w:rPr>
              <w:t>Čl. 3</w:t>
            </w:r>
          </w:p>
        </w:tc>
      </w:tr>
      <w:tr w:rsidR="001A319D" w:rsidRPr="0034656B" w14:paraId="0561B791" w14:textId="77777777" w:rsidTr="0034656B">
        <w:tc>
          <w:tcPr>
            <w:tcW w:w="9212" w:type="dxa"/>
          </w:tcPr>
          <w:p w14:paraId="519612F2" w14:textId="77777777" w:rsidR="001A319D" w:rsidRPr="0034656B" w:rsidRDefault="001A319D" w:rsidP="004712F2">
            <w:pPr>
              <w:spacing w:before="60" w:after="60"/>
              <w:jc w:val="center"/>
              <w:rPr>
                <w:rFonts w:ascii="Arial" w:hAnsi="Arial" w:cs="Arial"/>
                <w:b/>
              </w:rPr>
            </w:pPr>
            <w:r w:rsidRPr="0034656B">
              <w:rPr>
                <w:rFonts w:ascii="Arial" w:hAnsi="Arial" w:cs="Arial"/>
                <w:b/>
              </w:rPr>
              <w:t>Vymezení eko-agro oblastí podpory</w:t>
            </w:r>
          </w:p>
        </w:tc>
      </w:tr>
    </w:tbl>
    <w:p w14:paraId="10CBED80" w14:textId="614778DC" w:rsidR="0034496F" w:rsidRPr="00544CC1" w:rsidRDefault="0034496F" w:rsidP="004712F2">
      <w:pPr>
        <w:pStyle w:val="Odstavecseseznamem"/>
        <w:numPr>
          <w:ilvl w:val="0"/>
          <w:numId w:val="5"/>
        </w:numPr>
        <w:spacing w:before="240" w:after="0"/>
        <w:ind w:left="426" w:hanging="426"/>
        <w:jc w:val="both"/>
        <w:rPr>
          <w:rFonts w:ascii="Arial" w:hAnsi="Arial" w:cs="Arial"/>
          <w:b/>
        </w:rPr>
      </w:pPr>
      <w:r w:rsidRPr="00544CC1">
        <w:rPr>
          <w:rFonts w:ascii="Arial" w:hAnsi="Arial" w:cs="Arial"/>
          <w:b/>
        </w:rPr>
        <w:t>Ochrana životního prostředí:</w:t>
      </w:r>
    </w:p>
    <w:p w14:paraId="067AB6FE" w14:textId="30C68806" w:rsidR="00696838" w:rsidRPr="00A71906" w:rsidRDefault="0034496F" w:rsidP="00F83B11">
      <w:pPr>
        <w:pStyle w:val="Odstavecseseznamem"/>
        <w:numPr>
          <w:ilvl w:val="1"/>
          <w:numId w:val="17"/>
        </w:numPr>
        <w:tabs>
          <w:tab w:val="clear" w:pos="907"/>
          <w:tab w:val="num" w:pos="1418"/>
          <w:tab w:val="left" w:pos="10065"/>
        </w:tabs>
        <w:spacing w:after="0"/>
        <w:ind w:left="709" w:hanging="283"/>
        <w:jc w:val="both"/>
        <w:rPr>
          <w:rFonts w:ascii="Arial" w:hAnsi="Arial" w:cs="Arial"/>
        </w:rPr>
      </w:pPr>
      <w:r w:rsidRPr="00A71906">
        <w:rPr>
          <w:rFonts w:ascii="Arial" w:hAnsi="Arial" w:cs="Arial"/>
        </w:rPr>
        <w:t>Obnova krajiny a biodiverzity na území Ústeckého kraje</w:t>
      </w:r>
      <w:r w:rsidR="00C71382" w:rsidRPr="00A71906">
        <w:rPr>
          <w:rFonts w:ascii="Arial" w:hAnsi="Arial" w:cs="Arial"/>
        </w:rPr>
        <w:t xml:space="preserve"> (Příloha A1 - A7)</w:t>
      </w:r>
      <w:r w:rsidR="00583423" w:rsidRPr="00A71906">
        <w:rPr>
          <w:rFonts w:ascii="Arial" w:hAnsi="Arial" w:cs="Arial"/>
        </w:rPr>
        <w:t>;</w:t>
      </w:r>
      <w:r w:rsidR="00B2146B" w:rsidRPr="00A71906">
        <w:rPr>
          <w:rFonts w:ascii="Arial" w:hAnsi="Arial" w:cs="Arial"/>
        </w:rPr>
        <w:t xml:space="preserve"> </w:t>
      </w:r>
    </w:p>
    <w:p w14:paraId="7A630756" w14:textId="517A860A" w:rsidR="0034496F" w:rsidRPr="00BA371E" w:rsidRDefault="00696838" w:rsidP="005A656B">
      <w:pPr>
        <w:pStyle w:val="Odstavecseseznamem"/>
        <w:tabs>
          <w:tab w:val="left" w:pos="993"/>
        </w:tabs>
        <w:spacing w:after="0"/>
        <w:ind w:left="709"/>
        <w:jc w:val="both"/>
        <w:rPr>
          <w:rFonts w:ascii="Arial" w:hAnsi="Arial" w:cs="Arial"/>
          <w:i/>
        </w:rPr>
      </w:pPr>
      <w:r w:rsidRPr="00BA371E">
        <w:rPr>
          <w:rFonts w:ascii="Arial" w:hAnsi="Arial" w:cs="Arial"/>
          <w:i/>
        </w:rPr>
        <w:t xml:space="preserve">- </w:t>
      </w:r>
      <w:r w:rsidR="005A656B">
        <w:rPr>
          <w:rFonts w:ascii="Arial" w:hAnsi="Arial" w:cs="Arial"/>
          <w:i/>
        </w:rPr>
        <w:tab/>
      </w:r>
      <w:r w:rsidR="00F83B11" w:rsidRPr="00BA371E">
        <w:rPr>
          <w:rFonts w:ascii="Arial" w:hAnsi="Arial" w:cs="Arial"/>
          <w:i/>
        </w:rPr>
        <w:t xml:space="preserve">dotace bude poskytnuta </w:t>
      </w:r>
      <w:r w:rsidR="00980001" w:rsidRPr="00BA371E">
        <w:rPr>
          <w:rFonts w:ascii="Arial" w:hAnsi="Arial" w:cs="Arial"/>
          <w:i/>
        </w:rPr>
        <w:t>dle nařízení Komise (EU) č. 1408/2013</w:t>
      </w:r>
      <w:r w:rsidR="009D608D" w:rsidRPr="00BA371E">
        <w:rPr>
          <w:rFonts w:ascii="Arial" w:hAnsi="Arial" w:cs="Arial"/>
          <w:i/>
        </w:rPr>
        <w:t xml:space="preserve"> (pouze část z DT </w:t>
      </w:r>
      <w:r w:rsidR="005A656B">
        <w:rPr>
          <w:rFonts w:ascii="Arial" w:hAnsi="Arial" w:cs="Arial"/>
          <w:i/>
        </w:rPr>
        <w:tab/>
      </w:r>
      <w:r w:rsidR="009D608D" w:rsidRPr="00BA371E">
        <w:rPr>
          <w:rFonts w:ascii="Arial" w:hAnsi="Arial" w:cs="Arial"/>
          <w:i/>
        </w:rPr>
        <w:t>1 a DT 2)</w:t>
      </w:r>
    </w:p>
    <w:p w14:paraId="441D6527" w14:textId="77777777" w:rsidR="00F74F28" w:rsidRPr="00A71906" w:rsidRDefault="0034496F" w:rsidP="00EC1CCB">
      <w:pPr>
        <w:pStyle w:val="Odstavecseseznamem"/>
        <w:numPr>
          <w:ilvl w:val="1"/>
          <w:numId w:val="17"/>
        </w:numPr>
        <w:tabs>
          <w:tab w:val="clear" w:pos="907"/>
          <w:tab w:val="num" w:pos="1418"/>
        </w:tabs>
        <w:spacing w:after="0"/>
        <w:ind w:left="709" w:hanging="283"/>
        <w:jc w:val="both"/>
        <w:rPr>
          <w:rFonts w:ascii="Arial" w:hAnsi="Arial" w:cs="Arial"/>
        </w:rPr>
      </w:pPr>
      <w:r w:rsidRPr="00A71906">
        <w:rPr>
          <w:rFonts w:ascii="Arial" w:hAnsi="Arial" w:cs="Arial"/>
        </w:rPr>
        <w:t>Rozvoj ekologické výchovy, vzdělávání a osvěty (EVVO) na území Ústeckého</w:t>
      </w:r>
      <w:r w:rsidR="00EC1CCB" w:rsidRPr="00A71906">
        <w:rPr>
          <w:rFonts w:ascii="Arial" w:hAnsi="Arial" w:cs="Arial"/>
        </w:rPr>
        <w:t xml:space="preserve"> </w:t>
      </w:r>
    </w:p>
    <w:p w14:paraId="2D75892B" w14:textId="4C0C6512" w:rsidR="00696838" w:rsidRPr="00A71906" w:rsidRDefault="00F74F28" w:rsidP="00F83B11">
      <w:pPr>
        <w:pStyle w:val="Odstavecseseznamem"/>
        <w:tabs>
          <w:tab w:val="num" w:pos="1418"/>
          <w:tab w:val="left" w:pos="10065"/>
        </w:tabs>
        <w:spacing w:after="0"/>
        <w:ind w:left="709" w:hanging="283"/>
        <w:jc w:val="both"/>
        <w:rPr>
          <w:rFonts w:ascii="Arial" w:hAnsi="Arial" w:cs="Arial"/>
        </w:rPr>
      </w:pPr>
      <w:r w:rsidRPr="00A71906">
        <w:rPr>
          <w:rFonts w:ascii="Arial" w:hAnsi="Arial" w:cs="Arial"/>
        </w:rPr>
        <w:t xml:space="preserve">  </w:t>
      </w:r>
      <w:r w:rsidR="0034496F" w:rsidRPr="00A71906">
        <w:rPr>
          <w:rFonts w:ascii="Arial" w:hAnsi="Arial" w:cs="Arial"/>
        </w:rPr>
        <w:t xml:space="preserve"> </w:t>
      </w:r>
      <w:r w:rsidRPr="00A71906">
        <w:rPr>
          <w:rFonts w:ascii="Arial" w:hAnsi="Arial" w:cs="Arial"/>
        </w:rPr>
        <w:t xml:space="preserve">  </w:t>
      </w:r>
      <w:r w:rsidR="0034496F" w:rsidRPr="00A71906">
        <w:rPr>
          <w:rFonts w:ascii="Arial" w:hAnsi="Arial" w:cs="Arial"/>
        </w:rPr>
        <w:t>kraje</w:t>
      </w:r>
      <w:r w:rsidR="00C71382" w:rsidRPr="00A71906">
        <w:rPr>
          <w:rFonts w:ascii="Arial" w:hAnsi="Arial" w:cs="Arial"/>
        </w:rPr>
        <w:t xml:space="preserve"> (Příloha B1 – B7)</w:t>
      </w:r>
      <w:r w:rsidR="00583423" w:rsidRPr="00A71906">
        <w:rPr>
          <w:rFonts w:ascii="Arial" w:hAnsi="Arial" w:cs="Arial"/>
        </w:rPr>
        <w:t>;</w:t>
      </w:r>
      <w:r w:rsidR="00B2146B" w:rsidRPr="00A71906">
        <w:rPr>
          <w:rFonts w:ascii="Arial" w:hAnsi="Arial" w:cs="Arial"/>
        </w:rPr>
        <w:t xml:space="preserve"> </w:t>
      </w:r>
    </w:p>
    <w:p w14:paraId="36BE6D33" w14:textId="6474FFFA" w:rsidR="000C3D83" w:rsidRPr="00BA371E" w:rsidRDefault="00696838" w:rsidP="005A656B">
      <w:pPr>
        <w:pStyle w:val="Odstavecseseznamem"/>
        <w:tabs>
          <w:tab w:val="num" w:pos="993"/>
          <w:tab w:val="left" w:pos="10065"/>
        </w:tabs>
        <w:spacing w:after="0"/>
        <w:ind w:left="709"/>
        <w:jc w:val="both"/>
        <w:rPr>
          <w:rFonts w:ascii="Arial" w:hAnsi="Arial" w:cs="Arial"/>
          <w:i/>
        </w:rPr>
      </w:pPr>
      <w:r w:rsidRPr="00BA371E">
        <w:rPr>
          <w:rFonts w:ascii="Arial" w:hAnsi="Arial" w:cs="Arial"/>
          <w:i/>
        </w:rPr>
        <w:t xml:space="preserve">- </w:t>
      </w:r>
      <w:r w:rsidR="005A656B">
        <w:rPr>
          <w:rFonts w:ascii="Arial" w:hAnsi="Arial" w:cs="Arial"/>
          <w:i/>
        </w:rPr>
        <w:tab/>
      </w:r>
      <w:r w:rsidR="00F83B11" w:rsidRPr="00BA371E">
        <w:rPr>
          <w:rFonts w:ascii="Arial" w:hAnsi="Arial" w:cs="Arial"/>
          <w:i/>
        </w:rPr>
        <w:t xml:space="preserve">dotace bude poskytnuta </w:t>
      </w:r>
      <w:r w:rsidR="00980001" w:rsidRPr="00BA371E">
        <w:rPr>
          <w:rFonts w:ascii="Arial" w:hAnsi="Arial" w:cs="Arial"/>
          <w:i/>
        </w:rPr>
        <w:t>dle nařízení Komise (EU) č. 1407/2013</w:t>
      </w:r>
    </w:p>
    <w:p w14:paraId="431CFB41" w14:textId="63E07A6D" w:rsidR="00696838" w:rsidRPr="00A71906" w:rsidRDefault="00F6039A" w:rsidP="00657229">
      <w:pPr>
        <w:pStyle w:val="Odstavecseseznamem"/>
        <w:numPr>
          <w:ilvl w:val="0"/>
          <w:numId w:val="42"/>
        </w:numPr>
        <w:tabs>
          <w:tab w:val="clear" w:pos="465"/>
          <w:tab w:val="num" w:pos="709"/>
          <w:tab w:val="left" w:pos="10065"/>
        </w:tabs>
        <w:spacing w:before="120" w:after="120"/>
        <w:ind w:left="709" w:hanging="283"/>
        <w:jc w:val="both"/>
        <w:rPr>
          <w:rFonts w:ascii="Arial" w:hAnsi="Arial" w:cs="Arial"/>
        </w:rPr>
      </w:pPr>
      <w:r w:rsidRPr="00A71906">
        <w:rPr>
          <w:rFonts w:ascii="Arial" w:hAnsi="Arial" w:cs="Arial"/>
        </w:rPr>
        <w:t>Podpora záchranných stanic na území Ústeckého kraje (Příloha C1 – C</w:t>
      </w:r>
      <w:r w:rsidR="009A130D" w:rsidRPr="00A71906">
        <w:rPr>
          <w:rFonts w:ascii="Arial" w:hAnsi="Arial" w:cs="Arial"/>
        </w:rPr>
        <w:t>6</w:t>
      </w:r>
      <w:r w:rsidRPr="00A71906">
        <w:rPr>
          <w:rFonts w:ascii="Arial" w:hAnsi="Arial" w:cs="Arial"/>
        </w:rPr>
        <w:t>)</w:t>
      </w:r>
      <w:r w:rsidR="00980001" w:rsidRPr="00A71906">
        <w:rPr>
          <w:rFonts w:ascii="Arial" w:hAnsi="Arial" w:cs="Arial"/>
        </w:rPr>
        <w:t>;</w:t>
      </w:r>
      <w:r w:rsidR="00B2146B" w:rsidRPr="00A71906">
        <w:rPr>
          <w:rFonts w:ascii="Arial" w:hAnsi="Arial" w:cs="Arial"/>
        </w:rPr>
        <w:t xml:space="preserve"> </w:t>
      </w:r>
    </w:p>
    <w:p w14:paraId="427003CF" w14:textId="790162CF" w:rsidR="00F6039A" w:rsidRPr="00A71906" w:rsidRDefault="00696838" w:rsidP="005A656B">
      <w:pPr>
        <w:pStyle w:val="Odstavecseseznamem"/>
        <w:tabs>
          <w:tab w:val="left" w:pos="993"/>
        </w:tabs>
        <w:spacing w:before="120" w:after="120"/>
        <w:ind w:left="709"/>
        <w:jc w:val="both"/>
        <w:rPr>
          <w:rFonts w:ascii="Arial" w:hAnsi="Arial" w:cs="Arial"/>
        </w:rPr>
      </w:pPr>
      <w:r w:rsidRPr="00BA371E">
        <w:rPr>
          <w:rFonts w:ascii="Arial" w:hAnsi="Arial" w:cs="Arial"/>
          <w:i/>
        </w:rPr>
        <w:t xml:space="preserve">- </w:t>
      </w:r>
      <w:r w:rsidR="005A656B">
        <w:rPr>
          <w:rFonts w:ascii="Arial" w:hAnsi="Arial" w:cs="Arial"/>
          <w:i/>
        </w:rPr>
        <w:tab/>
      </w:r>
      <w:r w:rsidRPr="00BA371E">
        <w:rPr>
          <w:rFonts w:ascii="Arial" w:hAnsi="Arial" w:cs="Arial"/>
          <w:i/>
        </w:rPr>
        <w:t>d</w:t>
      </w:r>
      <w:r w:rsidR="00F83B11" w:rsidRPr="00BA371E">
        <w:rPr>
          <w:rFonts w:ascii="Arial" w:hAnsi="Arial" w:cs="Arial"/>
          <w:i/>
        </w:rPr>
        <w:t>otace</w:t>
      </w:r>
      <w:r w:rsidR="00980001" w:rsidRPr="00BA371E">
        <w:rPr>
          <w:rFonts w:ascii="Arial" w:hAnsi="Arial" w:cs="Arial"/>
          <w:i/>
        </w:rPr>
        <w:t xml:space="preserve"> nenaplňuje znaky veřejné podpory</w:t>
      </w:r>
      <w:r w:rsidR="00933AFE" w:rsidRPr="00BA371E">
        <w:rPr>
          <w:rFonts w:ascii="Arial" w:hAnsi="Arial" w:cs="Arial"/>
          <w:i/>
        </w:rPr>
        <w:t xml:space="preserve"> ve smyslu článku 107 odst. 1 Smlouvy </w:t>
      </w:r>
      <w:r w:rsidR="005A656B">
        <w:rPr>
          <w:rFonts w:ascii="Arial" w:hAnsi="Arial" w:cs="Arial"/>
          <w:i/>
        </w:rPr>
        <w:tab/>
      </w:r>
      <w:r w:rsidR="00933AFE" w:rsidRPr="00BA371E">
        <w:rPr>
          <w:rFonts w:ascii="Arial" w:hAnsi="Arial" w:cs="Arial"/>
          <w:i/>
        </w:rPr>
        <w:t>o fungování Evropské unie</w:t>
      </w:r>
      <w:r w:rsidR="00933AFE">
        <w:rPr>
          <w:rFonts w:ascii="Arial" w:hAnsi="Arial" w:cs="Arial"/>
        </w:rPr>
        <w:t>.</w:t>
      </w:r>
    </w:p>
    <w:p w14:paraId="5E4F0493" w14:textId="77777777" w:rsidR="004712F2" w:rsidRPr="00A71906" w:rsidRDefault="004712F2" w:rsidP="004712F2">
      <w:pPr>
        <w:pStyle w:val="Odstavecseseznamem"/>
        <w:spacing w:before="120" w:after="120"/>
        <w:ind w:left="709"/>
        <w:jc w:val="both"/>
        <w:rPr>
          <w:rFonts w:ascii="Arial" w:hAnsi="Arial" w:cs="Arial"/>
          <w:sz w:val="12"/>
          <w:szCs w:val="12"/>
        </w:rPr>
      </w:pPr>
    </w:p>
    <w:p w14:paraId="186F5638" w14:textId="79FC19E9" w:rsidR="00C71382" w:rsidRPr="00A71906" w:rsidRDefault="0034496F" w:rsidP="00DC41C9">
      <w:pPr>
        <w:pStyle w:val="Odstavecseseznamem"/>
        <w:numPr>
          <w:ilvl w:val="0"/>
          <w:numId w:val="5"/>
        </w:numPr>
        <w:spacing w:after="120" w:line="240" w:lineRule="auto"/>
        <w:ind w:left="426" w:hanging="426"/>
        <w:jc w:val="both"/>
        <w:rPr>
          <w:rFonts w:ascii="Arial" w:hAnsi="Arial" w:cs="Arial"/>
          <w:b/>
        </w:rPr>
      </w:pPr>
      <w:r w:rsidRPr="00A71906">
        <w:rPr>
          <w:rFonts w:ascii="Arial" w:hAnsi="Arial" w:cs="Arial"/>
          <w:b/>
        </w:rPr>
        <w:t xml:space="preserve">Rozvoj zemědělství a venkovských oblastí: </w:t>
      </w:r>
    </w:p>
    <w:p w14:paraId="4316BC24" w14:textId="7CDC4C27" w:rsidR="00696838" w:rsidRPr="00A71906" w:rsidRDefault="0034496F" w:rsidP="00A70842">
      <w:pPr>
        <w:pStyle w:val="Odstavecseseznamem"/>
        <w:numPr>
          <w:ilvl w:val="1"/>
          <w:numId w:val="5"/>
        </w:numPr>
        <w:tabs>
          <w:tab w:val="left" w:pos="709"/>
          <w:tab w:val="left" w:pos="10065"/>
        </w:tabs>
        <w:spacing w:after="0"/>
        <w:ind w:left="709" w:hanging="284"/>
        <w:jc w:val="both"/>
        <w:rPr>
          <w:rFonts w:ascii="Arial" w:hAnsi="Arial" w:cs="Arial"/>
        </w:rPr>
      </w:pPr>
      <w:r w:rsidRPr="00A71906">
        <w:rPr>
          <w:rFonts w:ascii="Arial" w:hAnsi="Arial" w:cs="Arial"/>
        </w:rPr>
        <w:t>Podpora včelařů na území Ústeckého kraje</w:t>
      </w:r>
      <w:r w:rsidR="00C71382" w:rsidRPr="00A71906">
        <w:rPr>
          <w:rFonts w:ascii="Arial" w:hAnsi="Arial" w:cs="Arial"/>
        </w:rPr>
        <w:t xml:space="preserve"> (Příloha </w:t>
      </w:r>
      <w:r w:rsidR="00F6039A" w:rsidRPr="00A71906">
        <w:rPr>
          <w:rFonts w:ascii="Arial" w:hAnsi="Arial" w:cs="Arial"/>
        </w:rPr>
        <w:t>D</w:t>
      </w:r>
      <w:r w:rsidR="00C71382" w:rsidRPr="00A71906">
        <w:rPr>
          <w:rFonts w:ascii="Arial" w:hAnsi="Arial" w:cs="Arial"/>
        </w:rPr>
        <w:t xml:space="preserve">1 – </w:t>
      </w:r>
      <w:r w:rsidR="00F83B11" w:rsidRPr="00A71906">
        <w:rPr>
          <w:rFonts w:ascii="Arial" w:hAnsi="Arial" w:cs="Arial"/>
        </w:rPr>
        <w:t>D7</w:t>
      </w:r>
      <w:r w:rsidR="00C71382" w:rsidRPr="00A71906">
        <w:rPr>
          <w:rFonts w:ascii="Arial" w:hAnsi="Arial" w:cs="Arial"/>
        </w:rPr>
        <w:t>)</w:t>
      </w:r>
      <w:r w:rsidR="00092A7C" w:rsidRPr="00A71906">
        <w:rPr>
          <w:rFonts w:ascii="Arial" w:hAnsi="Arial" w:cs="Arial"/>
        </w:rPr>
        <w:t>;</w:t>
      </w:r>
      <w:r w:rsidR="00B2146B" w:rsidRPr="00A71906">
        <w:rPr>
          <w:rFonts w:ascii="Arial" w:hAnsi="Arial" w:cs="Arial"/>
        </w:rPr>
        <w:t xml:space="preserve"> </w:t>
      </w:r>
    </w:p>
    <w:p w14:paraId="024B5B85" w14:textId="0A25BC99" w:rsidR="00092A7C" w:rsidRPr="00BA371E" w:rsidRDefault="00696838" w:rsidP="00C53CA7">
      <w:pPr>
        <w:pStyle w:val="Odstavecseseznamem"/>
        <w:tabs>
          <w:tab w:val="left" w:pos="993"/>
          <w:tab w:val="left" w:pos="10065"/>
        </w:tabs>
        <w:spacing w:after="0"/>
        <w:ind w:left="709"/>
        <w:jc w:val="both"/>
        <w:rPr>
          <w:rFonts w:ascii="Arial" w:hAnsi="Arial" w:cs="Arial"/>
          <w:i/>
        </w:rPr>
      </w:pPr>
      <w:r w:rsidRPr="00BA371E">
        <w:rPr>
          <w:rFonts w:ascii="Arial" w:hAnsi="Arial" w:cs="Arial"/>
          <w:i/>
        </w:rPr>
        <w:t xml:space="preserve">- </w:t>
      </w:r>
      <w:r w:rsidR="00C53CA7">
        <w:rPr>
          <w:rFonts w:ascii="Arial" w:hAnsi="Arial" w:cs="Arial"/>
          <w:i/>
        </w:rPr>
        <w:tab/>
      </w:r>
      <w:r w:rsidR="00F83B11" w:rsidRPr="00BA371E">
        <w:rPr>
          <w:rFonts w:ascii="Arial" w:hAnsi="Arial" w:cs="Arial"/>
          <w:i/>
        </w:rPr>
        <w:t xml:space="preserve">dotace bude poskytnuta </w:t>
      </w:r>
      <w:r w:rsidR="00980001" w:rsidRPr="00BA371E">
        <w:rPr>
          <w:rFonts w:ascii="Arial" w:hAnsi="Arial" w:cs="Arial"/>
          <w:i/>
        </w:rPr>
        <w:t xml:space="preserve">dle </w:t>
      </w:r>
      <w:r w:rsidR="00980001" w:rsidRPr="00BA371E">
        <w:rPr>
          <w:rFonts w:ascii="Arial" w:hAnsi="Arial" w:cs="Arial"/>
          <w:bCs/>
          <w:i/>
        </w:rPr>
        <w:t>nařízení Komise (EU) č. 1408/2013 (pro DT 2</w:t>
      </w:r>
      <w:r w:rsidR="00F83B11" w:rsidRPr="00BA371E">
        <w:rPr>
          <w:rFonts w:ascii="Arial" w:hAnsi="Arial" w:cs="Arial"/>
          <w:bCs/>
          <w:i/>
        </w:rPr>
        <w:t>)</w:t>
      </w:r>
    </w:p>
    <w:p w14:paraId="461EA444" w14:textId="34147EF5" w:rsidR="00696838" w:rsidRPr="00A71906" w:rsidRDefault="00D622EA" w:rsidP="00A70842">
      <w:pPr>
        <w:pStyle w:val="Odstavecseseznamem"/>
        <w:numPr>
          <w:ilvl w:val="1"/>
          <w:numId w:val="5"/>
        </w:numPr>
        <w:tabs>
          <w:tab w:val="left" w:pos="709"/>
          <w:tab w:val="left" w:pos="10065"/>
        </w:tabs>
        <w:spacing w:after="240" w:line="240" w:lineRule="auto"/>
        <w:ind w:left="709" w:hanging="283"/>
        <w:jc w:val="both"/>
        <w:rPr>
          <w:rFonts w:ascii="Arial" w:hAnsi="Arial" w:cs="Arial"/>
        </w:rPr>
      </w:pPr>
      <w:r>
        <w:rPr>
          <w:rFonts w:ascii="Arial" w:hAnsi="Arial" w:cs="Arial"/>
        </w:rPr>
        <w:t>Podpora r</w:t>
      </w:r>
      <w:r w:rsidR="00092A7C" w:rsidRPr="00A71906">
        <w:rPr>
          <w:rFonts w:ascii="Arial" w:hAnsi="Arial" w:cs="Arial"/>
        </w:rPr>
        <w:t>ybářství a rybníkářství na území Ústeckého kraje (Příloha E1 – E7)</w:t>
      </w:r>
      <w:r w:rsidR="00F83B11" w:rsidRPr="00A71906">
        <w:rPr>
          <w:rFonts w:ascii="Arial" w:hAnsi="Arial" w:cs="Arial"/>
        </w:rPr>
        <w:t>;</w:t>
      </w:r>
      <w:r w:rsidR="00B2146B" w:rsidRPr="00A71906">
        <w:rPr>
          <w:rFonts w:ascii="Arial" w:hAnsi="Arial" w:cs="Arial"/>
        </w:rPr>
        <w:t xml:space="preserve"> </w:t>
      </w:r>
    </w:p>
    <w:p w14:paraId="2002A122" w14:textId="5744F647" w:rsidR="0034496F" w:rsidRPr="00BA371E" w:rsidRDefault="00696838" w:rsidP="00C53CA7">
      <w:pPr>
        <w:pStyle w:val="Odstavecseseznamem"/>
        <w:tabs>
          <w:tab w:val="left" w:pos="993"/>
          <w:tab w:val="left" w:pos="10065"/>
        </w:tabs>
        <w:spacing w:after="240" w:line="240" w:lineRule="auto"/>
        <w:ind w:left="709"/>
        <w:jc w:val="both"/>
        <w:rPr>
          <w:rFonts w:ascii="Arial" w:hAnsi="Arial" w:cs="Arial"/>
          <w:i/>
        </w:rPr>
      </w:pPr>
      <w:r w:rsidRPr="00BA371E">
        <w:rPr>
          <w:rFonts w:ascii="Arial" w:hAnsi="Arial" w:cs="Arial"/>
          <w:i/>
        </w:rPr>
        <w:t>-</w:t>
      </w:r>
      <w:r w:rsidR="00BA371E" w:rsidRPr="00BA371E">
        <w:rPr>
          <w:rFonts w:ascii="Arial" w:hAnsi="Arial" w:cs="Arial"/>
          <w:i/>
        </w:rPr>
        <w:t xml:space="preserve"> </w:t>
      </w:r>
      <w:r w:rsidR="00C53CA7">
        <w:rPr>
          <w:rFonts w:ascii="Arial" w:hAnsi="Arial" w:cs="Arial"/>
          <w:i/>
        </w:rPr>
        <w:tab/>
      </w:r>
      <w:r w:rsidR="00F83B11" w:rsidRPr="00BA371E">
        <w:rPr>
          <w:rFonts w:ascii="Arial" w:hAnsi="Arial" w:cs="Arial"/>
          <w:i/>
        </w:rPr>
        <w:t xml:space="preserve">dotace bude poskytnuta dle </w:t>
      </w:r>
      <w:r w:rsidR="00F83B11" w:rsidRPr="00BA371E">
        <w:rPr>
          <w:rFonts w:ascii="Arial" w:hAnsi="Arial" w:cs="Arial"/>
          <w:bCs/>
          <w:i/>
        </w:rPr>
        <w:t>nařízení Komise (EU) č. 717/2014</w:t>
      </w:r>
      <w:r w:rsidR="00C53CA7">
        <w:rPr>
          <w:rFonts w:ascii="Arial" w:hAnsi="Arial" w:cs="Arial"/>
          <w:bCs/>
          <w:i/>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1A319D" w:rsidRPr="0034656B" w14:paraId="4B6FDF1D" w14:textId="77777777" w:rsidTr="001F066C">
        <w:tc>
          <w:tcPr>
            <w:tcW w:w="9212" w:type="dxa"/>
            <w:shd w:val="clear" w:color="auto" w:fill="D9D9D9" w:themeFill="background1" w:themeFillShade="D9"/>
          </w:tcPr>
          <w:p w14:paraId="1FEC6874" w14:textId="77777777" w:rsidR="001A319D" w:rsidRPr="0034656B" w:rsidRDefault="001A319D" w:rsidP="00124030">
            <w:pPr>
              <w:spacing w:before="60" w:after="60"/>
              <w:jc w:val="center"/>
              <w:rPr>
                <w:rFonts w:ascii="Arial" w:hAnsi="Arial" w:cs="Arial"/>
                <w:b/>
              </w:rPr>
            </w:pPr>
            <w:r w:rsidRPr="0034656B">
              <w:rPr>
                <w:rFonts w:ascii="Arial" w:hAnsi="Arial" w:cs="Arial"/>
                <w:b/>
              </w:rPr>
              <w:t>Čl. 4</w:t>
            </w:r>
          </w:p>
        </w:tc>
      </w:tr>
      <w:tr w:rsidR="001A319D" w:rsidRPr="0034656B" w14:paraId="33A979BE" w14:textId="77777777" w:rsidTr="0034656B">
        <w:tc>
          <w:tcPr>
            <w:tcW w:w="9212" w:type="dxa"/>
          </w:tcPr>
          <w:p w14:paraId="1DCF457C" w14:textId="2BE3BB0D" w:rsidR="001A319D" w:rsidRPr="0034656B" w:rsidRDefault="001A319D" w:rsidP="00124030">
            <w:pPr>
              <w:spacing w:before="60" w:after="60"/>
              <w:jc w:val="center"/>
              <w:rPr>
                <w:rFonts w:ascii="Arial" w:hAnsi="Arial" w:cs="Arial"/>
                <w:b/>
              </w:rPr>
            </w:pPr>
            <w:r w:rsidRPr="0034656B">
              <w:rPr>
                <w:rFonts w:ascii="Arial" w:hAnsi="Arial" w:cs="Arial"/>
                <w:b/>
              </w:rPr>
              <w:t>Podmínky pro poskytnutí dotace a její použití</w:t>
            </w:r>
          </w:p>
        </w:tc>
      </w:tr>
    </w:tbl>
    <w:p w14:paraId="07B043BF" w14:textId="216BB400" w:rsidR="0034496F" w:rsidRPr="006F7BC7" w:rsidRDefault="0034496F" w:rsidP="00124030">
      <w:pPr>
        <w:numPr>
          <w:ilvl w:val="0"/>
          <w:numId w:val="6"/>
        </w:numPr>
        <w:spacing w:before="240" w:after="120"/>
        <w:jc w:val="both"/>
        <w:rPr>
          <w:rFonts w:ascii="Arial" w:hAnsi="Arial" w:cs="Arial"/>
        </w:rPr>
      </w:pPr>
      <w:r w:rsidRPr="00360CAD">
        <w:rPr>
          <w:rFonts w:ascii="Arial" w:hAnsi="Arial" w:cs="Arial"/>
        </w:rPr>
        <w:t>Sledovaný záměr</w:t>
      </w:r>
      <w:r w:rsidR="004C1556">
        <w:rPr>
          <w:rFonts w:ascii="Arial" w:hAnsi="Arial" w:cs="Arial"/>
        </w:rPr>
        <w:t xml:space="preserve"> (důvody dotační podpory)</w:t>
      </w:r>
      <w:r w:rsidR="00A54D87">
        <w:rPr>
          <w:rFonts w:ascii="Arial" w:hAnsi="Arial" w:cs="Arial"/>
        </w:rPr>
        <w:t>,</w:t>
      </w:r>
      <w:r w:rsidRPr="006F7BC7">
        <w:rPr>
          <w:rFonts w:ascii="Arial" w:hAnsi="Arial" w:cs="Arial"/>
        </w:rPr>
        <w:t xml:space="preserve"> předmět</w:t>
      </w:r>
      <w:r w:rsidR="004C1556">
        <w:rPr>
          <w:rFonts w:ascii="Arial" w:hAnsi="Arial" w:cs="Arial"/>
        </w:rPr>
        <w:t xml:space="preserve"> (účel dotace)</w:t>
      </w:r>
      <w:r w:rsidRPr="006F7BC7">
        <w:rPr>
          <w:rFonts w:ascii="Arial" w:hAnsi="Arial" w:cs="Arial"/>
        </w:rPr>
        <w:t xml:space="preserve"> </w:t>
      </w:r>
      <w:r w:rsidR="00D32279">
        <w:rPr>
          <w:rFonts w:ascii="Arial" w:hAnsi="Arial" w:cs="Arial"/>
        </w:rPr>
        <w:t xml:space="preserve">a povaha </w:t>
      </w:r>
      <w:r w:rsidRPr="006F7BC7">
        <w:rPr>
          <w:rFonts w:ascii="Arial" w:hAnsi="Arial" w:cs="Arial"/>
        </w:rPr>
        <w:t>dotace je konkrétně stanoven</w:t>
      </w:r>
      <w:r w:rsidR="00D32279">
        <w:rPr>
          <w:rFonts w:ascii="Arial" w:hAnsi="Arial" w:cs="Arial"/>
        </w:rPr>
        <w:t>a</w:t>
      </w:r>
      <w:r w:rsidRPr="006F7BC7">
        <w:rPr>
          <w:rFonts w:ascii="Arial" w:hAnsi="Arial" w:cs="Arial"/>
        </w:rPr>
        <w:t xml:space="preserve"> </w:t>
      </w:r>
      <w:r w:rsidRPr="00D40AEA">
        <w:rPr>
          <w:rFonts w:ascii="Arial" w:hAnsi="Arial" w:cs="Arial"/>
        </w:rPr>
        <w:t xml:space="preserve">v příloze </w:t>
      </w:r>
      <w:r w:rsidR="007B6832">
        <w:rPr>
          <w:rFonts w:ascii="Arial" w:hAnsi="Arial" w:cs="Arial"/>
        </w:rPr>
        <w:t>A1, B1, C1</w:t>
      </w:r>
      <w:r w:rsidR="00F6039A">
        <w:rPr>
          <w:rFonts w:ascii="Arial" w:hAnsi="Arial" w:cs="Arial"/>
        </w:rPr>
        <w:t>, D1</w:t>
      </w:r>
      <w:r w:rsidR="00092A7C">
        <w:rPr>
          <w:rFonts w:ascii="Arial" w:hAnsi="Arial" w:cs="Arial"/>
        </w:rPr>
        <w:t xml:space="preserve"> a E1</w:t>
      </w:r>
      <w:r w:rsidR="007B6832" w:rsidRPr="006F7BC7">
        <w:rPr>
          <w:rFonts w:ascii="Arial" w:hAnsi="Arial" w:cs="Arial"/>
        </w:rPr>
        <w:t xml:space="preserve"> </w:t>
      </w:r>
      <w:r w:rsidRPr="006F7BC7">
        <w:rPr>
          <w:rFonts w:ascii="Arial" w:hAnsi="Arial" w:cs="Arial"/>
        </w:rPr>
        <w:t xml:space="preserve">Programu dle oblastí </w:t>
      </w:r>
      <w:r w:rsidR="00435D1E">
        <w:rPr>
          <w:rFonts w:ascii="Arial" w:hAnsi="Arial" w:cs="Arial"/>
        </w:rPr>
        <w:t xml:space="preserve">podpory </w:t>
      </w:r>
      <w:r w:rsidR="00D32279">
        <w:rPr>
          <w:rFonts w:ascii="Arial" w:hAnsi="Arial" w:cs="Arial"/>
        </w:rPr>
        <w:t xml:space="preserve">specifikovaných v </w:t>
      </w:r>
      <w:r w:rsidR="00435D1E">
        <w:rPr>
          <w:rFonts w:ascii="Arial" w:hAnsi="Arial" w:cs="Arial"/>
        </w:rPr>
        <w:t xml:space="preserve">čl. 3 odst. 1 písm. a), </w:t>
      </w:r>
      <w:r w:rsidRPr="006F7BC7">
        <w:rPr>
          <w:rFonts w:ascii="Arial" w:hAnsi="Arial" w:cs="Arial"/>
        </w:rPr>
        <w:t>b)</w:t>
      </w:r>
      <w:r w:rsidR="00583423">
        <w:rPr>
          <w:rFonts w:ascii="Arial" w:hAnsi="Arial" w:cs="Arial"/>
        </w:rPr>
        <w:t>, c)</w:t>
      </w:r>
      <w:r w:rsidRPr="006F7BC7">
        <w:rPr>
          <w:rFonts w:ascii="Arial" w:hAnsi="Arial" w:cs="Arial"/>
        </w:rPr>
        <w:t xml:space="preserve"> a čl. 3 odst. 2 </w:t>
      </w:r>
      <w:r w:rsidR="007B6832">
        <w:rPr>
          <w:rFonts w:ascii="Arial" w:hAnsi="Arial" w:cs="Arial"/>
        </w:rPr>
        <w:t>písm. a)</w:t>
      </w:r>
      <w:r w:rsidR="00092A7C">
        <w:rPr>
          <w:rFonts w:ascii="Arial" w:hAnsi="Arial" w:cs="Arial"/>
        </w:rPr>
        <w:t>, b)</w:t>
      </w:r>
      <w:r w:rsidR="007B6832">
        <w:rPr>
          <w:rFonts w:ascii="Arial" w:hAnsi="Arial" w:cs="Arial"/>
        </w:rPr>
        <w:t xml:space="preserve"> </w:t>
      </w:r>
      <w:r w:rsidRPr="006F7BC7">
        <w:rPr>
          <w:rFonts w:ascii="Arial" w:hAnsi="Arial" w:cs="Arial"/>
        </w:rPr>
        <w:t>Programu</w:t>
      </w:r>
      <w:r w:rsidR="007B6832">
        <w:rPr>
          <w:rFonts w:ascii="Arial" w:hAnsi="Arial" w:cs="Arial"/>
        </w:rPr>
        <w:t>.</w:t>
      </w:r>
    </w:p>
    <w:p w14:paraId="1023A213" w14:textId="48B3E738" w:rsidR="0034496F" w:rsidRPr="00FC2462" w:rsidRDefault="0034496F" w:rsidP="00124030">
      <w:pPr>
        <w:numPr>
          <w:ilvl w:val="0"/>
          <w:numId w:val="6"/>
        </w:numPr>
        <w:spacing w:after="120"/>
        <w:rPr>
          <w:rFonts w:ascii="Arial" w:hAnsi="Arial" w:cs="Arial"/>
        </w:rPr>
      </w:pPr>
      <w:r w:rsidRPr="00360CAD">
        <w:rPr>
          <w:rFonts w:ascii="Arial" w:hAnsi="Arial" w:cs="Arial"/>
        </w:rPr>
        <w:t>Forma dotace</w:t>
      </w:r>
      <w:r>
        <w:rPr>
          <w:rFonts w:ascii="Arial" w:hAnsi="Arial" w:cs="Arial"/>
        </w:rPr>
        <w:t xml:space="preserve"> poskytovaná dle tohoto Programu</w:t>
      </w:r>
      <w:r w:rsidRPr="00FC2462">
        <w:rPr>
          <w:rFonts w:ascii="Arial" w:hAnsi="Arial" w:cs="Arial"/>
        </w:rPr>
        <w:t xml:space="preserve"> je </w:t>
      </w:r>
      <w:r w:rsidR="00F74F28">
        <w:rPr>
          <w:rFonts w:ascii="Arial" w:hAnsi="Arial" w:cs="Arial"/>
        </w:rPr>
        <w:t>investiční nebo</w:t>
      </w:r>
      <w:r w:rsidR="00CF464A">
        <w:rPr>
          <w:rFonts w:ascii="Arial" w:hAnsi="Arial" w:cs="Arial"/>
        </w:rPr>
        <w:t xml:space="preserve"> </w:t>
      </w:r>
      <w:r w:rsidRPr="00FC2462">
        <w:rPr>
          <w:rFonts w:ascii="Arial" w:hAnsi="Arial" w:cs="Arial"/>
        </w:rPr>
        <w:t>neinvestiční</w:t>
      </w:r>
      <w:r w:rsidR="00D622EA">
        <w:rPr>
          <w:rFonts w:ascii="Arial" w:hAnsi="Arial" w:cs="Arial"/>
        </w:rPr>
        <w:t xml:space="preserve"> (viz odst. 3b) tohoto článku</w:t>
      </w:r>
      <w:r w:rsidRPr="00FC2462">
        <w:rPr>
          <w:rFonts w:ascii="Arial" w:hAnsi="Arial" w:cs="Arial"/>
        </w:rPr>
        <w:t>.</w:t>
      </w:r>
    </w:p>
    <w:p w14:paraId="420D6268" w14:textId="77777777" w:rsidR="0034496F" w:rsidRPr="00360CAD" w:rsidRDefault="0034496F" w:rsidP="00124030">
      <w:pPr>
        <w:pStyle w:val="Odstavecseseznamem"/>
        <w:numPr>
          <w:ilvl w:val="0"/>
          <w:numId w:val="6"/>
        </w:numPr>
        <w:spacing w:after="60"/>
        <w:rPr>
          <w:rFonts w:ascii="Arial" w:hAnsi="Arial" w:cs="Arial"/>
        </w:rPr>
      </w:pPr>
      <w:r w:rsidRPr="00360CAD">
        <w:rPr>
          <w:rFonts w:ascii="Arial" w:hAnsi="Arial" w:cs="Arial"/>
        </w:rPr>
        <w:lastRenderedPageBreak/>
        <w:t xml:space="preserve">Maximální </w:t>
      </w:r>
      <w:r w:rsidR="00AD3F06">
        <w:rPr>
          <w:rFonts w:ascii="Arial" w:hAnsi="Arial" w:cs="Arial"/>
        </w:rPr>
        <w:t xml:space="preserve">procentuální podíl </w:t>
      </w:r>
      <w:r>
        <w:rPr>
          <w:rFonts w:ascii="Arial" w:hAnsi="Arial" w:cs="Arial"/>
        </w:rPr>
        <w:t>dotace</w:t>
      </w:r>
      <w:r w:rsidRPr="00360CAD">
        <w:rPr>
          <w:rFonts w:ascii="Arial" w:hAnsi="Arial" w:cs="Arial"/>
        </w:rPr>
        <w:t xml:space="preserve"> a maximální výše </w:t>
      </w:r>
      <w:r>
        <w:rPr>
          <w:rFonts w:ascii="Arial" w:hAnsi="Arial" w:cs="Arial"/>
        </w:rPr>
        <w:t>poskytované dotace</w:t>
      </w:r>
      <w:r w:rsidR="005E6AE6">
        <w:rPr>
          <w:rFonts w:ascii="Arial" w:hAnsi="Arial" w:cs="Arial"/>
        </w:rPr>
        <w:t>:</w:t>
      </w:r>
    </w:p>
    <w:p w14:paraId="16850FC4" w14:textId="5529BFF5" w:rsidR="00F6039A" w:rsidRPr="00F6039A" w:rsidRDefault="0034496F" w:rsidP="00657229">
      <w:pPr>
        <w:numPr>
          <w:ilvl w:val="1"/>
          <w:numId w:val="38"/>
        </w:numPr>
        <w:spacing w:after="0" w:line="240" w:lineRule="auto"/>
        <w:ind w:left="709"/>
        <w:jc w:val="both"/>
        <w:rPr>
          <w:rFonts w:ascii="Arial" w:hAnsi="Arial" w:cs="Arial"/>
        </w:rPr>
      </w:pPr>
      <w:r w:rsidRPr="00360CAD">
        <w:rPr>
          <w:rFonts w:ascii="Arial" w:hAnsi="Arial" w:cs="Arial"/>
        </w:rPr>
        <w:t xml:space="preserve">Maximální </w:t>
      </w:r>
      <w:r w:rsidR="00AD3F06">
        <w:rPr>
          <w:rFonts w:ascii="Arial" w:hAnsi="Arial" w:cs="Arial"/>
        </w:rPr>
        <w:t>procentuální podíl</w:t>
      </w:r>
      <w:r w:rsidRPr="00360CAD">
        <w:rPr>
          <w:rFonts w:ascii="Arial" w:hAnsi="Arial" w:cs="Arial"/>
        </w:rPr>
        <w:t xml:space="preserve"> </w:t>
      </w:r>
      <w:r>
        <w:rPr>
          <w:rFonts w:ascii="Arial" w:hAnsi="Arial" w:cs="Arial"/>
        </w:rPr>
        <w:t>dotace</w:t>
      </w:r>
      <w:r w:rsidRPr="00360CAD">
        <w:rPr>
          <w:rFonts w:ascii="Arial" w:hAnsi="Arial" w:cs="Arial"/>
        </w:rPr>
        <w:t xml:space="preserve"> na celkových uznatelných nákladech projektu vzniklých v roce, kdy byla dotace poskytnuta</w:t>
      </w:r>
      <w:r w:rsidR="004C1556">
        <w:rPr>
          <w:rFonts w:ascii="Arial" w:hAnsi="Arial" w:cs="Arial"/>
        </w:rPr>
        <w:t>,</w:t>
      </w:r>
      <w:r w:rsidRPr="00360CAD">
        <w:rPr>
          <w:rFonts w:ascii="Arial" w:hAnsi="Arial" w:cs="Arial"/>
        </w:rPr>
        <w:t xml:space="preserve"> je 80 %. Konkrétní výše </w:t>
      </w:r>
      <w:r w:rsidR="00961A1F">
        <w:rPr>
          <w:rFonts w:ascii="Arial" w:hAnsi="Arial" w:cs="Arial"/>
        </w:rPr>
        <w:t>procentuálního podílu</w:t>
      </w:r>
      <w:r w:rsidR="00961A1F" w:rsidRPr="00360CAD">
        <w:rPr>
          <w:rFonts w:ascii="Arial" w:hAnsi="Arial" w:cs="Arial"/>
        </w:rPr>
        <w:t xml:space="preserve"> </w:t>
      </w:r>
      <w:r>
        <w:rPr>
          <w:rFonts w:ascii="Arial" w:hAnsi="Arial" w:cs="Arial"/>
        </w:rPr>
        <w:t>dotace</w:t>
      </w:r>
      <w:r w:rsidRPr="00360CAD">
        <w:rPr>
          <w:rFonts w:ascii="Arial" w:hAnsi="Arial" w:cs="Arial"/>
        </w:rPr>
        <w:t xml:space="preserve"> bude stanovena rozhodnutím orgánu Ústeckého kraje o poskytnutí </w:t>
      </w:r>
      <w:r>
        <w:rPr>
          <w:rFonts w:ascii="Arial" w:hAnsi="Arial" w:cs="Arial"/>
        </w:rPr>
        <w:t>dotace</w:t>
      </w:r>
      <w:r w:rsidRPr="00360CAD">
        <w:rPr>
          <w:rFonts w:ascii="Arial" w:hAnsi="Arial" w:cs="Arial"/>
        </w:rPr>
        <w:t xml:space="preserve"> v závislosti na disponibilitě finančních prostředků v rozpočtu Ústeckého kraje na jednotlivé oblasti podpory</w:t>
      </w:r>
      <w:r>
        <w:rPr>
          <w:rFonts w:ascii="Arial" w:hAnsi="Arial" w:cs="Arial"/>
        </w:rPr>
        <w:t xml:space="preserve"> dle čl. 3 Programu</w:t>
      </w:r>
      <w:r w:rsidRPr="00360CAD">
        <w:rPr>
          <w:rFonts w:ascii="Arial" w:hAnsi="Arial" w:cs="Arial"/>
        </w:rPr>
        <w:t xml:space="preserve">. </w:t>
      </w:r>
      <w:r w:rsidR="00F6039A">
        <w:rPr>
          <w:rFonts w:ascii="Arial" w:hAnsi="Arial" w:cs="Arial"/>
        </w:rPr>
        <w:t xml:space="preserve">U </w:t>
      </w:r>
      <w:r w:rsidR="006075D7">
        <w:rPr>
          <w:rFonts w:ascii="Arial" w:hAnsi="Arial" w:cs="Arial"/>
        </w:rPr>
        <w:t xml:space="preserve">oblasti podpory </w:t>
      </w:r>
      <w:r w:rsidR="00F6039A">
        <w:rPr>
          <w:rFonts w:ascii="Arial" w:hAnsi="Arial" w:cs="Arial"/>
        </w:rPr>
        <w:t xml:space="preserve">specifikované v čl. 3 </w:t>
      </w:r>
      <w:r w:rsidR="006075D7">
        <w:rPr>
          <w:rFonts w:ascii="Arial" w:hAnsi="Arial" w:cs="Arial"/>
        </w:rPr>
        <w:t xml:space="preserve">odst. 1 písm. </w:t>
      </w:r>
      <w:r w:rsidR="00F6039A">
        <w:rPr>
          <w:rFonts w:ascii="Arial" w:hAnsi="Arial" w:cs="Arial"/>
        </w:rPr>
        <w:t xml:space="preserve">c) lze poskytnout dotaci </w:t>
      </w:r>
      <w:r w:rsidR="00583423">
        <w:rPr>
          <w:rFonts w:ascii="Arial" w:hAnsi="Arial" w:cs="Arial"/>
        </w:rPr>
        <w:t>až do výše</w:t>
      </w:r>
      <w:r w:rsidR="00F6039A">
        <w:rPr>
          <w:rFonts w:ascii="Arial" w:hAnsi="Arial" w:cs="Arial"/>
        </w:rPr>
        <w:t xml:space="preserve"> 100 %.</w:t>
      </w:r>
      <w:r w:rsidR="004772A2">
        <w:rPr>
          <w:rFonts w:ascii="Arial" w:hAnsi="Arial" w:cs="Arial"/>
        </w:rPr>
        <w:t xml:space="preserve"> Předpokládaný roční rozpočet Programu v rámci rozpočtu Ústeckého kraje činí částku 5 mil. Kč (viz schválený rozpočet kraje na konkrétní období). Disponibilní prostředky pro dané období jsou </w:t>
      </w:r>
      <w:r w:rsidR="009D608D">
        <w:rPr>
          <w:rFonts w:ascii="Arial" w:hAnsi="Arial" w:cs="Arial"/>
        </w:rPr>
        <w:t xml:space="preserve">vždy </w:t>
      </w:r>
      <w:r w:rsidR="004772A2">
        <w:rPr>
          <w:rFonts w:ascii="Arial" w:hAnsi="Arial" w:cs="Arial"/>
        </w:rPr>
        <w:t xml:space="preserve">součástí zveřejněné výzvy. </w:t>
      </w:r>
    </w:p>
    <w:p w14:paraId="09BA9FD5" w14:textId="77777777" w:rsidR="0034496F" w:rsidRPr="00360CAD" w:rsidRDefault="0034496F" w:rsidP="00657229">
      <w:pPr>
        <w:numPr>
          <w:ilvl w:val="1"/>
          <w:numId w:val="38"/>
        </w:numPr>
        <w:spacing w:before="120" w:after="0" w:line="240" w:lineRule="auto"/>
        <w:ind w:left="709"/>
        <w:jc w:val="both"/>
        <w:rPr>
          <w:rFonts w:ascii="Arial" w:hAnsi="Arial" w:cs="Arial"/>
        </w:rPr>
      </w:pPr>
      <w:r w:rsidRPr="00360CAD">
        <w:rPr>
          <w:rFonts w:ascii="Arial" w:hAnsi="Arial" w:cs="Arial"/>
        </w:rPr>
        <w:t xml:space="preserve">Maximální výše poskytované </w:t>
      </w:r>
      <w:r>
        <w:rPr>
          <w:rFonts w:ascii="Arial" w:hAnsi="Arial" w:cs="Arial"/>
        </w:rPr>
        <w:t>dotace</w:t>
      </w:r>
      <w:r w:rsidRPr="00360CAD">
        <w:rPr>
          <w:rFonts w:ascii="Arial" w:hAnsi="Arial" w:cs="Arial"/>
        </w:rPr>
        <w:t xml:space="preserve"> na</w:t>
      </w:r>
      <w:r>
        <w:rPr>
          <w:rFonts w:ascii="Arial" w:hAnsi="Arial" w:cs="Arial"/>
        </w:rPr>
        <w:t xml:space="preserve"> žádost v rámci</w:t>
      </w:r>
      <w:r w:rsidRPr="00360CAD">
        <w:rPr>
          <w:rFonts w:ascii="Arial" w:hAnsi="Arial" w:cs="Arial"/>
        </w:rPr>
        <w:t xml:space="preserve"> ob</w:t>
      </w:r>
      <w:r>
        <w:rPr>
          <w:rFonts w:ascii="Arial" w:hAnsi="Arial" w:cs="Arial"/>
        </w:rPr>
        <w:t>lastí podpory vymezen</w:t>
      </w:r>
      <w:r w:rsidR="00A6061E">
        <w:rPr>
          <w:rFonts w:ascii="Arial" w:hAnsi="Arial" w:cs="Arial"/>
        </w:rPr>
        <w:t>ých</w:t>
      </w:r>
      <w:r>
        <w:rPr>
          <w:rFonts w:ascii="Arial" w:hAnsi="Arial" w:cs="Arial"/>
        </w:rPr>
        <w:t xml:space="preserve"> v článku </w:t>
      </w:r>
      <w:r w:rsidRPr="00360CAD">
        <w:rPr>
          <w:rFonts w:ascii="Arial" w:hAnsi="Arial" w:cs="Arial"/>
        </w:rPr>
        <w:t xml:space="preserve">3 </w:t>
      </w:r>
      <w:r>
        <w:rPr>
          <w:rFonts w:ascii="Arial" w:hAnsi="Arial" w:cs="Arial"/>
        </w:rPr>
        <w:t xml:space="preserve">Programu </w:t>
      </w:r>
      <w:r w:rsidRPr="00360CAD">
        <w:rPr>
          <w:rFonts w:ascii="Arial" w:hAnsi="Arial" w:cs="Arial"/>
        </w:rPr>
        <w:t>činí:</w:t>
      </w:r>
    </w:p>
    <w:p w14:paraId="579268BF" w14:textId="75BFA3BB" w:rsidR="0034496F" w:rsidRDefault="0034496F" w:rsidP="000C65F2">
      <w:pPr>
        <w:pStyle w:val="Odstavecseseznamem"/>
        <w:numPr>
          <w:ilvl w:val="0"/>
          <w:numId w:val="12"/>
        </w:numPr>
        <w:spacing w:after="0"/>
        <w:ind w:left="1134" w:hanging="425"/>
        <w:jc w:val="both"/>
        <w:rPr>
          <w:rFonts w:ascii="Arial" w:hAnsi="Arial" w:cs="Arial"/>
        </w:rPr>
      </w:pPr>
      <w:r w:rsidRPr="00360CAD">
        <w:rPr>
          <w:rFonts w:ascii="Arial" w:hAnsi="Arial" w:cs="Arial"/>
        </w:rPr>
        <w:t xml:space="preserve">Čl. 3 </w:t>
      </w:r>
      <w:r>
        <w:rPr>
          <w:rFonts w:ascii="Arial" w:hAnsi="Arial" w:cs="Arial"/>
        </w:rPr>
        <w:t xml:space="preserve">odst. 1 </w:t>
      </w:r>
      <w:r w:rsidR="00435D1E">
        <w:rPr>
          <w:rFonts w:ascii="Arial" w:hAnsi="Arial" w:cs="Arial"/>
        </w:rPr>
        <w:t>písm. a),</w:t>
      </w:r>
      <w:r w:rsidRPr="00360CAD">
        <w:rPr>
          <w:rFonts w:ascii="Arial" w:hAnsi="Arial" w:cs="Arial"/>
        </w:rPr>
        <w:t xml:space="preserve"> b)</w:t>
      </w:r>
      <w:r>
        <w:rPr>
          <w:rFonts w:ascii="Arial" w:hAnsi="Arial" w:cs="Arial"/>
        </w:rPr>
        <w:t xml:space="preserve"> </w:t>
      </w:r>
      <w:r w:rsidRPr="00360CAD">
        <w:rPr>
          <w:rFonts w:ascii="Arial" w:hAnsi="Arial" w:cs="Arial"/>
        </w:rPr>
        <w:t>200 000 Kč</w:t>
      </w:r>
      <w:r w:rsidR="006075D7">
        <w:rPr>
          <w:rFonts w:ascii="Arial" w:hAnsi="Arial" w:cs="Arial"/>
        </w:rPr>
        <w:t xml:space="preserve"> </w:t>
      </w:r>
      <w:r w:rsidR="004772A2">
        <w:rPr>
          <w:rFonts w:ascii="Arial" w:hAnsi="Arial" w:cs="Arial"/>
        </w:rPr>
        <w:t>neinvestičních</w:t>
      </w:r>
      <w:r w:rsidR="006075D7">
        <w:rPr>
          <w:rFonts w:ascii="Arial" w:hAnsi="Arial" w:cs="Arial"/>
        </w:rPr>
        <w:t xml:space="preserve"> výdajů</w:t>
      </w:r>
      <w:r w:rsidR="00F6039A">
        <w:rPr>
          <w:rFonts w:ascii="Arial" w:hAnsi="Arial" w:cs="Arial"/>
        </w:rPr>
        <w:t xml:space="preserve"> (pozn. v případě podpory lesní pedagogiky lze poskytnout na 1 výjezd maximálně 5 000 Kč</w:t>
      </w:r>
      <w:r w:rsidR="000C65F2">
        <w:rPr>
          <w:rFonts w:ascii="Arial" w:hAnsi="Arial" w:cs="Arial"/>
        </w:rPr>
        <w:t xml:space="preserve"> za podmínky</w:t>
      </w:r>
      <w:r w:rsidR="000A0577">
        <w:rPr>
          <w:rFonts w:ascii="Arial" w:hAnsi="Arial" w:cs="Arial"/>
        </w:rPr>
        <w:t>,</w:t>
      </w:r>
      <w:r w:rsidR="000C65F2">
        <w:rPr>
          <w:rFonts w:ascii="Arial" w:hAnsi="Arial" w:cs="Arial"/>
        </w:rPr>
        <w:t xml:space="preserve"> že</w:t>
      </w:r>
      <w:r w:rsidR="00F6039A">
        <w:rPr>
          <w:rFonts w:ascii="Arial" w:hAnsi="Arial" w:cs="Arial"/>
        </w:rPr>
        <w:t xml:space="preserve"> subjekt může v kalendářním roce žádat maximálně 6 výjezdů, tj. 30 000 Kč</w:t>
      </w:r>
      <w:r w:rsidR="00E76606">
        <w:rPr>
          <w:rFonts w:ascii="Arial" w:hAnsi="Arial" w:cs="Arial"/>
        </w:rPr>
        <w:t xml:space="preserve"> a v případě zájmových kroužků je možné čerpat max. 50 000 Kč na subjekt</w:t>
      </w:r>
      <w:r w:rsidR="00F6039A">
        <w:rPr>
          <w:rFonts w:ascii="Arial" w:hAnsi="Arial" w:cs="Arial"/>
        </w:rPr>
        <w:t>)</w:t>
      </w:r>
      <w:r w:rsidR="00CA4D63">
        <w:rPr>
          <w:rFonts w:ascii="Arial" w:hAnsi="Arial" w:cs="Arial"/>
        </w:rPr>
        <w:t>;</w:t>
      </w:r>
      <w:r w:rsidR="00E76606">
        <w:rPr>
          <w:rFonts w:ascii="Arial" w:hAnsi="Arial" w:cs="Arial"/>
        </w:rPr>
        <w:t xml:space="preserve"> </w:t>
      </w:r>
    </w:p>
    <w:p w14:paraId="26C95456" w14:textId="11574144" w:rsidR="00CA4D63" w:rsidRPr="00360CAD" w:rsidRDefault="00CA4D63" w:rsidP="000C65F2">
      <w:pPr>
        <w:pStyle w:val="Odstavecseseznamem"/>
        <w:numPr>
          <w:ilvl w:val="0"/>
          <w:numId w:val="12"/>
        </w:numPr>
        <w:spacing w:after="0"/>
        <w:ind w:left="1134" w:hanging="425"/>
        <w:jc w:val="both"/>
        <w:rPr>
          <w:rFonts w:ascii="Arial" w:hAnsi="Arial" w:cs="Arial"/>
        </w:rPr>
      </w:pPr>
      <w:r>
        <w:rPr>
          <w:rFonts w:ascii="Arial" w:hAnsi="Arial" w:cs="Arial"/>
        </w:rPr>
        <w:t xml:space="preserve">Čl. 3 odst. 1 písm. c) </w:t>
      </w:r>
      <w:r w:rsidR="00CF7853">
        <w:rPr>
          <w:rFonts w:ascii="Arial" w:hAnsi="Arial" w:cs="Arial"/>
        </w:rPr>
        <w:t>2</w:t>
      </w:r>
      <w:r>
        <w:rPr>
          <w:rFonts w:ascii="Arial" w:hAnsi="Arial" w:cs="Arial"/>
        </w:rPr>
        <w:t xml:space="preserve">00 000 Kč </w:t>
      </w:r>
      <w:r w:rsidR="00583423">
        <w:rPr>
          <w:rFonts w:ascii="Arial" w:hAnsi="Arial" w:cs="Arial"/>
        </w:rPr>
        <w:t>v případě</w:t>
      </w:r>
      <w:r>
        <w:rPr>
          <w:rFonts w:ascii="Arial" w:hAnsi="Arial" w:cs="Arial"/>
        </w:rPr>
        <w:t xml:space="preserve"> </w:t>
      </w:r>
      <w:r w:rsidR="00B9595C">
        <w:rPr>
          <w:rFonts w:ascii="Arial" w:hAnsi="Arial" w:cs="Arial"/>
        </w:rPr>
        <w:t>neinvestičních</w:t>
      </w:r>
      <w:r>
        <w:rPr>
          <w:rFonts w:ascii="Arial" w:hAnsi="Arial" w:cs="Arial"/>
        </w:rPr>
        <w:t xml:space="preserve"> výdajů, </w:t>
      </w:r>
      <w:r w:rsidR="00CF7853">
        <w:rPr>
          <w:rFonts w:ascii="Arial" w:hAnsi="Arial" w:cs="Arial"/>
        </w:rPr>
        <w:t>5</w:t>
      </w:r>
      <w:r>
        <w:rPr>
          <w:rFonts w:ascii="Arial" w:hAnsi="Arial" w:cs="Arial"/>
        </w:rPr>
        <w:t xml:space="preserve">00 000 Kč </w:t>
      </w:r>
      <w:r w:rsidR="00583423">
        <w:rPr>
          <w:rFonts w:ascii="Arial" w:hAnsi="Arial" w:cs="Arial"/>
        </w:rPr>
        <w:t xml:space="preserve">v případě </w:t>
      </w:r>
      <w:r>
        <w:rPr>
          <w:rFonts w:ascii="Arial" w:hAnsi="Arial" w:cs="Arial"/>
        </w:rPr>
        <w:t>investičních výdajů;</w:t>
      </w:r>
    </w:p>
    <w:p w14:paraId="14B51EC4" w14:textId="5B6F9363" w:rsidR="005E6AE6" w:rsidRDefault="0034496F" w:rsidP="000C65F2">
      <w:pPr>
        <w:pStyle w:val="Odstavecseseznamem"/>
        <w:numPr>
          <w:ilvl w:val="0"/>
          <w:numId w:val="12"/>
        </w:numPr>
        <w:spacing w:after="120"/>
        <w:ind w:left="1134" w:hanging="425"/>
        <w:jc w:val="both"/>
        <w:rPr>
          <w:rFonts w:ascii="Arial" w:hAnsi="Arial" w:cs="Arial"/>
        </w:rPr>
      </w:pPr>
      <w:r w:rsidRPr="00360CAD">
        <w:rPr>
          <w:rFonts w:ascii="Arial" w:hAnsi="Arial" w:cs="Arial"/>
        </w:rPr>
        <w:t xml:space="preserve">Čl. 3 </w:t>
      </w:r>
      <w:r>
        <w:rPr>
          <w:rFonts w:ascii="Arial" w:hAnsi="Arial" w:cs="Arial"/>
        </w:rPr>
        <w:t xml:space="preserve">odst. 2 </w:t>
      </w:r>
      <w:r w:rsidR="007B6832">
        <w:rPr>
          <w:rFonts w:ascii="Arial" w:hAnsi="Arial" w:cs="Arial"/>
        </w:rPr>
        <w:t xml:space="preserve">písm. a) </w:t>
      </w:r>
      <w:r w:rsidRPr="00360CAD">
        <w:rPr>
          <w:rFonts w:ascii="Arial" w:hAnsi="Arial" w:cs="Arial"/>
        </w:rPr>
        <w:t>20 000 Kč</w:t>
      </w:r>
      <w:r w:rsidR="006075D7">
        <w:rPr>
          <w:rFonts w:ascii="Arial" w:hAnsi="Arial" w:cs="Arial"/>
        </w:rPr>
        <w:t xml:space="preserve"> </w:t>
      </w:r>
      <w:r w:rsidR="00B9595C">
        <w:rPr>
          <w:rFonts w:ascii="Arial" w:hAnsi="Arial" w:cs="Arial"/>
        </w:rPr>
        <w:t>neinvestičních</w:t>
      </w:r>
      <w:r w:rsidR="006075D7">
        <w:rPr>
          <w:rFonts w:ascii="Arial" w:hAnsi="Arial" w:cs="Arial"/>
        </w:rPr>
        <w:t xml:space="preserve"> výdajů</w:t>
      </w:r>
      <w:r w:rsidR="000C65F2">
        <w:rPr>
          <w:rFonts w:ascii="Arial" w:hAnsi="Arial" w:cs="Arial"/>
        </w:rPr>
        <w:t xml:space="preserve">, </w:t>
      </w:r>
    </w:p>
    <w:p w14:paraId="036A0F89" w14:textId="66E8736C" w:rsidR="0034496F" w:rsidRPr="00360CAD" w:rsidRDefault="005E6AE6" w:rsidP="000C65F2">
      <w:pPr>
        <w:pStyle w:val="Odstavecseseznamem"/>
        <w:numPr>
          <w:ilvl w:val="0"/>
          <w:numId w:val="12"/>
        </w:numPr>
        <w:spacing w:after="120"/>
        <w:ind w:left="1134" w:hanging="425"/>
        <w:jc w:val="both"/>
        <w:rPr>
          <w:rFonts w:ascii="Arial" w:hAnsi="Arial" w:cs="Arial"/>
        </w:rPr>
      </w:pPr>
      <w:r>
        <w:rPr>
          <w:rFonts w:ascii="Arial" w:hAnsi="Arial" w:cs="Arial"/>
        </w:rPr>
        <w:t xml:space="preserve">Čl. 3 odst. 2 písm. </w:t>
      </w:r>
      <w:r w:rsidR="000C65F2">
        <w:rPr>
          <w:rFonts w:ascii="Arial" w:hAnsi="Arial" w:cs="Arial"/>
        </w:rPr>
        <w:t xml:space="preserve">b) </w:t>
      </w:r>
      <w:r w:rsidR="00D622EA">
        <w:rPr>
          <w:rFonts w:ascii="Arial" w:hAnsi="Arial" w:cs="Arial"/>
        </w:rPr>
        <w:t>5</w:t>
      </w:r>
      <w:r w:rsidR="000C65F2">
        <w:rPr>
          <w:rFonts w:ascii="Arial" w:hAnsi="Arial" w:cs="Arial"/>
        </w:rPr>
        <w:t>0 000 Kč</w:t>
      </w:r>
      <w:r w:rsidR="00B9595C">
        <w:rPr>
          <w:rFonts w:ascii="Arial" w:hAnsi="Arial" w:cs="Arial"/>
        </w:rPr>
        <w:t xml:space="preserve"> neinvestičních výdajů.</w:t>
      </w:r>
    </w:p>
    <w:p w14:paraId="16E2B571" w14:textId="77777777" w:rsidR="0034496F" w:rsidRPr="00360CAD" w:rsidRDefault="0034496F" w:rsidP="00657229">
      <w:pPr>
        <w:numPr>
          <w:ilvl w:val="0"/>
          <w:numId w:val="39"/>
        </w:numPr>
        <w:tabs>
          <w:tab w:val="clear" w:pos="653"/>
        </w:tabs>
        <w:spacing w:after="120"/>
        <w:ind w:left="709" w:hanging="357"/>
        <w:jc w:val="both"/>
        <w:rPr>
          <w:rFonts w:ascii="Arial" w:hAnsi="Arial" w:cs="Arial"/>
        </w:rPr>
      </w:pPr>
      <w:r w:rsidRPr="00360CAD">
        <w:rPr>
          <w:rFonts w:ascii="Arial" w:hAnsi="Arial" w:cs="Arial"/>
        </w:rPr>
        <w:t xml:space="preserve">Minimální výše poskytované </w:t>
      </w:r>
      <w:r>
        <w:rPr>
          <w:rFonts w:ascii="Arial" w:hAnsi="Arial" w:cs="Arial"/>
        </w:rPr>
        <w:t>dotace</w:t>
      </w:r>
      <w:r w:rsidRPr="00360CAD">
        <w:rPr>
          <w:rFonts w:ascii="Arial" w:hAnsi="Arial" w:cs="Arial"/>
        </w:rPr>
        <w:t xml:space="preserve"> pro vymezené oblasti v čl. 3 Programu je stanovena na 5 000 Kč.</w:t>
      </w:r>
    </w:p>
    <w:p w14:paraId="12576C25" w14:textId="77777777" w:rsidR="0034496F" w:rsidRPr="00360CAD" w:rsidRDefault="0034496F" w:rsidP="00583423">
      <w:pPr>
        <w:numPr>
          <w:ilvl w:val="0"/>
          <w:numId w:val="6"/>
        </w:numPr>
        <w:spacing w:after="120"/>
        <w:ind w:left="426" w:hanging="426"/>
        <w:rPr>
          <w:rFonts w:ascii="Arial" w:hAnsi="Arial" w:cs="Arial"/>
        </w:rPr>
      </w:pPr>
      <w:r w:rsidRPr="00360CAD">
        <w:rPr>
          <w:rFonts w:ascii="Arial" w:hAnsi="Arial" w:cs="Arial"/>
        </w:rPr>
        <w:t>Závazné termíny</w:t>
      </w:r>
      <w:r w:rsidR="00B606C2">
        <w:rPr>
          <w:rFonts w:ascii="Arial" w:hAnsi="Arial" w:cs="Arial"/>
        </w:rPr>
        <w:t xml:space="preserve"> jednotlivých výzev pro předkládání dotací v rámci Programu</w:t>
      </w:r>
    </w:p>
    <w:p w14:paraId="3EDC94D8" w14:textId="2D06FCA8" w:rsidR="0034496F" w:rsidRDefault="0034496F" w:rsidP="00657229">
      <w:pPr>
        <w:numPr>
          <w:ilvl w:val="0"/>
          <w:numId w:val="40"/>
        </w:numPr>
        <w:spacing w:after="0"/>
        <w:ind w:left="709" w:hanging="283"/>
        <w:jc w:val="both"/>
        <w:rPr>
          <w:rFonts w:ascii="Arial" w:hAnsi="Arial" w:cs="Arial"/>
        </w:rPr>
      </w:pPr>
      <w:r w:rsidRPr="00360CAD">
        <w:rPr>
          <w:rFonts w:ascii="Arial" w:hAnsi="Arial" w:cs="Arial"/>
        </w:rPr>
        <w:t xml:space="preserve">Termín vyhlášení </w:t>
      </w:r>
      <w:r w:rsidR="00532B59">
        <w:rPr>
          <w:rFonts w:ascii="Arial" w:hAnsi="Arial" w:cs="Arial"/>
        </w:rPr>
        <w:t xml:space="preserve">výzvy k </w:t>
      </w:r>
      <w:r w:rsidRPr="00360CAD">
        <w:rPr>
          <w:rFonts w:ascii="Arial" w:hAnsi="Arial" w:cs="Arial"/>
        </w:rPr>
        <w:t>Programu</w:t>
      </w:r>
      <w:r>
        <w:rPr>
          <w:rFonts w:ascii="Arial" w:hAnsi="Arial" w:cs="Arial"/>
        </w:rPr>
        <w:t>:</w:t>
      </w:r>
      <w:r w:rsidRPr="00360CAD">
        <w:rPr>
          <w:rFonts w:ascii="Arial" w:hAnsi="Arial" w:cs="Arial"/>
        </w:rPr>
        <w:t xml:space="preserve"> </w:t>
      </w:r>
      <w:r w:rsidR="00614AF0">
        <w:rPr>
          <w:rFonts w:ascii="Arial" w:hAnsi="Arial" w:cs="Arial"/>
        </w:rPr>
        <w:t xml:space="preserve">1. </w:t>
      </w:r>
      <w:r w:rsidR="00BA0A8B">
        <w:rPr>
          <w:rFonts w:ascii="Arial" w:hAnsi="Arial" w:cs="Arial"/>
        </w:rPr>
        <w:t>č</w:t>
      </w:r>
      <w:r w:rsidR="00614AF0">
        <w:rPr>
          <w:rFonts w:ascii="Arial" w:hAnsi="Arial" w:cs="Arial"/>
        </w:rPr>
        <w:t>tvrtletí</w:t>
      </w:r>
      <w:r w:rsidR="00532B59">
        <w:rPr>
          <w:rFonts w:ascii="Arial" w:hAnsi="Arial" w:cs="Arial"/>
        </w:rPr>
        <w:t xml:space="preserve"> </w:t>
      </w:r>
      <w:r w:rsidR="001A0ECC">
        <w:rPr>
          <w:rFonts w:ascii="Arial" w:hAnsi="Arial" w:cs="Arial"/>
        </w:rPr>
        <w:t>každého kalendářního roku</w:t>
      </w:r>
    </w:p>
    <w:p w14:paraId="2F46EE4C" w14:textId="2E5DB06B" w:rsidR="0034496F" w:rsidRDefault="00882187" w:rsidP="00657229">
      <w:pPr>
        <w:numPr>
          <w:ilvl w:val="0"/>
          <w:numId w:val="40"/>
        </w:numPr>
        <w:spacing w:after="0"/>
        <w:ind w:left="709" w:hanging="283"/>
        <w:jc w:val="both"/>
        <w:rPr>
          <w:rFonts w:ascii="Arial" w:hAnsi="Arial" w:cs="Arial"/>
        </w:rPr>
      </w:pPr>
      <w:r>
        <w:rPr>
          <w:rFonts w:ascii="Arial" w:hAnsi="Arial" w:cs="Arial"/>
        </w:rPr>
        <w:t>Aktuální výzva k Programu bu</w:t>
      </w:r>
      <w:r w:rsidR="00B606C2">
        <w:rPr>
          <w:rFonts w:ascii="Arial" w:hAnsi="Arial" w:cs="Arial"/>
        </w:rPr>
        <w:t>d</w:t>
      </w:r>
      <w:r>
        <w:rPr>
          <w:rFonts w:ascii="Arial" w:hAnsi="Arial" w:cs="Arial"/>
        </w:rPr>
        <w:t>e zveřejněna vždy nejpozději 30 dnů před počát</w:t>
      </w:r>
      <w:r w:rsidR="004772A2">
        <w:rPr>
          <w:rFonts w:ascii="Arial" w:hAnsi="Arial" w:cs="Arial"/>
        </w:rPr>
        <w:t>k</w:t>
      </w:r>
      <w:r>
        <w:rPr>
          <w:rFonts w:ascii="Arial" w:hAnsi="Arial" w:cs="Arial"/>
        </w:rPr>
        <w:t xml:space="preserve">em lhůty pro podání žádostí. </w:t>
      </w:r>
      <w:r w:rsidR="0034496F" w:rsidRPr="00B23E44">
        <w:rPr>
          <w:rFonts w:ascii="Arial" w:hAnsi="Arial" w:cs="Arial"/>
        </w:rPr>
        <w:t>Termín uzávěrky pro přijímání žádostí</w:t>
      </w:r>
      <w:r w:rsidR="007E5F29">
        <w:rPr>
          <w:rFonts w:ascii="Arial" w:hAnsi="Arial" w:cs="Arial"/>
        </w:rPr>
        <w:t xml:space="preserve"> (</w:t>
      </w:r>
      <w:r w:rsidR="00E86239">
        <w:rPr>
          <w:rFonts w:ascii="Arial" w:hAnsi="Arial" w:cs="Arial"/>
        </w:rPr>
        <w:t>konec lhůty</w:t>
      </w:r>
      <w:r w:rsidR="007E5F29">
        <w:rPr>
          <w:rFonts w:ascii="Arial" w:hAnsi="Arial" w:cs="Arial"/>
        </w:rPr>
        <w:t xml:space="preserve"> pro podání žádosti)</w:t>
      </w:r>
      <w:r w:rsidR="00E66D16">
        <w:rPr>
          <w:rFonts w:ascii="Arial" w:hAnsi="Arial" w:cs="Arial"/>
        </w:rPr>
        <w:t xml:space="preserve"> </w:t>
      </w:r>
      <w:r w:rsidR="00532B59">
        <w:rPr>
          <w:rFonts w:ascii="Arial" w:hAnsi="Arial" w:cs="Arial"/>
        </w:rPr>
        <w:t xml:space="preserve">je jeden měsíc od </w:t>
      </w:r>
      <w:r>
        <w:rPr>
          <w:rFonts w:ascii="Arial" w:hAnsi="Arial" w:cs="Arial"/>
        </w:rPr>
        <w:t>počátku lhůty pro podání žádostí</w:t>
      </w:r>
      <w:r w:rsidR="00E86239">
        <w:rPr>
          <w:rFonts w:ascii="Arial" w:hAnsi="Arial" w:cs="Arial"/>
        </w:rPr>
        <w:t>, dané lhůty</w:t>
      </w:r>
      <w:r w:rsidR="00532B59">
        <w:rPr>
          <w:rFonts w:ascii="Arial" w:hAnsi="Arial" w:cs="Arial"/>
        </w:rPr>
        <w:t xml:space="preserve"> </w:t>
      </w:r>
      <w:r w:rsidR="00E66D16">
        <w:rPr>
          <w:rFonts w:ascii="Arial" w:hAnsi="Arial" w:cs="Arial"/>
        </w:rPr>
        <w:t>bud</w:t>
      </w:r>
      <w:r w:rsidR="00E86239">
        <w:rPr>
          <w:rFonts w:ascii="Arial" w:hAnsi="Arial" w:cs="Arial"/>
        </w:rPr>
        <w:t>ou</w:t>
      </w:r>
      <w:r w:rsidR="00E66D16">
        <w:rPr>
          <w:rFonts w:ascii="Arial" w:hAnsi="Arial" w:cs="Arial"/>
        </w:rPr>
        <w:t xml:space="preserve"> </w:t>
      </w:r>
      <w:r w:rsidR="00532B59">
        <w:rPr>
          <w:rFonts w:ascii="Arial" w:hAnsi="Arial" w:cs="Arial"/>
        </w:rPr>
        <w:t xml:space="preserve">přesně </w:t>
      </w:r>
      <w:r w:rsidR="00E66D16">
        <w:rPr>
          <w:rFonts w:ascii="Arial" w:hAnsi="Arial" w:cs="Arial"/>
        </w:rPr>
        <w:t>stanoven</w:t>
      </w:r>
      <w:r w:rsidR="00E86239">
        <w:rPr>
          <w:rFonts w:ascii="Arial" w:hAnsi="Arial" w:cs="Arial"/>
        </w:rPr>
        <w:t>y</w:t>
      </w:r>
      <w:r w:rsidR="00E66D16">
        <w:rPr>
          <w:rFonts w:ascii="Arial" w:hAnsi="Arial" w:cs="Arial"/>
        </w:rPr>
        <w:t xml:space="preserve"> v</w:t>
      </w:r>
      <w:r w:rsidR="00532B59">
        <w:rPr>
          <w:rFonts w:ascii="Arial" w:hAnsi="Arial" w:cs="Arial"/>
        </w:rPr>
        <w:t xml:space="preserve">ždy v aktuální výzvě </w:t>
      </w:r>
      <w:r w:rsidR="00050EFD">
        <w:rPr>
          <w:rFonts w:ascii="Arial" w:hAnsi="Arial" w:cs="Arial"/>
        </w:rPr>
        <w:t xml:space="preserve">zveřejněné </w:t>
      </w:r>
      <w:r w:rsidR="00E66D16">
        <w:rPr>
          <w:rFonts w:ascii="Arial" w:hAnsi="Arial" w:cs="Arial"/>
        </w:rPr>
        <w:t xml:space="preserve">na webových stránkách </w:t>
      </w:r>
      <w:r w:rsidR="00227549">
        <w:rPr>
          <w:rFonts w:ascii="Arial" w:hAnsi="Arial" w:cs="Arial"/>
        </w:rPr>
        <w:t>poskytovatele</w:t>
      </w:r>
      <w:r w:rsidR="00583423">
        <w:rPr>
          <w:rFonts w:ascii="Arial" w:hAnsi="Arial" w:cs="Arial"/>
        </w:rPr>
        <w:t>;</w:t>
      </w:r>
    </w:p>
    <w:p w14:paraId="4F30AC8E" w14:textId="238EFA7D" w:rsidR="00EA7308" w:rsidRPr="00EA7308" w:rsidRDefault="007E5F29" w:rsidP="00657229">
      <w:pPr>
        <w:numPr>
          <w:ilvl w:val="0"/>
          <w:numId w:val="40"/>
        </w:numPr>
        <w:spacing w:before="120" w:after="120"/>
        <w:ind w:left="709" w:hanging="283"/>
        <w:jc w:val="both"/>
        <w:rPr>
          <w:rFonts w:ascii="Arial" w:hAnsi="Arial" w:cs="Arial"/>
        </w:rPr>
      </w:pPr>
      <w:r>
        <w:rPr>
          <w:rFonts w:ascii="Arial" w:hAnsi="Arial" w:cs="Arial"/>
        </w:rPr>
        <w:t>Lhůta pro rozhodnutí o žádosti a t</w:t>
      </w:r>
      <w:r w:rsidR="0034496F" w:rsidRPr="00B23E44">
        <w:rPr>
          <w:rFonts w:ascii="Arial" w:hAnsi="Arial" w:cs="Arial"/>
        </w:rPr>
        <w:t>ermín vyhlášení výsled</w:t>
      </w:r>
      <w:r w:rsidR="00E66D16">
        <w:rPr>
          <w:rFonts w:ascii="Arial" w:hAnsi="Arial" w:cs="Arial"/>
        </w:rPr>
        <w:t xml:space="preserve">ků výběru příjemců dotace: </w:t>
      </w:r>
      <w:r w:rsidR="00F74F28">
        <w:rPr>
          <w:rFonts w:ascii="Arial" w:hAnsi="Arial" w:cs="Arial"/>
        </w:rPr>
        <w:t xml:space="preserve">nejpozději </w:t>
      </w:r>
      <w:r w:rsidR="00E66D16">
        <w:rPr>
          <w:rFonts w:ascii="Arial" w:hAnsi="Arial" w:cs="Arial"/>
        </w:rPr>
        <w:t>do 31</w:t>
      </w:r>
      <w:r w:rsidR="0034496F" w:rsidRPr="00B23E44">
        <w:rPr>
          <w:rFonts w:ascii="Arial" w:hAnsi="Arial" w:cs="Arial"/>
        </w:rPr>
        <w:t xml:space="preserve">. </w:t>
      </w:r>
      <w:r w:rsidR="00E66D16">
        <w:rPr>
          <w:rFonts w:ascii="Arial" w:hAnsi="Arial" w:cs="Arial"/>
        </w:rPr>
        <w:t>července</w:t>
      </w:r>
      <w:r w:rsidR="0034496F" w:rsidRPr="00B23E44">
        <w:rPr>
          <w:rFonts w:ascii="Arial" w:hAnsi="Arial" w:cs="Arial"/>
        </w:rPr>
        <w:t xml:space="preserve"> </w:t>
      </w:r>
      <w:r w:rsidR="000C65F2">
        <w:rPr>
          <w:rFonts w:ascii="Arial" w:hAnsi="Arial" w:cs="Arial"/>
        </w:rPr>
        <w:t>kalendářního</w:t>
      </w:r>
      <w:r w:rsidR="00BA0A8B">
        <w:rPr>
          <w:rFonts w:ascii="Arial" w:hAnsi="Arial" w:cs="Arial"/>
        </w:rPr>
        <w:t xml:space="preserve"> roku</w:t>
      </w:r>
      <w:r w:rsidR="00583423">
        <w:rPr>
          <w:rFonts w:ascii="Arial" w:hAnsi="Arial" w:cs="Arial"/>
        </w:rPr>
        <w:t>;</w:t>
      </w:r>
    </w:p>
    <w:p w14:paraId="1958A05A" w14:textId="4BC36637" w:rsidR="0034496F" w:rsidRPr="00435D1E" w:rsidRDefault="00AD3F06" w:rsidP="00657229">
      <w:pPr>
        <w:numPr>
          <w:ilvl w:val="0"/>
          <w:numId w:val="40"/>
        </w:numPr>
        <w:spacing w:after="120"/>
        <w:ind w:left="709" w:hanging="283"/>
        <w:jc w:val="both"/>
        <w:rPr>
          <w:rFonts w:ascii="Arial" w:hAnsi="Arial" w:cs="Arial"/>
        </w:rPr>
      </w:pPr>
      <w:r>
        <w:rPr>
          <w:rFonts w:ascii="Arial" w:hAnsi="Arial" w:cs="Arial"/>
        </w:rPr>
        <w:t>R</w:t>
      </w:r>
      <w:r w:rsidR="0034496F" w:rsidRPr="00280FFC">
        <w:rPr>
          <w:rFonts w:ascii="Arial" w:hAnsi="Arial" w:cs="Arial"/>
        </w:rPr>
        <w:t xml:space="preserve">ozhodnutí Rady nebo Zastupitelstva Ústeckého kraje o poskytnutí </w:t>
      </w:r>
      <w:r w:rsidR="0034496F">
        <w:rPr>
          <w:rFonts w:ascii="Arial" w:hAnsi="Arial" w:cs="Arial"/>
        </w:rPr>
        <w:t>dotace</w:t>
      </w:r>
      <w:r w:rsidR="0034496F" w:rsidRPr="00280FFC">
        <w:rPr>
          <w:rFonts w:ascii="Arial" w:hAnsi="Arial" w:cs="Arial"/>
        </w:rPr>
        <w:t xml:space="preserve"> bude zveřejněn</w:t>
      </w:r>
      <w:r>
        <w:rPr>
          <w:rFonts w:ascii="Arial" w:hAnsi="Arial" w:cs="Arial"/>
        </w:rPr>
        <w:t>o</w:t>
      </w:r>
      <w:r w:rsidR="0034496F" w:rsidRPr="00280FFC">
        <w:rPr>
          <w:rFonts w:ascii="Arial" w:hAnsi="Arial" w:cs="Arial"/>
        </w:rPr>
        <w:t xml:space="preserve"> do </w:t>
      </w:r>
      <w:r w:rsidR="00EA7308">
        <w:rPr>
          <w:rFonts w:ascii="Arial" w:hAnsi="Arial" w:cs="Arial"/>
        </w:rPr>
        <w:t>1</w:t>
      </w:r>
      <w:r w:rsidR="00425422">
        <w:rPr>
          <w:rFonts w:ascii="Arial" w:hAnsi="Arial" w:cs="Arial"/>
        </w:rPr>
        <w:t>0</w:t>
      </w:r>
      <w:r w:rsidR="00EA7308" w:rsidRPr="00280FFC">
        <w:rPr>
          <w:rFonts w:ascii="Arial" w:hAnsi="Arial" w:cs="Arial"/>
        </w:rPr>
        <w:t xml:space="preserve"> </w:t>
      </w:r>
      <w:r w:rsidR="0034496F" w:rsidRPr="00280FFC">
        <w:rPr>
          <w:rFonts w:ascii="Arial" w:hAnsi="Arial" w:cs="Arial"/>
        </w:rPr>
        <w:t xml:space="preserve">kalendářních dnů po </w:t>
      </w:r>
      <w:r w:rsidR="00352896">
        <w:rPr>
          <w:rFonts w:ascii="Arial" w:hAnsi="Arial" w:cs="Arial"/>
        </w:rPr>
        <w:t>zveřejnění</w:t>
      </w:r>
      <w:r w:rsidR="0034496F" w:rsidRPr="00280FFC">
        <w:rPr>
          <w:rFonts w:ascii="Arial" w:hAnsi="Arial" w:cs="Arial"/>
        </w:rPr>
        <w:t xml:space="preserve"> příslušného usnesení na webových stránkách </w:t>
      </w:r>
      <w:r w:rsidR="00227549">
        <w:rPr>
          <w:rFonts w:ascii="Arial" w:hAnsi="Arial" w:cs="Arial"/>
        </w:rPr>
        <w:t>poskytovatele</w:t>
      </w:r>
      <w:r w:rsidR="00583423">
        <w:rPr>
          <w:rFonts w:ascii="Arial" w:hAnsi="Arial" w:cs="Arial"/>
        </w:rPr>
        <w:t>;</w:t>
      </w:r>
    </w:p>
    <w:p w14:paraId="780C4B39" w14:textId="77777777" w:rsidR="0034496F" w:rsidRPr="00B23E44" w:rsidRDefault="0034496F" w:rsidP="00657229">
      <w:pPr>
        <w:numPr>
          <w:ilvl w:val="0"/>
          <w:numId w:val="40"/>
        </w:numPr>
        <w:spacing w:after="0"/>
        <w:ind w:left="709" w:hanging="283"/>
        <w:jc w:val="both"/>
        <w:rPr>
          <w:rFonts w:ascii="Arial" w:hAnsi="Arial" w:cs="Arial"/>
        </w:rPr>
      </w:pPr>
      <w:r w:rsidRPr="00B23E44">
        <w:rPr>
          <w:rFonts w:ascii="Arial" w:hAnsi="Arial" w:cs="Arial"/>
        </w:rPr>
        <w:t xml:space="preserve">Maximální termíny ukončení realizace projektu v roce, ve kterém bylo rozhodnuto o poskytnutí </w:t>
      </w:r>
      <w:r>
        <w:rPr>
          <w:rFonts w:ascii="Arial" w:hAnsi="Arial" w:cs="Arial"/>
        </w:rPr>
        <w:t>dotace</w:t>
      </w:r>
      <w:r w:rsidR="00A6061E">
        <w:rPr>
          <w:rFonts w:ascii="Arial" w:hAnsi="Arial" w:cs="Arial"/>
        </w:rPr>
        <w:t>,</w:t>
      </w:r>
      <w:r w:rsidRPr="00B23E44">
        <w:rPr>
          <w:rFonts w:ascii="Arial" w:hAnsi="Arial" w:cs="Arial"/>
        </w:rPr>
        <w:t xml:space="preserve"> j</w:t>
      </w:r>
      <w:r w:rsidR="00A6061E">
        <w:rPr>
          <w:rFonts w:ascii="Arial" w:hAnsi="Arial" w:cs="Arial"/>
        </w:rPr>
        <w:t>sou</w:t>
      </w:r>
      <w:r w:rsidRPr="00B23E44">
        <w:rPr>
          <w:rFonts w:ascii="Arial" w:hAnsi="Arial" w:cs="Arial"/>
        </w:rPr>
        <w:t xml:space="preserve"> následující (členěno dle oblastí podpory</w:t>
      </w:r>
      <w:r>
        <w:rPr>
          <w:rFonts w:ascii="Arial" w:hAnsi="Arial" w:cs="Arial"/>
        </w:rPr>
        <w:t xml:space="preserve"> dle čl. 3 Programu</w:t>
      </w:r>
      <w:r w:rsidRPr="00B23E44">
        <w:rPr>
          <w:rFonts w:ascii="Arial" w:hAnsi="Arial" w:cs="Arial"/>
        </w:rPr>
        <w:t>):</w:t>
      </w:r>
    </w:p>
    <w:p w14:paraId="0AAEC232" w14:textId="463E0A78" w:rsidR="0034496F" w:rsidRPr="002B1AE8" w:rsidRDefault="0034496F" w:rsidP="00657229">
      <w:pPr>
        <w:pStyle w:val="Odstavecseseznamem"/>
        <w:numPr>
          <w:ilvl w:val="0"/>
          <w:numId w:val="59"/>
        </w:numPr>
        <w:tabs>
          <w:tab w:val="left" w:pos="5529"/>
        </w:tabs>
        <w:spacing w:after="0" w:line="240" w:lineRule="auto"/>
        <w:ind w:left="1134" w:hanging="425"/>
        <w:jc w:val="both"/>
        <w:rPr>
          <w:rFonts w:ascii="Arial" w:hAnsi="Arial" w:cs="Arial"/>
        </w:rPr>
      </w:pPr>
      <w:r w:rsidRPr="002B1AE8">
        <w:rPr>
          <w:rFonts w:ascii="Arial" w:hAnsi="Arial" w:cs="Arial"/>
        </w:rPr>
        <w:t>Obnova krajiny a biodiverzity na území Ústeckého kraje, Rozvoj ekologické výchovy, vzdělávání a osvěty (EVVO) na území Ústeckého kraje</w:t>
      </w:r>
      <w:r w:rsidR="002B1AE8" w:rsidRPr="002B1AE8">
        <w:rPr>
          <w:rFonts w:ascii="Arial" w:hAnsi="Arial" w:cs="Arial"/>
        </w:rPr>
        <w:t xml:space="preserve">, Podpora záchranných stanic na území Ústeckého kraje </w:t>
      </w:r>
      <w:r w:rsidR="002B1AE8">
        <w:rPr>
          <w:rFonts w:ascii="Arial" w:hAnsi="Arial" w:cs="Arial"/>
        </w:rPr>
        <w:t>(dle č</w:t>
      </w:r>
      <w:r w:rsidR="00583423">
        <w:rPr>
          <w:rFonts w:ascii="Arial" w:hAnsi="Arial" w:cs="Arial"/>
        </w:rPr>
        <w:t>l</w:t>
      </w:r>
      <w:r w:rsidR="002B1AE8">
        <w:rPr>
          <w:rFonts w:ascii="Arial" w:hAnsi="Arial" w:cs="Arial"/>
        </w:rPr>
        <w:t>. 3 odst. 1 písm. a), b) c) Programu):</w:t>
      </w:r>
      <w:r w:rsidR="002B1AE8">
        <w:rPr>
          <w:rFonts w:ascii="Arial" w:hAnsi="Arial" w:cs="Arial"/>
        </w:rPr>
        <w:tab/>
      </w:r>
      <w:r w:rsidR="00F41CC1">
        <w:rPr>
          <w:rFonts w:ascii="Arial" w:hAnsi="Arial" w:cs="Arial"/>
        </w:rPr>
        <w:tab/>
      </w:r>
      <w:r w:rsidR="00F41CC1">
        <w:rPr>
          <w:rFonts w:ascii="Arial" w:hAnsi="Arial" w:cs="Arial"/>
        </w:rPr>
        <w:tab/>
      </w:r>
      <w:r w:rsidR="00F41CC1">
        <w:rPr>
          <w:rFonts w:ascii="Arial" w:hAnsi="Arial" w:cs="Arial"/>
        </w:rPr>
        <w:tab/>
      </w:r>
      <w:r w:rsidR="00F41CC1">
        <w:rPr>
          <w:rFonts w:ascii="Arial" w:hAnsi="Arial" w:cs="Arial"/>
        </w:rPr>
        <w:tab/>
      </w:r>
      <w:r w:rsidR="00F41CC1">
        <w:rPr>
          <w:rFonts w:ascii="Arial" w:hAnsi="Arial" w:cs="Arial"/>
        </w:rPr>
        <w:tab/>
      </w:r>
      <w:r w:rsidR="00F41CC1">
        <w:rPr>
          <w:rFonts w:ascii="Arial" w:hAnsi="Arial" w:cs="Arial"/>
        </w:rPr>
        <w:tab/>
      </w:r>
      <w:r w:rsidR="00F41CC1">
        <w:rPr>
          <w:rFonts w:ascii="Arial" w:hAnsi="Arial" w:cs="Arial"/>
        </w:rPr>
        <w:tab/>
      </w:r>
      <w:r w:rsidR="003105DA">
        <w:rPr>
          <w:rFonts w:ascii="Arial" w:hAnsi="Arial" w:cs="Arial"/>
        </w:rPr>
        <w:tab/>
      </w:r>
      <w:r w:rsidR="002B1AE8" w:rsidRPr="002B1AE8">
        <w:rPr>
          <w:rFonts w:ascii="Arial" w:hAnsi="Arial" w:cs="Arial"/>
        </w:rPr>
        <w:t>do 31. 10. daného roku</w:t>
      </w:r>
      <w:r w:rsidR="00352896">
        <w:rPr>
          <w:rFonts w:ascii="Arial" w:hAnsi="Arial" w:cs="Arial"/>
        </w:rPr>
        <w:t>;</w:t>
      </w:r>
    </w:p>
    <w:p w14:paraId="6D5CAEA2" w14:textId="47DEF9F7" w:rsidR="0034496F" w:rsidRDefault="0034496F" w:rsidP="002C7A51">
      <w:pPr>
        <w:pStyle w:val="Odstavecseseznamem"/>
        <w:numPr>
          <w:ilvl w:val="1"/>
          <w:numId w:val="7"/>
        </w:numPr>
        <w:tabs>
          <w:tab w:val="left" w:pos="5529"/>
        </w:tabs>
        <w:spacing w:after="0" w:line="240" w:lineRule="auto"/>
        <w:ind w:left="1134" w:hanging="425"/>
        <w:jc w:val="both"/>
        <w:rPr>
          <w:rFonts w:ascii="Arial" w:hAnsi="Arial" w:cs="Arial"/>
        </w:rPr>
      </w:pPr>
      <w:r>
        <w:rPr>
          <w:rFonts w:ascii="Arial" w:hAnsi="Arial" w:cs="Arial"/>
        </w:rPr>
        <w:t>P</w:t>
      </w:r>
      <w:r w:rsidRPr="00CC0569">
        <w:rPr>
          <w:rFonts w:ascii="Arial" w:hAnsi="Arial" w:cs="Arial"/>
        </w:rPr>
        <w:t>odpor</w:t>
      </w:r>
      <w:r>
        <w:rPr>
          <w:rFonts w:ascii="Arial" w:hAnsi="Arial" w:cs="Arial"/>
        </w:rPr>
        <w:t>a</w:t>
      </w:r>
      <w:r w:rsidRPr="00CC0569">
        <w:rPr>
          <w:rFonts w:ascii="Arial" w:hAnsi="Arial" w:cs="Arial"/>
        </w:rPr>
        <w:t xml:space="preserve"> včelařů na území Ústeckého kraje</w:t>
      </w:r>
      <w:r>
        <w:rPr>
          <w:rFonts w:ascii="Arial" w:hAnsi="Arial" w:cs="Arial"/>
        </w:rPr>
        <w:t xml:space="preserve"> </w:t>
      </w:r>
      <w:r>
        <w:rPr>
          <w:rFonts w:ascii="Arial" w:hAnsi="Arial" w:cs="Arial"/>
          <w:sz w:val="20"/>
        </w:rPr>
        <w:t>(d</w:t>
      </w:r>
      <w:r w:rsidRPr="008B202C">
        <w:rPr>
          <w:rFonts w:ascii="Arial" w:hAnsi="Arial" w:cs="Arial"/>
        </w:rPr>
        <w:t xml:space="preserve">le čl. 3 </w:t>
      </w:r>
      <w:r>
        <w:rPr>
          <w:rFonts w:ascii="Arial" w:hAnsi="Arial" w:cs="Arial"/>
        </w:rPr>
        <w:t xml:space="preserve">odst. 2 </w:t>
      </w:r>
      <w:r w:rsidR="00B734E1">
        <w:rPr>
          <w:rFonts w:ascii="Arial" w:hAnsi="Arial" w:cs="Arial"/>
        </w:rPr>
        <w:t xml:space="preserve">písm. a) </w:t>
      </w:r>
      <w:r>
        <w:rPr>
          <w:rFonts w:ascii="Arial" w:hAnsi="Arial" w:cs="Arial"/>
        </w:rPr>
        <w:t>Programu)</w:t>
      </w:r>
      <w:r w:rsidR="00B734E1">
        <w:rPr>
          <w:rFonts w:ascii="Arial" w:hAnsi="Arial" w:cs="Arial"/>
        </w:rPr>
        <w:t>:</w:t>
      </w:r>
      <w:r w:rsidR="00B734E1">
        <w:rPr>
          <w:rFonts w:ascii="Arial" w:hAnsi="Arial" w:cs="Arial"/>
        </w:rPr>
        <w:tab/>
      </w:r>
      <w:r w:rsidR="00D710F0">
        <w:rPr>
          <w:rFonts w:ascii="Arial" w:hAnsi="Arial" w:cs="Arial"/>
        </w:rPr>
        <w:tab/>
      </w:r>
      <w:r w:rsidR="00D710F0">
        <w:rPr>
          <w:rFonts w:ascii="Arial" w:hAnsi="Arial" w:cs="Arial"/>
        </w:rPr>
        <w:tab/>
      </w:r>
      <w:r w:rsidRPr="008B202C">
        <w:rPr>
          <w:rFonts w:ascii="Arial" w:hAnsi="Arial" w:cs="Arial"/>
        </w:rPr>
        <w:t>do</w:t>
      </w:r>
      <w:r>
        <w:rPr>
          <w:rFonts w:ascii="Arial" w:hAnsi="Arial" w:cs="Arial"/>
        </w:rPr>
        <w:t xml:space="preserve"> 31</w:t>
      </w:r>
      <w:r w:rsidRPr="008B202C">
        <w:rPr>
          <w:rFonts w:ascii="Arial" w:hAnsi="Arial" w:cs="Arial"/>
        </w:rPr>
        <w:t xml:space="preserve">. 8. </w:t>
      </w:r>
      <w:r w:rsidR="00EA7308">
        <w:rPr>
          <w:rFonts w:ascii="Arial" w:hAnsi="Arial" w:cs="Arial"/>
        </w:rPr>
        <w:t>daného roku</w:t>
      </w:r>
      <w:r w:rsidR="00583423">
        <w:rPr>
          <w:rFonts w:ascii="Arial" w:hAnsi="Arial" w:cs="Arial"/>
        </w:rPr>
        <w:t>;</w:t>
      </w:r>
    </w:p>
    <w:p w14:paraId="17A47F14" w14:textId="4E8EA932" w:rsidR="00352896" w:rsidRPr="008B202C" w:rsidRDefault="00352896" w:rsidP="00C53CA7">
      <w:pPr>
        <w:pStyle w:val="Odstavecseseznamem"/>
        <w:numPr>
          <w:ilvl w:val="1"/>
          <w:numId w:val="7"/>
        </w:numPr>
        <w:tabs>
          <w:tab w:val="left" w:pos="5529"/>
        </w:tabs>
        <w:spacing w:after="240" w:line="240" w:lineRule="auto"/>
        <w:ind w:left="1134" w:hanging="425"/>
        <w:jc w:val="both"/>
        <w:rPr>
          <w:rFonts w:ascii="Arial" w:hAnsi="Arial" w:cs="Arial"/>
        </w:rPr>
      </w:pPr>
      <w:r>
        <w:rPr>
          <w:rFonts w:ascii="Arial" w:hAnsi="Arial" w:cs="Arial"/>
        </w:rPr>
        <w:t>Rybářství a rybníkářství na území Ústeckého kraje (dle čl. 3 odst. 2 písm. b) Programu:</w:t>
      </w:r>
      <w:r>
        <w:rPr>
          <w:rFonts w:ascii="Arial" w:hAnsi="Arial" w:cs="Arial"/>
        </w:rPr>
        <w:tab/>
      </w:r>
      <w:r w:rsidR="00D710F0">
        <w:rPr>
          <w:rFonts w:ascii="Arial" w:hAnsi="Arial" w:cs="Arial"/>
        </w:rPr>
        <w:tab/>
      </w:r>
      <w:r w:rsidR="00D710F0">
        <w:rPr>
          <w:rFonts w:ascii="Arial" w:hAnsi="Arial" w:cs="Arial"/>
        </w:rPr>
        <w:tab/>
      </w:r>
      <w:r>
        <w:rPr>
          <w:rFonts w:ascii="Arial" w:hAnsi="Arial" w:cs="Arial"/>
        </w:rPr>
        <w:t>do 31. 10. daného roku.</w:t>
      </w:r>
    </w:p>
    <w:p w14:paraId="1CABF06B" w14:textId="77777777" w:rsidR="0034496F" w:rsidRDefault="0034496F" w:rsidP="00C53CA7">
      <w:pPr>
        <w:pStyle w:val="Odstavecseseznamem"/>
        <w:numPr>
          <w:ilvl w:val="0"/>
          <w:numId w:val="40"/>
        </w:numPr>
        <w:spacing w:before="240" w:after="0" w:line="240" w:lineRule="auto"/>
        <w:ind w:left="709" w:hanging="283"/>
        <w:jc w:val="both"/>
        <w:rPr>
          <w:rFonts w:ascii="Arial" w:hAnsi="Arial" w:cs="Arial"/>
        </w:rPr>
      </w:pPr>
      <w:r w:rsidRPr="00360CAD">
        <w:rPr>
          <w:rFonts w:ascii="Arial" w:hAnsi="Arial" w:cs="Arial"/>
        </w:rPr>
        <w:t>Termín pro předložení závěrečné zprávy a vyúčtování</w:t>
      </w:r>
      <w:r>
        <w:rPr>
          <w:rFonts w:ascii="Arial" w:hAnsi="Arial" w:cs="Arial"/>
        </w:rPr>
        <w:t xml:space="preserve"> </w:t>
      </w:r>
      <w:r w:rsidR="00352896">
        <w:rPr>
          <w:rFonts w:ascii="Arial" w:hAnsi="Arial" w:cs="Arial"/>
        </w:rPr>
        <w:t xml:space="preserve">projektu </w:t>
      </w:r>
      <w:r>
        <w:rPr>
          <w:rFonts w:ascii="Arial" w:hAnsi="Arial" w:cs="Arial"/>
        </w:rPr>
        <w:t>je</w:t>
      </w:r>
      <w:r w:rsidRPr="00360CAD">
        <w:rPr>
          <w:rFonts w:ascii="Arial" w:hAnsi="Arial" w:cs="Arial"/>
        </w:rPr>
        <w:t xml:space="preserve"> nejpozději do 30 dnů po ukončení </w:t>
      </w:r>
      <w:r>
        <w:rPr>
          <w:rFonts w:ascii="Arial" w:hAnsi="Arial" w:cs="Arial"/>
        </w:rPr>
        <w:t>projektu</w:t>
      </w:r>
      <w:r w:rsidR="00583423">
        <w:rPr>
          <w:rFonts w:ascii="Arial" w:hAnsi="Arial" w:cs="Arial"/>
        </w:rPr>
        <w:t>;</w:t>
      </w:r>
    </w:p>
    <w:p w14:paraId="0B32FDA9" w14:textId="77777777" w:rsidR="0034496F" w:rsidRPr="008B202C" w:rsidRDefault="003003FE" w:rsidP="00657229">
      <w:pPr>
        <w:numPr>
          <w:ilvl w:val="0"/>
          <w:numId w:val="40"/>
        </w:numPr>
        <w:spacing w:before="120" w:after="0" w:line="240" w:lineRule="auto"/>
        <w:ind w:left="709" w:hanging="283"/>
        <w:jc w:val="both"/>
        <w:rPr>
          <w:rFonts w:ascii="Arial" w:hAnsi="Arial" w:cs="Arial"/>
        </w:rPr>
      </w:pPr>
      <w:r>
        <w:rPr>
          <w:rFonts w:ascii="Arial" w:hAnsi="Arial" w:cs="Arial"/>
        </w:rPr>
        <w:lastRenderedPageBreak/>
        <w:t>Období</w:t>
      </w:r>
      <w:r w:rsidR="0034496F" w:rsidRPr="008B202C">
        <w:rPr>
          <w:rFonts w:ascii="Arial" w:hAnsi="Arial" w:cs="Arial"/>
        </w:rPr>
        <w:t xml:space="preserve"> uznatelnost</w:t>
      </w:r>
      <w:r w:rsidR="0034496F">
        <w:rPr>
          <w:rFonts w:ascii="Arial" w:hAnsi="Arial" w:cs="Arial"/>
        </w:rPr>
        <w:t>i</w:t>
      </w:r>
      <w:r w:rsidR="0034496F" w:rsidRPr="008B202C">
        <w:rPr>
          <w:rFonts w:ascii="Arial" w:hAnsi="Arial" w:cs="Arial"/>
        </w:rPr>
        <w:t xml:space="preserve"> nákladů: </w:t>
      </w:r>
      <w:r>
        <w:rPr>
          <w:rFonts w:ascii="Arial" w:hAnsi="Arial" w:cs="Arial"/>
        </w:rPr>
        <w:t>po dobu</w:t>
      </w:r>
      <w:r w:rsidRPr="008B202C">
        <w:rPr>
          <w:rFonts w:ascii="Arial" w:hAnsi="Arial" w:cs="Arial"/>
        </w:rPr>
        <w:t xml:space="preserve"> </w:t>
      </w:r>
      <w:r w:rsidR="0034496F" w:rsidRPr="008B202C">
        <w:rPr>
          <w:rFonts w:ascii="Arial" w:hAnsi="Arial" w:cs="Arial"/>
        </w:rPr>
        <w:t>trvání projektu uveden</w:t>
      </w:r>
      <w:r>
        <w:rPr>
          <w:rFonts w:ascii="Arial" w:hAnsi="Arial" w:cs="Arial"/>
        </w:rPr>
        <w:t>ou</w:t>
      </w:r>
      <w:r w:rsidR="0034496F" w:rsidRPr="008B202C">
        <w:rPr>
          <w:rFonts w:ascii="Arial" w:hAnsi="Arial" w:cs="Arial"/>
        </w:rPr>
        <w:t xml:space="preserve"> žadatelem v žádosti </w:t>
      </w:r>
      <w:r>
        <w:rPr>
          <w:rFonts w:ascii="Arial" w:hAnsi="Arial" w:cs="Arial"/>
        </w:rPr>
        <w:t xml:space="preserve">v kalendářním roce, v němž </w:t>
      </w:r>
      <w:r w:rsidR="00603E63">
        <w:rPr>
          <w:rFonts w:ascii="Arial" w:hAnsi="Arial" w:cs="Arial"/>
        </w:rPr>
        <w:t>bylo rozhodnuto o</w:t>
      </w:r>
      <w:r w:rsidR="0034496F" w:rsidRPr="008B202C">
        <w:rPr>
          <w:rFonts w:ascii="Arial" w:hAnsi="Arial" w:cs="Arial"/>
        </w:rPr>
        <w:t xml:space="preserve"> poskytnutí dotace</w:t>
      </w:r>
      <w:r>
        <w:rPr>
          <w:rFonts w:ascii="Arial" w:hAnsi="Arial" w:cs="Arial"/>
        </w:rPr>
        <w:t>,</w:t>
      </w:r>
      <w:r w:rsidR="0034496F" w:rsidRPr="008B202C">
        <w:rPr>
          <w:rFonts w:ascii="Arial" w:hAnsi="Arial" w:cs="Arial"/>
        </w:rPr>
        <w:t xml:space="preserve"> při respektování maximálního termínu ukončení </w:t>
      </w:r>
      <w:r w:rsidR="0034496F">
        <w:rPr>
          <w:rFonts w:ascii="Arial" w:hAnsi="Arial" w:cs="Arial"/>
        </w:rPr>
        <w:t xml:space="preserve">realizace </w:t>
      </w:r>
      <w:r w:rsidR="0034496F" w:rsidRPr="008B202C">
        <w:rPr>
          <w:rFonts w:ascii="Arial" w:hAnsi="Arial" w:cs="Arial"/>
        </w:rPr>
        <w:t>projektu</w:t>
      </w:r>
      <w:r w:rsidR="00583423">
        <w:rPr>
          <w:rFonts w:ascii="Arial" w:hAnsi="Arial" w:cs="Arial"/>
        </w:rPr>
        <w:t>;</w:t>
      </w:r>
    </w:p>
    <w:p w14:paraId="3E39E621" w14:textId="77777777" w:rsidR="0034496F" w:rsidRDefault="0034496F" w:rsidP="00694129">
      <w:pPr>
        <w:pStyle w:val="Odstavecseseznamem"/>
        <w:spacing w:after="120" w:line="240" w:lineRule="auto"/>
        <w:ind w:left="709"/>
        <w:jc w:val="both"/>
        <w:rPr>
          <w:rFonts w:ascii="Arial" w:hAnsi="Arial" w:cs="Arial"/>
        </w:rPr>
      </w:pPr>
      <w:r w:rsidRPr="00360CAD">
        <w:rPr>
          <w:rFonts w:ascii="Arial" w:hAnsi="Arial" w:cs="Arial"/>
        </w:rPr>
        <w:t>(</w:t>
      </w:r>
      <w:r>
        <w:rPr>
          <w:rFonts w:ascii="Arial" w:hAnsi="Arial" w:cs="Arial"/>
        </w:rPr>
        <w:t>Poznámka: p</w:t>
      </w:r>
      <w:r w:rsidRPr="00360CAD">
        <w:rPr>
          <w:rFonts w:ascii="Arial" w:hAnsi="Arial" w:cs="Arial"/>
        </w:rPr>
        <w:t>ředložené kopie faktur a ostatních účetních dokl</w:t>
      </w:r>
      <w:r>
        <w:rPr>
          <w:rFonts w:ascii="Arial" w:hAnsi="Arial" w:cs="Arial"/>
        </w:rPr>
        <w:t>adů</w:t>
      </w:r>
      <w:r w:rsidR="00352896">
        <w:rPr>
          <w:rFonts w:ascii="Arial" w:hAnsi="Arial" w:cs="Arial"/>
        </w:rPr>
        <w:t xml:space="preserve"> včetně proplacení veškerých nákladů</w:t>
      </w:r>
      <w:r>
        <w:rPr>
          <w:rFonts w:ascii="Arial" w:hAnsi="Arial" w:cs="Arial"/>
        </w:rPr>
        <w:t xml:space="preserve"> budou uznatelné pouze s date</w:t>
      </w:r>
      <w:r w:rsidRPr="00360CAD">
        <w:rPr>
          <w:rFonts w:ascii="Arial" w:hAnsi="Arial" w:cs="Arial"/>
        </w:rPr>
        <w:t xml:space="preserve">m vystavení a uskutečněním zdanitelného plnění do termínu ukončení </w:t>
      </w:r>
      <w:r>
        <w:rPr>
          <w:rFonts w:ascii="Arial" w:hAnsi="Arial" w:cs="Arial"/>
        </w:rPr>
        <w:t xml:space="preserve">realizace </w:t>
      </w:r>
      <w:r w:rsidRPr="00360CAD">
        <w:rPr>
          <w:rFonts w:ascii="Arial" w:hAnsi="Arial" w:cs="Arial"/>
        </w:rPr>
        <w:t>projektu)</w:t>
      </w:r>
      <w:r w:rsidR="00583423">
        <w:rPr>
          <w:rFonts w:ascii="Arial" w:hAnsi="Arial" w:cs="Arial"/>
        </w:rPr>
        <w:t>;</w:t>
      </w:r>
    </w:p>
    <w:p w14:paraId="4E3E607F" w14:textId="77777777" w:rsidR="00694129" w:rsidRPr="00694129" w:rsidRDefault="00694129" w:rsidP="00694129">
      <w:pPr>
        <w:pStyle w:val="Odstavecseseznamem"/>
        <w:spacing w:after="120" w:line="240" w:lineRule="auto"/>
        <w:ind w:left="709"/>
        <w:jc w:val="both"/>
        <w:rPr>
          <w:rFonts w:ascii="Arial" w:hAnsi="Arial" w:cs="Arial"/>
          <w:sz w:val="12"/>
          <w:szCs w:val="12"/>
        </w:rPr>
      </w:pPr>
    </w:p>
    <w:p w14:paraId="4A08C02D" w14:textId="77777777" w:rsidR="00933A41" w:rsidRPr="00360CAD" w:rsidRDefault="00933A41" w:rsidP="00657229">
      <w:pPr>
        <w:pStyle w:val="Odstavecseseznamem"/>
        <w:numPr>
          <w:ilvl w:val="0"/>
          <w:numId w:val="40"/>
        </w:numPr>
        <w:spacing w:before="120" w:after="120" w:line="240" w:lineRule="auto"/>
        <w:ind w:left="709" w:hanging="283"/>
        <w:jc w:val="both"/>
        <w:rPr>
          <w:rFonts w:ascii="Arial" w:hAnsi="Arial" w:cs="Arial"/>
        </w:rPr>
      </w:pPr>
      <w:r>
        <w:rPr>
          <w:rFonts w:ascii="Arial" w:hAnsi="Arial" w:cs="Arial"/>
        </w:rPr>
        <w:t>Období udržitelnosti projektu je konkrétně stanoveno</w:t>
      </w:r>
      <w:r w:rsidRPr="002C634F">
        <w:rPr>
          <w:rFonts w:ascii="Arial" w:hAnsi="Arial" w:cs="Arial"/>
        </w:rPr>
        <w:t xml:space="preserve"> </w:t>
      </w:r>
      <w:r w:rsidRPr="00D40AEA">
        <w:rPr>
          <w:rFonts w:ascii="Arial" w:hAnsi="Arial" w:cs="Arial"/>
        </w:rPr>
        <w:t xml:space="preserve">v příloze </w:t>
      </w:r>
      <w:r>
        <w:rPr>
          <w:rFonts w:ascii="Arial" w:hAnsi="Arial" w:cs="Arial"/>
        </w:rPr>
        <w:t>A</w:t>
      </w:r>
      <w:r w:rsidRPr="00D40AEA">
        <w:rPr>
          <w:rFonts w:ascii="Arial" w:hAnsi="Arial" w:cs="Arial"/>
        </w:rPr>
        <w:t>1</w:t>
      </w:r>
      <w:r>
        <w:rPr>
          <w:rFonts w:ascii="Arial" w:hAnsi="Arial" w:cs="Arial"/>
        </w:rPr>
        <w:t>, B1, C1</w:t>
      </w:r>
      <w:r w:rsidR="00D4494F">
        <w:rPr>
          <w:rFonts w:ascii="Arial" w:hAnsi="Arial" w:cs="Arial"/>
        </w:rPr>
        <w:t>, D1</w:t>
      </w:r>
      <w:r w:rsidR="00AB2C9A">
        <w:rPr>
          <w:rFonts w:ascii="Arial" w:hAnsi="Arial" w:cs="Arial"/>
        </w:rPr>
        <w:t>, E1</w:t>
      </w:r>
      <w:r w:rsidRPr="002C634F">
        <w:rPr>
          <w:rFonts w:ascii="Arial" w:hAnsi="Arial" w:cs="Arial"/>
        </w:rPr>
        <w:t xml:space="preserve"> Programu dle oblastí podpory vymez</w:t>
      </w:r>
      <w:r w:rsidR="009E240B">
        <w:rPr>
          <w:rFonts w:ascii="Arial" w:hAnsi="Arial" w:cs="Arial"/>
        </w:rPr>
        <w:t>ených v čl. 3 odst. 1 písm. a),</w:t>
      </w:r>
      <w:r w:rsidRPr="002C634F">
        <w:rPr>
          <w:rFonts w:ascii="Arial" w:hAnsi="Arial" w:cs="Arial"/>
        </w:rPr>
        <w:t xml:space="preserve"> b)</w:t>
      </w:r>
      <w:r w:rsidR="00D4494F">
        <w:rPr>
          <w:rFonts w:ascii="Arial" w:hAnsi="Arial" w:cs="Arial"/>
        </w:rPr>
        <w:t>, c)</w:t>
      </w:r>
      <w:r w:rsidRPr="002C634F">
        <w:rPr>
          <w:rFonts w:ascii="Arial" w:hAnsi="Arial" w:cs="Arial"/>
        </w:rPr>
        <w:t xml:space="preserve"> a čl. 3 odst. 2 </w:t>
      </w:r>
      <w:r>
        <w:rPr>
          <w:rFonts w:ascii="Arial" w:hAnsi="Arial" w:cs="Arial"/>
        </w:rPr>
        <w:t>písm.</w:t>
      </w:r>
      <w:r w:rsidR="00020421">
        <w:rPr>
          <w:rFonts w:ascii="Arial" w:hAnsi="Arial" w:cs="Arial"/>
        </w:rPr>
        <w:t xml:space="preserve"> </w:t>
      </w:r>
      <w:r>
        <w:rPr>
          <w:rFonts w:ascii="Arial" w:hAnsi="Arial" w:cs="Arial"/>
        </w:rPr>
        <w:t>a)</w:t>
      </w:r>
      <w:r w:rsidR="004022BD">
        <w:rPr>
          <w:rFonts w:ascii="Arial" w:hAnsi="Arial" w:cs="Arial"/>
        </w:rPr>
        <w:t>, b)</w:t>
      </w:r>
      <w:r>
        <w:rPr>
          <w:rFonts w:ascii="Arial" w:hAnsi="Arial" w:cs="Arial"/>
        </w:rPr>
        <w:t xml:space="preserve"> </w:t>
      </w:r>
      <w:r w:rsidRPr="002C634F">
        <w:rPr>
          <w:rFonts w:ascii="Arial" w:hAnsi="Arial" w:cs="Arial"/>
        </w:rPr>
        <w:t>Programu</w:t>
      </w:r>
      <w:r w:rsidR="00583423">
        <w:rPr>
          <w:rFonts w:ascii="Arial" w:hAnsi="Arial" w:cs="Arial"/>
        </w:rPr>
        <w:t>.</w:t>
      </w:r>
    </w:p>
    <w:p w14:paraId="4CC16898" w14:textId="77777777" w:rsidR="00AB141D" w:rsidRDefault="0034496F" w:rsidP="00694129">
      <w:pPr>
        <w:pStyle w:val="Zkladntext"/>
        <w:widowControl/>
        <w:numPr>
          <w:ilvl w:val="0"/>
          <w:numId w:val="6"/>
        </w:numPr>
        <w:spacing w:before="120" w:after="120"/>
        <w:ind w:left="426" w:hanging="426"/>
        <w:jc w:val="both"/>
        <w:rPr>
          <w:rFonts w:ascii="Arial" w:hAnsi="Arial" w:cs="Arial"/>
          <w:b w:val="0"/>
          <w:sz w:val="22"/>
          <w:szCs w:val="22"/>
        </w:rPr>
      </w:pPr>
      <w:r w:rsidRPr="00804A6D">
        <w:rPr>
          <w:rFonts w:ascii="Arial" w:hAnsi="Arial" w:cs="Arial"/>
          <w:b w:val="0"/>
          <w:sz w:val="22"/>
          <w:szCs w:val="22"/>
        </w:rPr>
        <w:t xml:space="preserve">Dotace bude poskytnuta na základě písemné </w:t>
      </w:r>
      <w:r w:rsidR="00352896">
        <w:rPr>
          <w:rFonts w:ascii="Arial" w:hAnsi="Arial" w:cs="Arial"/>
          <w:b w:val="0"/>
          <w:sz w:val="22"/>
          <w:szCs w:val="22"/>
        </w:rPr>
        <w:t>S</w:t>
      </w:r>
      <w:r w:rsidRPr="00804A6D">
        <w:rPr>
          <w:rFonts w:ascii="Arial" w:hAnsi="Arial" w:cs="Arial"/>
          <w:b w:val="0"/>
          <w:sz w:val="22"/>
          <w:szCs w:val="22"/>
        </w:rPr>
        <w:t>mlouvy</w:t>
      </w:r>
      <w:r w:rsidR="00352896">
        <w:rPr>
          <w:rFonts w:ascii="Arial" w:hAnsi="Arial" w:cs="Arial"/>
          <w:b w:val="0"/>
          <w:sz w:val="22"/>
          <w:szCs w:val="22"/>
        </w:rPr>
        <w:t xml:space="preserve"> o poskytnutí dotace</w:t>
      </w:r>
      <w:r w:rsidR="00CE0322">
        <w:rPr>
          <w:rFonts w:ascii="Arial" w:hAnsi="Arial" w:cs="Arial"/>
          <w:b w:val="0"/>
          <w:sz w:val="22"/>
          <w:szCs w:val="22"/>
        </w:rPr>
        <w:t>.</w:t>
      </w:r>
    </w:p>
    <w:p w14:paraId="32D67ECA" w14:textId="77777777" w:rsidR="00AB141D" w:rsidRDefault="00AB141D" w:rsidP="00694129">
      <w:pPr>
        <w:pStyle w:val="Zkladntext"/>
        <w:widowControl/>
        <w:numPr>
          <w:ilvl w:val="0"/>
          <w:numId w:val="6"/>
        </w:numPr>
        <w:spacing w:before="120" w:after="120"/>
        <w:ind w:left="426" w:hanging="426"/>
        <w:jc w:val="both"/>
        <w:rPr>
          <w:rFonts w:ascii="Arial" w:hAnsi="Arial" w:cs="Arial"/>
          <w:b w:val="0"/>
          <w:sz w:val="22"/>
          <w:szCs w:val="22"/>
        </w:rPr>
      </w:pPr>
      <w:r w:rsidRPr="007A5F16">
        <w:rPr>
          <w:rFonts w:ascii="Arial" w:hAnsi="Arial" w:cs="Arial"/>
          <w:b w:val="0"/>
          <w:sz w:val="22"/>
          <w:szCs w:val="22"/>
        </w:rPr>
        <w:t>Dotace bud</w:t>
      </w:r>
      <w:r>
        <w:rPr>
          <w:rFonts w:ascii="Arial" w:hAnsi="Arial" w:cs="Arial"/>
          <w:b w:val="0"/>
          <w:sz w:val="22"/>
          <w:szCs w:val="22"/>
        </w:rPr>
        <w:t>e</w:t>
      </w:r>
      <w:r w:rsidRPr="007A5F16">
        <w:rPr>
          <w:rFonts w:ascii="Arial" w:hAnsi="Arial" w:cs="Arial"/>
          <w:b w:val="0"/>
          <w:sz w:val="22"/>
          <w:szCs w:val="22"/>
        </w:rPr>
        <w:t xml:space="preserve"> příjemci poskytnut</w:t>
      </w:r>
      <w:r>
        <w:rPr>
          <w:rFonts w:ascii="Arial" w:hAnsi="Arial" w:cs="Arial"/>
          <w:b w:val="0"/>
          <w:sz w:val="22"/>
          <w:szCs w:val="22"/>
        </w:rPr>
        <w:t>a</w:t>
      </w:r>
      <w:r w:rsidRPr="007A5F16">
        <w:rPr>
          <w:rFonts w:ascii="Arial" w:hAnsi="Arial" w:cs="Arial"/>
          <w:b w:val="0"/>
          <w:sz w:val="22"/>
          <w:szCs w:val="22"/>
        </w:rPr>
        <w:t xml:space="preserve"> formou bezhotovostního převodu na jeho bankovní účet, způsobem stanoveným ve </w:t>
      </w:r>
      <w:r w:rsidR="00EC1CCB">
        <w:rPr>
          <w:rFonts w:ascii="Arial" w:hAnsi="Arial" w:cs="Arial"/>
          <w:b w:val="0"/>
          <w:sz w:val="22"/>
          <w:szCs w:val="22"/>
        </w:rPr>
        <w:t>S</w:t>
      </w:r>
      <w:r w:rsidRPr="007A5F16">
        <w:rPr>
          <w:rFonts w:ascii="Arial" w:hAnsi="Arial" w:cs="Arial"/>
          <w:b w:val="0"/>
          <w:sz w:val="22"/>
          <w:szCs w:val="22"/>
        </w:rPr>
        <w:t>mlouvě</w:t>
      </w:r>
      <w:r w:rsidR="00EC1CCB">
        <w:rPr>
          <w:rFonts w:ascii="Arial" w:hAnsi="Arial" w:cs="Arial"/>
          <w:b w:val="0"/>
          <w:sz w:val="22"/>
          <w:szCs w:val="22"/>
        </w:rPr>
        <w:t xml:space="preserve"> o poskytnutí dotace</w:t>
      </w:r>
      <w:r w:rsidR="00CE0322">
        <w:rPr>
          <w:rFonts w:ascii="Arial" w:hAnsi="Arial" w:cs="Arial"/>
          <w:b w:val="0"/>
          <w:sz w:val="22"/>
          <w:szCs w:val="22"/>
        </w:rPr>
        <w:t>:</w:t>
      </w:r>
    </w:p>
    <w:p w14:paraId="69CAD09D" w14:textId="1432CB12" w:rsidR="00FA7173" w:rsidRPr="0071459A" w:rsidRDefault="00FA7173" w:rsidP="00657229">
      <w:pPr>
        <w:pStyle w:val="Zkladntext"/>
        <w:widowControl/>
        <w:numPr>
          <w:ilvl w:val="0"/>
          <w:numId w:val="36"/>
        </w:numPr>
        <w:spacing w:after="120"/>
        <w:ind w:left="709" w:hanging="283"/>
        <w:jc w:val="both"/>
        <w:rPr>
          <w:rFonts w:ascii="Arial" w:hAnsi="Arial" w:cs="Arial"/>
          <w:b w:val="0"/>
          <w:sz w:val="22"/>
          <w:szCs w:val="22"/>
        </w:rPr>
      </w:pPr>
      <w:r>
        <w:rPr>
          <w:rFonts w:ascii="Arial" w:hAnsi="Arial" w:cs="Arial"/>
          <w:b w:val="0"/>
          <w:sz w:val="22"/>
          <w:szCs w:val="22"/>
        </w:rPr>
        <w:t xml:space="preserve">zálohově </w:t>
      </w:r>
      <w:r w:rsidR="00B3511E">
        <w:rPr>
          <w:rFonts w:ascii="Arial" w:hAnsi="Arial" w:cs="Arial"/>
          <w:b w:val="0"/>
          <w:sz w:val="22"/>
          <w:szCs w:val="22"/>
        </w:rPr>
        <w:t xml:space="preserve">po prokázání spoluúčasti </w:t>
      </w:r>
      <w:r w:rsidR="008B589C">
        <w:rPr>
          <w:rFonts w:ascii="Arial" w:hAnsi="Arial" w:cs="Arial"/>
          <w:b w:val="0"/>
          <w:sz w:val="22"/>
          <w:szCs w:val="22"/>
        </w:rPr>
        <w:t xml:space="preserve">(varianta </w:t>
      </w:r>
      <w:r w:rsidR="00B3511E">
        <w:rPr>
          <w:rFonts w:ascii="Arial" w:hAnsi="Arial" w:cs="Arial"/>
          <w:b w:val="0"/>
          <w:sz w:val="22"/>
          <w:szCs w:val="22"/>
        </w:rPr>
        <w:t xml:space="preserve">pouze </w:t>
      </w:r>
      <w:r>
        <w:rPr>
          <w:rFonts w:ascii="Arial" w:hAnsi="Arial" w:cs="Arial"/>
          <w:b w:val="0"/>
          <w:sz w:val="22"/>
          <w:szCs w:val="22"/>
        </w:rPr>
        <w:t>pro oblast podpory</w:t>
      </w:r>
      <w:r w:rsidRPr="0071459A">
        <w:rPr>
          <w:rFonts w:ascii="Arial" w:hAnsi="Arial" w:cs="Arial"/>
          <w:b w:val="0"/>
          <w:sz w:val="22"/>
          <w:szCs w:val="22"/>
        </w:rPr>
        <w:t xml:space="preserve"> vymez</w:t>
      </w:r>
      <w:r w:rsidR="0071459A">
        <w:rPr>
          <w:rFonts w:ascii="Arial" w:hAnsi="Arial" w:cs="Arial"/>
          <w:b w:val="0"/>
          <w:sz w:val="22"/>
          <w:szCs w:val="22"/>
        </w:rPr>
        <w:t xml:space="preserve">enou </w:t>
      </w:r>
      <w:r w:rsidRPr="0071459A">
        <w:rPr>
          <w:rFonts w:ascii="Arial" w:hAnsi="Arial" w:cs="Arial"/>
          <w:b w:val="0"/>
          <w:sz w:val="22"/>
          <w:szCs w:val="22"/>
        </w:rPr>
        <w:t>v čl. 3 odst. 1 písm.</w:t>
      </w:r>
      <w:r w:rsidR="00FF6B44" w:rsidRPr="0071459A">
        <w:rPr>
          <w:rFonts w:ascii="Arial" w:hAnsi="Arial" w:cs="Arial"/>
          <w:b w:val="0"/>
          <w:sz w:val="22"/>
          <w:szCs w:val="22"/>
        </w:rPr>
        <w:t xml:space="preserve"> </w:t>
      </w:r>
      <w:r w:rsidRPr="0071459A">
        <w:rPr>
          <w:rFonts w:ascii="Arial" w:hAnsi="Arial" w:cs="Arial"/>
          <w:b w:val="0"/>
          <w:sz w:val="22"/>
          <w:szCs w:val="22"/>
        </w:rPr>
        <w:t>b)</w:t>
      </w:r>
      <w:r w:rsidR="0071459A">
        <w:rPr>
          <w:rFonts w:ascii="Arial" w:hAnsi="Arial" w:cs="Arial"/>
          <w:b w:val="0"/>
          <w:sz w:val="22"/>
          <w:szCs w:val="22"/>
        </w:rPr>
        <w:t xml:space="preserve"> Programu</w:t>
      </w:r>
      <w:r w:rsidR="008B589C">
        <w:rPr>
          <w:rFonts w:ascii="Arial" w:hAnsi="Arial" w:cs="Arial"/>
          <w:b w:val="0"/>
          <w:sz w:val="22"/>
          <w:szCs w:val="22"/>
        </w:rPr>
        <w:t>)</w:t>
      </w:r>
      <w:r w:rsidR="00CE0322">
        <w:rPr>
          <w:rFonts w:ascii="Arial" w:hAnsi="Arial" w:cs="Arial"/>
          <w:b w:val="0"/>
          <w:sz w:val="22"/>
          <w:szCs w:val="22"/>
        </w:rPr>
        <w:t>;</w:t>
      </w:r>
    </w:p>
    <w:p w14:paraId="24B210F2" w14:textId="0958FE54" w:rsidR="00AB141D" w:rsidRDefault="00AB141D" w:rsidP="00657229">
      <w:pPr>
        <w:pStyle w:val="Odstavecseseznamem"/>
        <w:numPr>
          <w:ilvl w:val="0"/>
          <w:numId w:val="36"/>
        </w:numPr>
        <w:spacing w:after="0" w:line="240" w:lineRule="auto"/>
        <w:ind w:left="709" w:hanging="283"/>
        <w:jc w:val="both"/>
        <w:rPr>
          <w:rFonts w:ascii="Arial" w:hAnsi="Arial" w:cs="Arial"/>
        </w:rPr>
      </w:pPr>
      <w:r w:rsidRPr="00AB141D">
        <w:rPr>
          <w:rFonts w:ascii="Arial" w:hAnsi="Arial" w:cs="Arial"/>
        </w:rPr>
        <w:t>na základě předložení závěrečné zprávy a vyúčtování projektu dle oblastí podpory v</w:t>
      </w:r>
      <w:r w:rsidR="00FF6B44">
        <w:rPr>
          <w:rFonts w:ascii="Arial" w:hAnsi="Arial" w:cs="Arial"/>
        </w:rPr>
        <w:t>y</w:t>
      </w:r>
      <w:r w:rsidRPr="00AB141D">
        <w:rPr>
          <w:rFonts w:ascii="Arial" w:hAnsi="Arial" w:cs="Arial"/>
        </w:rPr>
        <w:t>mezené</w:t>
      </w:r>
      <w:r w:rsidR="00675B54">
        <w:rPr>
          <w:rFonts w:ascii="Arial" w:hAnsi="Arial" w:cs="Arial"/>
          <w:b/>
        </w:rPr>
        <w:t xml:space="preserve"> </w:t>
      </w:r>
      <w:r w:rsidR="009E240B">
        <w:rPr>
          <w:rFonts w:ascii="Arial" w:hAnsi="Arial" w:cs="Arial"/>
        </w:rPr>
        <w:t xml:space="preserve">v čl. 3 odst. 1 písm. a), </w:t>
      </w:r>
      <w:r w:rsidRPr="002C634F">
        <w:rPr>
          <w:rFonts w:ascii="Arial" w:hAnsi="Arial" w:cs="Arial"/>
        </w:rPr>
        <w:t>b)</w:t>
      </w:r>
      <w:r w:rsidR="00D4494F">
        <w:rPr>
          <w:rFonts w:ascii="Arial" w:hAnsi="Arial" w:cs="Arial"/>
        </w:rPr>
        <w:t>, c)</w:t>
      </w:r>
      <w:r w:rsidRPr="002C634F">
        <w:rPr>
          <w:rFonts w:ascii="Arial" w:hAnsi="Arial" w:cs="Arial"/>
        </w:rPr>
        <w:t xml:space="preserve"> a čl. 3 odst. 2 </w:t>
      </w:r>
      <w:r>
        <w:rPr>
          <w:rFonts w:ascii="Arial" w:hAnsi="Arial" w:cs="Arial"/>
        </w:rPr>
        <w:t>písm.</w:t>
      </w:r>
      <w:r w:rsidR="00FF6B44">
        <w:rPr>
          <w:rFonts w:ascii="Arial" w:hAnsi="Arial" w:cs="Arial"/>
        </w:rPr>
        <w:t xml:space="preserve"> </w:t>
      </w:r>
      <w:r>
        <w:rPr>
          <w:rFonts w:ascii="Arial" w:hAnsi="Arial" w:cs="Arial"/>
        </w:rPr>
        <w:t>a)</w:t>
      </w:r>
      <w:r w:rsidR="00EC1CCB">
        <w:rPr>
          <w:rFonts w:ascii="Arial" w:hAnsi="Arial" w:cs="Arial"/>
        </w:rPr>
        <w:t>, b)</w:t>
      </w:r>
      <w:r>
        <w:rPr>
          <w:rFonts w:ascii="Arial" w:hAnsi="Arial" w:cs="Arial"/>
        </w:rPr>
        <w:t xml:space="preserve"> </w:t>
      </w:r>
      <w:r w:rsidRPr="002C634F">
        <w:rPr>
          <w:rFonts w:ascii="Arial" w:hAnsi="Arial" w:cs="Arial"/>
        </w:rPr>
        <w:t>Programu</w:t>
      </w:r>
      <w:r w:rsidR="00CE0322">
        <w:rPr>
          <w:rFonts w:ascii="Arial" w:hAnsi="Arial" w:cs="Arial"/>
        </w:rPr>
        <w:t>.</w:t>
      </w:r>
    </w:p>
    <w:p w14:paraId="5E40DBB2" w14:textId="77777777" w:rsidR="00EC1CCB" w:rsidRPr="002C7A51" w:rsidRDefault="00EC1CCB" w:rsidP="002C7A51">
      <w:pPr>
        <w:spacing w:before="120" w:after="0" w:line="240" w:lineRule="auto"/>
        <w:ind w:left="426"/>
        <w:jc w:val="both"/>
        <w:rPr>
          <w:rFonts w:ascii="Arial" w:hAnsi="Arial" w:cs="Arial"/>
        </w:rPr>
      </w:pPr>
      <w:r>
        <w:rPr>
          <w:rFonts w:ascii="Arial" w:hAnsi="Arial" w:cs="Arial"/>
        </w:rPr>
        <w:t>Příspěvkové organizaci obce je dotace poskytnuta prostřednictvím bankovního účtu jejího zřizovatele v souladu s § 28 odst. 12 zákona č. 250/2000 Sb., o rozpočtových pravidlech územních rozpočtů ve znění pozdějších předpisů.</w:t>
      </w:r>
    </w:p>
    <w:p w14:paraId="793915F3" w14:textId="77777777" w:rsidR="0034496F" w:rsidRDefault="0034496F" w:rsidP="00694129">
      <w:pPr>
        <w:pStyle w:val="Zkladntext"/>
        <w:widowControl/>
        <w:numPr>
          <w:ilvl w:val="0"/>
          <w:numId w:val="6"/>
        </w:numPr>
        <w:spacing w:before="120" w:after="120"/>
        <w:ind w:left="426" w:hanging="426"/>
        <w:jc w:val="both"/>
        <w:rPr>
          <w:rFonts w:ascii="Arial" w:hAnsi="Arial" w:cs="Arial"/>
          <w:b w:val="0"/>
          <w:sz w:val="22"/>
          <w:szCs w:val="22"/>
        </w:rPr>
      </w:pPr>
      <w:r w:rsidRPr="00804A6D">
        <w:rPr>
          <w:rFonts w:ascii="Arial" w:hAnsi="Arial" w:cs="Arial"/>
          <w:b w:val="0"/>
          <w:sz w:val="22"/>
          <w:szCs w:val="22"/>
        </w:rPr>
        <w:t xml:space="preserve">Dotaci lze použít jen na účel uvedený ve </w:t>
      </w:r>
      <w:r w:rsidR="00EC1CCB">
        <w:rPr>
          <w:rFonts w:ascii="Arial" w:hAnsi="Arial" w:cs="Arial"/>
          <w:b w:val="0"/>
          <w:sz w:val="22"/>
          <w:szCs w:val="22"/>
        </w:rPr>
        <w:t>S</w:t>
      </w:r>
      <w:r w:rsidRPr="00804A6D">
        <w:rPr>
          <w:rFonts w:ascii="Arial" w:hAnsi="Arial" w:cs="Arial"/>
          <w:b w:val="0"/>
          <w:sz w:val="22"/>
          <w:szCs w:val="22"/>
        </w:rPr>
        <w:t>mlouvě</w:t>
      </w:r>
      <w:r w:rsidR="00EC1CCB">
        <w:rPr>
          <w:rFonts w:ascii="Arial" w:hAnsi="Arial" w:cs="Arial"/>
          <w:b w:val="0"/>
          <w:sz w:val="22"/>
          <w:szCs w:val="22"/>
        </w:rPr>
        <w:t xml:space="preserve"> o poskytnutí dotace</w:t>
      </w:r>
      <w:r w:rsidRPr="00804A6D">
        <w:rPr>
          <w:rFonts w:ascii="Arial" w:hAnsi="Arial" w:cs="Arial"/>
          <w:b w:val="0"/>
          <w:sz w:val="22"/>
          <w:szCs w:val="22"/>
        </w:rPr>
        <w:t xml:space="preserve"> při dodržení závazných ukazatelů</w:t>
      </w:r>
      <w:r w:rsidR="00CE0322">
        <w:rPr>
          <w:rFonts w:ascii="Arial" w:hAnsi="Arial" w:cs="Arial"/>
          <w:b w:val="0"/>
          <w:sz w:val="22"/>
          <w:szCs w:val="22"/>
        </w:rPr>
        <w:t>.</w:t>
      </w:r>
    </w:p>
    <w:p w14:paraId="1E0C06C3" w14:textId="77777777" w:rsidR="000A7957" w:rsidRDefault="0034496F" w:rsidP="00694129">
      <w:pPr>
        <w:pStyle w:val="Zkladntext"/>
        <w:widowControl/>
        <w:numPr>
          <w:ilvl w:val="0"/>
          <w:numId w:val="6"/>
        </w:numPr>
        <w:spacing w:before="120" w:after="120"/>
        <w:jc w:val="both"/>
        <w:rPr>
          <w:rFonts w:ascii="Arial" w:hAnsi="Arial" w:cs="Arial"/>
          <w:b w:val="0"/>
          <w:sz w:val="22"/>
          <w:szCs w:val="22"/>
        </w:rPr>
      </w:pPr>
      <w:r w:rsidRPr="00952013">
        <w:rPr>
          <w:rFonts w:ascii="Arial" w:hAnsi="Arial" w:cs="Arial"/>
          <w:b w:val="0"/>
          <w:sz w:val="22"/>
          <w:szCs w:val="22"/>
        </w:rPr>
        <w:t>Dotace není převoditelná na jiný právní subjekt. Příjemce je povinen přijatou dotaci použít na financování projektu schváleného poskytovatelem</w:t>
      </w:r>
      <w:r w:rsidR="000A7957">
        <w:rPr>
          <w:rFonts w:ascii="Arial" w:hAnsi="Arial" w:cs="Arial"/>
          <w:b w:val="0"/>
          <w:sz w:val="22"/>
          <w:szCs w:val="22"/>
        </w:rPr>
        <w:t>.</w:t>
      </w:r>
    </w:p>
    <w:p w14:paraId="4E6C2781" w14:textId="77777777" w:rsidR="0034496F" w:rsidRDefault="002F59EF" w:rsidP="00694129">
      <w:pPr>
        <w:pStyle w:val="Zkladntext"/>
        <w:widowControl/>
        <w:numPr>
          <w:ilvl w:val="0"/>
          <w:numId w:val="6"/>
        </w:numPr>
        <w:spacing w:before="120" w:after="120"/>
        <w:jc w:val="both"/>
        <w:rPr>
          <w:rFonts w:ascii="Arial" w:hAnsi="Arial" w:cs="Arial"/>
          <w:b w:val="0"/>
          <w:sz w:val="22"/>
          <w:szCs w:val="22"/>
        </w:rPr>
      </w:pPr>
      <w:r>
        <w:rPr>
          <w:rFonts w:ascii="Arial" w:hAnsi="Arial" w:cs="Arial"/>
          <w:b w:val="0"/>
          <w:sz w:val="22"/>
          <w:szCs w:val="22"/>
        </w:rPr>
        <w:t>Příjemce je povinen</w:t>
      </w:r>
      <w:r w:rsidR="0034496F" w:rsidRPr="00952013">
        <w:rPr>
          <w:rFonts w:ascii="Arial" w:hAnsi="Arial" w:cs="Arial"/>
          <w:b w:val="0"/>
          <w:sz w:val="22"/>
          <w:szCs w:val="22"/>
        </w:rPr>
        <w:t xml:space="preserve"> realiz</w:t>
      </w:r>
      <w:r w:rsidR="000A7957">
        <w:rPr>
          <w:rFonts w:ascii="Arial" w:hAnsi="Arial" w:cs="Arial"/>
          <w:b w:val="0"/>
          <w:sz w:val="22"/>
          <w:szCs w:val="22"/>
        </w:rPr>
        <w:t>ovat</w:t>
      </w:r>
      <w:r w:rsidR="0034496F" w:rsidRPr="00952013">
        <w:rPr>
          <w:rFonts w:ascii="Arial" w:hAnsi="Arial" w:cs="Arial"/>
          <w:b w:val="0"/>
          <w:sz w:val="22"/>
          <w:szCs w:val="22"/>
        </w:rPr>
        <w:t xml:space="preserve"> </w:t>
      </w:r>
      <w:r>
        <w:rPr>
          <w:rFonts w:ascii="Arial" w:hAnsi="Arial" w:cs="Arial"/>
          <w:b w:val="0"/>
          <w:sz w:val="22"/>
          <w:szCs w:val="22"/>
        </w:rPr>
        <w:t xml:space="preserve">projekt </w:t>
      </w:r>
      <w:r w:rsidR="0034496F" w:rsidRPr="00952013">
        <w:rPr>
          <w:rFonts w:ascii="Arial" w:hAnsi="Arial" w:cs="Arial"/>
          <w:b w:val="0"/>
          <w:sz w:val="22"/>
          <w:szCs w:val="22"/>
        </w:rPr>
        <w:t>vlastním jménem, na vlastní účet a na vlastní odpovědnost.</w:t>
      </w:r>
    </w:p>
    <w:p w14:paraId="26345057" w14:textId="77777777" w:rsidR="0034496F" w:rsidRDefault="0034496F" w:rsidP="00694129">
      <w:pPr>
        <w:pStyle w:val="Odstavecseseznamem"/>
        <w:numPr>
          <w:ilvl w:val="0"/>
          <w:numId w:val="6"/>
        </w:numPr>
        <w:spacing w:before="120" w:after="120" w:line="240" w:lineRule="auto"/>
        <w:jc w:val="both"/>
        <w:rPr>
          <w:rFonts w:ascii="Arial" w:hAnsi="Arial" w:cs="Arial"/>
        </w:rPr>
      </w:pPr>
      <w:r w:rsidRPr="00360CAD">
        <w:rPr>
          <w:rFonts w:ascii="Arial" w:hAnsi="Arial" w:cs="Arial"/>
        </w:rPr>
        <w:t>Je-li příjemce plátcem DPH s nárokem na uplatnění odpočtu této daně, bude dotace poskytnuta na plnění bez DPH.</w:t>
      </w:r>
    </w:p>
    <w:p w14:paraId="14132ADF" w14:textId="77777777" w:rsidR="0034496F" w:rsidRPr="007A5F16" w:rsidRDefault="00FF6B44" w:rsidP="00694129">
      <w:pPr>
        <w:pStyle w:val="Zkladntext"/>
        <w:widowControl/>
        <w:numPr>
          <w:ilvl w:val="0"/>
          <w:numId w:val="6"/>
        </w:numPr>
        <w:spacing w:before="120" w:after="120"/>
        <w:jc w:val="both"/>
        <w:rPr>
          <w:rFonts w:ascii="Arial" w:hAnsi="Arial" w:cs="Arial"/>
          <w:b w:val="0"/>
          <w:sz w:val="22"/>
          <w:szCs w:val="22"/>
        </w:rPr>
      </w:pPr>
      <w:r w:rsidRPr="00FF6B44">
        <w:rPr>
          <w:rFonts w:ascii="Arial" w:hAnsi="Arial" w:cs="Arial"/>
          <w:b w:val="0"/>
          <w:sz w:val="22"/>
          <w:szCs w:val="22"/>
        </w:rPr>
        <w:t xml:space="preserve">Příjemce dotace odpovídá za realizaci projektu v souladu se schváleným plánovaným </w:t>
      </w:r>
      <w:r w:rsidR="00CE13B3">
        <w:rPr>
          <w:rFonts w:ascii="Arial" w:hAnsi="Arial" w:cs="Arial"/>
          <w:b w:val="0"/>
          <w:sz w:val="22"/>
          <w:szCs w:val="22"/>
        </w:rPr>
        <w:t xml:space="preserve">položkovým </w:t>
      </w:r>
      <w:r w:rsidRPr="00FF6B44">
        <w:rPr>
          <w:rFonts w:ascii="Arial" w:hAnsi="Arial" w:cs="Arial"/>
          <w:b w:val="0"/>
          <w:sz w:val="22"/>
          <w:szCs w:val="22"/>
        </w:rPr>
        <w:t>rozpočtem projektu, který je přílohou této smlouvy, a náklady projektu jak celkové tak financované z dotace řádně a odděleně sleduje v účetnictví</w:t>
      </w:r>
      <w:r>
        <w:rPr>
          <w:rFonts w:ascii="Arial" w:hAnsi="Arial" w:cs="Arial"/>
          <w:b w:val="0"/>
          <w:sz w:val="22"/>
          <w:szCs w:val="22"/>
        </w:rPr>
        <w:t xml:space="preserve"> v případě, že je povinen vést účetnictví </w:t>
      </w:r>
      <w:r w:rsidR="00CE13B3">
        <w:rPr>
          <w:rFonts w:ascii="Arial" w:hAnsi="Arial" w:cs="Arial"/>
          <w:b w:val="0"/>
          <w:sz w:val="22"/>
          <w:szCs w:val="22"/>
        </w:rPr>
        <w:t xml:space="preserve">v souladu se zákonem č. 563/1991 Sb., o účetnictví, ve znění pozdějších předpisů </w:t>
      </w:r>
      <w:r>
        <w:rPr>
          <w:rFonts w:ascii="Arial" w:hAnsi="Arial" w:cs="Arial"/>
          <w:b w:val="0"/>
          <w:sz w:val="22"/>
          <w:szCs w:val="22"/>
        </w:rPr>
        <w:t>(varianta 2)</w:t>
      </w:r>
      <w:r w:rsidR="00CE0322">
        <w:rPr>
          <w:rFonts w:ascii="Arial" w:hAnsi="Arial" w:cs="Arial"/>
          <w:b w:val="0"/>
          <w:sz w:val="22"/>
          <w:szCs w:val="22"/>
        </w:rPr>
        <w:t>.</w:t>
      </w:r>
    </w:p>
    <w:p w14:paraId="3E6072C5" w14:textId="77777777" w:rsidR="00B32615" w:rsidRPr="00B32615" w:rsidRDefault="00283CBE" w:rsidP="00694129">
      <w:pPr>
        <w:pStyle w:val="Odstavecseseznamem"/>
        <w:numPr>
          <w:ilvl w:val="0"/>
          <w:numId w:val="6"/>
        </w:numPr>
        <w:spacing w:before="120" w:after="120" w:line="240" w:lineRule="auto"/>
        <w:jc w:val="both"/>
        <w:rPr>
          <w:rFonts w:ascii="Arial" w:hAnsi="Arial" w:cs="Arial"/>
        </w:rPr>
      </w:pPr>
      <w:r w:rsidRPr="007A5F16">
        <w:rPr>
          <w:rFonts w:ascii="Arial" w:hAnsi="Arial" w:cs="Arial"/>
        </w:rPr>
        <w:t>Konkrétní t</w:t>
      </w:r>
      <w:r w:rsidR="0034496F" w:rsidRPr="007A5F16">
        <w:rPr>
          <w:rFonts w:ascii="Arial" w:hAnsi="Arial" w:cs="Arial"/>
        </w:rPr>
        <w:t>ermín ukončení realizace projektu</w:t>
      </w:r>
      <w:r w:rsidR="00304F9F">
        <w:rPr>
          <w:rFonts w:ascii="Arial" w:hAnsi="Arial" w:cs="Arial"/>
        </w:rPr>
        <w:t xml:space="preserve"> (uvedený v žádosti o dotaci)</w:t>
      </w:r>
      <w:r w:rsidRPr="007A5F16">
        <w:rPr>
          <w:rFonts w:ascii="Arial" w:hAnsi="Arial" w:cs="Arial"/>
        </w:rPr>
        <w:t xml:space="preserve"> nepřekračující maximální termín dle odst. </w:t>
      </w:r>
      <w:r w:rsidR="00304F9F">
        <w:rPr>
          <w:rFonts w:ascii="Arial" w:hAnsi="Arial" w:cs="Arial"/>
        </w:rPr>
        <w:t>4</w:t>
      </w:r>
      <w:r w:rsidRPr="007A5F16">
        <w:rPr>
          <w:rFonts w:ascii="Arial" w:hAnsi="Arial" w:cs="Arial"/>
        </w:rPr>
        <w:t>) tohoto článku</w:t>
      </w:r>
      <w:r w:rsidR="0034496F" w:rsidRPr="007A5F16">
        <w:rPr>
          <w:rFonts w:ascii="Arial" w:hAnsi="Arial" w:cs="Arial"/>
        </w:rPr>
        <w:t xml:space="preserve"> bude uveden ve </w:t>
      </w:r>
      <w:r w:rsidR="00304F9F">
        <w:rPr>
          <w:rFonts w:ascii="Arial" w:hAnsi="Arial" w:cs="Arial"/>
        </w:rPr>
        <w:t>S</w:t>
      </w:r>
      <w:r w:rsidR="0034496F" w:rsidRPr="007A5F16">
        <w:rPr>
          <w:rFonts w:ascii="Arial" w:hAnsi="Arial" w:cs="Arial"/>
        </w:rPr>
        <w:t>mlouvě</w:t>
      </w:r>
      <w:r w:rsidR="00304F9F">
        <w:rPr>
          <w:rFonts w:ascii="Arial" w:hAnsi="Arial" w:cs="Arial"/>
        </w:rPr>
        <w:t xml:space="preserve"> o poskytnutí dotace</w:t>
      </w:r>
      <w:r w:rsidR="0034496F" w:rsidRPr="007A5F16">
        <w:rPr>
          <w:rFonts w:ascii="Arial" w:hAnsi="Arial" w:cs="Arial"/>
        </w:rPr>
        <w:t xml:space="preserve"> a stanoví se pr</w:t>
      </w:r>
      <w:r w:rsidR="0034496F" w:rsidRPr="00226219">
        <w:rPr>
          <w:rFonts w:ascii="Arial" w:hAnsi="Arial" w:cs="Arial"/>
        </w:rPr>
        <w:t>o příjemce jako závazný ukazatel.</w:t>
      </w:r>
    </w:p>
    <w:p w14:paraId="02265C59" w14:textId="77777777" w:rsidR="00186D0A" w:rsidRPr="00354E59" w:rsidRDefault="00186D0A" w:rsidP="00694129">
      <w:pPr>
        <w:pStyle w:val="Odstavecseseznamem"/>
        <w:numPr>
          <w:ilvl w:val="0"/>
          <w:numId w:val="6"/>
        </w:numPr>
        <w:spacing w:before="120" w:after="240" w:line="240" w:lineRule="auto"/>
        <w:jc w:val="both"/>
        <w:rPr>
          <w:rFonts w:ascii="Arial" w:hAnsi="Arial" w:cs="Arial"/>
        </w:rPr>
      </w:pPr>
      <w:bookmarkStart w:id="0" w:name="_GoBack"/>
      <w:r w:rsidRPr="00354E59">
        <w:rPr>
          <w:rFonts w:ascii="Arial" w:hAnsi="Arial" w:cs="Arial"/>
        </w:rPr>
        <w:t>Na změny v rámci plánovaného nákladového rozpočtu se použijí pravidla podmínek stanovených v čl. VIII. odst. 7 Zásad za předpokladu předchozího písemného souhlasu Odboru životního prostředí a zemědělství, dle přílohy 8 Programu. V těchto případech nebude uzavírán dodatek ke smlouvě.</w:t>
      </w:r>
    </w:p>
    <w:bookmarkEnd w:id="0"/>
    <w:p w14:paraId="001C8558" w14:textId="14B16A46" w:rsidR="0034496F" w:rsidRPr="007A5F16" w:rsidRDefault="0034496F" w:rsidP="00694129">
      <w:pPr>
        <w:pStyle w:val="Odstavecseseznamem"/>
        <w:numPr>
          <w:ilvl w:val="0"/>
          <w:numId w:val="6"/>
        </w:numPr>
        <w:spacing w:before="120" w:after="240" w:line="240" w:lineRule="auto"/>
        <w:jc w:val="both"/>
        <w:rPr>
          <w:rFonts w:ascii="Arial" w:hAnsi="Arial" w:cs="Arial"/>
        </w:rPr>
      </w:pPr>
      <w:r w:rsidRPr="007A5F16">
        <w:rPr>
          <w:rFonts w:ascii="Arial" w:hAnsi="Arial" w:cs="Arial"/>
        </w:rPr>
        <w:t>Dotace nebude poskytnuta žadateli:</w:t>
      </w:r>
    </w:p>
    <w:p w14:paraId="61343784" w14:textId="77777777" w:rsidR="0034496F" w:rsidRPr="00F500BC" w:rsidRDefault="0034496F" w:rsidP="007371FB">
      <w:pPr>
        <w:pStyle w:val="Odstavecseseznamem"/>
        <w:numPr>
          <w:ilvl w:val="0"/>
          <w:numId w:val="8"/>
        </w:numPr>
        <w:spacing w:after="240" w:line="240" w:lineRule="auto"/>
        <w:jc w:val="both"/>
        <w:rPr>
          <w:rFonts w:ascii="Arial" w:hAnsi="Arial" w:cs="Arial"/>
        </w:rPr>
      </w:pPr>
      <w:r w:rsidRPr="007A5F16">
        <w:rPr>
          <w:rFonts w:ascii="Arial" w:hAnsi="Arial" w:cs="Arial"/>
        </w:rPr>
        <w:t>vůči jehož majetku probíhá nebo v posledních 3 letech proběhlo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w:t>
      </w:r>
      <w:r w:rsidRPr="0014299A">
        <w:rPr>
          <w:rFonts w:ascii="Arial" w:hAnsi="Arial" w:cs="Arial"/>
        </w:rPr>
        <w:t>l</w:t>
      </w:r>
      <w:r w:rsidRPr="007A5F16">
        <w:rPr>
          <w:rFonts w:ascii="Arial" w:hAnsi="Arial" w:cs="Arial"/>
        </w:rPr>
        <w:t>e</w:t>
      </w:r>
      <w:r w:rsidRPr="00F500BC">
        <w:rPr>
          <w:rFonts w:ascii="Arial" w:hAnsi="Arial" w:cs="Arial"/>
        </w:rPr>
        <w:t xml:space="preserve"> zvláštních právních předpisů, nebo na jehož majetek byla nařízena exekuce,</w:t>
      </w:r>
    </w:p>
    <w:p w14:paraId="2B42A5C9" w14:textId="77777777" w:rsidR="0034496F" w:rsidRPr="00F500BC" w:rsidRDefault="0034496F" w:rsidP="007371FB">
      <w:pPr>
        <w:pStyle w:val="Odstavecseseznamem"/>
        <w:numPr>
          <w:ilvl w:val="0"/>
          <w:numId w:val="8"/>
        </w:numPr>
        <w:spacing w:after="240" w:line="240" w:lineRule="auto"/>
        <w:jc w:val="both"/>
        <w:rPr>
          <w:rFonts w:ascii="Arial" w:hAnsi="Arial" w:cs="Arial"/>
        </w:rPr>
      </w:pPr>
      <w:r w:rsidRPr="00F500BC">
        <w:rPr>
          <w:rFonts w:ascii="Arial" w:hAnsi="Arial" w:cs="Arial"/>
        </w:rPr>
        <w:t>který má v evidenci daní zachyceny daňové nedoplatky,</w:t>
      </w:r>
    </w:p>
    <w:p w14:paraId="36DEE849" w14:textId="77777777" w:rsidR="0034496F" w:rsidRPr="00F500BC" w:rsidRDefault="0034496F" w:rsidP="007371FB">
      <w:pPr>
        <w:pStyle w:val="Odstavecseseznamem"/>
        <w:numPr>
          <w:ilvl w:val="0"/>
          <w:numId w:val="8"/>
        </w:numPr>
        <w:spacing w:after="240" w:line="240" w:lineRule="auto"/>
        <w:jc w:val="both"/>
        <w:rPr>
          <w:rFonts w:ascii="Arial" w:hAnsi="Arial" w:cs="Arial"/>
        </w:rPr>
      </w:pPr>
      <w:r w:rsidRPr="00F500BC">
        <w:rPr>
          <w:rFonts w:ascii="Arial" w:hAnsi="Arial" w:cs="Arial"/>
        </w:rPr>
        <w:t xml:space="preserve">který byl pravomocně odsouzen pro trestný čin, jehož skutková podstata souvisí s předmětem podnikání žadatele, nebo pro trestný čin hospodářský, nebo trestný čin proti majetku, jde-li o právnickou osobu, musí tento předpoklad splňovat statutární orgán nebo každý člen statutárního orgánu, a je-li statutárním orgánem žadatele či </w:t>
      </w:r>
      <w:r w:rsidRPr="00F500BC">
        <w:rPr>
          <w:rFonts w:ascii="Arial" w:hAnsi="Arial" w:cs="Arial"/>
        </w:rPr>
        <w:lastRenderedPageBreak/>
        <w:t>členem statutárního orgánu žadatele právnická osoba, musí tento předpoklad splňovat statutární orgán nebo každý člen statutárního orgánu této právnické osoby,</w:t>
      </w:r>
    </w:p>
    <w:p w14:paraId="20821150" w14:textId="77777777" w:rsidR="0034496F" w:rsidRPr="00F500BC" w:rsidRDefault="0034496F" w:rsidP="007371FB">
      <w:pPr>
        <w:pStyle w:val="Odstavecseseznamem"/>
        <w:numPr>
          <w:ilvl w:val="0"/>
          <w:numId w:val="8"/>
        </w:numPr>
        <w:spacing w:after="240" w:line="240" w:lineRule="auto"/>
        <w:jc w:val="both"/>
        <w:rPr>
          <w:rFonts w:ascii="Arial" w:hAnsi="Arial" w:cs="Arial"/>
        </w:rPr>
      </w:pPr>
      <w:r w:rsidRPr="00F500BC">
        <w:rPr>
          <w:rFonts w:ascii="Arial" w:hAnsi="Arial" w:cs="Arial"/>
        </w:rPr>
        <w:t>který má splatný nedoplatek na pojistném a na penále na veřejné zdravotní pojištění nebo na pojistném a na penále na sociální zabezpečení a příspěvku na státní politiku zaměstnanosti,</w:t>
      </w:r>
    </w:p>
    <w:p w14:paraId="38DEE6E8" w14:textId="77777777" w:rsidR="0034496F" w:rsidRPr="00F500BC" w:rsidRDefault="0034496F" w:rsidP="007371FB">
      <w:pPr>
        <w:pStyle w:val="Odstavecseseznamem"/>
        <w:numPr>
          <w:ilvl w:val="0"/>
          <w:numId w:val="8"/>
        </w:numPr>
        <w:spacing w:after="240" w:line="240" w:lineRule="auto"/>
        <w:jc w:val="both"/>
        <w:rPr>
          <w:rFonts w:ascii="Arial" w:hAnsi="Arial" w:cs="Arial"/>
        </w:rPr>
      </w:pPr>
      <w:r w:rsidRPr="00F500BC">
        <w:rPr>
          <w:rFonts w:ascii="Arial" w:hAnsi="Arial" w:cs="Arial"/>
        </w:rPr>
        <w:t xml:space="preserve">který má závazky po lhůtě splatnosti vůči rozpočtu </w:t>
      </w:r>
      <w:r w:rsidR="00227549">
        <w:rPr>
          <w:rFonts w:ascii="Arial" w:hAnsi="Arial" w:cs="Arial"/>
        </w:rPr>
        <w:t>poskytovatele</w:t>
      </w:r>
      <w:r w:rsidRPr="00F500BC">
        <w:rPr>
          <w:rFonts w:ascii="Arial" w:hAnsi="Arial" w:cs="Arial"/>
        </w:rPr>
        <w:t>,</w:t>
      </w:r>
    </w:p>
    <w:p w14:paraId="5A4D18A3" w14:textId="362188F3" w:rsidR="00304F9F" w:rsidRPr="002C7A51" w:rsidRDefault="0034496F" w:rsidP="00304F9F">
      <w:pPr>
        <w:pStyle w:val="Odstavecseseznamem"/>
        <w:numPr>
          <w:ilvl w:val="0"/>
          <w:numId w:val="8"/>
        </w:numPr>
        <w:spacing w:after="240" w:line="240" w:lineRule="auto"/>
        <w:jc w:val="both"/>
        <w:rPr>
          <w:rFonts w:ascii="Arial" w:hAnsi="Arial" w:cs="Arial"/>
        </w:rPr>
      </w:pPr>
      <w:r w:rsidRPr="00F500BC">
        <w:rPr>
          <w:rFonts w:ascii="Arial" w:hAnsi="Arial" w:cs="Arial"/>
        </w:rPr>
        <w:t>kter</w:t>
      </w:r>
      <w:r w:rsidR="00D8020A">
        <w:rPr>
          <w:rFonts w:ascii="Arial" w:hAnsi="Arial" w:cs="Arial"/>
        </w:rPr>
        <w:t>ému byla poskytnuta</w:t>
      </w:r>
      <w:r w:rsidRPr="00F500BC">
        <w:rPr>
          <w:rFonts w:ascii="Arial" w:hAnsi="Arial" w:cs="Arial"/>
        </w:rPr>
        <w:t xml:space="preserve"> v předchozích </w:t>
      </w:r>
      <w:r w:rsidR="00AF3D14">
        <w:rPr>
          <w:rFonts w:ascii="Arial" w:hAnsi="Arial" w:cs="Arial"/>
        </w:rPr>
        <w:t xml:space="preserve">letech </w:t>
      </w:r>
      <w:r w:rsidRPr="00F500BC">
        <w:rPr>
          <w:rFonts w:ascii="Arial" w:hAnsi="Arial" w:cs="Arial"/>
        </w:rPr>
        <w:t>dotac</w:t>
      </w:r>
      <w:r w:rsidR="00D8020A">
        <w:rPr>
          <w:rFonts w:ascii="Arial" w:hAnsi="Arial" w:cs="Arial"/>
        </w:rPr>
        <w:t>e</w:t>
      </w:r>
      <w:r w:rsidRPr="00F500BC">
        <w:rPr>
          <w:rFonts w:ascii="Arial" w:hAnsi="Arial" w:cs="Arial"/>
        </w:rPr>
        <w:t xml:space="preserve"> a nesplnil po</w:t>
      </w:r>
      <w:r w:rsidR="00283CBE">
        <w:rPr>
          <w:rFonts w:ascii="Arial" w:hAnsi="Arial" w:cs="Arial"/>
        </w:rPr>
        <w:t>dmín</w:t>
      </w:r>
      <w:r w:rsidRPr="00F500BC">
        <w:rPr>
          <w:rFonts w:ascii="Arial" w:hAnsi="Arial" w:cs="Arial"/>
        </w:rPr>
        <w:t xml:space="preserve">ky </w:t>
      </w:r>
      <w:r>
        <w:rPr>
          <w:rFonts w:ascii="Arial" w:hAnsi="Arial" w:cs="Arial"/>
        </w:rPr>
        <w:t>vymezené dotačním programem</w:t>
      </w:r>
      <w:r w:rsidR="002F35A6">
        <w:rPr>
          <w:rFonts w:ascii="Arial" w:hAnsi="Arial" w:cs="Arial"/>
        </w:rPr>
        <w:t xml:space="preserve"> a </w:t>
      </w:r>
      <w:r w:rsidR="00304F9F">
        <w:rPr>
          <w:rFonts w:ascii="Arial" w:hAnsi="Arial" w:cs="Arial"/>
        </w:rPr>
        <w:t>S</w:t>
      </w:r>
      <w:r w:rsidR="002F35A6">
        <w:rPr>
          <w:rFonts w:ascii="Arial" w:hAnsi="Arial" w:cs="Arial"/>
        </w:rPr>
        <w:t>mlouvou</w:t>
      </w:r>
      <w:r w:rsidR="00304F9F">
        <w:rPr>
          <w:rFonts w:ascii="Arial" w:hAnsi="Arial" w:cs="Arial"/>
        </w:rPr>
        <w:t xml:space="preserve"> o poskytnutí dotace</w:t>
      </w:r>
      <w:r w:rsidR="008E2FE7">
        <w:rPr>
          <w:rFonts w:ascii="Arial" w:hAnsi="Arial" w:cs="Arial"/>
        </w:rPr>
        <w:t>,</w:t>
      </w:r>
    </w:p>
    <w:p w14:paraId="50D0C49C" w14:textId="77777777" w:rsidR="004C23C0" w:rsidRDefault="008E2FE7" w:rsidP="008E2FE7">
      <w:pPr>
        <w:pStyle w:val="Odstavecseseznamem"/>
        <w:numPr>
          <w:ilvl w:val="0"/>
          <w:numId w:val="8"/>
        </w:numPr>
        <w:spacing w:after="240" w:line="240" w:lineRule="auto"/>
        <w:jc w:val="both"/>
        <w:rPr>
          <w:rFonts w:ascii="Arial" w:hAnsi="Arial" w:cs="Arial"/>
        </w:rPr>
      </w:pPr>
      <w:r>
        <w:rPr>
          <w:rFonts w:ascii="Arial" w:hAnsi="Arial" w:cs="Arial"/>
        </w:rPr>
        <w:t xml:space="preserve">který obdržel </w:t>
      </w:r>
      <w:r w:rsidRPr="008E2FE7">
        <w:rPr>
          <w:rFonts w:ascii="Arial" w:hAnsi="Arial" w:cs="Arial"/>
        </w:rPr>
        <w:t>v příslušném roce</w:t>
      </w:r>
      <w:r>
        <w:rPr>
          <w:rFonts w:ascii="Arial" w:hAnsi="Arial" w:cs="Arial"/>
        </w:rPr>
        <w:t xml:space="preserve"> na stejný předmět dotace dotaci z</w:t>
      </w:r>
      <w:r w:rsidR="004C23C0">
        <w:rPr>
          <w:rFonts w:ascii="Arial" w:hAnsi="Arial" w:cs="Arial"/>
        </w:rPr>
        <w:t>e státního rozpočtu, z rozpočtu územního samosprávného celku nebo z rozpočtu EU.</w:t>
      </w:r>
    </w:p>
    <w:p w14:paraId="74137C98" w14:textId="77777777" w:rsidR="00304F9F" w:rsidRPr="008E2FE7" w:rsidRDefault="00304F9F" w:rsidP="00CF2A3B">
      <w:pPr>
        <w:pStyle w:val="Odstavecseseznamem"/>
        <w:spacing w:after="24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1A319D" w:rsidRPr="0034656B" w14:paraId="3C9C88A4" w14:textId="77777777" w:rsidTr="00C53CA7">
        <w:tc>
          <w:tcPr>
            <w:tcW w:w="9212" w:type="dxa"/>
            <w:shd w:val="clear" w:color="auto" w:fill="D9D9D9" w:themeFill="background1" w:themeFillShade="D9"/>
            <w:vAlign w:val="center"/>
          </w:tcPr>
          <w:p w14:paraId="5AB7148F" w14:textId="29CDB866" w:rsidR="001A319D" w:rsidRPr="0034656B" w:rsidRDefault="00B94CD3" w:rsidP="00C53CA7">
            <w:pPr>
              <w:pStyle w:val="Odstavecseseznamem"/>
              <w:spacing w:before="240" w:after="120" w:line="240" w:lineRule="auto"/>
              <w:rPr>
                <w:rFonts w:ascii="Arial" w:hAnsi="Arial" w:cs="Arial"/>
                <w:b/>
              </w:rPr>
            </w:pPr>
            <w:r>
              <w:rPr>
                <w:rFonts w:ascii="Arial" w:hAnsi="Arial" w:cs="Arial"/>
                <w:b/>
              </w:rPr>
              <w:t xml:space="preserve">                                                          </w:t>
            </w:r>
            <w:r w:rsidR="006D4D7D">
              <w:rPr>
                <w:rFonts w:ascii="Arial" w:hAnsi="Arial" w:cs="Arial"/>
                <w:b/>
              </w:rPr>
              <w:t>Čl. 5</w:t>
            </w:r>
          </w:p>
        </w:tc>
      </w:tr>
      <w:tr w:rsidR="001A319D" w:rsidRPr="0034656B" w14:paraId="261B1112" w14:textId="77777777" w:rsidTr="0034656B">
        <w:tc>
          <w:tcPr>
            <w:tcW w:w="9212" w:type="dxa"/>
          </w:tcPr>
          <w:p w14:paraId="5C32DB7C" w14:textId="77777777" w:rsidR="001A319D" w:rsidRPr="0034656B" w:rsidRDefault="001A319D" w:rsidP="00694129">
            <w:pPr>
              <w:spacing w:before="60" w:after="60" w:line="240" w:lineRule="auto"/>
              <w:jc w:val="center"/>
              <w:rPr>
                <w:rFonts w:ascii="Arial" w:hAnsi="Arial" w:cs="Arial"/>
                <w:b/>
                <w:color w:val="008080"/>
              </w:rPr>
            </w:pPr>
            <w:r w:rsidRPr="0034656B">
              <w:rPr>
                <w:rFonts w:ascii="Arial" w:hAnsi="Arial" w:cs="Arial"/>
                <w:b/>
              </w:rPr>
              <w:t>Stanovení konzultačního místa</w:t>
            </w:r>
          </w:p>
        </w:tc>
      </w:tr>
    </w:tbl>
    <w:p w14:paraId="776A9E07" w14:textId="77777777" w:rsidR="0034496F" w:rsidRPr="00B65745" w:rsidRDefault="0034496F" w:rsidP="00694129">
      <w:pPr>
        <w:spacing w:before="240" w:after="60" w:line="240" w:lineRule="auto"/>
        <w:jc w:val="both"/>
        <w:outlineLvl w:val="1"/>
        <w:rPr>
          <w:rFonts w:ascii="Arial" w:hAnsi="Arial" w:cs="Arial"/>
        </w:rPr>
      </w:pPr>
      <w:r w:rsidRPr="00B65745">
        <w:rPr>
          <w:rFonts w:ascii="Arial" w:hAnsi="Arial" w:cs="Arial"/>
        </w:rPr>
        <w:t>Doručovací adresa:</w:t>
      </w:r>
    </w:p>
    <w:p w14:paraId="503D5F1D" w14:textId="77777777" w:rsidR="00D0528C" w:rsidRDefault="0034496F" w:rsidP="00694129">
      <w:pPr>
        <w:spacing w:after="120" w:line="240" w:lineRule="auto"/>
        <w:ind w:left="765"/>
        <w:jc w:val="both"/>
        <w:outlineLvl w:val="1"/>
        <w:rPr>
          <w:rFonts w:ascii="Arial" w:hAnsi="Arial" w:cs="Arial"/>
        </w:rPr>
      </w:pPr>
      <w:r w:rsidRPr="00B65745">
        <w:rPr>
          <w:rFonts w:ascii="Arial" w:hAnsi="Arial" w:cs="Arial"/>
        </w:rPr>
        <w:t>Krajský úřad Ústeckého kraje, odbor životního prostředí a zemědělství, Velká Hradební 3118/4</w:t>
      </w:r>
      <w:r w:rsidR="00CE0322">
        <w:rPr>
          <w:rFonts w:ascii="Arial" w:hAnsi="Arial" w:cs="Arial"/>
        </w:rPr>
        <w:t>8</w:t>
      </w:r>
      <w:r w:rsidRPr="00B65745">
        <w:rPr>
          <w:rFonts w:ascii="Arial" w:hAnsi="Arial" w:cs="Arial"/>
        </w:rPr>
        <w:t>, 400 02 Ústí nad Labem</w:t>
      </w:r>
      <w:r w:rsidR="00CE0322">
        <w:rPr>
          <w:rFonts w:ascii="Arial" w:hAnsi="Arial" w:cs="Arial"/>
        </w:rPr>
        <w:t>.</w:t>
      </w:r>
    </w:p>
    <w:p w14:paraId="5D76BD04" w14:textId="77777777" w:rsidR="00D0528C" w:rsidRPr="00FF6B44" w:rsidRDefault="00D0528C" w:rsidP="00694129">
      <w:pPr>
        <w:spacing w:after="120" w:line="240" w:lineRule="auto"/>
        <w:jc w:val="both"/>
        <w:outlineLvl w:val="1"/>
        <w:rPr>
          <w:rFonts w:ascii="Arial" w:hAnsi="Arial" w:cs="Arial"/>
        </w:rPr>
      </w:pPr>
      <w:r w:rsidRPr="00FF6B44">
        <w:rPr>
          <w:rFonts w:ascii="Arial" w:hAnsi="Arial" w:cs="Arial"/>
        </w:rPr>
        <w:t>Datová schránka: t9zbsva</w:t>
      </w:r>
    </w:p>
    <w:p w14:paraId="2F3E285B" w14:textId="77777777" w:rsidR="0034496F" w:rsidRDefault="0034496F" w:rsidP="00694129">
      <w:pPr>
        <w:spacing w:after="120" w:line="240" w:lineRule="auto"/>
        <w:jc w:val="both"/>
        <w:rPr>
          <w:rFonts w:ascii="Arial" w:hAnsi="Arial" w:cs="Arial"/>
        </w:rPr>
      </w:pPr>
      <w:r>
        <w:rPr>
          <w:rFonts w:ascii="Arial" w:hAnsi="Arial" w:cs="Arial"/>
        </w:rPr>
        <w:t>Pro osobní konzultace:</w:t>
      </w:r>
    </w:p>
    <w:p w14:paraId="7E9F0618" w14:textId="77777777" w:rsidR="00270C02" w:rsidRDefault="0034496F" w:rsidP="00694129">
      <w:pPr>
        <w:spacing w:after="840" w:line="240" w:lineRule="auto"/>
        <w:ind w:left="708"/>
        <w:jc w:val="both"/>
        <w:rPr>
          <w:rFonts w:ascii="Arial" w:hAnsi="Arial" w:cs="Arial"/>
        </w:rPr>
      </w:pPr>
      <w:r w:rsidRPr="00B65745">
        <w:rPr>
          <w:rFonts w:ascii="Arial" w:hAnsi="Arial" w:cs="Arial"/>
        </w:rPr>
        <w:t>Krajský úřad Ústeckého kraje, odbor životního prostředí a zemědělství</w:t>
      </w:r>
      <w:r>
        <w:rPr>
          <w:rFonts w:ascii="Arial" w:hAnsi="Arial" w:cs="Arial"/>
        </w:rPr>
        <w:t>,</w:t>
      </w:r>
      <w:r w:rsidRPr="00B65745">
        <w:rPr>
          <w:rFonts w:ascii="Arial" w:hAnsi="Arial" w:cs="Arial"/>
        </w:rPr>
        <w:t xml:space="preserve"> budova C, </w:t>
      </w:r>
      <w:r>
        <w:rPr>
          <w:rFonts w:ascii="Arial" w:hAnsi="Arial" w:cs="Arial"/>
        </w:rPr>
        <w:t xml:space="preserve">Stroupežnického ul. </w:t>
      </w:r>
      <w:r w:rsidRPr="00B65745">
        <w:rPr>
          <w:rFonts w:ascii="Arial" w:hAnsi="Arial" w:cs="Arial"/>
        </w:rPr>
        <w:t xml:space="preserve">1326/16, č. dveří 211, kontaktní osoba: </w:t>
      </w:r>
      <w:r>
        <w:rPr>
          <w:rFonts w:ascii="Arial" w:hAnsi="Arial" w:cs="Arial"/>
        </w:rPr>
        <w:t>příslušný ref</w:t>
      </w:r>
      <w:r w:rsidR="00BF608E">
        <w:rPr>
          <w:rFonts w:ascii="Arial" w:hAnsi="Arial" w:cs="Arial"/>
        </w:rPr>
        <w:t xml:space="preserve">erent </w:t>
      </w:r>
      <w:r w:rsidR="00070AB0">
        <w:rPr>
          <w:rFonts w:ascii="Arial" w:hAnsi="Arial" w:cs="Arial"/>
        </w:rPr>
        <w:t>životního prostředí a zemědělství (dále jen „ZPZ“)</w:t>
      </w:r>
      <w:r w:rsidR="00BF608E">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1A319D" w:rsidRPr="0034656B" w14:paraId="314DD1DD" w14:textId="77777777" w:rsidTr="001F066C">
        <w:tc>
          <w:tcPr>
            <w:tcW w:w="9212" w:type="dxa"/>
            <w:shd w:val="clear" w:color="auto" w:fill="D9D9D9" w:themeFill="background1" w:themeFillShade="D9"/>
          </w:tcPr>
          <w:p w14:paraId="35B9BB29" w14:textId="77777777" w:rsidR="001A319D" w:rsidRPr="0034656B" w:rsidRDefault="001A319D" w:rsidP="00694129">
            <w:pPr>
              <w:spacing w:before="60" w:after="60"/>
              <w:jc w:val="center"/>
              <w:rPr>
                <w:rFonts w:ascii="Arial" w:hAnsi="Arial" w:cs="Arial"/>
                <w:b/>
              </w:rPr>
            </w:pPr>
            <w:r w:rsidRPr="0034656B">
              <w:rPr>
                <w:rFonts w:ascii="Arial" w:hAnsi="Arial" w:cs="Arial"/>
                <w:b/>
              </w:rPr>
              <w:t>Čl. 6</w:t>
            </w:r>
          </w:p>
        </w:tc>
      </w:tr>
      <w:tr w:rsidR="001A319D" w:rsidRPr="0034656B" w14:paraId="617A2228" w14:textId="77777777" w:rsidTr="0034656B">
        <w:tc>
          <w:tcPr>
            <w:tcW w:w="9212" w:type="dxa"/>
          </w:tcPr>
          <w:p w14:paraId="1178C715" w14:textId="77777777" w:rsidR="001A319D" w:rsidRPr="0034656B" w:rsidRDefault="001A319D" w:rsidP="00694129">
            <w:pPr>
              <w:spacing w:before="60" w:after="60"/>
              <w:jc w:val="center"/>
              <w:rPr>
                <w:rFonts w:ascii="Arial" w:hAnsi="Arial" w:cs="Arial"/>
                <w:b/>
              </w:rPr>
            </w:pPr>
            <w:r w:rsidRPr="0034656B">
              <w:rPr>
                <w:rFonts w:ascii="Arial" w:hAnsi="Arial" w:cs="Arial"/>
                <w:b/>
              </w:rPr>
              <w:t>Předkládání žádosti o dotac</w:t>
            </w:r>
            <w:r w:rsidR="00304F9F">
              <w:rPr>
                <w:rFonts w:ascii="Arial" w:hAnsi="Arial" w:cs="Arial"/>
                <w:b/>
              </w:rPr>
              <w:t>i</w:t>
            </w:r>
          </w:p>
        </w:tc>
      </w:tr>
    </w:tbl>
    <w:p w14:paraId="257D34D8" w14:textId="77777777" w:rsidR="0034496F" w:rsidRDefault="0034496F" w:rsidP="00694129">
      <w:pPr>
        <w:pStyle w:val="Odstavecseseznamem"/>
        <w:numPr>
          <w:ilvl w:val="0"/>
          <w:numId w:val="2"/>
        </w:numPr>
        <w:spacing w:before="240" w:line="240" w:lineRule="auto"/>
        <w:ind w:left="340"/>
        <w:jc w:val="both"/>
        <w:rPr>
          <w:rFonts w:ascii="Arial" w:hAnsi="Arial" w:cs="Arial"/>
        </w:rPr>
      </w:pPr>
      <w:r w:rsidRPr="002F35A6">
        <w:rPr>
          <w:rFonts w:ascii="Arial" w:hAnsi="Arial" w:cs="Arial"/>
        </w:rPr>
        <w:t>Žadatel doručuje úplnou žádost dle čl. 2 odst. 4 Programu o dotaci na předepsaných formulářích osobně, poštou</w:t>
      </w:r>
      <w:r w:rsidR="00CE0322">
        <w:rPr>
          <w:rFonts w:ascii="Arial" w:hAnsi="Arial" w:cs="Arial"/>
        </w:rPr>
        <w:t>,</w:t>
      </w:r>
      <w:r w:rsidRPr="002F35A6">
        <w:rPr>
          <w:rFonts w:ascii="Arial" w:hAnsi="Arial" w:cs="Arial"/>
        </w:rPr>
        <w:t xml:space="preserve"> do datové schránky Ústeckého kraje, nebo e-mailem se zaručeným elekt</w:t>
      </w:r>
      <w:r w:rsidR="009040F4">
        <w:rPr>
          <w:rFonts w:ascii="Arial" w:hAnsi="Arial" w:cs="Arial"/>
        </w:rPr>
        <w:t>ronickým podpisem do epodatelny</w:t>
      </w:r>
      <w:r w:rsidRPr="002F35A6">
        <w:rPr>
          <w:rFonts w:ascii="Arial" w:hAnsi="Arial" w:cs="Arial"/>
        </w:rPr>
        <w:t xml:space="preserve"> (</w:t>
      </w:r>
      <w:hyperlink r:id="rId8" w:history="1">
        <w:r w:rsidRPr="002F35A6">
          <w:rPr>
            <w:rStyle w:val="Hypertextovodkaz"/>
            <w:rFonts w:ascii="Arial" w:hAnsi="Arial" w:cs="Arial"/>
          </w:rPr>
          <w:t>epodatelna@kr-ustecky.cz</w:t>
        </w:r>
      </w:hyperlink>
      <w:r w:rsidRPr="002F35A6">
        <w:rPr>
          <w:rFonts w:ascii="Arial" w:hAnsi="Arial" w:cs="Arial"/>
        </w:rPr>
        <w:t>)</w:t>
      </w:r>
      <w:r w:rsidR="00807917">
        <w:rPr>
          <w:rFonts w:ascii="Arial" w:hAnsi="Arial" w:cs="Arial"/>
        </w:rPr>
        <w:t xml:space="preserve"> v termínu dle čl. 4 odst. </w:t>
      </w:r>
      <w:r w:rsidR="00304F9F">
        <w:rPr>
          <w:rFonts w:ascii="Arial" w:hAnsi="Arial" w:cs="Arial"/>
        </w:rPr>
        <w:t>4</w:t>
      </w:r>
      <w:r w:rsidR="0071459A">
        <w:rPr>
          <w:rFonts w:ascii="Arial" w:hAnsi="Arial" w:cs="Arial"/>
        </w:rPr>
        <w:t xml:space="preserve"> Programu.</w:t>
      </w:r>
    </w:p>
    <w:p w14:paraId="4F6113EA" w14:textId="77777777" w:rsidR="00694129" w:rsidRPr="00694129" w:rsidRDefault="00694129" w:rsidP="00694129">
      <w:pPr>
        <w:pStyle w:val="Odstavecseseznamem"/>
        <w:spacing w:before="240" w:line="240" w:lineRule="auto"/>
        <w:ind w:left="340"/>
        <w:jc w:val="both"/>
        <w:rPr>
          <w:rFonts w:ascii="Arial" w:hAnsi="Arial" w:cs="Arial"/>
          <w:sz w:val="12"/>
          <w:szCs w:val="12"/>
        </w:rPr>
      </w:pPr>
    </w:p>
    <w:p w14:paraId="5A45E2DB" w14:textId="77777777" w:rsidR="0034496F" w:rsidRPr="002F35A6" w:rsidRDefault="0034496F" w:rsidP="002C7A51">
      <w:pPr>
        <w:pStyle w:val="Odstavecseseznamem"/>
        <w:numPr>
          <w:ilvl w:val="0"/>
          <w:numId w:val="2"/>
        </w:numPr>
        <w:spacing w:before="120" w:after="120" w:line="240" w:lineRule="auto"/>
        <w:ind w:left="340"/>
        <w:jc w:val="both"/>
        <w:rPr>
          <w:rFonts w:ascii="Arial" w:hAnsi="Arial" w:cs="Arial"/>
        </w:rPr>
      </w:pPr>
      <w:r w:rsidRPr="002F35A6">
        <w:rPr>
          <w:rFonts w:ascii="Arial" w:hAnsi="Arial" w:cs="Arial"/>
        </w:rPr>
        <w:t>Je-li úplná žádost doručována poštou nebo osobně na podatelnu Krajského úřadu Ústeckého kraje, musí být v zalepené obálce označené:</w:t>
      </w:r>
    </w:p>
    <w:p w14:paraId="461CC626" w14:textId="77777777" w:rsidR="0034496F" w:rsidRPr="002F35A6" w:rsidRDefault="0034496F" w:rsidP="007371FB">
      <w:pPr>
        <w:numPr>
          <w:ilvl w:val="1"/>
          <w:numId w:val="18"/>
        </w:numPr>
        <w:spacing w:after="0" w:line="240" w:lineRule="auto"/>
        <w:jc w:val="both"/>
        <w:rPr>
          <w:rFonts w:ascii="Arial" w:hAnsi="Arial" w:cs="Arial"/>
        </w:rPr>
      </w:pPr>
      <w:r w:rsidRPr="002F35A6">
        <w:rPr>
          <w:rFonts w:ascii="Arial" w:hAnsi="Arial" w:cs="Arial"/>
        </w:rPr>
        <w:t>názvem dotačního programu a oblastí podpory dle čl. 3 Programu,</w:t>
      </w:r>
    </w:p>
    <w:p w14:paraId="58EA6A6F" w14:textId="77777777" w:rsidR="0034496F" w:rsidRPr="002F35A6" w:rsidRDefault="0034496F" w:rsidP="007371FB">
      <w:pPr>
        <w:numPr>
          <w:ilvl w:val="1"/>
          <w:numId w:val="18"/>
        </w:numPr>
        <w:spacing w:after="0" w:line="240" w:lineRule="auto"/>
        <w:jc w:val="both"/>
        <w:rPr>
          <w:rFonts w:ascii="Arial" w:hAnsi="Arial" w:cs="Arial"/>
        </w:rPr>
      </w:pPr>
      <w:r w:rsidRPr="002F35A6">
        <w:rPr>
          <w:rFonts w:ascii="Arial" w:hAnsi="Arial" w:cs="Arial"/>
        </w:rPr>
        <w:t>plným jménem (názvem) žadatele o dotaci a jeho adresou,</w:t>
      </w:r>
    </w:p>
    <w:p w14:paraId="3401FADE" w14:textId="77777777" w:rsidR="0034496F" w:rsidRPr="002F35A6" w:rsidRDefault="0034496F" w:rsidP="007371FB">
      <w:pPr>
        <w:numPr>
          <w:ilvl w:val="1"/>
          <w:numId w:val="18"/>
        </w:numPr>
        <w:spacing w:after="0" w:line="240" w:lineRule="auto"/>
        <w:jc w:val="both"/>
        <w:rPr>
          <w:rFonts w:ascii="Arial" w:hAnsi="Arial" w:cs="Arial"/>
        </w:rPr>
      </w:pPr>
      <w:r w:rsidRPr="002F35A6">
        <w:rPr>
          <w:rFonts w:ascii="Arial" w:hAnsi="Arial" w:cs="Arial"/>
        </w:rPr>
        <w:t>textem „NEOTVÍRAT“.</w:t>
      </w:r>
    </w:p>
    <w:p w14:paraId="4B01E89F" w14:textId="77777777" w:rsidR="0034496F" w:rsidRPr="002F35A6" w:rsidRDefault="0034496F" w:rsidP="00694129">
      <w:pPr>
        <w:pStyle w:val="Odstavecseseznamem"/>
        <w:spacing w:before="120" w:after="120" w:line="240" w:lineRule="auto"/>
        <w:ind w:left="340"/>
        <w:jc w:val="both"/>
        <w:rPr>
          <w:rFonts w:ascii="Arial" w:hAnsi="Arial" w:cs="Arial"/>
        </w:rPr>
      </w:pPr>
      <w:r w:rsidRPr="002F35A6">
        <w:rPr>
          <w:rFonts w:ascii="Arial" w:hAnsi="Arial" w:cs="Arial"/>
        </w:rPr>
        <w:t>Adresa doručení:</w:t>
      </w:r>
    </w:p>
    <w:p w14:paraId="2345EAAA" w14:textId="77777777" w:rsidR="0034496F" w:rsidRPr="002F35A6" w:rsidRDefault="0034496F" w:rsidP="00BE3107">
      <w:pPr>
        <w:pStyle w:val="Odstavecseseznamem"/>
        <w:spacing w:line="240" w:lineRule="auto"/>
        <w:ind w:left="340"/>
        <w:jc w:val="both"/>
        <w:rPr>
          <w:rFonts w:ascii="Arial" w:hAnsi="Arial" w:cs="Arial"/>
        </w:rPr>
      </w:pPr>
      <w:r w:rsidRPr="002F35A6">
        <w:rPr>
          <w:rFonts w:ascii="Arial" w:hAnsi="Arial" w:cs="Arial"/>
        </w:rPr>
        <w:t>Krajský úřad Ústeckého kraje</w:t>
      </w:r>
    </w:p>
    <w:p w14:paraId="4C483980" w14:textId="77777777" w:rsidR="0034496F" w:rsidRPr="002F35A6" w:rsidRDefault="0034496F" w:rsidP="00BE3107">
      <w:pPr>
        <w:pStyle w:val="Odstavecseseznamem"/>
        <w:spacing w:line="240" w:lineRule="auto"/>
        <w:ind w:left="340"/>
        <w:jc w:val="both"/>
        <w:rPr>
          <w:rFonts w:ascii="Arial" w:hAnsi="Arial" w:cs="Arial"/>
        </w:rPr>
      </w:pPr>
      <w:r w:rsidRPr="002F35A6">
        <w:rPr>
          <w:rFonts w:ascii="Arial" w:hAnsi="Arial" w:cs="Arial"/>
        </w:rPr>
        <w:t>Odbor životního prostředí a zemědělství</w:t>
      </w:r>
    </w:p>
    <w:p w14:paraId="09D2B0C1" w14:textId="77777777" w:rsidR="0034496F" w:rsidRPr="002F35A6" w:rsidRDefault="0034496F" w:rsidP="00BE3107">
      <w:pPr>
        <w:pStyle w:val="Odstavecseseznamem"/>
        <w:spacing w:line="240" w:lineRule="auto"/>
        <w:ind w:left="340"/>
        <w:jc w:val="both"/>
        <w:rPr>
          <w:rFonts w:ascii="Arial" w:hAnsi="Arial" w:cs="Arial"/>
        </w:rPr>
      </w:pPr>
      <w:r w:rsidRPr="002F35A6">
        <w:rPr>
          <w:rFonts w:ascii="Arial" w:hAnsi="Arial" w:cs="Arial"/>
        </w:rPr>
        <w:t>Velká Hradební 3118/48</w:t>
      </w:r>
    </w:p>
    <w:p w14:paraId="72D39A00" w14:textId="77777777" w:rsidR="0034496F" w:rsidRDefault="0034496F" w:rsidP="00BE3107">
      <w:pPr>
        <w:pStyle w:val="Odstavecseseznamem"/>
        <w:spacing w:line="240" w:lineRule="auto"/>
        <w:ind w:left="340"/>
        <w:jc w:val="both"/>
        <w:rPr>
          <w:rFonts w:ascii="Arial" w:hAnsi="Arial" w:cs="Arial"/>
        </w:rPr>
      </w:pPr>
      <w:r w:rsidRPr="002F35A6">
        <w:rPr>
          <w:rFonts w:ascii="Arial" w:hAnsi="Arial" w:cs="Arial"/>
        </w:rPr>
        <w:t>400 02 Ústí nad Labem</w:t>
      </w:r>
    </w:p>
    <w:p w14:paraId="3AC7F38D" w14:textId="77777777" w:rsidR="00694129" w:rsidRPr="00694129" w:rsidRDefault="00694129" w:rsidP="00BE3107">
      <w:pPr>
        <w:pStyle w:val="Odstavecseseznamem"/>
        <w:spacing w:line="240" w:lineRule="auto"/>
        <w:ind w:left="340"/>
        <w:jc w:val="both"/>
        <w:rPr>
          <w:rFonts w:ascii="Arial" w:hAnsi="Arial" w:cs="Arial"/>
          <w:sz w:val="12"/>
          <w:szCs w:val="12"/>
        </w:rPr>
      </w:pPr>
    </w:p>
    <w:p w14:paraId="23D74450" w14:textId="2A9FD0F3" w:rsidR="0034496F" w:rsidRDefault="0034496F" w:rsidP="00694129">
      <w:pPr>
        <w:pStyle w:val="Odstavecseseznamem"/>
        <w:numPr>
          <w:ilvl w:val="0"/>
          <w:numId w:val="2"/>
        </w:numPr>
        <w:spacing w:before="120" w:line="240" w:lineRule="auto"/>
        <w:ind w:left="426"/>
        <w:jc w:val="both"/>
        <w:rPr>
          <w:rFonts w:ascii="Arial" w:hAnsi="Arial" w:cs="Arial"/>
        </w:rPr>
      </w:pPr>
      <w:r w:rsidRPr="002F35A6">
        <w:rPr>
          <w:rFonts w:ascii="Arial" w:hAnsi="Arial" w:cs="Arial"/>
        </w:rPr>
        <w:t>Je-li úplná žádost doručována do datové schránky Ústeckého kraje nebo e-mailem se zaručeným elektronickým podpisem do elektronické podatelny Ústeckého kraje</w:t>
      </w:r>
      <w:r w:rsidR="00D10C0B">
        <w:rPr>
          <w:rFonts w:ascii="Arial" w:hAnsi="Arial" w:cs="Arial"/>
        </w:rPr>
        <w:t>,</w:t>
      </w:r>
      <w:r w:rsidRPr="002F35A6">
        <w:rPr>
          <w:rFonts w:ascii="Arial" w:hAnsi="Arial" w:cs="Arial"/>
        </w:rPr>
        <w:t xml:space="preserve"> musí být z označení datové zprávy nebo z emailu zřejmé, že je doručován Krajskému úřadu Ústeckého kraje, odboru životního prostředí a zemědělství a dále, že se jedná o žádost o dotaci na konkrétní oblast podpory dle čl. 3 Programu.</w:t>
      </w:r>
    </w:p>
    <w:p w14:paraId="14646D9C" w14:textId="77777777" w:rsidR="00694129" w:rsidRPr="00694129" w:rsidRDefault="00694129" w:rsidP="00694129">
      <w:pPr>
        <w:pStyle w:val="Odstavecseseznamem"/>
        <w:spacing w:before="120" w:line="240" w:lineRule="auto"/>
        <w:ind w:left="426"/>
        <w:jc w:val="both"/>
        <w:rPr>
          <w:rFonts w:ascii="Arial" w:hAnsi="Arial" w:cs="Arial"/>
          <w:sz w:val="12"/>
          <w:szCs w:val="12"/>
        </w:rPr>
      </w:pPr>
    </w:p>
    <w:p w14:paraId="6BCDA427" w14:textId="77777777" w:rsidR="0034496F" w:rsidRDefault="00397172" w:rsidP="00BA35D9">
      <w:pPr>
        <w:pStyle w:val="Odstavecseseznamem"/>
        <w:numPr>
          <w:ilvl w:val="0"/>
          <w:numId w:val="2"/>
        </w:numPr>
        <w:spacing w:before="200" w:line="240" w:lineRule="auto"/>
        <w:ind w:left="426"/>
        <w:jc w:val="both"/>
        <w:rPr>
          <w:rFonts w:ascii="Arial" w:hAnsi="Arial" w:cs="Arial"/>
        </w:rPr>
      </w:pPr>
      <w:r w:rsidRPr="002F35A6">
        <w:rPr>
          <w:rFonts w:ascii="Arial" w:hAnsi="Arial" w:cs="Arial"/>
        </w:rPr>
        <w:lastRenderedPageBreak/>
        <w:t>Úplné</w:t>
      </w:r>
      <w:r w:rsidR="0034496F" w:rsidRPr="002F35A6">
        <w:rPr>
          <w:rFonts w:ascii="Arial" w:hAnsi="Arial" w:cs="Arial"/>
        </w:rPr>
        <w:t xml:space="preserve"> žádosti zaslané jakýmkoli jiným způsobem než je uvedeno v  odst. </w:t>
      </w:r>
      <w:r w:rsidR="005E578D">
        <w:rPr>
          <w:rFonts w:ascii="Arial" w:hAnsi="Arial" w:cs="Arial"/>
        </w:rPr>
        <w:t xml:space="preserve">1) a </w:t>
      </w:r>
      <w:r w:rsidR="0034496F" w:rsidRPr="002F35A6">
        <w:rPr>
          <w:rFonts w:ascii="Arial" w:hAnsi="Arial" w:cs="Arial"/>
        </w:rPr>
        <w:t>3) tohoto článku (např. faxem nebo e-mailem bez zaručeného elektronického podpisu)</w:t>
      </w:r>
      <w:r w:rsidR="0071459A">
        <w:rPr>
          <w:rFonts w:ascii="Arial" w:hAnsi="Arial" w:cs="Arial"/>
        </w:rPr>
        <w:t xml:space="preserve"> </w:t>
      </w:r>
      <w:r w:rsidR="00807917">
        <w:rPr>
          <w:rFonts w:ascii="Arial" w:hAnsi="Arial" w:cs="Arial"/>
        </w:rPr>
        <w:t>a</w:t>
      </w:r>
      <w:r w:rsidR="0034496F" w:rsidRPr="002F35A6">
        <w:rPr>
          <w:rFonts w:ascii="Arial" w:hAnsi="Arial" w:cs="Arial"/>
        </w:rPr>
        <w:t xml:space="preserve"> žádosti obdržené po termínu uzávěrky pro přijímání žádostí, nebudou hodnoceny.</w:t>
      </w:r>
    </w:p>
    <w:p w14:paraId="4B1F6BFF" w14:textId="77777777" w:rsidR="00694129" w:rsidRPr="00694129" w:rsidRDefault="00694129" w:rsidP="00694129">
      <w:pPr>
        <w:pStyle w:val="Odstavecseseznamem"/>
        <w:spacing w:before="200" w:line="240" w:lineRule="auto"/>
        <w:ind w:left="426"/>
        <w:jc w:val="both"/>
        <w:rPr>
          <w:rFonts w:ascii="Arial" w:hAnsi="Arial" w:cs="Arial"/>
          <w:sz w:val="12"/>
          <w:szCs w:val="12"/>
        </w:rPr>
      </w:pPr>
    </w:p>
    <w:p w14:paraId="0F7EEAFC" w14:textId="77777777" w:rsidR="0034496F" w:rsidRPr="002F35A6" w:rsidRDefault="0034496F" w:rsidP="00694129">
      <w:pPr>
        <w:pStyle w:val="Odstavecseseznamem"/>
        <w:numPr>
          <w:ilvl w:val="0"/>
          <w:numId w:val="2"/>
        </w:numPr>
        <w:spacing w:after="240" w:line="240" w:lineRule="auto"/>
        <w:ind w:left="426"/>
        <w:jc w:val="both"/>
        <w:rPr>
          <w:rFonts w:ascii="Arial" w:hAnsi="Arial" w:cs="Arial"/>
        </w:rPr>
      </w:pPr>
      <w:r w:rsidRPr="002F35A6">
        <w:rPr>
          <w:rFonts w:ascii="Arial" w:hAnsi="Arial" w:cs="Arial"/>
        </w:rPr>
        <w:t xml:space="preserve">Všechny došlé žádosti o dotaci a všechny jejich přílohy se archivují </w:t>
      </w:r>
      <w:r w:rsidR="001A06C8">
        <w:rPr>
          <w:rFonts w:ascii="Arial" w:hAnsi="Arial" w:cs="Arial"/>
        </w:rPr>
        <w:t>poskytovatelem</w:t>
      </w:r>
      <w:r w:rsidRPr="002F35A6">
        <w:rPr>
          <w:rFonts w:ascii="Arial" w:hAnsi="Arial" w:cs="Arial"/>
        </w:rPr>
        <w:t xml:space="preserve"> a žadatelům o dotaci se nevracejí.</w:t>
      </w:r>
      <w:r w:rsidR="00420190">
        <w:rPr>
          <w:rFonts w:ascii="Arial" w:hAnsi="Arial" w:cs="Arial"/>
        </w:rPr>
        <w:t xml:space="preserve"> Kraj nehradí žadatelům náklady spojené se zpracováním a předložením žádosti.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1A319D" w:rsidRPr="0034656B" w14:paraId="6CD0D438" w14:textId="77777777" w:rsidTr="001F066C">
        <w:tc>
          <w:tcPr>
            <w:tcW w:w="9212" w:type="dxa"/>
            <w:shd w:val="clear" w:color="auto" w:fill="D9D9D9" w:themeFill="background1" w:themeFillShade="D9"/>
          </w:tcPr>
          <w:p w14:paraId="130974C1" w14:textId="77777777" w:rsidR="001A319D" w:rsidRPr="0034656B" w:rsidRDefault="001A319D" w:rsidP="00694129">
            <w:pPr>
              <w:spacing w:before="60" w:after="60"/>
              <w:jc w:val="center"/>
              <w:rPr>
                <w:rFonts w:ascii="Arial" w:hAnsi="Arial" w:cs="Arial"/>
                <w:b/>
              </w:rPr>
            </w:pPr>
            <w:r w:rsidRPr="0034656B">
              <w:rPr>
                <w:rFonts w:ascii="Arial" w:hAnsi="Arial" w:cs="Arial"/>
                <w:b/>
              </w:rPr>
              <w:t>Čl. 7</w:t>
            </w:r>
          </w:p>
        </w:tc>
      </w:tr>
      <w:tr w:rsidR="001A319D" w:rsidRPr="0034656B" w14:paraId="67DD6D28" w14:textId="77777777" w:rsidTr="0034656B">
        <w:tc>
          <w:tcPr>
            <w:tcW w:w="9212" w:type="dxa"/>
          </w:tcPr>
          <w:p w14:paraId="226A6CD2" w14:textId="77777777" w:rsidR="001A319D" w:rsidRPr="0034656B" w:rsidRDefault="001A319D" w:rsidP="00BB178D">
            <w:pPr>
              <w:spacing w:before="60" w:after="60"/>
              <w:jc w:val="center"/>
              <w:rPr>
                <w:rFonts w:ascii="Arial" w:hAnsi="Arial" w:cs="Arial"/>
                <w:b/>
              </w:rPr>
            </w:pPr>
            <w:r w:rsidRPr="0034656B">
              <w:rPr>
                <w:rFonts w:ascii="Arial" w:hAnsi="Arial" w:cs="Arial"/>
                <w:b/>
              </w:rPr>
              <w:t>Hodnocení žádostí a projektů</w:t>
            </w:r>
          </w:p>
        </w:tc>
      </w:tr>
    </w:tbl>
    <w:p w14:paraId="34B19291" w14:textId="77777777" w:rsidR="0034496F" w:rsidRDefault="0034496F" w:rsidP="00BB178D">
      <w:pPr>
        <w:pStyle w:val="Odstavecseseznamem"/>
        <w:numPr>
          <w:ilvl w:val="4"/>
          <w:numId w:val="4"/>
        </w:numPr>
        <w:spacing w:before="240" w:after="240" w:line="240" w:lineRule="auto"/>
        <w:ind w:left="426" w:hanging="426"/>
        <w:jc w:val="both"/>
        <w:rPr>
          <w:rFonts w:ascii="Arial" w:hAnsi="Arial" w:cs="Arial"/>
        </w:rPr>
      </w:pPr>
      <w:r w:rsidRPr="00173A55">
        <w:rPr>
          <w:rFonts w:ascii="Arial" w:hAnsi="Arial" w:cs="Arial"/>
        </w:rPr>
        <w:t xml:space="preserve">Všechny žádosti řádně došlé dle čl. 6 odst. 1 Programu </w:t>
      </w:r>
      <w:r w:rsidR="00173A55" w:rsidRPr="00173A55">
        <w:rPr>
          <w:rFonts w:ascii="Arial" w:hAnsi="Arial" w:cs="Arial"/>
        </w:rPr>
        <w:t>podléhají dvoufázovému</w:t>
      </w:r>
      <w:r w:rsidR="00397172" w:rsidRPr="00173A55">
        <w:rPr>
          <w:rFonts w:ascii="Arial" w:hAnsi="Arial" w:cs="Arial"/>
        </w:rPr>
        <w:t xml:space="preserve"> </w:t>
      </w:r>
      <w:r w:rsidRPr="00173A55">
        <w:rPr>
          <w:rFonts w:ascii="Arial" w:hAnsi="Arial" w:cs="Arial"/>
        </w:rPr>
        <w:t>vyhodnoc</w:t>
      </w:r>
      <w:r w:rsidR="00A71B78">
        <w:rPr>
          <w:rFonts w:ascii="Arial" w:hAnsi="Arial" w:cs="Arial"/>
        </w:rPr>
        <w:t>ení</w:t>
      </w:r>
      <w:r w:rsidRPr="00173A55">
        <w:rPr>
          <w:rFonts w:ascii="Arial" w:hAnsi="Arial" w:cs="Arial"/>
        </w:rPr>
        <w:t>. První fázi provádí odbor ZPZ</w:t>
      </w:r>
      <w:r w:rsidR="003003FE">
        <w:rPr>
          <w:rFonts w:ascii="Arial" w:hAnsi="Arial" w:cs="Arial"/>
        </w:rPr>
        <w:t xml:space="preserve"> z hlediska úplnosti žádosti a splnění podmínek pro poskytnutí podpory</w:t>
      </w:r>
      <w:r w:rsidRPr="00173A55">
        <w:rPr>
          <w:rFonts w:ascii="Arial" w:hAnsi="Arial" w:cs="Arial"/>
        </w:rPr>
        <w:t xml:space="preserve"> a výsledek hodnocení předkládá výběrové komisi. V druhé fázi výběrová komise hodnotí projekty </w:t>
      </w:r>
      <w:r w:rsidR="00380E39">
        <w:rPr>
          <w:rFonts w:ascii="Arial" w:hAnsi="Arial" w:cs="Arial"/>
        </w:rPr>
        <w:t>z hlediska</w:t>
      </w:r>
      <w:r w:rsidR="00173A55" w:rsidRPr="00173A55">
        <w:rPr>
          <w:rFonts w:ascii="Arial" w:hAnsi="Arial" w:cs="Arial"/>
        </w:rPr>
        <w:t xml:space="preserve"> obsahové </w:t>
      </w:r>
      <w:r w:rsidRPr="00173A55">
        <w:rPr>
          <w:rFonts w:ascii="Arial" w:hAnsi="Arial" w:cs="Arial"/>
        </w:rPr>
        <w:t xml:space="preserve">a </w:t>
      </w:r>
      <w:r w:rsidR="00380E39">
        <w:rPr>
          <w:rFonts w:ascii="Arial" w:hAnsi="Arial" w:cs="Arial"/>
        </w:rPr>
        <w:t>ekonomické úrovně</w:t>
      </w:r>
      <w:r w:rsidR="00D40AEA">
        <w:rPr>
          <w:rFonts w:ascii="Arial" w:hAnsi="Arial" w:cs="Arial"/>
        </w:rPr>
        <w:t xml:space="preserve"> a</w:t>
      </w:r>
      <w:r w:rsidRPr="00173A55">
        <w:rPr>
          <w:rFonts w:ascii="Arial" w:hAnsi="Arial" w:cs="Arial"/>
        </w:rPr>
        <w:t xml:space="preserve"> doporučuje </w:t>
      </w:r>
      <w:r w:rsidR="00173A55" w:rsidRPr="00173A55">
        <w:rPr>
          <w:rFonts w:ascii="Arial" w:hAnsi="Arial" w:cs="Arial"/>
        </w:rPr>
        <w:t xml:space="preserve">vybrané projekty ke schválení </w:t>
      </w:r>
      <w:r w:rsidRPr="00173A55">
        <w:rPr>
          <w:rFonts w:ascii="Arial" w:hAnsi="Arial" w:cs="Arial"/>
        </w:rPr>
        <w:t>orgánům</w:t>
      </w:r>
      <w:r w:rsidR="00173A55" w:rsidRPr="00173A55">
        <w:rPr>
          <w:rFonts w:ascii="Arial" w:hAnsi="Arial" w:cs="Arial"/>
        </w:rPr>
        <w:t xml:space="preserve"> </w:t>
      </w:r>
      <w:r w:rsidR="001A06C8">
        <w:rPr>
          <w:rFonts w:ascii="Arial" w:hAnsi="Arial" w:cs="Arial"/>
        </w:rPr>
        <w:t xml:space="preserve">poskytovatele </w:t>
      </w:r>
      <w:r w:rsidR="00380E39">
        <w:rPr>
          <w:rFonts w:ascii="Arial" w:hAnsi="Arial" w:cs="Arial"/>
        </w:rPr>
        <w:t xml:space="preserve">dle kompetencí vymezených zákonem č. 129/2000 Sb., </w:t>
      </w:r>
      <w:r w:rsidR="00380E39" w:rsidRPr="000F0826">
        <w:rPr>
          <w:rFonts w:ascii="Arial" w:hAnsi="Arial" w:cs="Arial"/>
        </w:rPr>
        <w:t>o krajích (krajské zřízení)</w:t>
      </w:r>
      <w:r w:rsidR="00380E39">
        <w:rPr>
          <w:rFonts w:ascii="Arial" w:hAnsi="Arial" w:cs="Arial"/>
        </w:rPr>
        <w:t>, ve znění pozdějších předpisů</w:t>
      </w:r>
      <w:r w:rsidR="00173A55" w:rsidRPr="00173A55">
        <w:rPr>
          <w:rFonts w:ascii="Arial" w:hAnsi="Arial" w:cs="Arial"/>
        </w:rPr>
        <w:t>.</w:t>
      </w:r>
    </w:p>
    <w:p w14:paraId="1B5081E5" w14:textId="77777777" w:rsidR="00BB178D" w:rsidRPr="00173A55" w:rsidRDefault="00BB178D" w:rsidP="00BB178D">
      <w:pPr>
        <w:pStyle w:val="Odstavecseseznamem"/>
        <w:spacing w:before="240" w:after="240" w:line="240" w:lineRule="auto"/>
        <w:ind w:left="426"/>
        <w:jc w:val="both"/>
        <w:rPr>
          <w:rFonts w:ascii="Arial" w:hAnsi="Arial" w:cs="Arial"/>
        </w:rPr>
      </w:pPr>
    </w:p>
    <w:p w14:paraId="7A93F106" w14:textId="04243F96" w:rsidR="0034496F" w:rsidRPr="000F591B" w:rsidRDefault="0034496F" w:rsidP="00BB178D">
      <w:pPr>
        <w:pStyle w:val="Odstavecseseznamem"/>
        <w:numPr>
          <w:ilvl w:val="3"/>
          <w:numId w:val="1"/>
        </w:numPr>
        <w:tabs>
          <w:tab w:val="left" w:pos="426"/>
        </w:tabs>
        <w:spacing w:before="240" w:after="0"/>
        <w:ind w:left="1701" w:hanging="1275"/>
        <w:jc w:val="both"/>
        <w:rPr>
          <w:rFonts w:ascii="Arial" w:hAnsi="Arial" w:cs="Arial"/>
          <w:b/>
        </w:rPr>
      </w:pPr>
      <w:r w:rsidRPr="000F591B">
        <w:rPr>
          <w:rFonts w:ascii="Arial" w:hAnsi="Arial" w:cs="Arial"/>
          <w:b/>
        </w:rPr>
        <w:t>Fáze - formální a předběžn</w:t>
      </w:r>
      <w:r w:rsidR="002953CD">
        <w:rPr>
          <w:rFonts w:ascii="Arial" w:hAnsi="Arial" w:cs="Arial"/>
          <w:b/>
        </w:rPr>
        <w:t>á</w:t>
      </w:r>
      <w:r w:rsidRPr="000F591B">
        <w:rPr>
          <w:rFonts w:ascii="Arial" w:hAnsi="Arial" w:cs="Arial"/>
          <w:b/>
        </w:rPr>
        <w:t xml:space="preserve"> věcná kontrola</w:t>
      </w:r>
    </w:p>
    <w:p w14:paraId="18927449" w14:textId="77777777" w:rsidR="0034496F" w:rsidRDefault="0034496F" w:rsidP="00B37D5C">
      <w:pPr>
        <w:pStyle w:val="Odstavecseseznamem"/>
        <w:spacing w:after="0"/>
        <w:jc w:val="both"/>
        <w:rPr>
          <w:rFonts w:ascii="Arial" w:hAnsi="Arial" w:cs="Arial"/>
        </w:rPr>
      </w:pPr>
    </w:p>
    <w:p w14:paraId="4583C6CC" w14:textId="77777777" w:rsidR="000F591B" w:rsidRDefault="0034496F" w:rsidP="00BB178D">
      <w:pPr>
        <w:pStyle w:val="Odstavecseseznamem"/>
        <w:spacing w:after="0" w:line="240" w:lineRule="auto"/>
        <w:ind w:left="340" w:firstLine="86"/>
        <w:jc w:val="both"/>
        <w:rPr>
          <w:rFonts w:ascii="Arial" w:hAnsi="Arial" w:cs="Arial"/>
        </w:rPr>
      </w:pPr>
      <w:r>
        <w:rPr>
          <w:rFonts w:ascii="Arial" w:hAnsi="Arial" w:cs="Arial"/>
        </w:rPr>
        <w:t>O</w:t>
      </w:r>
      <w:r w:rsidRPr="00AB1305">
        <w:rPr>
          <w:rFonts w:ascii="Arial" w:hAnsi="Arial" w:cs="Arial"/>
        </w:rPr>
        <w:t xml:space="preserve">dbor ZPZ </w:t>
      </w:r>
      <w:r>
        <w:rPr>
          <w:rFonts w:ascii="Arial" w:hAnsi="Arial" w:cs="Arial"/>
        </w:rPr>
        <w:t>p</w:t>
      </w:r>
      <w:r w:rsidRPr="00AB1305">
        <w:rPr>
          <w:rFonts w:ascii="Arial" w:hAnsi="Arial" w:cs="Arial"/>
        </w:rPr>
        <w:t>rovede</w:t>
      </w:r>
      <w:r>
        <w:rPr>
          <w:rFonts w:ascii="Arial" w:hAnsi="Arial" w:cs="Arial"/>
        </w:rPr>
        <w:t xml:space="preserve"> následující činnosti</w:t>
      </w:r>
      <w:r w:rsidR="000B2F25">
        <w:rPr>
          <w:rFonts w:ascii="Arial" w:hAnsi="Arial" w:cs="Arial"/>
        </w:rPr>
        <w:t>:</w:t>
      </w:r>
    </w:p>
    <w:p w14:paraId="6B6E5560" w14:textId="77777777" w:rsidR="0034496F" w:rsidRDefault="0034496F" w:rsidP="00BB178D">
      <w:pPr>
        <w:pStyle w:val="Odstavecseseznamem"/>
        <w:numPr>
          <w:ilvl w:val="1"/>
          <w:numId w:val="9"/>
        </w:numPr>
        <w:spacing w:line="240" w:lineRule="auto"/>
        <w:ind w:left="851" w:hanging="425"/>
        <w:jc w:val="both"/>
        <w:rPr>
          <w:rFonts w:ascii="Arial" w:hAnsi="Arial" w:cs="Arial"/>
        </w:rPr>
      </w:pPr>
      <w:r>
        <w:rPr>
          <w:rFonts w:ascii="Arial" w:hAnsi="Arial" w:cs="Arial"/>
        </w:rPr>
        <w:t>K</w:t>
      </w:r>
      <w:r w:rsidRPr="00AB1305">
        <w:rPr>
          <w:rFonts w:ascii="Arial" w:hAnsi="Arial" w:cs="Arial"/>
        </w:rPr>
        <w:t>ontrolu</w:t>
      </w:r>
      <w:r>
        <w:rPr>
          <w:rFonts w:ascii="Arial" w:hAnsi="Arial" w:cs="Arial"/>
        </w:rPr>
        <w:t xml:space="preserve"> f</w:t>
      </w:r>
      <w:r w:rsidRPr="00AB1305">
        <w:rPr>
          <w:rFonts w:ascii="Arial" w:hAnsi="Arial" w:cs="Arial"/>
        </w:rPr>
        <w:t>ormální správnosti žádostí</w:t>
      </w:r>
      <w:r>
        <w:rPr>
          <w:rFonts w:ascii="Arial" w:hAnsi="Arial" w:cs="Arial"/>
        </w:rPr>
        <w:t xml:space="preserve"> dle ustanovení čl. 2 odst. 4</w:t>
      </w:r>
      <w:r w:rsidR="0071459A">
        <w:rPr>
          <w:rFonts w:ascii="Arial" w:hAnsi="Arial" w:cs="Arial"/>
        </w:rPr>
        <w:t xml:space="preserve"> Programu</w:t>
      </w:r>
      <w:r>
        <w:rPr>
          <w:rFonts w:ascii="Arial" w:hAnsi="Arial" w:cs="Arial"/>
        </w:rPr>
        <w:t xml:space="preserve">, tj. </w:t>
      </w:r>
      <w:r w:rsidRPr="00EB7EFB">
        <w:rPr>
          <w:rFonts w:ascii="Arial" w:hAnsi="Arial" w:cs="Arial"/>
        </w:rPr>
        <w:t>zda žadatel</w:t>
      </w:r>
      <w:r>
        <w:rPr>
          <w:rFonts w:ascii="Arial" w:hAnsi="Arial" w:cs="Arial"/>
        </w:rPr>
        <w:t>, žádost, projekt a nákladový rozpočet vyhovují podmínkám P</w:t>
      </w:r>
      <w:r w:rsidRPr="00EB7EFB">
        <w:rPr>
          <w:rFonts w:ascii="Arial" w:hAnsi="Arial" w:cs="Arial"/>
        </w:rPr>
        <w:t>rogramu</w:t>
      </w:r>
      <w:r>
        <w:rPr>
          <w:rFonts w:ascii="Arial" w:hAnsi="Arial" w:cs="Arial"/>
        </w:rPr>
        <w:t>.</w:t>
      </w:r>
    </w:p>
    <w:p w14:paraId="02CE38D8" w14:textId="7D2B0A67" w:rsidR="0034496F" w:rsidRDefault="0034496F" w:rsidP="00BB178D">
      <w:pPr>
        <w:pStyle w:val="Odstavecseseznamem"/>
        <w:spacing w:before="120" w:after="120" w:line="240" w:lineRule="auto"/>
        <w:ind w:left="851"/>
        <w:jc w:val="both"/>
        <w:rPr>
          <w:rFonts w:ascii="Arial" w:hAnsi="Arial" w:cs="Arial"/>
        </w:rPr>
      </w:pPr>
      <w:r w:rsidRPr="005E578D">
        <w:rPr>
          <w:rFonts w:ascii="Arial" w:hAnsi="Arial" w:cs="Arial"/>
        </w:rPr>
        <w:t>V případě chybějících nedílných a povinných příloh, uvedení nesprávných údajů v žádosti a v případě projektů vykazujících v rozpočtu neuznatelné náklady či početní chyby</w:t>
      </w:r>
      <w:r w:rsidR="00B05332">
        <w:rPr>
          <w:rFonts w:ascii="Arial" w:hAnsi="Arial" w:cs="Arial"/>
        </w:rPr>
        <w:t>,</w:t>
      </w:r>
      <w:r w:rsidRPr="005E578D">
        <w:rPr>
          <w:rFonts w:ascii="Arial" w:hAnsi="Arial" w:cs="Arial"/>
        </w:rPr>
        <w:t xml:space="preserve"> vyzve odbor ZPZ žadatele k jejich opravě ve stanovené lhůtě do 10 kalendářních dnů od obdržení výzvy</w:t>
      </w:r>
      <w:r w:rsidR="00B852B6">
        <w:rPr>
          <w:rFonts w:ascii="Arial" w:hAnsi="Arial" w:cs="Arial"/>
        </w:rPr>
        <w:t xml:space="preserve"> k odstranění nedostatků</w:t>
      </w:r>
      <w:r w:rsidRPr="005E578D">
        <w:rPr>
          <w:rFonts w:ascii="Arial" w:hAnsi="Arial" w:cs="Arial"/>
        </w:rPr>
        <w:t>. Po doplnění budou žádosti opět hodnoceny.</w:t>
      </w:r>
    </w:p>
    <w:p w14:paraId="3C675869" w14:textId="77777777" w:rsidR="004A16B5" w:rsidRPr="00BA35D9" w:rsidRDefault="004A16B5" w:rsidP="00BB178D">
      <w:pPr>
        <w:pStyle w:val="Odstavecseseznamem"/>
        <w:spacing w:before="120" w:line="240" w:lineRule="auto"/>
        <w:ind w:left="1134"/>
        <w:jc w:val="both"/>
        <w:rPr>
          <w:rFonts w:ascii="Arial" w:hAnsi="Arial" w:cs="Arial"/>
          <w:sz w:val="16"/>
          <w:szCs w:val="16"/>
        </w:rPr>
      </w:pPr>
    </w:p>
    <w:p w14:paraId="63B798D9" w14:textId="77777777" w:rsidR="0034496F" w:rsidRDefault="0034496F" w:rsidP="00BB178D">
      <w:pPr>
        <w:pStyle w:val="Odstavecseseznamem"/>
        <w:numPr>
          <w:ilvl w:val="0"/>
          <w:numId w:val="9"/>
        </w:numPr>
        <w:spacing w:before="120" w:after="120" w:line="240" w:lineRule="auto"/>
        <w:ind w:left="851" w:hanging="425"/>
        <w:jc w:val="both"/>
        <w:rPr>
          <w:rFonts w:ascii="Arial" w:hAnsi="Arial" w:cs="Arial"/>
        </w:rPr>
      </w:pPr>
      <w:r>
        <w:rPr>
          <w:rFonts w:ascii="Arial" w:hAnsi="Arial" w:cs="Arial"/>
        </w:rPr>
        <w:t>P</w:t>
      </w:r>
      <w:r w:rsidRPr="00B37D5C">
        <w:rPr>
          <w:rFonts w:ascii="Arial" w:hAnsi="Arial" w:cs="Arial"/>
        </w:rPr>
        <w:t xml:space="preserve">ředběžné věcné zhodnocení </w:t>
      </w:r>
      <w:r>
        <w:rPr>
          <w:rFonts w:ascii="Arial" w:hAnsi="Arial" w:cs="Arial"/>
        </w:rPr>
        <w:t>projektů z hlediska</w:t>
      </w:r>
      <w:r w:rsidRPr="00B37D5C">
        <w:rPr>
          <w:rFonts w:ascii="Arial" w:hAnsi="Arial" w:cs="Arial"/>
        </w:rPr>
        <w:t xml:space="preserve"> souladu s</w:t>
      </w:r>
      <w:r>
        <w:rPr>
          <w:rFonts w:ascii="Arial" w:hAnsi="Arial" w:cs="Arial"/>
        </w:rPr>
        <w:t> oblastí podpory dle čl. 3 Programu a sledovaným záměrem dle čl. 4 odst. 1 Programu.</w:t>
      </w:r>
    </w:p>
    <w:p w14:paraId="156FB279" w14:textId="77777777" w:rsidR="004A16B5" w:rsidRPr="00BA35D9" w:rsidRDefault="004A16B5" w:rsidP="00BB178D">
      <w:pPr>
        <w:pStyle w:val="Odstavecseseznamem"/>
        <w:spacing w:before="120" w:line="240" w:lineRule="auto"/>
        <w:ind w:left="851" w:hanging="425"/>
        <w:jc w:val="both"/>
        <w:rPr>
          <w:rFonts w:ascii="Arial" w:hAnsi="Arial" w:cs="Arial"/>
          <w:sz w:val="16"/>
          <w:szCs w:val="16"/>
        </w:rPr>
      </w:pPr>
    </w:p>
    <w:p w14:paraId="791E862C" w14:textId="77777777" w:rsidR="0034496F" w:rsidRDefault="0034496F" w:rsidP="00BB178D">
      <w:pPr>
        <w:pStyle w:val="Odstavecseseznamem"/>
        <w:numPr>
          <w:ilvl w:val="0"/>
          <w:numId w:val="9"/>
        </w:numPr>
        <w:spacing w:before="120" w:after="0" w:line="240" w:lineRule="auto"/>
        <w:ind w:left="851" w:hanging="425"/>
        <w:jc w:val="both"/>
        <w:rPr>
          <w:rFonts w:ascii="Arial" w:hAnsi="Arial" w:cs="Arial"/>
        </w:rPr>
      </w:pPr>
      <w:r>
        <w:rPr>
          <w:rFonts w:ascii="Arial" w:hAnsi="Arial" w:cs="Arial"/>
        </w:rPr>
        <w:t>V</w:t>
      </w:r>
      <w:r w:rsidRPr="00D629B2">
        <w:rPr>
          <w:rFonts w:ascii="Arial" w:hAnsi="Arial" w:cs="Arial"/>
        </w:rPr>
        <w:t xml:space="preserve">yhodnocení, zda eventuálním poskytnutím dotace nebude porušeno pravidlo </w:t>
      </w:r>
      <w:r w:rsidRPr="001A0ECC">
        <w:rPr>
          <w:rFonts w:ascii="Arial" w:hAnsi="Arial"/>
          <w:i/>
        </w:rPr>
        <w:t>de minimis</w:t>
      </w:r>
      <w:r w:rsidRPr="00D629B2">
        <w:rPr>
          <w:rFonts w:ascii="Arial" w:hAnsi="Arial" w:cs="Arial"/>
        </w:rPr>
        <w:t xml:space="preserve">. K tomu </w:t>
      </w:r>
      <w:r>
        <w:rPr>
          <w:rFonts w:ascii="Arial" w:hAnsi="Arial" w:cs="Arial"/>
        </w:rPr>
        <w:t xml:space="preserve">bude </w:t>
      </w:r>
      <w:r w:rsidRPr="00D629B2">
        <w:rPr>
          <w:rFonts w:ascii="Arial" w:hAnsi="Arial" w:cs="Arial"/>
        </w:rPr>
        <w:t>provede</w:t>
      </w:r>
      <w:r>
        <w:rPr>
          <w:rFonts w:ascii="Arial" w:hAnsi="Arial" w:cs="Arial"/>
        </w:rPr>
        <w:t>na kontrola</w:t>
      </w:r>
      <w:r w:rsidRPr="00D629B2">
        <w:rPr>
          <w:rFonts w:ascii="Arial" w:hAnsi="Arial" w:cs="Arial"/>
        </w:rPr>
        <w:t xml:space="preserve"> a vyhodnocení dosud příjemci poskytnutých podpor </w:t>
      </w:r>
      <w:r w:rsidR="00B852B6">
        <w:rPr>
          <w:rFonts w:ascii="Arial" w:hAnsi="Arial" w:cs="Arial"/>
        </w:rPr>
        <w:t xml:space="preserve">v registru </w:t>
      </w:r>
      <w:r w:rsidRPr="001A0ECC">
        <w:rPr>
          <w:rFonts w:ascii="Arial" w:hAnsi="Arial"/>
          <w:i/>
        </w:rPr>
        <w:t>de minimis</w:t>
      </w:r>
      <w:r w:rsidR="003C7ACB">
        <w:rPr>
          <w:rFonts w:ascii="Arial" w:hAnsi="Arial" w:cs="Arial"/>
        </w:rPr>
        <w:t>.</w:t>
      </w:r>
    </w:p>
    <w:p w14:paraId="230E4B5C" w14:textId="77777777" w:rsidR="004A16B5" w:rsidRPr="00BA35D9" w:rsidRDefault="004A16B5" w:rsidP="00BB178D">
      <w:pPr>
        <w:pStyle w:val="Odstavecseseznamem"/>
        <w:spacing w:after="0" w:line="240" w:lineRule="auto"/>
        <w:ind w:left="851" w:hanging="425"/>
        <w:jc w:val="both"/>
        <w:rPr>
          <w:rFonts w:ascii="Arial" w:hAnsi="Arial" w:cs="Arial"/>
          <w:sz w:val="16"/>
          <w:szCs w:val="16"/>
        </w:rPr>
      </w:pPr>
    </w:p>
    <w:p w14:paraId="766DC82F" w14:textId="77777777" w:rsidR="000B2F25" w:rsidRDefault="00B42C96" w:rsidP="00BB178D">
      <w:pPr>
        <w:pStyle w:val="Odstavecseseznamem"/>
        <w:numPr>
          <w:ilvl w:val="0"/>
          <w:numId w:val="9"/>
        </w:numPr>
        <w:spacing w:before="120" w:after="120" w:line="240" w:lineRule="auto"/>
        <w:ind w:left="851" w:hanging="425"/>
        <w:jc w:val="both"/>
        <w:rPr>
          <w:rFonts w:ascii="Arial" w:hAnsi="Arial" w:cs="Arial"/>
        </w:rPr>
      </w:pPr>
      <w:r w:rsidRPr="00807917">
        <w:rPr>
          <w:rFonts w:ascii="Arial" w:hAnsi="Arial" w:cs="Arial"/>
        </w:rPr>
        <w:t>Zpracování v</w:t>
      </w:r>
      <w:r w:rsidR="0034496F" w:rsidRPr="00807917">
        <w:rPr>
          <w:rFonts w:ascii="Arial" w:hAnsi="Arial" w:cs="Arial"/>
        </w:rPr>
        <w:t>ýsledk</w:t>
      </w:r>
      <w:r w:rsidRPr="00807917">
        <w:rPr>
          <w:rFonts w:ascii="Arial" w:hAnsi="Arial" w:cs="Arial"/>
        </w:rPr>
        <w:t>ů</w:t>
      </w:r>
      <w:r w:rsidR="0034496F" w:rsidRPr="00807917">
        <w:rPr>
          <w:rFonts w:ascii="Arial" w:hAnsi="Arial" w:cs="Arial"/>
        </w:rPr>
        <w:t xml:space="preserve"> kontroly žádostí jednotlivých žadatelů dle tohoto bodu </w:t>
      </w:r>
      <w:r w:rsidRPr="00807917">
        <w:rPr>
          <w:rFonts w:ascii="Arial" w:hAnsi="Arial" w:cs="Arial"/>
        </w:rPr>
        <w:t>do</w:t>
      </w:r>
      <w:r w:rsidR="0034496F" w:rsidRPr="00807917">
        <w:rPr>
          <w:rFonts w:ascii="Arial" w:hAnsi="Arial" w:cs="Arial"/>
        </w:rPr>
        <w:t xml:space="preserve"> </w:t>
      </w:r>
      <w:r w:rsidR="000413B9">
        <w:rPr>
          <w:rFonts w:ascii="Arial" w:hAnsi="Arial" w:cs="Arial"/>
        </w:rPr>
        <w:t>tabelárního přehledu</w:t>
      </w:r>
      <w:r w:rsidR="0034496F" w:rsidRPr="00807917">
        <w:rPr>
          <w:rFonts w:ascii="Arial" w:hAnsi="Arial" w:cs="Arial"/>
        </w:rPr>
        <w:t>, ve které</w:t>
      </w:r>
      <w:r w:rsidR="000413B9">
        <w:rPr>
          <w:rFonts w:ascii="Arial" w:hAnsi="Arial" w:cs="Arial"/>
        </w:rPr>
        <w:t>m</w:t>
      </w:r>
      <w:r w:rsidR="0034496F" w:rsidRPr="00807917">
        <w:rPr>
          <w:rFonts w:ascii="Arial" w:hAnsi="Arial" w:cs="Arial"/>
        </w:rPr>
        <w:t xml:space="preserve"> budou uvedeny identifikační údaje žadatele</w:t>
      </w:r>
      <w:r w:rsidR="000413B9">
        <w:rPr>
          <w:rFonts w:ascii="Arial" w:hAnsi="Arial" w:cs="Arial"/>
        </w:rPr>
        <w:t>,</w:t>
      </w:r>
      <w:r w:rsidR="0034496F" w:rsidRPr="00807917">
        <w:rPr>
          <w:rFonts w:ascii="Arial" w:hAnsi="Arial" w:cs="Arial"/>
        </w:rPr>
        <w:t xml:space="preserve"> názvy projektů</w:t>
      </w:r>
      <w:r w:rsidR="000413B9">
        <w:rPr>
          <w:rFonts w:ascii="Arial" w:hAnsi="Arial" w:cs="Arial"/>
        </w:rPr>
        <w:t xml:space="preserve"> včetně jejich</w:t>
      </w:r>
      <w:r w:rsidR="0034496F">
        <w:rPr>
          <w:rFonts w:ascii="Arial" w:hAnsi="Arial" w:cs="Arial"/>
        </w:rPr>
        <w:t xml:space="preserve"> </w:t>
      </w:r>
      <w:r w:rsidR="0034496F" w:rsidRPr="00E54AF2">
        <w:rPr>
          <w:rFonts w:ascii="Arial" w:hAnsi="Arial" w:cs="Arial"/>
        </w:rPr>
        <w:t>stručn</w:t>
      </w:r>
      <w:r w:rsidR="0034496F">
        <w:rPr>
          <w:rFonts w:ascii="Arial" w:hAnsi="Arial" w:cs="Arial"/>
        </w:rPr>
        <w:t>é</w:t>
      </w:r>
      <w:r w:rsidR="0034496F" w:rsidRPr="00E54AF2">
        <w:rPr>
          <w:rFonts w:ascii="Arial" w:hAnsi="Arial" w:cs="Arial"/>
        </w:rPr>
        <w:t xml:space="preserve"> anotace</w:t>
      </w:r>
      <w:r w:rsidR="000413B9">
        <w:rPr>
          <w:rFonts w:ascii="Arial" w:hAnsi="Arial" w:cs="Arial"/>
        </w:rPr>
        <w:t>,</w:t>
      </w:r>
      <w:r w:rsidR="0034496F" w:rsidRPr="00E54AF2">
        <w:rPr>
          <w:rFonts w:ascii="Arial" w:hAnsi="Arial" w:cs="Arial"/>
        </w:rPr>
        <w:t xml:space="preserve"> </w:t>
      </w:r>
      <w:r w:rsidR="004B7876">
        <w:rPr>
          <w:rFonts w:ascii="Arial" w:hAnsi="Arial" w:cs="Arial"/>
        </w:rPr>
        <w:t xml:space="preserve">celkové náklady projektu a </w:t>
      </w:r>
      <w:r w:rsidR="0034496F" w:rsidRPr="00E54AF2">
        <w:rPr>
          <w:rFonts w:ascii="Arial" w:hAnsi="Arial" w:cs="Arial"/>
        </w:rPr>
        <w:t>výše požadované dotace s vymezením</w:t>
      </w:r>
      <w:r w:rsidR="0034496F" w:rsidRPr="00E54AF2">
        <w:rPr>
          <w:rFonts w:ascii="Arial" w:hAnsi="Arial" w:cs="Arial"/>
          <w:b/>
        </w:rPr>
        <w:t xml:space="preserve"> </w:t>
      </w:r>
      <w:r w:rsidR="0034496F" w:rsidRPr="00E54AF2">
        <w:rPr>
          <w:rFonts w:ascii="Arial" w:hAnsi="Arial" w:cs="Arial"/>
        </w:rPr>
        <w:t>procentuálního podílu dotace, který je stanoven jako maximální a je závazným finančním ukazatelem v rámci celkových uznatelných nákladů projektu</w:t>
      </w:r>
      <w:r w:rsidR="0034496F">
        <w:rPr>
          <w:rFonts w:ascii="Arial" w:hAnsi="Arial" w:cs="Arial"/>
        </w:rPr>
        <w:t xml:space="preserve">. </w:t>
      </w:r>
      <w:r w:rsidR="000413B9">
        <w:rPr>
          <w:rFonts w:ascii="Arial" w:hAnsi="Arial" w:cs="Arial"/>
        </w:rPr>
        <w:t>Tabelární přehled</w:t>
      </w:r>
      <w:r w:rsidR="000B2F25" w:rsidRPr="00B37D5C">
        <w:rPr>
          <w:rFonts w:ascii="Arial" w:hAnsi="Arial" w:cs="Arial"/>
        </w:rPr>
        <w:t xml:space="preserve"> je podkladem pro jednání </w:t>
      </w:r>
      <w:r w:rsidR="000B2F25">
        <w:rPr>
          <w:rFonts w:ascii="Arial" w:hAnsi="Arial" w:cs="Arial"/>
        </w:rPr>
        <w:t>výběrové</w:t>
      </w:r>
      <w:r w:rsidR="000B2F25" w:rsidRPr="00B37D5C">
        <w:rPr>
          <w:rFonts w:ascii="Arial" w:hAnsi="Arial" w:cs="Arial"/>
        </w:rPr>
        <w:t xml:space="preserve"> komise.</w:t>
      </w:r>
    </w:p>
    <w:p w14:paraId="6CA5A304" w14:textId="3D68B3CE" w:rsidR="0034496F" w:rsidRPr="005E578D" w:rsidRDefault="0034496F" w:rsidP="00BB178D">
      <w:pPr>
        <w:pStyle w:val="Odstavecseseznamem"/>
        <w:spacing w:before="120" w:after="0" w:line="240" w:lineRule="auto"/>
        <w:ind w:left="851"/>
        <w:jc w:val="both"/>
        <w:rPr>
          <w:rFonts w:ascii="Arial" w:hAnsi="Arial" w:cs="Arial"/>
        </w:rPr>
      </w:pPr>
      <w:r w:rsidRPr="005E578D">
        <w:rPr>
          <w:rFonts w:ascii="Arial" w:hAnsi="Arial" w:cs="Arial"/>
        </w:rPr>
        <w:t xml:space="preserve">V případě neúplných žádostí, tj. pokud žadatel ve stanovené lhůtě nepředloží opravené nedostatky dle </w:t>
      </w:r>
      <w:r w:rsidR="00173A55" w:rsidRPr="005E578D">
        <w:rPr>
          <w:rFonts w:ascii="Arial" w:hAnsi="Arial" w:cs="Arial"/>
        </w:rPr>
        <w:t>písmene</w:t>
      </w:r>
      <w:r w:rsidRPr="005E578D">
        <w:rPr>
          <w:rFonts w:ascii="Arial" w:hAnsi="Arial" w:cs="Arial"/>
        </w:rPr>
        <w:t xml:space="preserve"> a) tohoto bodu, a dále v</w:t>
      </w:r>
      <w:r w:rsidR="000413B9">
        <w:rPr>
          <w:rFonts w:ascii="Arial" w:hAnsi="Arial" w:cs="Arial"/>
        </w:rPr>
        <w:t> </w:t>
      </w:r>
      <w:r w:rsidRPr="005E578D">
        <w:rPr>
          <w:rFonts w:ascii="Arial" w:hAnsi="Arial" w:cs="Arial"/>
        </w:rPr>
        <w:t>případě</w:t>
      </w:r>
      <w:r w:rsidR="000413B9">
        <w:rPr>
          <w:rFonts w:ascii="Arial" w:hAnsi="Arial" w:cs="Arial"/>
        </w:rPr>
        <w:t xml:space="preserve"> zjištěného </w:t>
      </w:r>
      <w:r w:rsidR="007C53B1">
        <w:rPr>
          <w:rFonts w:ascii="Arial" w:hAnsi="Arial" w:cs="Arial"/>
        </w:rPr>
        <w:t>nesoulad</w:t>
      </w:r>
      <w:r w:rsidR="000413B9">
        <w:rPr>
          <w:rFonts w:ascii="Arial" w:hAnsi="Arial" w:cs="Arial"/>
        </w:rPr>
        <w:t>u</w:t>
      </w:r>
      <w:r w:rsidR="007C53B1">
        <w:rPr>
          <w:rFonts w:ascii="Arial" w:hAnsi="Arial" w:cs="Arial"/>
        </w:rPr>
        <w:t xml:space="preserve"> po kontrole provedené</w:t>
      </w:r>
      <w:r w:rsidRPr="005E578D">
        <w:rPr>
          <w:rFonts w:ascii="Arial" w:hAnsi="Arial" w:cs="Arial"/>
        </w:rPr>
        <w:t xml:space="preserve"> dle </w:t>
      </w:r>
      <w:r w:rsidR="00173A55" w:rsidRPr="005E578D">
        <w:rPr>
          <w:rFonts w:ascii="Arial" w:hAnsi="Arial" w:cs="Arial"/>
        </w:rPr>
        <w:t>písmen</w:t>
      </w:r>
      <w:r w:rsidR="00BA63DA">
        <w:rPr>
          <w:rFonts w:ascii="Arial" w:hAnsi="Arial" w:cs="Arial"/>
        </w:rPr>
        <w:t xml:space="preserve"> b),</w:t>
      </w:r>
      <w:r w:rsidRPr="005E578D">
        <w:rPr>
          <w:rFonts w:ascii="Arial" w:hAnsi="Arial" w:cs="Arial"/>
        </w:rPr>
        <w:t xml:space="preserve"> c) tohoto bodu</w:t>
      </w:r>
      <w:r w:rsidR="000413B9">
        <w:rPr>
          <w:rFonts w:ascii="Arial" w:hAnsi="Arial" w:cs="Arial"/>
        </w:rPr>
        <w:t>,</w:t>
      </w:r>
      <w:r w:rsidRPr="005E578D">
        <w:rPr>
          <w:rFonts w:ascii="Arial" w:hAnsi="Arial" w:cs="Arial"/>
        </w:rPr>
        <w:t xml:space="preserve"> budou dotčené žádosti navrženy bez dalšího hodnocení </w:t>
      </w:r>
      <w:r w:rsidR="00425422">
        <w:rPr>
          <w:rFonts w:ascii="Arial" w:hAnsi="Arial" w:cs="Arial"/>
        </w:rPr>
        <w:t>výběrové komisi</w:t>
      </w:r>
      <w:r w:rsidRPr="005E578D">
        <w:rPr>
          <w:rFonts w:ascii="Arial" w:hAnsi="Arial" w:cs="Arial"/>
        </w:rPr>
        <w:t xml:space="preserve"> k</w:t>
      </w:r>
      <w:r w:rsidR="00C11B01">
        <w:rPr>
          <w:rFonts w:ascii="Arial" w:hAnsi="Arial" w:cs="Arial"/>
        </w:rPr>
        <w:t> </w:t>
      </w:r>
      <w:r w:rsidR="00425422">
        <w:rPr>
          <w:rFonts w:ascii="Arial" w:hAnsi="Arial" w:cs="Arial"/>
        </w:rPr>
        <w:t>vyřazení</w:t>
      </w:r>
      <w:r w:rsidR="00C11B01">
        <w:rPr>
          <w:rFonts w:ascii="Arial" w:hAnsi="Arial" w:cs="Arial"/>
        </w:rPr>
        <w:t>.</w:t>
      </w:r>
      <w:r w:rsidR="00425422">
        <w:rPr>
          <w:rFonts w:ascii="Arial" w:hAnsi="Arial" w:cs="Arial"/>
        </w:rPr>
        <w:t xml:space="preserve"> </w:t>
      </w:r>
    </w:p>
    <w:p w14:paraId="296BB8AE" w14:textId="77777777" w:rsidR="0034496F" w:rsidRDefault="0034496F" w:rsidP="00BB178D">
      <w:pPr>
        <w:pStyle w:val="Odstavecseseznamem"/>
        <w:spacing w:after="0" w:line="240" w:lineRule="auto"/>
        <w:ind w:left="340"/>
        <w:jc w:val="both"/>
        <w:rPr>
          <w:rFonts w:ascii="Arial" w:hAnsi="Arial" w:cs="Arial"/>
        </w:rPr>
      </w:pPr>
    </w:p>
    <w:p w14:paraId="2498B82A" w14:textId="77777777" w:rsidR="004D2ECC" w:rsidRPr="000A430B" w:rsidRDefault="004D2ECC" w:rsidP="00BB178D">
      <w:pPr>
        <w:pStyle w:val="Odstavecseseznamem"/>
        <w:numPr>
          <w:ilvl w:val="3"/>
          <w:numId w:val="1"/>
        </w:numPr>
        <w:tabs>
          <w:tab w:val="left" w:pos="426"/>
        </w:tabs>
        <w:spacing w:after="0" w:line="240" w:lineRule="auto"/>
        <w:ind w:left="1134" w:hanging="708"/>
        <w:jc w:val="both"/>
        <w:rPr>
          <w:rFonts w:ascii="Arial" w:hAnsi="Arial" w:cs="Arial"/>
          <w:b/>
        </w:rPr>
      </w:pPr>
      <w:r w:rsidRPr="000A430B">
        <w:rPr>
          <w:rFonts w:ascii="Arial" w:hAnsi="Arial" w:cs="Arial"/>
          <w:b/>
        </w:rPr>
        <w:t>Fáze hodnocení obsahové a ekonomické úrovně projektů</w:t>
      </w:r>
    </w:p>
    <w:p w14:paraId="11DDEBA4" w14:textId="77777777" w:rsidR="004D2ECC" w:rsidRPr="000A430B" w:rsidRDefault="004D2ECC" w:rsidP="00BB178D">
      <w:pPr>
        <w:pStyle w:val="Odstavecseseznamem"/>
        <w:spacing w:after="0" w:line="240" w:lineRule="auto"/>
        <w:ind w:left="2880"/>
        <w:jc w:val="both"/>
        <w:rPr>
          <w:rFonts w:ascii="Arial" w:hAnsi="Arial" w:cs="Arial"/>
          <w:b/>
        </w:rPr>
      </w:pPr>
    </w:p>
    <w:p w14:paraId="09A5B7E4" w14:textId="77777777" w:rsidR="004D2ECC" w:rsidRDefault="004D2ECC" w:rsidP="00BB178D">
      <w:pPr>
        <w:pStyle w:val="Odstavecseseznamem"/>
        <w:numPr>
          <w:ilvl w:val="0"/>
          <w:numId w:val="10"/>
        </w:numPr>
        <w:spacing w:after="120" w:line="240" w:lineRule="auto"/>
        <w:ind w:left="851" w:hanging="425"/>
        <w:jc w:val="both"/>
        <w:rPr>
          <w:rFonts w:ascii="Arial" w:hAnsi="Arial" w:cs="Arial"/>
        </w:rPr>
      </w:pPr>
      <w:r>
        <w:rPr>
          <w:rFonts w:ascii="Arial" w:hAnsi="Arial" w:cs="Arial"/>
        </w:rPr>
        <w:t xml:space="preserve">Odbor ZPZ předá výběrové komisi k druhé fázi hodnocení tabelární přehled </w:t>
      </w:r>
      <w:r w:rsidRPr="00325E48">
        <w:rPr>
          <w:rFonts w:ascii="Arial" w:hAnsi="Arial" w:cs="Arial"/>
        </w:rPr>
        <w:t>společně s</w:t>
      </w:r>
      <w:r>
        <w:rPr>
          <w:rFonts w:ascii="Arial" w:hAnsi="Arial" w:cs="Arial"/>
        </w:rPr>
        <w:t> úplnými žádostmi</w:t>
      </w:r>
      <w:r w:rsidRPr="00325E48">
        <w:rPr>
          <w:rFonts w:ascii="Arial" w:hAnsi="Arial" w:cs="Arial"/>
        </w:rPr>
        <w:t xml:space="preserve">, které vyhověly podmínkám první </w:t>
      </w:r>
      <w:r>
        <w:rPr>
          <w:rFonts w:ascii="Arial" w:hAnsi="Arial" w:cs="Arial"/>
        </w:rPr>
        <w:t xml:space="preserve">fáze </w:t>
      </w:r>
      <w:r w:rsidR="00B852B6">
        <w:rPr>
          <w:rFonts w:ascii="Arial" w:hAnsi="Arial" w:cs="Arial"/>
        </w:rPr>
        <w:t>kontroly</w:t>
      </w:r>
      <w:r>
        <w:rPr>
          <w:rFonts w:ascii="Arial" w:hAnsi="Arial" w:cs="Arial"/>
        </w:rPr>
        <w:t>.</w:t>
      </w:r>
    </w:p>
    <w:p w14:paraId="358C59FB" w14:textId="77777777" w:rsidR="004D2ECC" w:rsidRPr="00BA35D9" w:rsidRDefault="004D2ECC" w:rsidP="00BB178D">
      <w:pPr>
        <w:pStyle w:val="Odstavecseseznamem"/>
        <w:spacing w:after="0" w:line="240" w:lineRule="auto"/>
        <w:ind w:left="851" w:hanging="425"/>
        <w:jc w:val="both"/>
        <w:rPr>
          <w:rFonts w:ascii="Arial" w:hAnsi="Arial" w:cs="Arial"/>
          <w:sz w:val="16"/>
          <w:szCs w:val="16"/>
        </w:rPr>
      </w:pPr>
    </w:p>
    <w:p w14:paraId="6464B5D8" w14:textId="77777777" w:rsidR="004D2ECC" w:rsidRPr="005E578D" w:rsidRDefault="007371FB" w:rsidP="00BB178D">
      <w:pPr>
        <w:pStyle w:val="Odstavecseseznamem"/>
        <w:spacing w:before="120" w:after="0" w:line="240" w:lineRule="auto"/>
        <w:ind w:left="851" w:hanging="425"/>
        <w:jc w:val="both"/>
        <w:rPr>
          <w:rFonts w:ascii="Arial" w:hAnsi="Arial" w:cs="Arial"/>
        </w:rPr>
      </w:pPr>
      <w:r>
        <w:rPr>
          <w:rFonts w:ascii="Arial" w:hAnsi="Arial" w:cs="Arial"/>
        </w:rPr>
        <w:tab/>
      </w:r>
      <w:r w:rsidR="004D2ECC" w:rsidRPr="005E578D">
        <w:rPr>
          <w:rFonts w:ascii="Arial" w:hAnsi="Arial" w:cs="Arial"/>
        </w:rPr>
        <w:t>Výběrová komise</w:t>
      </w:r>
      <w:r w:rsidR="00B852B6">
        <w:rPr>
          <w:rFonts w:ascii="Arial" w:hAnsi="Arial" w:cs="Arial"/>
        </w:rPr>
        <w:t xml:space="preserve"> pro hodnocení žádostí</w:t>
      </w:r>
      <w:r w:rsidR="004D2ECC" w:rsidRPr="005E578D">
        <w:rPr>
          <w:rFonts w:ascii="Arial" w:hAnsi="Arial" w:cs="Arial"/>
        </w:rPr>
        <w:t xml:space="preserve"> je jmenována Radou </w:t>
      </w:r>
      <w:r w:rsidR="0071459A">
        <w:rPr>
          <w:rFonts w:ascii="Arial" w:hAnsi="Arial" w:cs="Arial"/>
        </w:rPr>
        <w:t xml:space="preserve">Ústeckého </w:t>
      </w:r>
      <w:r w:rsidR="004D2ECC" w:rsidRPr="005E578D">
        <w:rPr>
          <w:rFonts w:ascii="Arial" w:hAnsi="Arial" w:cs="Arial"/>
        </w:rPr>
        <w:t xml:space="preserve">kraje a je tvořena </w:t>
      </w:r>
      <w:r w:rsidR="00CA6608">
        <w:rPr>
          <w:rFonts w:ascii="Arial" w:hAnsi="Arial" w:cs="Arial"/>
        </w:rPr>
        <w:t xml:space="preserve">nejméně </w:t>
      </w:r>
      <w:r w:rsidR="00FF60F6">
        <w:rPr>
          <w:rFonts w:ascii="Arial" w:hAnsi="Arial" w:cs="Arial"/>
        </w:rPr>
        <w:t>3</w:t>
      </w:r>
      <w:r w:rsidR="00147E07">
        <w:rPr>
          <w:rFonts w:ascii="Arial" w:hAnsi="Arial" w:cs="Arial"/>
        </w:rPr>
        <w:t xml:space="preserve"> </w:t>
      </w:r>
      <w:r w:rsidR="004D2ECC" w:rsidRPr="005E578D">
        <w:rPr>
          <w:rFonts w:ascii="Arial" w:hAnsi="Arial" w:cs="Arial"/>
        </w:rPr>
        <w:t>zástupci samosprávných orgánů či jejich</w:t>
      </w:r>
      <w:r w:rsidR="004D2ECC">
        <w:rPr>
          <w:rFonts w:ascii="Arial" w:hAnsi="Arial" w:cs="Arial"/>
        </w:rPr>
        <w:t xml:space="preserve"> iniciativních a</w:t>
      </w:r>
      <w:r w:rsidR="004D2ECC" w:rsidRPr="005E578D">
        <w:rPr>
          <w:rFonts w:ascii="Arial" w:hAnsi="Arial" w:cs="Arial"/>
        </w:rPr>
        <w:t xml:space="preserve"> </w:t>
      </w:r>
      <w:r w:rsidR="004D2ECC" w:rsidRPr="005E578D">
        <w:rPr>
          <w:rFonts w:ascii="Arial" w:hAnsi="Arial" w:cs="Arial"/>
        </w:rPr>
        <w:lastRenderedPageBreak/>
        <w:t>poradních orgánů</w:t>
      </w:r>
      <w:r w:rsidR="004D2ECC">
        <w:rPr>
          <w:rFonts w:ascii="Arial" w:hAnsi="Arial" w:cs="Arial"/>
        </w:rPr>
        <w:t>.</w:t>
      </w:r>
      <w:r w:rsidR="004D2ECC" w:rsidRPr="005E578D">
        <w:rPr>
          <w:rFonts w:ascii="Arial" w:hAnsi="Arial" w:cs="Arial"/>
        </w:rPr>
        <w:t xml:space="preserve"> Výběrová komise si ze svých členů zvolí předsedu, je</w:t>
      </w:r>
      <w:r w:rsidR="004D2ECC">
        <w:rPr>
          <w:rFonts w:ascii="Arial" w:hAnsi="Arial" w:cs="Arial"/>
        </w:rPr>
        <w:t>n</w:t>
      </w:r>
      <w:r w:rsidR="004D2ECC" w:rsidRPr="005E578D">
        <w:rPr>
          <w:rFonts w:ascii="Arial" w:hAnsi="Arial" w:cs="Arial"/>
        </w:rPr>
        <w:t xml:space="preserve">ž řídí </w:t>
      </w:r>
      <w:r w:rsidR="00B852B6">
        <w:rPr>
          <w:rFonts w:ascii="Arial" w:hAnsi="Arial" w:cs="Arial"/>
        </w:rPr>
        <w:t xml:space="preserve">jednání </w:t>
      </w:r>
      <w:r w:rsidR="004D2ECC" w:rsidRPr="005E578D">
        <w:rPr>
          <w:rFonts w:ascii="Arial" w:hAnsi="Arial" w:cs="Arial"/>
        </w:rPr>
        <w:t>ko</w:t>
      </w:r>
      <w:r w:rsidR="00CA6608">
        <w:rPr>
          <w:rFonts w:ascii="Arial" w:hAnsi="Arial" w:cs="Arial"/>
        </w:rPr>
        <w:t>mis</w:t>
      </w:r>
      <w:r w:rsidR="00B852B6">
        <w:rPr>
          <w:rFonts w:ascii="Arial" w:hAnsi="Arial" w:cs="Arial"/>
        </w:rPr>
        <w:t>e</w:t>
      </w:r>
      <w:r w:rsidR="004D2ECC" w:rsidRPr="005E578D">
        <w:rPr>
          <w:rFonts w:ascii="Arial" w:hAnsi="Arial" w:cs="Arial"/>
        </w:rPr>
        <w:t>.</w:t>
      </w:r>
    </w:p>
    <w:p w14:paraId="06A0FA23" w14:textId="77777777" w:rsidR="004D2ECC" w:rsidRPr="00BB178D" w:rsidRDefault="004D2ECC" w:rsidP="00BB178D">
      <w:pPr>
        <w:pStyle w:val="Odstavecseseznamem"/>
        <w:spacing w:after="0" w:line="240" w:lineRule="auto"/>
        <w:ind w:left="851" w:hanging="425"/>
        <w:jc w:val="both"/>
        <w:rPr>
          <w:rFonts w:ascii="Arial" w:hAnsi="Arial" w:cs="Arial"/>
          <w:sz w:val="12"/>
          <w:szCs w:val="12"/>
        </w:rPr>
      </w:pPr>
    </w:p>
    <w:p w14:paraId="68A8BBF2" w14:textId="77777777" w:rsidR="004D2ECC" w:rsidRDefault="004D2ECC" w:rsidP="00BB178D">
      <w:pPr>
        <w:pStyle w:val="Odstavecseseznamem"/>
        <w:numPr>
          <w:ilvl w:val="0"/>
          <w:numId w:val="10"/>
        </w:numPr>
        <w:spacing w:after="0" w:line="240" w:lineRule="auto"/>
        <w:ind w:left="851" w:hanging="425"/>
        <w:jc w:val="both"/>
        <w:rPr>
          <w:rFonts w:ascii="Arial" w:hAnsi="Arial" w:cs="Arial"/>
        </w:rPr>
      </w:pPr>
      <w:r>
        <w:rPr>
          <w:rFonts w:ascii="Arial" w:hAnsi="Arial" w:cs="Arial"/>
        </w:rPr>
        <w:t>Závazný postup výběrové komise:</w:t>
      </w:r>
    </w:p>
    <w:p w14:paraId="2C3F2BB3" w14:textId="77777777" w:rsidR="004D2ECC" w:rsidRDefault="007371FB" w:rsidP="00BB178D">
      <w:pPr>
        <w:pStyle w:val="Odstavecseseznamem"/>
        <w:spacing w:after="0" w:line="240" w:lineRule="auto"/>
        <w:ind w:left="851" w:hanging="425"/>
        <w:jc w:val="both"/>
        <w:rPr>
          <w:rFonts w:ascii="Arial" w:hAnsi="Arial" w:cs="Arial"/>
        </w:rPr>
      </w:pPr>
      <w:r>
        <w:rPr>
          <w:rFonts w:ascii="Arial" w:hAnsi="Arial" w:cs="Arial"/>
        </w:rPr>
        <w:tab/>
      </w:r>
      <w:r w:rsidR="004D2ECC">
        <w:rPr>
          <w:rFonts w:ascii="Arial" w:hAnsi="Arial" w:cs="Arial"/>
        </w:rPr>
        <w:t>Každý člen výběrové komise hodnotí samostatně projekty z hlediska dále uvedených kritérií. Součet přidělených bodů bude vydělen počtem přítomných členů a zaokrouhlen na desetinu bodu.</w:t>
      </w:r>
    </w:p>
    <w:p w14:paraId="0E7C4460" w14:textId="77777777" w:rsidR="004D2ECC" w:rsidRPr="00BB178D" w:rsidRDefault="004D2ECC" w:rsidP="004D2ECC">
      <w:pPr>
        <w:pStyle w:val="Odstavecseseznamem"/>
        <w:spacing w:after="0"/>
        <w:ind w:left="340"/>
        <w:jc w:val="both"/>
        <w:rPr>
          <w:rFonts w:ascii="Arial" w:hAnsi="Arial" w:cs="Arial"/>
          <w:sz w:val="12"/>
          <w:szCs w:val="12"/>
        </w:rPr>
      </w:pPr>
    </w:p>
    <w:tbl>
      <w:tblPr>
        <w:tblW w:w="7985" w:type="dxa"/>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865"/>
      </w:tblGrid>
      <w:tr w:rsidR="004D2ECC" w:rsidRPr="00437D9E" w14:paraId="600AD2A8" w14:textId="77777777" w:rsidTr="00BA35D9">
        <w:trPr>
          <w:trHeight w:val="471"/>
        </w:trPr>
        <w:tc>
          <w:tcPr>
            <w:tcW w:w="6120" w:type="dxa"/>
            <w:vAlign w:val="center"/>
          </w:tcPr>
          <w:p w14:paraId="5057E241" w14:textId="77777777" w:rsidR="004D2ECC" w:rsidRPr="00380E39" w:rsidRDefault="004D2ECC" w:rsidP="00B96B27">
            <w:pPr>
              <w:spacing w:after="0"/>
              <w:rPr>
                <w:rFonts w:ascii="Arial" w:hAnsi="Arial" w:cs="Arial"/>
                <w:b/>
                <w:sz w:val="20"/>
                <w:szCs w:val="20"/>
              </w:rPr>
            </w:pPr>
            <w:r w:rsidRPr="00380E39">
              <w:rPr>
                <w:rFonts w:ascii="Arial" w:hAnsi="Arial" w:cs="Arial"/>
                <w:b/>
                <w:sz w:val="20"/>
                <w:szCs w:val="20"/>
              </w:rPr>
              <w:t>Krit</w:t>
            </w:r>
            <w:r w:rsidR="00B96B27">
              <w:rPr>
                <w:rFonts w:ascii="Arial" w:hAnsi="Arial" w:cs="Arial"/>
                <w:b/>
                <w:sz w:val="20"/>
                <w:szCs w:val="20"/>
              </w:rPr>
              <w:t>é</w:t>
            </w:r>
            <w:r w:rsidRPr="00380E39">
              <w:rPr>
                <w:rFonts w:ascii="Arial" w:hAnsi="Arial" w:cs="Arial"/>
                <w:b/>
                <w:sz w:val="20"/>
                <w:szCs w:val="20"/>
              </w:rPr>
              <w:t>ria</w:t>
            </w:r>
          </w:p>
        </w:tc>
        <w:tc>
          <w:tcPr>
            <w:tcW w:w="1865" w:type="dxa"/>
            <w:vAlign w:val="center"/>
          </w:tcPr>
          <w:p w14:paraId="568FA71C" w14:textId="77777777" w:rsidR="004D2ECC" w:rsidRPr="00380E39" w:rsidRDefault="004D2ECC" w:rsidP="00B96B27">
            <w:pPr>
              <w:spacing w:after="0"/>
              <w:jc w:val="center"/>
              <w:rPr>
                <w:rFonts w:ascii="Arial" w:hAnsi="Arial" w:cs="Arial"/>
                <w:b/>
                <w:sz w:val="20"/>
                <w:szCs w:val="20"/>
              </w:rPr>
            </w:pPr>
            <w:r w:rsidRPr="00380E39">
              <w:rPr>
                <w:rFonts w:ascii="Arial" w:hAnsi="Arial" w:cs="Arial"/>
                <w:b/>
                <w:sz w:val="20"/>
                <w:szCs w:val="20"/>
              </w:rPr>
              <w:t>Počet bodů</w:t>
            </w:r>
          </w:p>
        </w:tc>
      </w:tr>
      <w:tr w:rsidR="004D2ECC" w:rsidRPr="00437D9E" w14:paraId="106C5C4F" w14:textId="77777777" w:rsidTr="00BA35D9">
        <w:tc>
          <w:tcPr>
            <w:tcW w:w="6120" w:type="dxa"/>
          </w:tcPr>
          <w:p w14:paraId="1A40700B" w14:textId="77777777" w:rsidR="004D2ECC" w:rsidRPr="00380E39" w:rsidRDefault="004D2ECC" w:rsidP="00524386">
            <w:pPr>
              <w:spacing w:after="0"/>
              <w:jc w:val="both"/>
              <w:rPr>
                <w:rFonts w:ascii="Arial" w:hAnsi="Arial" w:cs="Arial"/>
                <w:sz w:val="20"/>
                <w:szCs w:val="20"/>
              </w:rPr>
            </w:pPr>
            <w:r w:rsidRPr="00380E39">
              <w:rPr>
                <w:rFonts w:ascii="Arial" w:hAnsi="Arial" w:cs="Arial"/>
                <w:sz w:val="20"/>
                <w:szCs w:val="20"/>
              </w:rPr>
              <w:t>Krit</w:t>
            </w:r>
            <w:r w:rsidR="00B96B27">
              <w:rPr>
                <w:rFonts w:ascii="Arial" w:hAnsi="Arial" w:cs="Arial"/>
                <w:sz w:val="20"/>
                <w:szCs w:val="20"/>
              </w:rPr>
              <w:t>é</w:t>
            </w:r>
            <w:r w:rsidRPr="00380E39">
              <w:rPr>
                <w:rFonts w:ascii="Arial" w:hAnsi="Arial" w:cs="Arial"/>
                <w:sz w:val="20"/>
                <w:szCs w:val="20"/>
              </w:rPr>
              <w:t>ria obsahové úrovně</w:t>
            </w:r>
          </w:p>
          <w:p w14:paraId="351716E3" w14:textId="77777777" w:rsidR="004D2ECC" w:rsidRPr="00380E39" w:rsidRDefault="004D2ECC" w:rsidP="00524386">
            <w:pPr>
              <w:spacing w:after="0"/>
              <w:jc w:val="both"/>
              <w:rPr>
                <w:rFonts w:ascii="Arial" w:hAnsi="Arial" w:cs="Arial"/>
                <w:sz w:val="20"/>
                <w:szCs w:val="20"/>
              </w:rPr>
            </w:pPr>
            <w:r w:rsidRPr="00380E39">
              <w:rPr>
                <w:rFonts w:ascii="Arial" w:hAnsi="Arial" w:cs="Arial"/>
                <w:sz w:val="20"/>
                <w:szCs w:val="20"/>
              </w:rPr>
              <w:t xml:space="preserve">(míra naplnění cílů programu, přínos pro rozvoj oblasti podpory) </w:t>
            </w:r>
          </w:p>
        </w:tc>
        <w:tc>
          <w:tcPr>
            <w:tcW w:w="1865" w:type="dxa"/>
            <w:vAlign w:val="center"/>
          </w:tcPr>
          <w:p w14:paraId="51D5C17B" w14:textId="77777777" w:rsidR="004D2ECC" w:rsidRPr="00380E39" w:rsidRDefault="004D2ECC" w:rsidP="00B96B27">
            <w:pPr>
              <w:spacing w:after="0"/>
              <w:jc w:val="center"/>
              <w:rPr>
                <w:rFonts w:ascii="Arial" w:hAnsi="Arial" w:cs="Arial"/>
                <w:sz w:val="20"/>
                <w:szCs w:val="20"/>
              </w:rPr>
            </w:pPr>
            <w:r w:rsidRPr="00380E39">
              <w:rPr>
                <w:rFonts w:ascii="Arial" w:hAnsi="Arial" w:cs="Arial"/>
                <w:sz w:val="20"/>
                <w:szCs w:val="20"/>
              </w:rPr>
              <w:t>max. 2 body</w:t>
            </w:r>
          </w:p>
        </w:tc>
      </w:tr>
      <w:tr w:rsidR="004D2ECC" w:rsidRPr="00437D9E" w14:paraId="7A24A0B5" w14:textId="77777777" w:rsidTr="00BA35D9">
        <w:tc>
          <w:tcPr>
            <w:tcW w:w="6120" w:type="dxa"/>
          </w:tcPr>
          <w:p w14:paraId="281E0743" w14:textId="77777777" w:rsidR="004D2ECC" w:rsidRPr="00380E39" w:rsidRDefault="004D2ECC" w:rsidP="00524386">
            <w:pPr>
              <w:spacing w:after="0"/>
              <w:jc w:val="both"/>
              <w:rPr>
                <w:rFonts w:ascii="Arial" w:hAnsi="Arial" w:cs="Arial"/>
                <w:sz w:val="20"/>
                <w:szCs w:val="20"/>
              </w:rPr>
            </w:pPr>
            <w:r w:rsidRPr="00380E39">
              <w:rPr>
                <w:rFonts w:ascii="Arial" w:hAnsi="Arial" w:cs="Arial"/>
                <w:sz w:val="20"/>
                <w:szCs w:val="20"/>
              </w:rPr>
              <w:t>Krit</w:t>
            </w:r>
            <w:r w:rsidR="00B96B27">
              <w:rPr>
                <w:rFonts w:ascii="Arial" w:hAnsi="Arial" w:cs="Arial"/>
                <w:sz w:val="20"/>
                <w:szCs w:val="20"/>
              </w:rPr>
              <w:t>é</w:t>
            </w:r>
            <w:r w:rsidRPr="00380E39">
              <w:rPr>
                <w:rFonts w:ascii="Arial" w:hAnsi="Arial" w:cs="Arial"/>
                <w:sz w:val="20"/>
                <w:szCs w:val="20"/>
              </w:rPr>
              <w:t>ria ekonomick</w:t>
            </w:r>
            <w:r>
              <w:rPr>
                <w:rFonts w:ascii="Arial" w:hAnsi="Arial" w:cs="Arial"/>
                <w:sz w:val="20"/>
                <w:szCs w:val="20"/>
              </w:rPr>
              <w:t>é</w:t>
            </w:r>
            <w:r w:rsidRPr="00380E39">
              <w:rPr>
                <w:rFonts w:ascii="Arial" w:hAnsi="Arial" w:cs="Arial"/>
                <w:sz w:val="20"/>
                <w:szCs w:val="20"/>
              </w:rPr>
              <w:t xml:space="preserve"> úrovně  </w:t>
            </w:r>
          </w:p>
          <w:p w14:paraId="23095089" w14:textId="77777777" w:rsidR="004D2ECC" w:rsidRPr="00380E39" w:rsidRDefault="004D2ECC" w:rsidP="00524386">
            <w:pPr>
              <w:spacing w:after="0"/>
              <w:jc w:val="both"/>
              <w:rPr>
                <w:rFonts w:ascii="Arial" w:hAnsi="Arial" w:cs="Arial"/>
                <w:sz w:val="20"/>
                <w:szCs w:val="20"/>
              </w:rPr>
            </w:pPr>
            <w:r w:rsidRPr="00380E39">
              <w:rPr>
                <w:rFonts w:ascii="Arial" w:hAnsi="Arial" w:cs="Arial"/>
                <w:sz w:val="20"/>
                <w:szCs w:val="20"/>
              </w:rPr>
              <w:t xml:space="preserve">(přiměřenost nákladů k dosaženému efektu) </w:t>
            </w:r>
          </w:p>
        </w:tc>
        <w:tc>
          <w:tcPr>
            <w:tcW w:w="1865" w:type="dxa"/>
            <w:vAlign w:val="center"/>
          </w:tcPr>
          <w:p w14:paraId="37635E47" w14:textId="77777777" w:rsidR="004D2ECC" w:rsidRPr="00380E39" w:rsidRDefault="004D2ECC" w:rsidP="00B96B27">
            <w:pPr>
              <w:spacing w:after="0"/>
              <w:jc w:val="center"/>
              <w:rPr>
                <w:rFonts w:ascii="Arial" w:hAnsi="Arial" w:cs="Arial"/>
                <w:sz w:val="20"/>
                <w:szCs w:val="20"/>
              </w:rPr>
            </w:pPr>
            <w:r w:rsidRPr="00380E39">
              <w:rPr>
                <w:rFonts w:ascii="Arial" w:hAnsi="Arial" w:cs="Arial"/>
                <w:sz w:val="20"/>
                <w:szCs w:val="20"/>
              </w:rPr>
              <w:t>max. 2 body</w:t>
            </w:r>
          </w:p>
        </w:tc>
      </w:tr>
      <w:tr w:rsidR="004D2ECC" w:rsidRPr="00437D9E" w14:paraId="4EA3A5BA" w14:textId="77777777" w:rsidTr="00BA35D9">
        <w:trPr>
          <w:trHeight w:val="465"/>
        </w:trPr>
        <w:tc>
          <w:tcPr>
            <w:tcW w:w="6120" w:type="dxa"/>
            <w:vAlign w:val="center"/>
          </w:tcPr>
          <w:p w14:paraId="6A363491" w14:textId="77777777" w:rsidR="004D2ECC" w:rsidRPr="00380E39" w:rsidRDefault="004D2ECC" w:rsidP="00B96B27">
            <w:pPr>
              <w:spacing w:after="0"/>
              <w:rPr>
                <w:rFonts w:ascii="Arial" w:hAnsi="Arial" w:cs="Arial"/>
                <w:sz w:val="20"/>
                <w:szCs w:val="20"/>
              </w:rPr>
            </w:pPr>
            <w:r w:rsidRPr="00380E39">
              <w:rPr>
                <w:rFonts w:ascii="Arial" w:hAnsi="Arial" w:cs="Arial"/>
                <w:sz w:val="20"/>
                <w:szCs w:val="20"/>
              </w:rPr>
              <w:t>Celkové hodnocení</w:t>
            </w:r>
          </w:p>
        </w:tc>
        <w:tc>
          <w:tcPr>
            <w:tcW w:w="1865" w:type="dxa"/>
            <w:vAlign w:val="center"/>
          </w:tcPr>
          <w:p w14:paraId="3C8B7F69" w14:textId="77777777" w:rsidR="004D2ECC" w:rsidRPr="00380E39" w:rsidRDefault="00EF1E74" w:rsidP="00B96B27">
            <w:pPr>
              <w:spacing w:after="0"/>
              <w:jc w:val="center"/>
              <w:rPr>
                <w:rFonts w:ascii="Arial" w:hAnsi="Arial" w:cs="Arial"/>
                <w:sz w:val="20"/>
                <w:szCs w:val="20"/>
              </w:rPr>
            </w:pPr>
            <w:r>
              <w:rPr>
                <w:rFonts w:ascii="Arial" w:hAnsi="Arial" w:cs="Arial"/>
                <w:sz w:val="20"/>
                <w:szCs w:val="20"/>
              </w:rPr>
              <w:t>max. 4 body</w:t>
            </w:r>
          </w:p>
        </w:tc>
      </w:tr>
    </w:tbl>
    <w:p w14:paraId="7719AE74" w14:textId="77777777" w:rsidR="004D2ECC" w:rsidRPr="00BB178D" w:rsidRDefault="004D2ECC" w:rsidP="004D2ECC">
      <w:pPr>
        <w:pStyle w:val="Odstavecseseznamem"/>
        <w:spacing w:after="0"/>
        <w:ind w:left="340"/>
        <w:jc w:val="both"/>
        <w:rPr>
          <w:rFonts w:ascii="Arial" w:hAnsi="Arial" w:cs="Arial"/>
          <w:sz w:val="12"/>
          <w:szCs w:val="12"/>
        </w:rPr>
      </w:pPr>
    </w:p>
    <w:p w14:paraId="2F4688D6" w14:textId="77777777" w:rsidR="004D2ECC" w:rsidRDefault="004D2ECC" w:rsidP="002C7A51">
      <w:pPr>
        <w:pStyle w:val="Odstavecseseznamem"/>
        <w:spacing w:after="0"/>
        <w:ind w:left="851"/>
        <w:jc w:val="both"/>
        <w:rPr>
          <w:rFonts w:ascii="Arial" w:hAnsi="Arial" w:cs="Arial"/>
        </w:rPr>
      </w:pPr>
      <w:r>
        <w:rPr>
          <w:rFonts w:ascii="Arial" w:hAnsi="Arial" w:cs="Arial"/>
        </w:rPr>
        <w:t>Na základě celkového hodnocení vyjádřeného výsledným počtem bodů budou projekty vyhodnoceny následovně:</w:t>
      </w:r>
    </w:p>
    <w:p w14:paraId="3FFC3469" w14:textId="77777777" w:rsidR="004D2ECC" w:rsidRDefault="004D2ECC" w:rsidP="00F433EE">
      <w:pPr>
        <w:pStyle w:val="Odstavecseseznamem"/>
        <w:numPr>
          <w:ilvl w:val="3"/>
          <w:numId w:val="13"/>
        </w:numPr>
        <w:spacing w:after="0"/>
        <w:ind w:left="1276" w:hanging="425"/>
        <w:jc w:val="both"/>
        <w:rPr>
          <w:rFonts w:ascii="Arial" w:hAnsi="Arial" w:cs="Arial"/>
        </w:rPr>
      </w:pPr>
      <w:r>
        <w:rPr>
          <w:rFonts w:ascii="Arial" w:hAnsi="Arial" w:cs="Arial"/>
        </w:rPr>
        <w:t>nevyhovující projekty (navrženy k zamítnutí) 0 – 2,9 bodu</w:t>
      </w:r>
      <w:r w:rsidR="00B734E1">
        <w:rPr>
          <w:rFonts w:ascii="Arial" w:hAnsi="Arial" w:cs="Arial"/>
        </w:rPr>
        <w:t>;</w:t>
      </w:r>
    </w:p>
    <w:p w14:paraId="4973829A" w14:textId="77777777" w:rsidR="004D2ECC" w:rsidRDefault="004D2ECC" w:rsidP="00BB178D">
      <w:pPr>
        <w:pStyle w:val="Odstavecseseznamem"/>
        <w:numPr>
          <w:ilvl w:val="3"/>
          <w:numId w:val="13"/>
        </w:numPr>
        <w:spacing w:after="120"/>
        <w:ind w:left="1276" w:hanging="425"/>
        <w:jc w:val="both"/>
        <w:rPr>
          <w:rFonts w:ascii="Arial" w:hAnsi="Arial" w:cs="Arial"/>
        </w:rPr>
      </w:pPr>
      <w:r>
        <w:rPr>
          <w:rFonts w:ascii="Arial" w:hAnsi="Arial" w:cs="Arial"/>
        </w:rPr>
        <w:t xml:space="preserve">vyhovující projekty (navrženy k poskytnutí dotace) 3,0 – 4,0 </w:t>
      </w:r>
      <w:r w:rsidR="00765FFE">
        <w:rPr>
          <w:rFonts w:ascii="Arial" w:hAnsi="Arial" w:cs="Arial"/>
        </w:rPr>
        <w:t>bodu</w:t>
      </w:r>
      <w:r w:rsidR="00B734E1">
        <w:rPr>
          <w:rFonts w:ascii="Arial" w:hAnsi="Arial" w:cs="Arial"/>
        </w:rPr>
        <w:t>.</w:t>
      </w:r>
    </w:p>
    <w:p w14:paraId="6F661B58" w14:textId="77777777" w:rsidR="00BB178D" w:rsidRPr="00BB178D" w:rsidRDefault="00BB178D" w:rsidP="00BB178D">
      <w:pPr>
        <w:pStyle w:val="Odstavecseseznamem"/>
        <w:spacing w:after="120"/>
        <w:ind w:left="1276"/>
        <w:jc w:val="both"/>
        <w:rPr>
          <w:rFonts w:ascii="Arial" w:hAnsi="Arial" w:cs="Arial"/>
          <w:sz w:val="12"/>
          <w:szCs w:val="12"/>
        </w:rPr>
      </w:pPr>
    </w:p>
    <w:p w14:paraId="3B33F129" w14:textId="77777777" w:rsidR="00B852B6" w:rsidRDefault="004D2ECC" w:rsidP="002C7A51">
      <w:pPr>
        <w:pStyle w:val="Odstavecseseznamem"/>
        <w:numPr>
          <w:ilvl w:val="0"/>
          <w:numId w:val="10"/>
        </w:numPr>
        <w:spacing w:before="120"/>
        <w:ind w:left="851" w:hanging="425"/>
        <w:jc w:val="both"/>
        <w:rPr>
          <w:rFonts w:ascii="Arial" w:hAnsi="Arial" w:cs="Arial"/>
        </w:rPr>
      </w:pPr>
      <w:r>
        <w:rPr>
          <w:rFonts w:ascii="Arial" w:hAnsi="Arial" w:cs="Arial"/>
        </w:rPr>
        <w:t>Výběrová komise</w:t>
      </w:r>
      <w:r w:rsidRPr="00325E48">
        <w:rPr>
          <w:rFonts w:ascii="Arial" w:hAnsi="Arial" w:cs="Arial"/>
        </w:rPr>
        <w:t xml:space="preserve"> poté </w:t>
      </w:r>
      <w:r>
        <w:rPr>
          <w:rFonts w:ascii="Arial" w:hAnsi="Arial" w:cs="Arial"/>
        </w:rPr>
        <w:t>v</w:t>
      </w:r>
      <w:r w:rsidRPr="00E54AF2">
        <w:rPr>
          <w:rFonts w:ascii="Arial" w:hAnsi="Arial" w:cs="Arial"/>
        </w:rPr>
        <w:t xml:space="preserve">yhotoví </w:t>
      </w:r>
      <w:r w:rsidR="00BA63DA">
        <w:rPr>
          <w:rFonts w:ascii="Arial" w:hAnsi="Arial" w:cs="Arial"/>
        </w:rPr>
        <w:t xml:space="preserve">protokol jako podklad </w:t>
      </w:r>
      <w:r>
        <w:rPr>
          <w:rFonts w:ascii="Arial" w:hAnsi="Arial" w:cs="Arial"/>
        </w:rPr>
        <w:t xml:space="preserve">zpracování </w:t>
      </w:r>
      <w:r w:rsidRPr="00E54AF2">
        <w:rPr>
          <w:rFonts w:ascii="Arial" w:hAnsi="Arial" w:cs="Arial"/>
        </w:rPr>
        <w:t>materiál</w:t>
      </w:r>
      <w:r>
        <w:rPr>
          <w:rFonts w:ascii="Arial" w:hAnsi="Arial" w:cs="Arial"/>
        </w:rPr>
        <w:t>u</w:t>
      </w:r>
      <w:r w:rsidRPr="00E54AF2">
        <w:rPr>
          <w:rFonts w:ascii="Arial" w:hAnsi="Arial" w:cs="Arial"/>
        </w:rPr>
        <w:t xml:space="preserve"> pro jednání </w:t>
      </w:r>
      <w:r>
        <w:rPr>
          <w:rFonts w:ascii="Arial" w:hAnsi="Arial" w:cs="Arial"/>
        </w:rPr>
        <w:t>orgánů</w:t>
      </w:r>
      <w:r w:rsidRPr="00E54AF2">
        <w:rPr>
          <w:rFonts w:ascii="Arial" w:hAnsi="Arial" w:cs="Arial"/>
        </w:rPr>
        <w:t xml:space="preserve"> </w:t>
      </w:r>
      <w:r w:rsidR="0071459A">
        <w:rPr>
          <w:rFonts w:ascii="Arial" w:hAnsi="Arial" w:cs="Arial"/>
        </w:rPr>
        <w:t>poskytovatele</w:t>
      </w:r>
      <w:r w:rsidR="00CF464A">
        <w:rPr>
          <w:rFonts w:ascii="Arial" w:hAnsi="Arial" w:cs="Arial"/>
        </w:rPr>
        <w:t>.</w:t>
      </w:r>
      <w:r>
        <w:rPr>
          <w:rFonts w:ascii="Arial" w:hAnsi="Arial" w:cs="Arial"/>
        </w:rPr>
        <w:t xml:space="preserve"> </w:t>
      </w:r>
      <w:r w:rsidR="00CF464A">
        <w:rPr>
          <w:rFonts w:ascii="Arial" w:hAnsi="Arial" w:cs="Arial"/>
        </w:rPr>
        <w:t>Z</w:t>
      </w:r>
      <w:r w:rsidR="007B6287" w:rsidRPr="0014299A">
        <w:rPr>
          <w:rFonts w:ascii="Arial" w:hAnsi="Arial" w:cs="Arial"/>
        </w:rPr>
        <w:t xml:space="preserve">ákladem </w:t>
      </w:r>
      <w:r w:rsidR="00CF464A">
        <w:rPr>
          <w:rFonts w:ascii="Arial" w:hAnsi="Arial" w:cs="Arial"/>
        </w:rPr>
        <w:t xml:space="preserve">protokolu </w:t>
      </w:r>
      <w:r w:rsidR="007B6287" w:rsidRPr="0014299A">
        <w:rPr>
          <w:rFonts w:ascii="Arial" w:hAnsi="Arial" w:cs="Arial"/>
        </w:rPr>
        <w:t xml:space="preserve">je tabelární </w:t>
      </w:r>
      <w:r w:rsidR="007B6287">
        <w:rPr>
          <w:rFonts w:ascii="Arial" w:hAnsi="Arial" w:cs="Arial"/>
        </w:rPr>
        <w:t>přehled</w:t>
      </w:r>
      <w:r w:rsidR="007B6287" w:rsidRPr="0014299A">
        <w:rPr>
          <w:rFonts w:ascii="Arial" w:hAnsi="Arial" w:cs="Arial"/>
        </w:rPr>
        <w:t xml:space="preserve"> předložený odborem ZPZ k</w:t>
      </w:r>
      <w:r w:rsidR="007B6287">
        <w:rPr>
          <w:rFonts w:ascii="Arial" w:hAnsi="Arial" w:cs="Arial"/>
        </w:rPr>
        <w:t> </w:t>
      </w:r>
      <w:r w:rsidR="007B6287" w:rsidRPr="0014299A">
        <w:rPr>
          <w:rFonts w:ascii="Arial" w:hAnsi="Arial" w:cs="Arial"/>
        </w:rPr>
        <w:t>jednání</w:t>
      </w:r>
      <w:r w:rsidR="007B6287">
        <w:rPr>
          <w:rFonts w:ascii="Arial" w:hAnsi="Arial" w:cs="Arial"/>
        </w:rPr>
        <w:t xml:space="preserve"> komise</w:t>
      </w:r>
      <w:r w:rsidR="007B6287" w:rsidRPr="0014299A">
        <w:rPr>
          <w:rFonts w:ascii="Arial" w:hAnsi="Arial" w:cs="Arial"/>
        </w:rPr>
        <w:t xml:space="preserve">, doplněný o </w:t>
      </w:r>
      <w:r w:rsidR="007B6287">
        <w:rPr>
          <w:rFonts w:ascii="Arial" w:hAnsi="Arial" w:cs="Arial"/>
        </w:rPr>
        <w:t> celkové hodnocení projektů vyjádřené počtem dosažených bodů</w:t>
      </w:r>
      <w:r w:rsidR="00020421">
        <w:rPr>
          <w:rFonts w:ascii="Arial" w:hAnsi="Arial" w:cs="Arial"/>
        </w:rPr>
        <w:t xml:space="preserve"> a stanovisko k hodnoceným projektům</w:t>
      </w:r>
      <w:r w:rsidR="007B6287">
        <w:rPr>
          <w:rFonts w:ascii="Arial" w:hAnsi="Arial" w:cs="Arial"/>
        </w:rPr>
        <w:t xml:space="preserve"> s</w:t>
      </w:r>
      <w:r w:rsidR="003D343E">
        <w:rPr>
          <w:rFonts w:ascii="Arial" w:hAnsi="Arial" w:cs="Arial"/>
        </w:rPr>
        <w:t> </w:t>
      </w:r>
      <w:r w:rsidR="007B6287">
        <w:rPr>
          <w:rFonts w:ascii="Arial" w:hAnsi="Arial" w:cs="Arial"/>
        </w:rPr>
        <w:t>vyčleněním</w:t>
      </w:r>
      <w:r w:rsidR="003D343E">
        <w:rPr>
          <w:rFonts w:ascii="Arial" w:hAnsi="Arial" w:cs="Arial"/>
        </w:rPr>
        <w:t>:</w:t>
      </w:r>
      <w:r w:rsidR="007B6287">
        <w:rPr>
          <w:rFonts w:ascii="Arial" w:hAnsi="Arial" w:cs="Arial"/>
        </w:rPr>
        <w:t xml:space="preserve"> </w:t>
      </w:r>
    </w:p>
    <w:p w14:paraId="52B784D7" w14:textId="77777777" w:rsidR="00B852B6" w:rsidRDefault="009448D1" w:rsidP="00BB178D">
      <w:pPr>
        <w:pStyle w:val="Odstavecseseznamem"/>
        <w:numPr>
          <w:ilvl w:val="1"/>
          <w:numId w:val="10"/>
        </w:numPr>
        <w:spacing w:before="60" w:after="60"/>
        <w:ind w:left="1276" w:hanging="425"/>
        <w:jc w:val="both"/>
        <w:rPr>
          <w:rFonts w:ascii="Arial" w:hAnsi="Arial" w:cs="Arial"/>
        </w:rPr>
      </w:pPr>
      <w:r>
        <w:rPr>
          <w:rFonts w:ascii="Arial" w:hAnsi="Arial" w:cs="Arial"/>
        </w:rPr>
        <w:t>vyhovující projekt</w:t>
      </w:r>
      <w:r w:rsidR="00B852B6">
        <w:rPr>
          <w:rFonts w:ascii="Arial" w:hAnsi="Arial" w:cs="Arial"/>
        </w:rPr>
        <w:t>y</w:t>
      </w:r>
      <w:r>
        <w:rPr>
          <w:rFonts w:ascii="Arial" w:hAnsi="Arial" w:cs="Arial"/>
        </w:rPr>
        <w:t xml:space="preserve"> navržen</w:t>
      </w:r>
      <w:r w:rsidR="00B852B6">
        <w:rPr>
          <w:rFonts w:ascii="Arial" w:hAnsi="Arial" w:cs="Arial"/>
        </w:rPr>
        <w:t>é</w:t>
      </w:r>
      <w:r>
        <w:rPr>
          <w:rFonts w:ascii="Arial" w:hAnsi="Arial" w:cs="Arial"/>
        </w:rPr>
        <w:t xml:space="preserve"> k poskytnutí dotace</w:t>
      </w:r>
      <w:r w:rsidR="007B6287" w:rsidRPr="0014299A">
        <w:rPr>
          <w:rFonts w:ascii="Arial" w:hAnsi="Arial" w:cs="Arial"/>
        </w:rPr>
        <w:t xml:space="preserve"> </w:t>
      </w:r>
    </w:p>
    <w:p w14:paraId="657008DD" w14:textId="131CBBDB" w:rsidR="009448D1" w:rsidRDefault="009448D1" w:rsidP="00BB178D">
      <w:pPr>
        <w:pStyle w:val="Odstavecseseznamem"/>
        <w:numPr>
          <w:ilvl w:val="1"/>
          <w:numId w:val="10"/>
        </w:numPr>
        <w:spacing w:before="120" w:after="60"/>
        <w:ind w:left="1276" w:hanging="425"/>
        <w:jc w:val="both"/>
        <w:rPr>
          <w:rFonts w:ascii="Arial" w:hAnsi="Arial" w:cs="Arial"/>
        </w:rPr>
      </w:pPr>
      <w:r>
        <w:rPr>
          <w:rFonts w:ascii="Arial" w:hAnsi="Arial" w:cs="Arial"/>
        </w:rPr>
        <w:t>projekt</w:t>
      </w:r>
      <w:r w:rsidR="00B852B6">
        <w:rPr>
          <w:rFonts w:ascii="Arial" w:hAnsi="Arial" w:cs="Arial"/>
        </w:rPr>
        <w:t>y</w:t>
      </w:r>
      <w:r>
        <w:rPr>
          <w:rFonts w:ascii="Arial" w:hAnsi="Arial" w:cs="Arial"/>
        </w:rPr>
        <w:t xml:space="preserve"> nevyhovující, navržen</w:t>
      </w:r>
      <w:r w:rsidR="00B852B6">
        <w:rPr>
          <w:rFonts w:ascii="Arial" w:hAnsi="Arial" w:cs="Arial"/>
        </w:rPr>
        <w:t>é</w:t>
      </w:r>
      <w:r>
        <w:rPr>
          <w:rFonts w:ascii="Arial" w:hAnsi="Arial" w:cs="Arial"/>
        </w:rPr>
        <w:t xml:space="preserve"> k zamítnutí a </w:t>
      </w:r>
      <w:r w:rsidR="004D2ECC">
        <w:rPr>
          <w:rFonts w:ascii="Arial" w:hAnsi="Arial" w:cs="Arial"/>
        </w:rPr>
        <w:t>dále seznam žadatelů navržených</w:t>
      </w:r>
      <w:r w:rsidR="004D2ECC" w:rsidRPr="00325E48">
        <w:rPr>
          <w:rFonts w:ascii="Arial" w:hAnsi="Arial" w:cs="Arial"/>
        </w:rPr>
        <w:t xml:space="preserve"> k</w:t>
      </w:r>
      <w:r w:rsidR="004D2ECC">
        <w:rPr>
          <w:rFonts w:ascii="Arial" w:hAnsi="Arial" w:cs="Arial"/>
        </w:rPr>
        <w:t xml:space="preserve"> zamítnutí </w:t>
      </w:r>
      <w:r w:rsidR="00CF464A">
        <w:rPr>
          <w:rFonts w:ascii="Arial" w:hAnsi="Arial" w:cs="Arial"/>
        </w:rPr>
        <w:t xml:space="preserve">dle </w:t>
      </w:r>
      <w:r w:rsidR="00B65629">
        <w:rPr>
          <w:rFonts w:ascii="Arial" w:hAnsi="Arial" w:cs="Arial"/>
        </w:rPr>
        <w:t>1. fáze hodnocení (</w:t>
      </w:r>
      <w:r w:rsidR="00CF464A">
        <w:rPr>
          <w:rFonts w:ascii="Arial" w:hAnsi="Arial" w:cs="Arial"/>
        </w:rPr>
        <w:t>písm.</w:t>
      </w:r>
      <w:r w:rsidR="003D343E">
        <w:rPr>
          <w:rFonts w:ascii="Arial" w:hAnsi="Arial" w:cs="Arial"/>
        </w:rPr>
        <w:t xml:space="preserve"> </w:t>
      </w:r>
      <w:r w:rsidR="00CF464A">
        <w:rPr>
          <w:rFonts w:ascii="Arial" w:hAnsi="Arial" w:cs="Arial"/>
        </w:rPr>
        <w:t>d</w:t>
      </w:r>
      <w:r w:rsidR="003D343E">
        <w:rPr>
          <w:rFonts w:ascii="Arial" w:hAnsi="Arial" w:cs="Arial"/>
        </w:rPr>
        <w:t>)</w:t>
      </w:r>
    </w:p>
    <w:p w14:paraId="1894A77C" w14:textId="08F54753" w:rsidR="00425422" w:rsidRDefault="00E5287A" w:rsidP="00BB178D">
      <w:pPr>
        <w:pStyle w:val="Odstavecseseznamem"/>
        <w:numPr>
          <w:ilvl w:val="1"/>
          <w:numId w:val="10"/>
        </w:numPr>
        <w:spacing w:before="120" w:after="60"/>
        <w:ind w:left="1276" w:hanging="425"/>
        <w:jc w:val="both"/>
        <w:rPr>
          <w:rFonts w:ascii="Arial" w:hAnsi="Arial" w:cs="Arial"/>
        </w:rPr>
      </w:pPr>
      <w:r>
        <w:rPr>
          <w:rFonts w:ascii="Arial" w:hAnsi="Arial" w:cs="Arial"/>
        </w:rPr>
        <w:t>projekty s neodstraněnými formálními nedostatky, které nebudou dále hodnoceny dle Zásad čl. IX odst. 5).</w:t>
      </w:r>
    </w:p>
    <w:p w14:paraId="1611018C" w14:textId="77777777" w:rsidR="0083177B" w:rsidRPr="005E578D" w:rsidRDefault="004D2ECC" w:rsidP="002C7A51">
      <w:pPr>
        <w:pStyle w:val="Odstavecseseznamem"/>
        <w:ind w:left="851"/>
        <w:jc w:val="both"/>
        <w:rPr>
          <w:rFonts w:ascii="Arial" w:hAnsi="Arial" w:cs="Arial"/>
        </w:rPr>
      </w:pPr>
      <w:r w:rsidRPr="00D21AB8">
        <w:rPr>
          <w:rFonts w:ascii="Arial" w:hAnsi="Arial" w:cs="Arial"/>
        </w:rPr>
        <w:t xml:space="preserve">V případě, kdy požadované prostředky budou převyšovat možnosti rozpočtu, bude požadovaná výše dotace </w:t>
      </w:r>
      <w:r w:rsidR="00D21AB8">
        <w:rPr>
          <w:rFonts w:ascii="Arial" w:hAnsi="Arial" w:cs="Arial"/>
        </w:rPr>
        <w:t xml:space="preserve">v rámci jednání komise </w:t>
      </w:r>
      <w:r w:rsidRPr="00D21AB8">
        <w:rPr>
          <w:rFonts w:ascii="Arial" w:hAnsi="Arial" w:cs="Arial"/>
        </w:rPr>
        <w:t>jednotně u všech žadatelů upravena s použitím shodného koeficientu</w:t>
      </w:r>
      <w:r w:rsidR="0083177B">
        <w:rPr>
          <w:rFonts w:ascii="Arial" w:hAnsi="Arial" w:cs="Arial"/>
        </w:rPr>
        <w:t>.</w:t>
      </w:r>
      <w:r w:rsidR="00D21AB8">
        <w:rPr>
          <w:rFonts w:ascii="Arial" w:hAnsi="Arial" w:cs="Arial"/>
        </w:rPr>
        <w:t xml:space="preserve"> </w:t>
      </w:r>
      <w:r w:rsidR="0083177B">
        <w:rPr>
          <w:rFonts w:ascii="Arial" w:hAnsi="Arial" w:cs="Arial"/>
        </w:rPr>
        <w:t>T</w:t>
      </w:r>
      <w:r w:rsidR="00D21AB8">
        <w:rPr>
          <w:rFonts w:ascii="Arial" w:hAnsi="Arial" w:cs="Arial"/>
        </w:rPr>
        <w:t>ato úprava</w:t>
      </w:r>
      <w:r w:rsidR="0083177B">
        <w:rPr>
          <w:rFonts w:ascii="Arial" w:hAnsi="Arial" w:cs="Arial"/>
        </w:rPr>
        <w:t xml:space="preserve"> bude</w:t>
      </w:r>
      <w:r w:rsidR="00D21AB8">
        <w:rPr>
          <w:rFonts w:ascii="Arial" w:hAnsi="Arial" w:cs="Arial"/>
        </w:rPr>
        <w:t xml:space="preserve"> zaznamenána do protokolu.</w:t>
      </w:r>
      <w:r w:rsidR="0083177B">
        <w:rPr>
          <w:rFonts w:ascii="Arial" w:hAnsi="Arial" w:cs="Arial"/>
        </w:rPr>
        <w:t xml:space="preserve"> </w:t>
      </w:r>
      <w:r w:rsidR="0083177B" w:rsidRPr="005E578D">
        <w:rPr>
          <w:rFonts w:ascii="Arial" w:hAnsi="Arial" w:cs="Arial"/>
        </w:rPr>
        <w:t>Protokol musí být podepsán všemi přítomnými členy výběrové komise a bude příloh</w:t>
      </w:r>
      <w:r w:rsidR="0071754C">
        <w:rPr>
          <w:rFonts w:ascii="Arial" w:hAnsi="Arial" w:cs="Arial"/>
        </w:rPr>
        <w:t>ou</w:t>
      </w:r>
      <w:r w:rsidR="0083177B" w:rsidRPr="005E578D">
        <w:rPr>
          <w:rFonts w:ascii="Arial" w:hAnsi="Arial" w:cs="Arial"/>
        </w:rPr>
        <w:t xml:space="preserve"> k materiálu pro jednání orgánů </w:t>
      </w:r>
      <w:r w:rsidR="0071459A">
        <w:rPr>
          <w:rFonts w:ascii="Arial" w:hAnsi="Arial" w:cs="Arial"/>
        </w:rPr>
        <w:t>poskytovatele</w:t>
      </w:r>
      <w:r w:rsidR="0083177B" w:rsidRPr="005E578D">
        <w:rPr>
          <w:rFonts w:ascii="Arial" w:hAnsi="Arial" w:cs="Arial"/>
        </w:rPr>
        <w:t>.</w:t>
      </w:r>
    </w:p>
    <w:p w14:paraId="2575039F" w14:textId="77777777" w:rsidR="004D2ECC" w:rsidRDefault="006D56CD" w:rsidP="00F433EE">
      <w:pPr>
        <w:pStyle w:val="Odstavecseseznamem"/>
        <w:numPr>
          <w:ilvl w:val="0"/>
          <w:numId w:val="10"/>
        </w:numPr>
        <w:spacing w:before="120" w:after="0"/>
        <w:ind w:left="851" w:hanging="425"/>
        <w:jc w:val="both"/>
        <w:rPr>
          <w:rFonts w:ascii="Arial" w:hAnsi="Arial" w:cs="Arial"/>
        </w:rPr>
      </w:pPr>
      <w:r w:rsidRPr="006D56CD">
        <w:rPr>
          <w:rFonts w:ascii="Arial" w:hAnsi="Arial" w:cs="Arial"/>
        </w:rPr>
        <w:t>Na základě výzvy odboru ZPZ žadatel v případě, že nesouhlasí se snížením procentuálního podílu dotace na celkových nákladech projektu</w:t>
      </w:r>
      <w:r w:rsidR="006A1B3A">
        <w:rPr>
          <w:rFonts w:ascii="Arial" w:hAnsi="Arial" w:cs="Arial"/>
        </w:rPr>
        <w:t>, předloží rozpočet</w:t>
      </w:r>
      <w:r w:rsidR="000B157E">
        <w:rPr>
          <w:rFonts w:ascii="Arial" w:hAnsi="Arial" w:cs="Arial"/>
        </w:rPr>
        <w:t xml:space="preserve"> </w:t>
      </w:r>
      <w:r>
        <w:rPr>
          <w:rFonts w:ascii="Arial" w:hAnsi="Arial" w:cs="Arial"/>
        </w:rPr>
        <w:t>a</w:t>
      </w:r>
      <w:r w:rsidR="000B157E">
        <w:rPr>
          <w:rFonts w:ascii="Arial" w:hAnsi="Arial" w:cs="Arial"/>
        </w:rPr>
        <w:t xml:space="preserve"> </w:t>
      </w:r>
      <w:r w:rsidR="006A1B3A">
        <w:rPr>
          <w:rFonts w:ascii="Arial" w:hAnsi="Arial" w:cs="Arial"/>
        </w:rPr>
        <w:t>projekt upravený</w:t>
      </w:r>
      <w:r w:rsidR="000B157E">
        <w:rPr>
          <w:rFonts w:ascii="Arial" w:hAnsi="Arial" w:cs="Arial"/>
        </w:rPr>
        <w:t xml:space="preserve"> </w:t>
      </w:r>
      <w:r w:rsidR="006A1B3A">
        <w:rPr>
          <w:rFonts w:ascii="Arial" w:hAnsi="Arial" w:cs="Arial"/>
        </w:rPr>
        <w:t>v závislosti na výši přidělené dotace, při zachování procentuálního podílu dotace, který je stanoven jako maximální a je závazným finančním ukazatelem v rámci celkových uznatelných nákladů projektu.</w:t>
      </w:r>
    </w:p>
    <w:p w14:paraId="1518A13D" w14:textId="77777777" w:rsidR="008842E5" w:rsidRPr="008842E5" w:rsidRDefault="008842E5" w:rsidP="00BB178D">
      <w:pPr>
        <w:pStyle w:val="Prosttext"/>
        <w:numPr>
          <w:ilvl w:val="0"/>
          <w:numId w:val="10"/>
        </w:numPr>
        <w:spacing w:after="120"/>
        <w:ind w:left="851" w:hanging="425"/>
        <w:jc w:val="both"/>
        <w:rPr>
          <w:rFonts w:ascii="Arial" w:hAnsi="Arial" w:cs="Arial"/>
          <w:sz w:val="22"/>
          <w:szCs w:val="22"/>
        </w:rPr>
      </w:pPr>
      <w:r w:rsidRPr="008842E5">
        <w:rPr>
          <w:rFonts w:ascii="Arial" w:hAnsi="Arial" w:cs="Arial"/>
          <w:sz w:val="22"/>
          <w:szCs w:val="22"/>
        </w:rPr>
        <w:t>Výběrová komise může upravené projekty opětovně vyhodnotit z pohledu obsahové a ekonomické úrovně dle výše uvedeného postupu a kritérií. Návrh na poskytnutí dotace dle předchozího kriteriálního hodnocení opětovným hodnocením pozbývá platnosti.</w:t>
      </w:r>
    </w:p>
    <w:p w14:paraId="6CEE56A8" w14:textId="77777777" w:rsidR="004D2ECC" w:rsidRDefault="004D2ECC" w:rsidP="00E33D3B">
      <w:pPr>
        <w:pStyle w:val="Odstavecseseznamem"/>
        <w:numPr>
          <w:ilvl w:val="0"/>
          <w:numId w:val="11"/>
        </w:numPr>
        <w:tabs>
          <w:tab w:val="left" w:pos="426"/>
        </w:tabs>
        <w:spacing w:before="120"/>
        <w:ind w:left="426" w:hanging="426"/>
        <w:jc w:val="both"/>
        <w:rPr>
          <w:rFonts w:ascii="Arial" w:hAnsi="Arial" w:cs="Arial"/>
        </w:rPr>
      </w:pPr>
      <w:r>
        <w:rPr>
          <w:rFonts w:ascii="Arial" w:hAnsi="Arial" w:cs="Arial"/>
        </w:rPr>
        <w:t xml:space="preserve">Postup projednání žádostí v orgánech </w:t>
      </w:r>
      <w:r w:rsidR="0071459A">
        <w:rPr>
          <w:rFonts w:ascii="Arial" w:hAnsi="Arial" w:cs="Arial"/>
        </w:rPr>
        <w:t>poskytovatele</w:t>
      </w:r>
      <w:r w:rsidR="00D0303A">
        <w:rPr>
          <w:rFonts w:ascii="Arial" w:hAnsi="Arial" w:cs="Arial"/>
        </w:rPr>
        <w:t xml:space="preserve">: </w:t>
      </w:r>
    </w:p>
    <w:p w14:paraId="0E7F5F66" w14:textId="77777777" w:rsidR="004D2ECC" w:rsidRDefault="004D2ECC" w:rsidP="00BB178D">
      <w:pPr>
        <w:pStyle w:val="Odstavecseseznamem"/>
        <w:tabs>
          <w:tab w:val="left" w:pos="426"/>
        </w:tabs>
        <w:spacing w:after="120"/>
        <w:ind w:left="426"/>
        <w:jc w:val="both"/>
        <w:rPr>
          <w:rFonts w:ascii="Arial" w:hAnsi="Arial" w:cs="Arial"/>
        </w:rPr>
      </w:pPr>
      <w:r>
        <w:rPr>
          <w:rFonts w:ascii="Arial" w:hAnsi="Arial" w:cs="Arial"/>
        </w:rPr>
        <w:t xml:space="preserve">Materiál pro jednání orgánů </w:t>
      </w:r>
      <w:r w:rsidR="0071459A">
        <w:rPr>
          <w:rFonts w:ascii="Arial" w:hAnsi="Arial" w:cs="Arial"/>
        </w:rPr>
        <w:t>poskytovatele</w:t>
      </w:r>
      <w:r>
        <w:rPr>
          <w:rFonts w:ascii="Arial" w:hAnsi="Arial" w:cs="Arial"/>
        </w:rPr>
        <w:t xml:space="preserve"> na základě protokolu výběrové komise vyhotoví odbor ZPZ, který jej následně předloží k projednání do nejbližšího jednání těchto orgánů.</w:t>
      </w:r>
    </w:p>
    <w:p w14:paraId="477B82FA" w14:textId="77777777" w:rsidR="00BB178D" w:rsidRPr="00BB178D" w:rsidRDefault="00BB178D" w:rsidP="00BB178D">
      <w:pPr>
        <w:pStyle w:val="Odstavecseseznamem"/>
        <w:tabs>
          <w:tab w:val="left" w:pos="426"/>
        </w:tabs>
        <w:spacing w:after="120"/>
        <w:ind w:left="426"/>
        <w:jc w:val="both"/>
        <w:rPr>
          <w:rFonts w:ascii="Arial" w:hAnsi="Arial" w:cs="Arial"/>
          <w:sz w:val="12"/>
          <w:szCs w:val="12"/>
        </w:rPr>
      </w:pPr>
    </w:p>
    <w:p w14:paraId="685C9021" w14:textId="77777777" w:rsidR="00BD7236" w:rsidRDefault="00BD7236" w:rsidP="00BB178D">
      <w:pPr>
        <w:pStyle w:val="Odstavecseseznamem"/>
        <w:numPr>
          <w:ilvl w:val="0"/>
          <w:numId w:val="11"/>
        </w:numPr>
        <w:tabs>
          <w:tab w:val="left" w:pos="426"/>
        </w:tabs>
        <w:spacing w:after="120"/>
        <w:ind w:left="426" w:hanging="426"/>
        <w:jc w:val="both"/>
        <w:rPr>
          <w:rFonts w:ascii="Arial" w:hAnsi="Arial" w:cs="Arial"/>
        </w:rPr>
      </w:pPr>
      <w:r w:rsidRPr="002C7A51">
        <w:rPr>
          <w:rFonts w:ascii="Arial" w:hAnsi="Arial" w:cs="Arial"/>
        </w:rPr>
        <w:t>Při stanovení kompetentního orgánu k rozhodování o poskytnutí Dotace a o uzavření Smlouvy</w:t>
      </w:r>
      <w:r>
        <w:rPr>
          <w:rFonts w:ascii="Arial" w:hAnsi="Arial" w:cs="Arial"/>
        </w:rPr>
        <w:t xml:space="preserve"> </w:t>
      </w:r>
      <w:r w:rsidRPr="002C7A51">
        <w:rPr>
          <w:rFonts w:ascii="Arial" w:hAnsi="Arial" w:cs="Arial"/>
        </w:rPr>
        <w:t>o poskytnutí dotace je určující částkou výše požadované Dotace v žádosti. O žádostech obcí</w:t>
      </w:r>
      <w:r>
        <w:rPr>
          <w:rFonts w:ascii="Arial" w:hAnsi="Arial" w:cs="Arial"/>
        </w:rPr>
        <w:t xml:space="preserve"> </w:t>
      </w:r>
      <w:r w:rsidRPr="002C7A51">
        <w:rPr>
          <w:rFonts w:ascii="Arial" w:hAnsi="Arial" w:cs="Arial"/>
        </w:rPr>
        <w:t xml:space="preserve">rozhoduje dle § 36 písm. d) Zákona o krajích vždy Zastupitelstvo Kraje. </w:t>
      </w:r>
      <w:r w:rsidRPr="002C7A51">
        <w:rPr>
          <w:rFonts w:ascii="Arial" w:hAnsi="Arial" w:cs="Arial"/>
        </w:rPr>
        <w:lastRenderedPageBreak/>
        <w:t>V ostatních případech</w:t>
      </w:r>
      <w:r>
        <w:rPr>
          <w:rFonts w:ascii="Arial" w:hAnsi="Arial" w:cs="Arial"/>
        </w:rPr>
        <w:t xml:space="preserve"> </w:t>
      </w:r>
      <w:r w:rsidRPr="002C7A51">
        <w:rPr>
          <w:rFonts w:ascii="Arial" w:hAnsi="Arial" w:cs="Arial"/>
        </w:rPr>
        <w:t>o žádostech do 200 000 Kč v jednotlivém případě (tj. na jeden Projekt) rozhoduje dle § 59 odst.</w:t>
      </w:r>
      <w:r>
        <w:rPr>
          <w:rFonts w:ascii="Arial" w:hAnsi="Arial" w:cs="Arial"/>
        </w:rPr>
        <w:t xml:space="preserve"> </w:t>
      </w:r>
      <w:r w:rsidRPr="002C7A51">
        <w:rPr>
          <w:rFonts w:ascii="Arial" w:hAnsi="Arial" w:cs="Arial"/>
        </w:rPr>
        <w:t>2 písm. a) Zákona o krajích Rada Kraje. V případě více žádostí na tentýž Projekt se částky</w:t>
      </w:r>
      <w:r>
        <w:rPr>
          <w:rFonts w:ascii="Arial" w:hAnsi="Arial" w:cs="Arial"/>
        </w:rPr>
        <w:t xml:space="preserve"> </w:t>
      </w:r>
      <w:r w:rsidRPr="002C7A51">
        <w:rPr>
          <w:rFonts w:ascii="Arial" w:hAnsi="Arial" w:cs="Arial"/>
        </w:rPr>
        <w:t>sčítají. To platí i pro případ souběhu Programových a Individuálních dotací.</w:t>
      </w:r>
      <w:r>
        <w:rPr>
          <w:rFonts w:ascii="Arial" w:hAnsi="Arial" w:cs="Arial"/>
        </w:rPr>
        <w:t xml:space="preserve"> </w:t>
      </w:r>
      <w:r w:rsidRPr="002C7A51">
        <w:rPr>
          <w:rFonts w:ascii="Arial" w:hAnsi="Arial" w:cs="Arial"/>
        </w:rPr>
        <w:t>O žádostech nad 200 000 Kč v jednotlivém případě rozhoduje dle § 36 písm. c) zákona o</w:t>
      </w:r>
      <w:r>
        <w:rPr>
          <w:rFonts w:ascii="Arial" w:hAnsi="Arial" w:cs="Arial"/>
        </w:rPr>
        <w:t xml:space="preserve"> </w:t>
      </w:r>
      <w:r w:rsidRPr="002C7A51">
        <w:rPr>
          <w:rFonts w:ascii="Arial" w:hAnsi="Arial" w:cs="Arial"/>
        </w:rPr>
        <w:t>krajích Zastupitelstvo Kraje.</w:t>
      </w:r>
    </w:p>
    <w:p w14:paraId="42121DA0" w14:textId="77777777" w:rsidR="00BB178D" w:rsidRPr="00BB178D" w:rsidRDefault="00BB178D" w:rsidP="00BB178D">
      <w:pPr>
        <w:pStyle w:val="Odstavecseseznamem"/>
        <w:tabs>
          <w:tab w:val="left" w:pos="426"/>
        </w:tabs>
        <w:spacing w:after="120"/>
        <w:ind w:left="426"/>
        <w:jc w:val="both"/>
        <w:rPr>
          <w:rFonts w:ascii="Arial" w:hAnsi="Arial" w:cs="Arial"/>
          <w:sz w:val="12"/>
          <w:szCs w:val="12"/>
        </w:rPr>
      </w:pPr>
    </w:p>
    <w:p w14:paraId="4C076295" w14:textId="505F6A71" w:rsidR="00AF3D14" w:rsidRPr="00BB178D" w:rsidRDefault="0033092D" w:rsidP="00BB178D">
      <w:pPr>
        <w:pStyle w:val="Odstavecseseznamem"/>
        <w:numPr>
          <w:ilvl w:val="0"/>
          <w:numId w:val="11"/>
        </w:numPr>
        <w:tabs>
          <w:tab w:val="left" w:pos="426"/>
        </w:tabs>
        <w:ind w:left="426" w:hanging="426"/>
        <w:jc w:val="both"/>
        <w:rPr>
          <w:rFonts w:ascii="Arial" w:hAnsi="Arial" w:cs="Arial"/>
        </w:rPr>
      </w:pPr>
      <w:r w:rsidRPr="002C7A51">
        <w:rPr>
          <w:rFonts w:ascii="Arial" w:hAnsi="Arial" w:cs="Arial"/>
        </w:rPr>
        <w:t xml:space="preserve">Nevyhoví-li Poskytovatel žádosti, zajistí </w:t>
      </w:r>
      <w:r w:rsidR="00957C2D">
        <w:rPr>
          <w:rFonts w:ascii="Arial" w:hAnsi="Arial" w:cs="Arial"/>
        </w:rPr>
        <w:t>p</w:t>
      </w:r>
      <w:r w:rsidR="00957C2D" w:rsidRPr="002C7A51">
        <w:rPr>
          <w:rFonts w:ascii="Arial" w:hAnsi="Arial" w:cs="Arial"/>
        </w:rPr>
        <w:t xml:space="preserve">říslušný </w:t>
      </w:r>
      <w:r w:rsidRPr="002C7A51">
        <w:rPr>
          <w:rFonts w:ascii="Arial" w:hAnsi="Arial" w:cs="Arial"/>
        </w:rPr>
        <w:t>odbor bez zbytečného odkladu po</w:t>
      </w:r>
      <w:r w:rsidRPr="00020976">
        <w:rPr>
          <w:rFonts w:ascii="Arial" w:hAnsi="Arial" w:cs="Arial"/>
        </w:rPr>
        <w:t xml:space="preserve"> </w:t>
      </w:r>
      <w:r w:rsidRPr="002C7A51">
        <w:rPr>
          <w:rFonts w:ascii="Arial" w:hAnsi="Arial" w:cs="Arial"/>
        </w:rPr>
        <w:t>rozhodnutí příslušného orgánu Kraje sdělení žadateli, že jeho žádosti nebylo vyhověno a důvod</w:t>
      </w:r>
      <w:r w:rsidR="00020976" w:rsidRPr="00020976">
        <w:rPr>
          <w:rFonts w:ascii="Arial" w:hAnsi="Arial" w:cs="Arial"/>
        </w:rPr>
        <w:t xml:space="preserve"> </w:t>
      </w:r>
      <w:r w:rsidRPr="002C7A51">
        <w:rPr>
          <w:rFonts w:ascii="Arial" w:hAnsi="Arial" w:cs="Arial"/>
        </w:rPr>
        <w:t>nevyhovění žádosti. Důvody nevyhovění žádosti jsou uvedeny v usnesení příslušného orgánu</w:t>
      </w:r>
      <w:r w:rsidR="00020976" w:rsidRPr="00020976">
        <w:rPr>
          <w:rFonts w:ascii="Arial" w:hAnsi="Arial" w:cs="Arial"/>
        </w:rPr>
        <w:t xml:space="preserve"> </w:t>
      </w:r>
      <w:r w:rsidRPr="002C7A51">
        <w:rPr>
          <w:rFonts w:ascii="Arial" w:hAnsi="Arial" w:cs="Arial"/>
        </w:rPr>
        <w:t>Kraje, a to buď v jeho textu, nebo příloze. Pokud o návrhu na poskytnutí Dotace příslušný</w:t>
      </w:r>
      <w:r w:rsidR="00020976" w:rsidRPr="00020976">
        <w:rPr>
          <w:rFonts w:ascii="Arial" w:hAnsi="Arial" w:cs="Arial"/>
        </w:rPr>
        <w:t xml:space="preserve"> </w:t>
      </w:r>
      <w:r w:rsidRPr="002C7A51">
        <w:rPr>
          <w:rFonts w:ascii="Arial" w:hAnsi="Arial" w:cs="Arial"/>
        </w:rPr>
        <w:t>orgán Kraje bez dalšího nerozhodne, je důvodem tato skutečnost. Navrhne-li člen příslušného</w:t>
      </w:r>
      <w:r w:rsidR="00020976" w:rsidRPr="00020976">
        <w:rPr>
          <w:rFonts w:ascii="Arial" w:hAnsi="Arial" w:cs="Arial"/>
        </w:rPr>
        <w:t xml:space="preserve"> </w:t>
      </w:r>
      <w:r w:rsidRPr="002C7A51">
        <w:rPr>
          <w:rFonts w:ascii="Arial" w:hAnsi="Arial" w:cs="Arial"/>
        </w:rPr>
        <w:t>orgánu Kraje neposkytnout Dotaci, je povinen toto odůvodnit pro případ, že by příslušný orgán</w:t>
      </w:r>
      <w:r w:rsidR="00020976" w:rsidRPr="00020976">
        <w:rPr>
          <w:rFonts w:ascii="Arial" w:hAnsi="Arial" w:cs="Arial"/>
        </w:rPr>
        <w:t xml:space="preserve"> </w:t>
      </w:r>
      <w:r w:rsidR="00BB178D">
        <w:rPr>
          <w:rFonts w:ascii="Arial" w:hAnsi="Arial" w:cs="Arial"/>
        </w:rPr>
        <w:t>Kraje jeho návrh přijal.</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BB1F1F" w:rsidRPr="0034656B" w14:paraId="7528EB9B" w14:textId="77777777" w:rsidTr="001F066C">
        <w:tc>
          <w:tcPr>
            <w:tcW w:w="9212" w:type="dxa"/>
            <w:shd w:val="clear" w:color="auto" w:fill="D9D9D9" w:themeFill="background1" w:themeFillShade="D9"/>
          </w:tcPr>
          <w:p w14:paraId="525DD7B4" w14:textId="77777777" w:rsidR="00BB1F1F" w:rsidRPr="0034656B" w:rsidRDefault="00BB1F1F" w:rsidP="00BB178D">
            <w:pPr>
              <w:spacing w:before="60" w:after="60"/>
              <w:jc w:val="center"/>
              <w:rPr>
                <w:rFonts w:ascii="Arial" w:hAnsi="Arial" w:cs="Arial"/>
                <w:b/>
              </w:rPr>
            </w:pPr>
            <w:r w:rsidRPr="0034656B">
              <w:rPr>
                <w:rFonts w:ascii="Arial" w:hAnsi="Arial" w:cs="Arial"/>
                <w:b/>
              </w:rPr>
              <w:t>Čl. 8</w:t>
            </w:r>
          </w:p>
        </w:tc>
      </w:tr>
      <w:tr w:rsidR="00BB1F1F" w:rsidRPr="0034656B" w14:paraId="5C3DAE19" w14:textId="77777777" w:rsidTr="0034656B">
        <w:tc>
          <w:tcPr>
            <w:tcW w:w="9212" w:type="dxa"/>
          </w:tcPr>
          <w:p w14:paraId="3DE383A2" w14:textId="77777777" w:rsidR="00BB1F1F" w:rsidRPr="0034656B" w:rsidRDefault="00BB1F1F" w:rsidP="00BB178D">
            <w:pPr>
              <w:spacing w:before="60" w:after="60"/>
              <w:jc w:val="center"/>
              <w:rPr>
                <w:rFonts w:ascii="Arial" w:hAnsi="Arial" w:cs="Arial"/>
                <w:b/>
              </w:rPr>
            </w:pPr>
            <w:r w:rsidRPr="0034656B">
              <w:rPr>
                <w:rFonts w:ascii="Arial" w:hAnsi="Arial" w:cs="Arial"/>
                <w:b/>
              </w:rPr>
              <w:t>Smlouva o poskytnutí dotace</w:t>
            </w:r>
          </w:p>
        </w:tc>
      </w:tr>
    </w:tbl>
    <w:p w14:paraId="454CE387" w14:textId="3F72C967" w:rsidR="0034496F" w:rsidRDefault="0034496F" w:rsidP="00BB178D">
      <w:pPr>
        <w:numPr>
          <w:ilvl w:val="0"/>
          <w:numId w:val="14"/>
        </w:numPr>
        <w:spacing w:before="100" w:beforeAutospacing="1" w:after="120"/>
        <w:ind w:left="426" w:hanging="426"/>
        <w:jc w:val="both"/>
        <w:rPr>
          <w:rFonts w:ascii="Arial" w:hAnsi="Arial" w:cs="Arial"/>
        </w:rPr>
      </w:pPr>
      <w:r w:rsidRPr="00344CEB">
        <w:rPr>
          <w:rFonts w:ascii="Arial" w:hAnsi="Arial" w:cs="Arial"/>
        </w:rPr>
        <w:t xml:space="preserve">Smlouva o poskytnutí dotace se uzavírá </w:t>
      </w:r>
      <w:r w:rsidR="00635A14">
        <w:rPr>
          <w:rFonts w:ascii="Arial" w:hAnsi="Arial" w:cs="Arial"/>
        </w:rPr>
        <w:t xml:space="preserve">jako smlouva veřejnoprávní </w:t>
      </w:r>
      <w:r w:rsidRPr="00344CEB">
        <w:rPr>
          <w:rFonts w:ascii="Arial" w:hAnsi="Arial" w:cs="Arial"/>
        </w:rPr>
        <w:t xml:space="preserve">v souladu s ustanovením § </w:t>
      </w:r>
      <w:r w:rsidR="00F433EE">
        <w:rPr>
          <w:rFonts w:ascii="Arial" w:hAnsi="Arial" w:cs="Arial"/>
        </w:rPr>
        <w:t>10a</w:t>
      </w:r>
      <w:r w:rsidRPr="00344CEB">
        <w:rPr>
          <w:rFonts w:ascii="Arial" w:hAnsi="Arial" w:cs="Arial"/>
        </w:rPr>
        <w:t xml:space="preserve"> zákona č. </w:t>
      </w:r>
      <w:r w:rsidR="00F433EE">
        <w:rPr>
          <w:rFonts w:ascii="Arial" w:hAnsi="Arial" w:cs="Arial"/>
        </w:rPr>
        <w:t>250/2000</w:t>
      </w:r>
      <w:r w:rsidRPr="00344CEB">
        <w:rPr>
          <w:rFonts w:ascii="Arial" w:hAnsi="Arial" w:cs="Arial"/>
        </w:rPr>
        <w:t xml:space="preserve"> Sb., </w:t>
      </w:r>
      <w:r w:rsidR="00F433EE">
        <w:rPr>
          <w:rFonts w:ascii="Arial" w:hAnsi="Arial" w:cs="Arial"/>
        </w:rPr>
        <w:t>o rozpočtových pravidlech územních rozpočtů</w:t>
      </w:r>
      <w:r w:rsidRPr="00344CEB">
        <w:rPr>
          <w:rFonts w:ascii="Arial" w:hAnsi="Arial" w:cs="Arial"/>
        </w:rPr>
        <w:t xml:space="preserve">, ve znění pozdějších předpisů (vzor je </w:t>
      </w:r>
      <w:r w:rsidR="00FA0004">
        <w:rPr>
          <w:rFonts w:ascii="Arial" w:hAnsi="Arial" w:cs="Arial"/>
        </w:rPr>
        <w:t>přílohou</w:t>
      </w:r>
      <w:r w:rsidRPr="00344CEB">
        <w:rPr>
          <w:rFonts w:ascii="Arial" w:hAnsi="Arial" w:cs="Arial"/>
        </w:rPr>
        <w:t xml:space="preserve"> </w:t>
      </w:r>
      <w:r w:rsidR="003D31FC">
        <w:rPr>
          <w:rFonts w:ascii="Arial" w:hAnsi="Arial" w:cs="Arial"/>
        </w:rPr>
        <w:t>A7, B7, C</w:t>
      </w:r>
      <w:r w:rsidR="009A130D">
        <w:rPr>
          <w:rFonts w:ascii="Arial" w:hAnsi="Arial" w:cs="Arial"/>
        </w:rPr>
        <w:t>6</w:t>
      </w:r>
      <w:r w:rsidR="00B734E1">
        <w:rPr>
          <w:rFonts w:ascii="Arial" w:hAnsi="Arial" w:cs="Arial"/>
        </w:rPr>
        <w:t>, D</w:t>
      </w:r>
      <w:r w:rsidR="001A0ECC">
        <w:rPr>
          <w:rFonts w:ascii="Arial" w:hAnsi="Arial" w:cs="Arial"/>
        </w:rPr>
        <w:t>7</w:t>
      </w:r>
      <w:r w:rsidR="00F433EE">
        <w:rPr>
          <w:rFonts w:ascii="Arial" w:hAnsi="Arial" w:cs="Arial"/>
        </w:rPr>
        <w:t>, E7</w:t>
      </w:r>
      <w:r w:rsidRPr="00344CEB">
        <w:rPr>
          <w:rFonts w:ascii="Arial" w:hAnsi="Arial" w:cs="Arial"/>
        </w:rPr>
        <w:t>).</w:t>
      </w:r>
    </w:p>
    <w:p w14:paraId="31C181D8" w14:textId="7387D255" w:rsidR="0034496F" w:rsidRDefault="00204242" w:rsidP="00BB178D">
      <w:pPr>
        <w:numPr>
          <w:ilvl w:val="0"/>
          <w:numId w:val="14"/>
        </w:numPr>
        <w:spacing w:after="120"/>
        <w:ind w:left="426" w:hanging="426"/>
        <w:jc w:val="both"/>
        <w:rPr>
          <w:rFonts w:ascii="Arial" w:hAnsi="Arial" w:cs="Arial"/>
        </w:rPr>
      </w:pPr>
      <w:r w:rsidRPr="00BB1F1F">
        <w:rPr>
          <w:rFonts w:ascii="Arial" w:hAnsi="Arial" w:cs="Arial"/>
        </w:rPr>
        <w:t xml:space="preserve">V případě, </w:t>
      </w:r>
      <w:r w:rsidR="00FA0004" w:rsidRPr="00BB1F1F">
        <w:rPr>
          <w:rFonts w:ascii="Arial" w:hAnsi="Arial" w:cs="Arial"/>
        </w:rPr>
        <w:t>že</w:t>
      </w:r>
      <w:r w:rsidRPr="00BB1F1F">
        <w:rPr>
          <w:rFonts w:ascii="Arial" w:hAnsi="Arial" w:cs="Arial"/>
        </w:rPr>
        <w:t xml:space="preserve"> podpora je poskytována v režimu</w:t>
      </w:r>
      <w:r w:rsidR="0034496F" w:rsidRPr="00BB1F1F">
        <w:rPr>
          <w:rFonts w:ascii="Arial" w:hAnsi="Arial" w:cs="Arial"/>
        </w:rPr>
        <w:t xml:space="preserve"> </w:t>
      </w:r>
      <w:r w:rsidR="0034496F" w:rsidRPr="001A0ECC">
        <w:rPr>
          <w:rFonts w:ascii="Arial" w:hAnsi="Arial"/>
          <w:i/>
        </w:rPr>
        <w:t>de minimis</w:t>
      </w:r>
      <w:r w:rsidR="00BA63DA">
        <w:rPr>
          <w:rFonts w:ascii="Arial" w:hAnsi="Arial" w:cs="Arial"/>
        </w:rPr>
        <w:t xml:space="preserve"> (čl. 3 odst. 1 písm. a),</w:t>
      </w:r>
      <w:r w:rsidRPr="00BB1F1F">
        <w:rPr>
          <w:rFonts w:ascii="Arial" w:hAnsi="Arial" w:cs="Arial"/>
        </w:rPr>
        <w:t xml:space="preserve"> b)</w:t>
      </w:r>
      <w:r w:rsidR="00851B98">
        <w:rPr>
          <w:rFonts w:ascii="Arial" w:hAnsi="Arial" w:cs="Arial"/>
        </w:rPr>
        <w:t xml:space="preserve"> </w:t>
      </w:r>
      <w:r w:rsidR="00957C2D">
        <w:rPr>
          <w:rFonts w:ascii="Arial" w:hAnsi="Arial" w:cs="Arial"/>
        </w:rPr>
        <w:t xml:space="preserve">a čl. 3 odst. 2 písm. a), b) </w:t>
      </w:r>
      <w:r w:rsidRPr="00BB1F1F">
        <w:rPr>
          <w:rFonts w:ascii="Arial" w:hAnsi="Arial" w:cs="Arial"/>
        </w:rPr>
        <w:t>Programu</w:t>
      </w:r>
      <w:r w:rsidR="00FA0004" w:rsidRPr="00BB1F1F">
        <w:rPr>
          <w:rFonts w:ascii="Arial" w:hAnsi="Arial" w:cs="Arial"/>
        </w:rPr>
        <w:t xml:space="preserve">) a že příjemcem podpory je subjekt, </w:t>
      </w:r>
      <w:r w:rsidR="0083177B" w:rsidRPr="00BB1F1F">
        <w:rPr>
          <w:rFonts w:ascii="Arial" w:hAnsi="Arial" w:cs="Arial"/>
        </w:rPr>
        <w:t>kter</w:t>
      </w:r>
      <w:r w:rsidR="0083177B">
        <w:rPr>
          <w:rFonts w:ascii="Arial" w:hAnsi="Arial" w:cs="Arial"/>
        </w:rPr>
        <w:t>ému</w:t>
      </w:r>
      <w:r w:rsidR="00D96439">
        <w:rPr>
          <w:rFonts w:ascii="Arial" w:hAnsi="Arial" w:cs="Arial"/>
        </w:rPr>
        <w:t xml:space="preserve"> </w:t>
      </w:r>
      <w:r w:rsidR="0083177B">
        <w:rPr>
          <w:rFonts w:ascii="Arial" w:hAnsi="Arial" w:cs="Arial"/>
        </w:rPr>
        <w:t>byla</w:t>
      </w:r>
      <w:r w:rsidR="00FA0004" w:rsidRPr="00BB1F1F">
        <w:rPr>
          <w:rFonts w:ascii="Arial" w:hAnsi="Arial" w:cs="Arial"/>
        </w:rPr>
        <w:t xml:space="preserve"> v rozhodném období poskytnuta</w:t>
      </w:r>
      <w:r w:rsidR="006934C0">
        <w:rPr>
          <w:rFonts w:ascii="Arial" w:hAnsi="Arial" w:cs="Arial"/>
        </w:rPr>
        <w:t xml:space="preserve"> podpora </w:t>
      </w:r>
      <w:r w:rsidR="006934C0" w:rsidRPr="006934C0">
        <w:rPr>
          <w:rFonts w:ascii="Arial" w:hAnsi="Arial" w:cs="Arial"/>
          <w:i/>
        </w:rPr>
        <w:t>de minimis</w:t>
      </w:r>
      <w:r w:rsidR="0083177B">
        <w:rPr>
          <w:rFonts w:ascii="Arial" w:hAnsi="Arial" w:cs="Arial"/>
        </w:rPr>
        <w:t>,</w:t>
      </w:r>
      <w:r w:rsidR="0071459A">
        <w:rPr>
          <w:rFonts w:ascii="Arial" w:hAnsi="Arial" w:cs="Arial"/>
        </w:rPr>
        <w:t xml:space="preserve"> </w:t>
      </w:r>
      <w:r w:rsidR="0034496F" w:rsidRPr="00BB1F1F">
        <w:rPr>
          <w:rFonts w:ascii="Arial" w:hAnsi="Arial" w:cs="Arial"/>
        </w:rPr>
        <w:t>je možno uzavřít smlouvu o poskyt</w:t>
      </w:r>
      <w:r w:rsidR="00FA0004" w:rsidRPr="00BB1F1F">
        <w:rPr>
          <w:rFonts w:ascii="Arial" w:hAnsi="Arial" w:cs="Arial"/>
        </w:rPr>
        <w:t>nutí</w:t>
      </w:r>
      <w:r w:rsidR="0034496F" w:rsidRPr="00BB1F1F">
        <w:rPr>
          <w:rFonts w:ascii="Arial" w:hAnsi="Arial" w:cs="Arial"/>
        </w:rPr>
        <w:t xml:space="preserve"> dotace pouze tehdy, pokud příjemce předloží při příležitosti jejího uzavírání prohlášení </w:t>
      </w:r>
      <w:r w:rsidR="00FA0004" w:rsidRPr="00BB1F1F">
        <w:rPr>
          <w:rFonts w:ascii="Arial" w:hAnsi="Arial" w:cs="Arial"/>
        </w:rPr>
        <w:t>dle příloh</w:t>
      </w:r>
      <w:r w:rsidR="0034496F" w:rsidRPr="00BB1F1F">
        <w:rPr>
          <w:rFonts w:ascii="Arial" w:hAnsi="Arial" w:cs="Arial"/>
        </w:rPr>
        <w:t xml:space="preserve"> </w:t>
      </w:r>
      <w:r w:rsidR="00896649">
        <w:rPr>
          <w:rFonts w:ascii="Arial" w:hAnsi="Arial" w:cs="Arial"/>
        </w:rPr>
        <w:t>A5, B5</w:t>
      </w:r>
      <w:r w:rsidR="009A130D">
        <w:rPr>
          <w:rFonts w:ascii="Arial" w:hAnsi="Arial" w:cs="Arial"/>
        </w:rPr>
        <w:t>,</w:t>
      </w:r>
      <w:r w:rsidR="001A0ECC">
        <w:rPr>
          <w:rFonts w:ascii="Arial" w:hAnsi="Arial" w:cs="Arial"/>
        </w:rPr>
        <w:t xml:space="preserve"> D5,</w:t>
      </w:r>
      <w:r w:rsidR="009A130D">
        <w:rPr>
          <w:rFonts w:ascii="Arial" w:hAnsi="Arial" w:cs="Arial"/>
        </w:rPr>
        <w:t xml:space="preserve"> E5</w:t>
      </w:r>
      <w:r w:rsidR="00B96B27">
        <w:rPr>
          <w:rFonts w:ascii="Arial" w:hAnsi="Arial" w:cs="Arial"/>
        </w:rPr>
        <w:t>.</w:t>
      </w:r>
    </w:p>
    <w:p w14:paraId="679F001A" w14:textId="1F127C38" w:rsidR="00020976" w:rsidRDefault="000A0577" w:rsidP="00BB178D">
      <w:pPr>
        <w:numPr>
          <w:ilvl w:val="0"/>
          <w:numId w:val="14"/>
        </w:numPr>
        <w:spacing w:after="120"/>
        <w:ind w:left="426" w:hanging="426"/>
        <w:jc w:val="both"/>
        <w:rPr>
          <w:rFonts w:ascii="Arial" w:hAnsi="Arial" w:cs="Arial"/>
        </w:rPr>
      </w:pPr>
      <w:r>
        <w:rPr>
          <w:rFonts w:ascii="Arial" w:hAnsi="Arial" w:cs="Arial"/>
        </w:rPr>
        <w:t>Příjemce je povin</w:t>
      </w:r>
      <w:r w:rsidR="00020976">
        <w:rPr>
          <w:rFonts w:ascii="Arial" w:hAnsi="Arial" w:cs="Arial"/>
        </w:rPr>
        <w:t xml:space="preserve">en zadávat veřejné zakázky v souladu s platnými právními předpisy, dle zákona o </w:t>
      </w:r>
      <w:r w:rsidR="002953CD">
        <w:rPr>
          <w:rFonts w:ascii="Arial" w:hAnsi="Arial" w:cs="Arial"/>
        </w:rPr>
        <w:t xml:space="preserve">zadávání </w:t>
      </w:r>
      <w:r w:rsidR="00020976">
        <w:rPr>
          <w:rFonts w:ascii="Arial" w:hAnsi="Arial" w:cs="Arial"/>
        </w:rPr>
        <w:t>veřejných zakázkách, ve znění pozdějších předpisů.</w:t>
      </w:r>
    </w:p>
    <w:p w14:paraId="2D918BD8" w14:textId="77777777" w:rsidR="00350A3F" w:rsidRPr="00A262A2" w:rsidRDefault="00350A3F" w:rsidP="00A262A2">
      <w:pPr>
        <w:numPr>
          <w:ilvl w:val="0"/>
          <w:numId w:val="14"/>
        </w:numPr>
        <w:spacing w:after="120"/>
        <w:ind w:left="426" w:hanging="426"/>
        <w:jc w:val="both"/>
        <w:rPr>
          <w:rFonts w:ascii="Arial" w:hAnsi="Arial" w:cs="Arial"/>
          <w:b/>
        </w:rPr>
      </w:pPr>
      <w:r w:rsidRPr="00A262A2">
        <w:rPr>
          <w:rFonts w:ascii="Arial" w:hAnsi="Arial" w:cs="Arial"/>
          <w:iCs/>
        </w:rPr>
        <w:t>Smlouva bude včetně všech jejích dodatků uveřejněna Poskytovatelem v souladu se zákonem č. 340/2015 Sb., o zvláštních podmínkách účinnosti některých smluv, uveřejňování těchto smluv a o registru smluv (zákon o registru smluv), v registru smluv.</w:t>
      </w:r>
      <w:r w:rsidRPr="00A262A2">
        <w:rPr>
          <w:rFonts w:ascii="Arial" w:hAnsi="Arial" w:cs="Arial"/>
          <w:highlight w:val="yellow"/>
        </w:rPr>
        <w:t xml:space="preserve"> </w:t>
      </w:r>
    </w:p>
    <w:p w14:paraId="43AEB4C3" w14:textId="233423BF" w:rsidR="005C619E" w:rsidRPr="00A262A2" w:rsidRDefault="00BB178D" w:rsidP="00A262A2">
      <w:pPr>
        <w:spacing w:after="240" w:line="240" w:lineRule="auto"/>
        <w:ind w:left="426"/>
        <w:jc w:val="both"/>
        <w:rPr>
          <w:rFonts w:ascii="Arial" w:hAnsi="Arial" w:cs="Arial"/>
          <w:b/>
        </w:rPr>
      </w:pPr>
      <w:r w:rsidRPr="00425422">
        <w:rPr>
          <w:rFonts w:ascii="Arial" w:hAnsi="Arial" w:cs="Arial"/>
        </w:rPr>
        <w:t>Odbor</w:t>
      </w:r>
      <w:r w:rsidR="004F31FA" w:rsidRPr="00425422">
        <w:rPr>
          <w:rFonts w:ascii="Arial" w:hAnsi="Arial" w:cs="Arial"/>
        </w:rPr>
        <w:t xml:space="preserve"> ZPZ zajistí zveřejnění Smlouvy o poskytnutí dotace a jejích dodatků</w:t>
      </w:r>
      <w:r w:rsidR="00830E9C" w:rsidRPr="00425422">
        <w:rPr>
          <w:rFonts w:ascii="Arial" w:hAnsi="Arial" w:cs="Arial"/>
        </w:rPr>
        <w:t>, pokud dotace poskytnutá touto smlouvou přesahuje 50 000 Kč, nebo tuto částku v důsledku uzavřeného dodatku přesáhne, a to</w:t>
      </w:r>
      <w:r w:rsidR="004F31FA" w:rsidRPr="00A262A2">
        <w:rPr>
          <w:rFonts w:ascii="Arial" w:hAnsi="Arial" w:cs="Arial"/>
        </w:rPr>
        <w:t xml:space="preserve"> na úřední desce Poskytovatele způsobem umožňujícím dálkový přístup do 30 dnů ode dne uzavření Smlouvy o poskytnutí dotace, nebo jejího dodatku. Smlouva o poskytnutí dotace včetně dodatků musí být zveřejněna nejméně po dobu 3 let ode dne zveřejnění</w:t>
      </w:r>
      <w:r w:rsidR="00635A14" w:rsidRPr="00A262A2">
        <w:rPr>
          <w:rFonts w:ascii="Arial" w:hAnsi="Arial" w:cs="Arial"/>
        </w:rPr>
        <w:t xml:space="preserve"> (varianta v případě, že není dl</w:t>
      </w:r>
      <w:r w:rsidR="00350A3F" w:rsidRPr="00A262A2">
        <w:rPr>
          <w:rFonts w:ascii="Arial" w:hAnsi="Arial" w:cs="Arial"/>
        </w:rPr>
        <w:t>e stanovených výjimek smlouva uveřejněna</w:t>
      </w:r>
      <w:r w:rsidR="00635A14" w:rsidRPr="00A262A2">
        <w:rPr>
          <w:rFonts w:ascii="Arial" w:hAnsi="Arial" w:cs="Arial"/>
        </w:rPr>
        <w:t xml:space="preserve"> v registru smluv</w:t>
      </w:r>
      <w:r w:rsidR="00350A3F" w:rsidRPr="00A262A2">
        <w:rPr>
          <w:rFonts w:ascii="Arial" w:hAnsi="Arial" w:cs="Arial"/>
        </w:rPr>
        <w:t xml:space="preserve">, platí </w:t>
      </w:r>
      <w:r w:rsidR="00350A3F" w:rsidRPr="00A262A2">
        <w:rPr>
          <w:rFonts w:ascii="Arial" w:hAnsi="Arial" w:cs="Arial"/>
          <w:u w:val="single"/>
        </w:rPr>
        <w:t>pouze</w:t>
      </w:r>
      <w:r w:rsidR="00350A3F" w:rsidRPr="00A262A2">
        <w:rPr>
          <w:rFonts w:ascii="Arial" w:hAnsi="Arial" w:cs="Arial"/>
        </w:rPr>
        <w:t xml:space="preserve"> pro smlouvy uzavírané s fyzickou osobou jednající mimo rámec své podnikatelské činnosti, s obcí nevykonávající rozšířenou působnost, příspěvkovou organizací zřízenou touto obcí nebo právnickou osobou, v níž má taková obec sama nebo s jinými takovými obcemi většinovou účast</w:t>
      </w:r>
      <w:r w:rsidR="00635A14" w:rsidRPr="00A262A2">
        <w:rPr>
          <w:rFonts w:ascii="Arial" w:hAnsi="Arial" w:cs="Arial"/>
        </w:rPr>
        <w:t>)</w:t>
      </w:r>
      <w:r w:rsidR="004F31FA" w:rsidRPr="00A262A2">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BB1F1F" w:rsidRPr="0034656B" w14:paraId="01C6E141" w14:textId="77777777" w:rsidTr="001F066C">
        <w:tc>
          <w:tcPr>
            <w:tcW w:w="9212" w:type="dxa"/>
            <w:shd w:val="clear" w:color="auto" w:fill="D9D9D9" w:themeFill="background1" w:themeFillShade="D9"/>
          </w:tcPr>
          <w:p w14:paraId="20EEBC9F" w14:textId="77777777" w:rsidR="00BB1F1F" w:rsidRPr="0034656B" w:rsidRDefault="00BB1F1F" w:rsidP="00BB178D">
            <w:pPr>
              <w:spacing w:before="60" w:after="60"/>
              <w:jc w:val="center"/>
              <w:rPr>
                <w:rFonts w:ascii="Arial" w:hAnsi="Arial" w:cs="Arial"/>
                <w:b/>
              </w:rPr>
            </w:pPr>
            <w:r w:rsidRPr="0034656B">
              <w:rPr>
                <w:rFonts w:ascii="Arial" w:hAnsi="Arial" w:cs="Arial"/>
                <w:b/>
              </w:rPr>
              <w:t>Čl. 9</w:t>
            </w:r>
          </w:p>
        </w:tc>
      </w:tr>
      <w:tr w:rsidR="00BB1F1F" w:rsidRPr="0034656B" w14:paraId="5DD6CA53" w14:textId="77777777" w:rsidTr="0034656B">
        <w:tc>
          <w:tcPr>
            <w:tcW w:w="9212" w:type="dxa"/>
          </w:tcPr>
          <w:p w14:paraId="45BC24A6" w14:textId="77777777" w:rsidR="00BB1F1F" w:rsidRPr="0034656B" w:rsidRDefault="00BB1F1F" w:rsidP="00BB178D">
            <w:pPr>
              <w:spacing w:before="60" w:after="60"/>
              <w:jc w:val="center"/>
              <w:rPr>
                <w:rFonts w:ascii="Arial" w:hAnsi="Arial" w:cs="Arial"/>
                <w:b/>
              </w:rPr>
            </w:pPr>
            <w:r w:rsidRPr="0034656B">
              <w:rPr>
                <w:rFonts w:ascii="Arial" w:hAnsi="Arial" w:cs="Arial"/>
                <w:b/>
              </w:rPr>
              <w:t>Kontrola využití dotace</w:t>
            </w:r>
          </w:p>
        </w:tc>
      </w:tr>
    </w:tbl>
    <w:p w14:paraId="141CB0B7" w14:textId="77777777" w:rsidR="00BB1F1F" w:rsidRDefault="0034496F" w:rsidP="00BB178D">
      <w:pPr>
        <w:tabs>
          <w:tab w:val="left" w:pos="-142"/>
        </w:tabs>
        <w:spacing w:before="240" w:after="240" w:line="240" w:lineRule="auto"/>
        <w:jc w:val="both"/>
        <w:rPr>
          <w:rFonts w:ascii="Arial" w:hAnsi="Arial" w:cs="Arial"/>
        </w:rPr>
      </w:pPr>
      <w:r w:rsidRPr="00AB4F04">
        <w:rPr>
          <w:rFonts w:ascii="Arial" w:hAnsi="Arial" w:cs="Arial"/>
        </w:rPr>
        <w:t xml:space="preserve">Na poskytování a čerpání dotací dle </w:t>
      </w:r>
      <w:r>
        <w:rPr>
          <w:rFonts w:ascii="Arial" w:hAnsi="Arial" w:cs="Arial"/>
        </w:rPr>
        <w:t>Programu</w:t>
      </w:r>
      <w:r w:rsidRPr="00AB4F04">
        <w:rPr>
          <w:rFonts w:ascii="Arial" w:hAnsi="Arial" w:cs="Arial"/>
        </w:rPr>
        <w:t xml:space="preserve"> se vztahuje kontrola dle zákona č. 320/2001 Sb., o finanční kontrole ve veřejné správě a o změně některých zákonů (zákon o finanční kontrole), ve znění pozdějších předpisů.</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BB1F1F" w:rsidRPr="0034656B" w14:paraId="37282C6B" w14:textId="77777777" w:rsidTr="001F066C">
        <w:tc>
          <w:tcPr>
            <w:tcW w:w="9212" w:type="dxa"/>
            <w:shd w:val="clear" w:color="auto" w:fill="D9D9D9" w:themeFill="background1" w:themeFillShade="D9"/>
          </w:tcPr>
          <w:p w14:paraId="2BB418CD" w14:textId="77777777" w:rsidR="00BB1F1F" w:rsidRPr="0034656B" w:rsidRDefault="00BB1F1F" w:rsidP="00BB178D">
            <w:pPr>
              <w:spacing w:before="60" w:after="60"/>
              <w:jc w:val="center"/>
              <w:rPr>
                <w:rFonts w:ascii="Arial" w:hAnsi="Arial" w:cs="Arial"/>
                <w:b/>
              </w:rPr>
            </w:pPr>
            <w:r w:rsidRPr="0034656B">
              <w:rPr>
                <w:rFonts w:ascii="Arial" w:hAnsi="Arial" w:cs="Arial"/>
                <w:b/>
              </w:rPr>
              <w:lastRenderedPageBreak/>
              <w:t>Čl. 10</w:t>
            </w:r>
          </w:p>
        </w:tc>
      </w:tr>
      <w:tr w:rsidR="00BB1F1F" w:rsidRPr="0034656B" w14:paraId="0544EB51" w14:textId="77777777" w:rsidTr="0034656B">
        <w:tc>
          <w:tcPr>
            <w:tcW w:w="9212" w:type="dxa"/>
          </w:tcPr>
          <w:p w14:paraId="1B3CC457" w14:textId="77777777" w:rsidR="00BB1F1F" w:rsidRPr="0034656B" w:rsidRDefault="00BB1F1F" w:rsidP="00BB178D">
            <w:pPr>
              <w:spacing w:before="60" w:after="60"/>
              <w:jc w:val="center"/>
              <w:rPr>
                <w:rFonts w:ascii="Arial" w:hAnsi="Arial" w:cs="Arial"/>
                <w:b/>
              </w:rPr>
            </w:pPr>
            <w:r w:rsidRPr="0034656B">
              <w:rPr>
                <w:rFonts w:ascii="Arial" w:hAnsi="Arial" w:cs="Arial"/>
                <w:b/>
              </w:rPr>
              <w:t>Závěrečné vyhodnocení a vyúčtování dotace</w:t>
            </w:r>
          </w:p>
        </w:tc>
      </w:tr>
    </w:tbl>
    <w:p w14:paraId="40042E42" w14:textId="725C65EE" w:rsidR="00FA0004" w:rsidRDefault="0034496F" w:rsidP="00BB178D">
      <w:pPr>
        <w:pStyle w:val="Odstavecseseznamem"/>
        <w:numPr>
          <w:ilvl w:val="0"/>
          <w:numId w:val="3"/>
        </w:numPr>
        <w:spacing w:before="120" w:after="120" w:line="240" w:lineRule="auto"/>
        <w:ind w:left="426" w:hanging="446"/>
        <w:jc w:val="both"/>
        <w:rPr>
          <w:rFonts w:ascii="Arial" w:hAnsi="Arial" w:cs="Arial"/>
        </w:rPr>
      </w:pPr>
      <w:r w:rsidRPr="00A93F98">
        <w:rPr>
          <w:rFonts w:ascii="Arial" w:hAnsi="Arial" w:cs="Arial"/>
        </w:rPr>
        <w:t>Dotace pro projekty v souladu s oblastmi podpory dle čl. 3 odst. 1 písm. a)</w:t>
      </w:r>
      <w:r w:rsidR="00524386">
        <w:rPr>
          <w:rFonts w:ascii="Arial" w:hAnsi="Arial" w:cs="Arial"/>
        </w:rPr>
        <w:t>, b)</w:t>
      </w:r>
      <w:r w:rsidR="00D4494F">
        <w:rPr>
          <w:rFonts w:ascii="Arial" w:hAnsi="Arial" w:cs="Arial"/>
        </w:rPr>
        <w:t>, c)</w:t>
      </w:r>
      <w:r w:rsidRPr="00A93F98">
        <w:rPr>
          <w:rFonts w:ascii="Arial" w:hAnsi="Arial" w:cs="Arial"/>
        </w:rPr>
        <w:t xml:space="preserve"> a čl. 3 odst. 2 písm. a)</w:t>
      </w:r>
      <w:r w:rsidR="00DC223A">
        <w:rPr>
          <w:rFonts w:ascii="Arial" w:hAnsi="Arial" w:cs="Arial"/>
        </w:rPr>
        <w:t>, b)</w:t>
      </w:r>
      <w:r w:rsidRPr="00A93F98">
        <w:rPr>
          <w:rFonts w:ascii="Arial" w:hAnsi="Arial" w:cs="Arial"/>
        </w:rPr>
        <w:t xml:space="preserve"> Programu bude </w:t>
      </w:r>
      <w:r w:rsidR="00C53C1D">
        <w:rPr>
          <w:rFonts w:ascii="Arial" w:hAnsi="Arial" w:cs="Arial"/>
        </w:rPr>
        <w:t>vyplacen</w:t>
      </w:r>
      <w:r w:rsidRPr="00A93F98">
        <w:rPr>
          <w:rFonts w:ascii="Arial" w:hAnsi="Arial" w:cs="Arial"/>
        </w:rPr>
        <w:t xml:space="preserve">a jednorázově po předložení závěrečné zprávy a vyúčtování </w:t>
      </w:r>
      <w:r w:rsidR="00C53C1D">
        <w:rPr>
          <w:rFonts w:ascii="Arial" w:hAnsi="Arial" w:cs="Arial"/>
        </w:rPr>
        <w:t>projektu</w:t>
      </w:r>
      <w:r w:rsidR="0011101A">
        <w:rPr>
          <w:rFonts w:ascii="Arial" w:hAnsi="Arial" w:cs="Arial"/>
        </w:rPr>
        <w:t xml:space="preserve"> </w:t>
      </w:r>
      <w:r w:rsidR="005C619E">
        <w:rPr>
          <w:rFonts w:ascii="Arial" w:hAnsi="Arial" w:cs="Arial"/>
        </w:rPr>
        <w:t xml:space="preserve">(finanční vypořádání dotace) </w:t>
      </w:r>
      <w:r w:rsidRPr="00A93F98">
        <w:rPr>
          <w:rFonts w:ascii="Arial" w:hAnsi="Arial" w:cs="Arial"/>
        </w:rPr>
        <w:t>dle standardizovaných vzorů uvedených v přílo</w:t>
      </w:r>
      <w:r w:rsidR="00445E15">
        <w:rPr>
          <w:rFonts w:ascii="Arial" w:hAnsi="Arial" w:cs="Arial"/>
        </w:rPr>
        <w:t>ze</w:t>
      </w:r>
      <w:r w:rsidRPr="00A93F98">
        <w:rPr>
          <w:rFonts w:ascii="Arial" w:hAnsi="Arial" w:cs="Arial"/>
        </w:rPr>
        <w:t xml:space="preserve"> </w:t>
      </w:r>
      <w:r w:rsidR="003D31FC">
        <w:rPr>
          <w:rFonts w:ascii="Arial" w:hAnsi="Arial" w:cs="Arial"/>
        </w:rPr>
        <w:t xml:space="preserve">A6, </w:t>
      </w:r>
      <w:r w:rsidR="00524386">
        <w:rPr>
          <w:rFonts w:ascii="Arial" w:hAnsi="Arial" w:cs="Arial"/>
        </w:rPr>
        <w:t>B6</w:t>
      </w:r>
      <w:r w:rsidR="00D4494F">
        <w:rPr>
          <w:rFonts w:ascii="Arial" w:hAnsi="Arial" w:cs="Arial"/>
        </w:rPr>
        <w:t>, C</w:t>
      </w:r>
      <w:r w:rsidR="003966DF">
        <w:rPr>
          <w:rFonts w:ascii="Arial" w:hAnsi="Arial" w:cs="Arial"/>
        </w:rPr>
        <w:t>5</w:t>
      </w:r>
      <w:r w:rsidR="00DC223A">
        <w:rPr>
          <w:rFonts w:ascii="Arial" w:hAnsi="Arial" w:cs="Arial"/>
        </w:rPr>
        <w:t xml:space="preserve">, </w:t>
      </w:r>
      <w:r w:rsidR="00D4494F">
        <w:rPr>
          <w:rFonts w:ascii="Arial" w:hAnsi="Arial" w:cs="Arial"/>
        </w:rPr>
        <w:t>D</w:t>
      </w:r>
      <w:r w:rsidR="00A262A2">
        <w:rPr>
          <w:rFonts w:ascii="Arial" w:hAnsi="Arial" w:cs="Arial"/>
        </w:rPr>
        <w:t>6</w:t>
      </w:r>
      <w:r w:rsidR="00DC223A">
        <w:rPr>
          <w:rFonts w:ascii="Arial" w:hAnsi="Arial" w:cs="Arial"/>
        </w:rPr>
        <w:t xml:space="preserve"> a E6</w:t>
      </w:r>
      <w:r w:rsidRPr="00A93F98">
        <w:rPr>
          <w:rFonts w:ascii="Arial" w:hAnsi="Arial" w:cs="Arial"/>
        </w:rPr>
        <w:t xml:space="preserve"> v termínu</w:t>
      </w:r>
      <w:r w:rsidR="00D96439">
        <w:rPr>
          <w:rFonts w:ascii="Arial" w:hAnsi="Arial" w:cs="Arial"/>
        </w:rPr>
        <w:t xml:space="preserve"> </w:t>
      </w:r>
      <w:r w:rsidR="00DA4ABF">
        <w:rPr>
          <w:rFonts w:ascii="Arial" w:hAnsi="Arial" w:cs="Arial"/>
        </w:rPr>
        <w:t>stanoveném ve smlouvě</w:t>
      </w:r>
      <w:r w:rsidR="00CB3AC9">
        <w:rPr>
          <w:rFonts w:ascii="Arial" w:hAnsi="Arial" w:cs="Arial"/>
        </w:rPr>
        <w:t xml:space="preserve">, za </w:t>
      </w:r>
      <w:r w:rsidR="00CB3AC9" w:rsidRPr="00811156">
        <w:rPr>
          <w:rFonts w:ascii="Arial" w:hAnsi="Arial" w:cs="Arial"/>
        </w:rPr>
        <w:t>předpokladu</w:t>
      </w:r>
      <w:r w:rsidRPr="00811156">
        <w:rPr>
          <w:rFonts w:ascii="Arial" w:hAnsi="Arial" w:cs="Arial"/>
        </w:rPr>
        <w:t xml:space="preserve"> soulad</w:t>
      </w:r>
      <w:r w:rsidR="00CB3AC9" w:rsidRPr="00811156">
        <w:rPr>
          <w:rFonts w:ascii="Arial" w:hAnsi="Arial" w:cs="Arial"/>
        </w:rPr>
        <w:t>u</w:t>
      </w:r>
      <w:r w:rsidRPr="00811156">
        <w:rPr>
          <w:rFonts w:ascii="Arial" w:hAnsi="Arial" w:cs="Arial"/>
        </w:rPr>
        <w:t xml:space="preserve"> realiz</w:t>
      </w:r>
      <w:r w:rsidR="00CB3AC9" w:rsidRPr="00811156">
        <w:rPr>
          <w:rFonts w:ascii="Arial" w:hAnsi="Arial" w:cs="Arial"/>
        </w:rPr>
        <w:t>ovaného</w:t>
      </w:r>
      <w:r w:rsidRPr="00811156">
        <w:rPr>
          <w:rFonts w:ascii="Arial" w:hAnsi="Arial" w:cs="Arial"/>
        </w:rPr>
        <w:t xml:space="preserve"> </w:t>
      </w:r>
      <w:r w:rsidRPr="00A93F98">
        <w:rPr>
          <w:rFonts w:ascii="Arial" w:hAnsi="Arial" w:cs="Arial"/>
        </w:rPr>
        <w:t>projektu s</w:t>
      </w:r>
      <w:r w:rsidR="00CB3AC9">
        <w:rPr>
          <w:rFonts w:ascii="Arial" w:hAnsi="Arial" w:cs="Arial"/>
        </w:rPr>
        <w:t> </w:t>
      </w:r>
      <w:r w:rsidRPr="00A93F98">
        <w:rPr>
          <w:rFonts w:ascii="Arial" w:hAnsi="Arial" w:cs="Arial"/>
        </w:rPr>
        <w:t>rozpočtem</w:t>
      </w:r>
      <w:r w:rsidR="00CB3AC9">
        <w:rPr>
          <w:rFonts w:ascii="Arial" w:hAnsi="Arial" w:cs="Arial"/>
        </w:rPr>
        <w:t>, který je nedílnou součástí smlouvy</w:t>
      </w:r>
      <w:r w:rsidR="00FA0004">
        <w:rPr>
          <w:rFonts w:ascii="Arial" w:hAnsi="Arial" w:cs="Arial"/>
        </w:rPr>
        <w:t>.</w:t>
      </w:r>
      <w:r w:rsidR="00403D99">
        <w:rPr>
          <w:rFonts w:ascii="Arial" w:hAnsi="Arial" w:cs="Arial"/>
        </w:rPr>
        <w:t xml:space="preserve"> </w:t>
      </w:r>
      <w:r w:rsidR="00403D99" w:rsidRPr="008B068F">
        <w:rPr>
          <w:rFonts w:ascii="Arial" w:hAnsi="Arial" w:cs="Arial"/>
        </w:rPr>
        <w:t xml:space="preserve">Pokud příjemce dotace nepředloží ve stanoveném termínu závěrečnou zprávu </w:t>
      </w:r>
      <w:r w:rsidR="00403D99">
        <w:rPr>
          <w:rFonts w:ascii="Arial" w:hAnsi="Arial" w:cs="Arial"/>
        </w:rPr>
        <w:t>včetně</w:t>
      </w:r>
      <w:r w:rsidR="00403D99" w:rsidRPr="008B068F">
        <w:rPr>
          <w:rFonts w:ascii="Arial" w:hAnsi="Arial" w:cs="Arial"/>
        </w:rPr>
        <w:t xml:space="preserve"> vyúčtování </w:t>
      </w:r>
      <w:r w:rsidR="00403D99">
        <w:rPr>
          <w:rFonts w:ascii="Arial" w:hAnsi="Arial" w:cs="Arial"/>
        </w:rPr>
        <w:t>projektu</w:t>
      </w:r>
      <w:r w:rsidR="00403D99" w:rsidRPr="008B068F">
        <w:rPr>
          <w:rFonts w:ascii="Arial" w:hAnsi="Arial" w:cs="Arial"/>
        </w:rPr>
        <w:t xml:space="preserve">, ale doručí odůvodněnou žádost o prodloužení termínu, posoudí příslušný odbor důvody a může rozhodnout o prodloužení termínu pro předložení, maximálně však </w:t>
      </w:r>
      <w:r w:rsidR="00232F00">
        <w:rPr>
          <w:rFonts w:ascii="Arial" w:hAnsi="Arial" w:cs="Arial"/>
        </w:rPr>
        <w:t>do posledního dne lhůty stanovené v čl.</w:t>
      </w:r>
      <w:r w:rsidR="00B96B27">
        <w:rPr>
          <w:rFonts w:ascii="Arial" w:hAnsi="Arial" w:cs="Arial"/>
        </w:rPr>
        <w:t xml:space="preserve"> </w:t>
      </w:r>
      <w:r w:rsidR="00232F00">
        <w:rPr>
          <w:rFonts w:ascii="Arial" w:hAnsi="Arial" w:cs="Arial"/>
        </w:rPr>
        <w:t>4 odst.</w:t>
      </w:r>
      <w:r w:rsidR="00AE7148">
        <w:rPr>
          <w:rFonts w:ascii="Arial" w:hAnsi="Arial" w:cs="Arial"/>
        </w:rPr>
        <w:t xml:space="preserve"> </w:t>
      </w:r>
      <w:r w:rsidR="00811156">
        <w:rPr>
          <w:rFonts w:ascii="Arial" w:hAnsi="Arial" w:cs="Arial"/>
        </w:rPr>
        <w:t>4</w:t>
      </w:r>
      <w:r w:rsidR="00AE7148">
        <w:rPr>
          <w:rFonts w:ascii="Arial" w:hAnsi="Arial" w:cs="Arial"/>
        </w:rPr>
        <w:t xml:space="preserve"> programu</w:t>
      </w:r>
      <w:r w:rsidR="00403D99">
        <w:rPr>
          <w:rFonts w:ascii="Arial" w:hAnsi="Arial" w:cs="Arial"/>
        </w:rPr>
        <w:t>.</w:t>
      </w:r>
    </w:p>
    <w:p w14:paraId="7B6F7DC7" w14:textId="77777777" w:rsidR="00BB178D" w:rsidRPr="00BB178D" w:rsidRDefault="00BB178D" w:rsidP="00BB178D">
      <w:pPr>
        <w:pStyle w:val="Odstavecseseznamem"/>
        <w:spacing w:before="120" w:after="120" w:line="240" w:lineRule="auto"/>
        <w:ind w:left="426"/>
        <w:jc w:val="both"/>
        <w:rPr>
          <w:rFonts w:ascii="Arial" w:hAnsi="Arial" w:cs="Arial"/>
          <w:sz w:val="12"/>
          <w:szCs w:val="12"/>
        </w:rPr>
      </w:pPr>
    </w:p>
    <w:p w14:paraId="7F393965" w14:textId="5EDF33B3" w:rsidR="00BB178D" w:rsidRPr="00BB178D" w:rsidRDefault="0034496F" w:rsidP="00BB178D">
      <w:pPr>
        <w:pStyle w:val="Odstavecseseznamem"/>
        <w:numPr>
          <w:ilvl w:val="0"/>
          <w:numId w:val="3"/>
        </w:numPr>
        <w:spacing w:before="120" w:after="120" w:line="240" w:lineRule="auto"/>
        <w:ind w:left="426" w:hanging="446"/>
        <w:jc w:val="both"/>
        <w:rPr>
          <w:rFonts w:ascii="Arial" w:hAnsi="Arial" w:cs="Arial"/>
        </w:rPr>
      </w:pPr>
      <w:r w:rsidRPr="00A93F98">
        <w:rPr>
          <w:rFonts w:ascii="Arial" w:hAnsi="Arial" w:cs="Arial"/>
        </w:rPr>
        <w:t>Dotace v souladu s oblastí podpory dle čl. 3 odst. 1 písm. b)</w:t>
      </w:r>
      <w:r>
        <w:rPr>
          <w:rFonts w:ascii="Arial" w:hAnsi="Arial" w:cs="Arial"/>
        </w:rPr>
        <w:t xml:space="preserve"> P</w:t>
      </w:r>
      <w:r w:rsidRPr="00A93F98">
        <w:rPr>
          <w:rFonts w:ascii="Arial" w:hAnsi="Arial" w:cs="Arial"/>
        </w:rPr>
        <w:t>rogramu bude</w:t>
      </w:r>
      <w:r w:rsidR="00576EF1">
        <w:rPr>
          <w:rFonts w:ascii="Arial" w:hAnsi="Arial" w:cs="Arial"/>
        </w:rPr>
        <w:t xml:space="preserve"> v případě varianty uvedené v čl. 4 odst. </w:t>
      </w:r>
      <w:r w:rsidR="005C619E">
        <w:rPr>
          <w:rFonts w:ascii="Arial" w:hAnsi="Arial" w:cs="Arial"/>
        </w:rPr>
        <w:t>6</w:t>
      </w:r>
      <w:r w:rsidR="00576EF1">
        <w:rPr>
          <w:rFonts w:ascii="Arial" w:hAnsi="Arial" w:cs="Arial"/>
        </w:rPr>
        <w:t xml:space="preserve"> </w:t>
      </w:r>
      <w:r w:rsidR="00290842">
        <w:rPr>
          <w:rFonts w:ascii="Arial" w:hAnsi="Arial" w:cs="Arial"/>
        </w:rPr>
        <w:t xml:space="preserve">písm. a) </w:t>
      </w:r>
      <w:r w:rsidR="00576EF1">
        <w:rPr>
          <w:rFonts w:ascii="Arial" w:hAnsi="Arial" w:cs="Arial"/>
        </w:rPr>
        <w:t>Programu</w:t>
      </w:r>
      <w:r w:rsidRPr="00A93F98">
        <w:rPr>
          <w:rFonts w:ascii="Arial" w:hAnsi="Arial" w:cs="Arial"/>
        </w:rPr>
        <w:t xml:space="preserve"> </w:t>
      </w:r>
      <w:r w:rsidR="00C53C1D">
        <w:rPr>
          <w:rFonts w:ascii="Arial" w:hAnsi="Arial" w:cs="Arial"/>
        </w:rPr>
        <w:t>vyplacen</w:t>
      </w:r>
      <w:r w:rsidRPr="00A93F98">
        <w:rPr>
          <w:rFonts w:ascii="Arial" w:hAnsi="Arial" w:cs="Arial"/>
        </w:rPr>
        <w:t xml:space="preserve">a </w:t>
      </w:r>
      <w:r w:rsidRPr="00A93F98">
        <w:rPr>
          <w:rFonts w:ascii="Arial" w:hAnsi="Arial" w:cs="Arial"/>
          <w:bCs/>
          <w:iCs/>
        </w:rPr>
        <w:t xml:space="preserve">jednorázově </w:t>
      </w:r>
      <w:r w:rsidR="00C11B01">
        <w:rPr>
          <w:rFonts w:ascii="Arial" w:hAnsi="Arial" w:cs="Arial"/>
          <w:bCs/>
          <w:iCs/>
        </w:rPr>
        <w:t xml:space="preserve">(zálohou) </w:t>
      </w:r>
      <w:r w:rsidRPr="00A93F98">
        <w:rPr>
          <w:rFonts w:ascii="Arial" w:hAnsi="Arial" w:cs="Arial"/>
          <w:bCs/>
          <w:iCs/>
        </w:rPr>
        <w:t>po prokázání finanční spoluúčasti</w:t>
      </w:r>
      <w:r>
        <w:rPr>
          <w:rFonts w:ascii="Arial" w:hAnsi="Arial" w:cs="Arial"/>
          <w:bCs/>
          <w:iCs/>
        </w:rPr>
        <w:t xml:space="preserve"> </w:t>
      </w:r>
      <w:r w:rsidRPr="00A93F98">
        <w:rPr>
          <w:rFonts w:ascii="Arial" w:hAnsi="Arial" w:cs="Arial"/>
          <w:bCs/>
          <w:iCs/>
        </w:rPr>
        <w:t xml:space="preserve">na celkových nákladech projektu ve výši stanovené </w:t>
      </w:r>
      <w:r w:rsidR="00DA4ABF">
        <w:rPr>
          <w:rFonts w:ascii="Arial" w:hAnsi="Arial" w:cs="Arial"/>
          <w:bCs/>
          <w:iCs/>
        </w:rPr>
        <w:t>smlouvou</w:t>
      </w:r>
      <w:r w:rsidR="00413C55">
        <w:rPr>
          <w:rFonts w:ascii="Arial" w:hAnsi="Arial" w:cs="Arial"/>
          <w:bCs/>
          <w:iCs/>
        </w:rPr>
        <w:t xml:space="preserve">, a to předložením </w:t>
      </w:r>
      <w:r w:rsidR="00413C55" w:rsidRPr="009114D3">
        <w:rPr>
          <w:rFonts w:ascii="Arial" w:hAnsi="Arial" w:cs="Arial"/>
          <w:bCs/>
          <w:iCs/>
        </w:rPr>
        <w:t>účetních dokladů</w:t>
      </w:r>
      <w:r w:rsidR="00413C55">
        <w:rPr>
          <w:rFonts w:ascii="Arial" w:hAnsi="Arial" w:cs="Arial"/>
          <w:bCs/>
          <w:iCs/>
        </w:rPr>
        <w:t>.</w:t>
      </w:r>
      <w:r w:rsidR="00F41CC1">
        <w:rPr>
          <w:rFonts w:ascii="Arial" w:hAnsi="Arial" w:cs="Arial"/>
          <w:bCs/>
          <w:iCs/>
        </w:rPr>
        <w:t xml:space="preserve"> V tomto případě musí být </w:t>
      </w:r>
      <w:r w:rsidR="00F41CC1" w:rsidRPr="00A93F98">
        <w:rPr>
          <w:rFonts w:ascii="Arial" w:hAnsi="Arial" w:cs="Arial"/>
        </w:rPr>
        <w:t>závěrečn</w:t>
      </w:r>
      <w:r w:rsidR="00F41CC1">
        <w:rPr>
          <w:rFonts w:ascii="Arial" w:hAnsi="Arial" w:cs="Arial"/>
        </w:rPr>
        <w:t>á</w:t>
      </w:r>
      <w:r w:rsidR="00F41CC1" w:rsidRPr="00A93F98">
        <w:rPr>
          <w:rFonts w:ascii="Arial" w:hAnsi="Arial" w:cs="Arial"/>
        </w:rPr>
        <w:t xml:space="preserve"> zpráv</w:t>
      </w:r>
      <w:r w:rsidR="00F41CC1">
        <w:rPr>
          <w:rFonts w:ascii="Arial" w:hAnsi="Arial" w:cs="Arial"/>
        </w:rPr>
        <w:t>a</w:t>
      </w:r>
      <w:r w:rsidR="00F41CC1" w:rsidRPr="00A93F98">
        <w:rPr>
          <w:rFonts w:ascii="Arial" w:hAnsi="Arial" w:cs="Arial"/>
        </w:rPr>
        <w:t xml:space="preserve"> a vyúčtování </w:t>
      </w:r>
      <w:r w:rsidR="00F41CC1">
        <w:rPr>
          <w:rFonts w:ascii="Arial" w:hAnsi="Arial" w:cs="Arial"/>
        </w:rPr>
        <w:t>projektu doložena do 30 dnů po ukončení projektu dle vzoru uvedeného v příloze B6</w:t>
      </w:r>
      <w:r w:rsidR="0069731A">
        <w:rPr>
          <w:rFonts w:ascii="Arial" w:hAnsi="Arial" w:cs="Arial"/>
        </w:rPr>
        <w:t xml:space="preserve">, v </w:t>
      </w:r>
      <w:r w:rsidR="0069731A" w:rsidRPr="00A93F98">
        <w:rPr>
          <w:rFonts w:ascii="Arial" w:hAnsi="Arial" w:cs="Arial"/>
        </w:rPr>
        <w:t>soulad</w:t>
      </w:r>
      <w:r w:rsidR="0069731A">
        <w:rPr>
          <w:rFonts w:ascii="Arial" w:hAnsi="Arial" w:cs="Arial"/>
        </w:rPr>
        <w:t>u</w:t>
      </w:r>
      <w:r w:rsidR="0069731A" w:rsidRPr="00A93F98">
        <w:rPr>
          <w:rFonts w:ascii="Arial" w:hAnsi="Arial" w:cs="Arial"/>
        </w:rPr>
        <w:t xml:space="preserve"> realiz</w:t>
      </w:r>
      <w:r w:rsidR="0069731A">
        <w:rPr>
          <w:rFonts w:ascii="Arial" w:hAnsi="Arial" w:cs="Arial"/>
        </w:rPr>
        <w:t>ovaného</w:t>
      </w:r>
      <w:r w:rsidR="0069731A" w:rsidRPr="00A93F98">
        <w:rPr>
          <w:rFonts w:ascii="Arial" w:hAnsi="Arial" w:cs="Arial"/>
        </w:rPr>
        <w:t xml:space="preserve"> projektu s</w:t>
      </w:r>
      <w:r w:rsidR="0069731A">
        <w:rPr>
          <w:rFonts w:ascii="Arial" w:hAnsi="Arial" w:cs="Arial"/>
        </w:rPr>
        <w:t> </w:t>
      </w:r>
      <w:r w:rsidR="0069731A" w:rsidRPr="00A93F98">
        <w:rPr>
          <w:rFonts w:ascii="Arial" w:hAnsi="Arial" w:cs="Arial"/>
        </w:rPr>
        <w:t>rozpočtem</w:t>
      </w:r>
      <w:r w:rsidR="0069731A">
        <w:rPr>
          <w:rFonts w:ascii="Arial" w:hAnsi="Arial" w:cs="Arial"/>
        </w:rPr>
        <w:t>, který je nedílnou součástí smlouvy</w:t>
      </w:r>
      <w:r w:rsidR="00F41CC1">
        <w:rPr>
          <w:rFonts w:ascii="Arial" w:hAnsi="Arial" w:cs="Arial"/>
          <w:bCs/>
          <w:iCs/>
        </w:rPr>
        <w:t>.</w:t>
      </w:r>
    </w:p>
    <w:p w14:paraId="515BCC81" w14:textId="77777777" w:rsidR="00BB178D" w:rsidRPr="00BB178D" w:rsidRDefault="00BB178D" w:rsidP="00BB178D">
      <w:pPr>
        <w:pStyle w:val="Odstavecseseznamem"/>
        <w:spacing w:before="120" w:after="120" w:line="240" w:lineRule="auto"/>
        <w:ind w:left="426"/>
        <w:jc w:val="both"/>
        <w:rPr>
          <w:rFonts w:ascii="Arial" w:hAnsi="Arial" w:cs="Arial"/>
          <w:sz w:val="12"/>
          <w:szCs w:val="12"/>
        </w:rPr>
      </w:pPr>
    </w:p>
    <w:p w14:paraId="49C15198" w14:textId="77777777" w:rsidR="00524386" w:rsidRDefault="00BB178D" w:rsidP="00BB178D">
      <w:pPr>
        <w:pStyle w:val="Odstavecseseznamem"/>
        <w:numPr>
          <w:ilvl w:val="0"/>
          <w:numId w:val="3"/>
        </w:numPr>
        <w:spacing w:before="120" w:after="120" w:line="240" w:lineRule="auto"/>
        <w:ind w:left="426" w:hanging="446"/>
        <w:jc w:val="both"/>
        <w:rPr>
          <w:rFonts w:ascii="Arial" w:hAnsi="Arial" w:cs="Arial"/>
        </w:rPr>
      </w:pPr>
      <w:r w:rsidRPr="00BB178D">
        <w:rPr>
          <w:rFonts w:ascii="Arial" w:hAnsi="Arial" w:cs="Arial"/>
        </w:rPr>
        <w:t>N</w:t>
      </w:r>
      <w:r w:rsidR="0034496F" w:rsidRPr="00BB178D">
        <w:rPr>
          <w:rFonts w:ascii="Arial" w:hAnsi="Arial" w:cs="Arial"/>
        </w:rPr>
        <w:t xml:space="preserve">evyčerpané finanční prostředky z dotace příjemce poukáže zpět na účet </w:t>
      </w:r>
      <w:r w:rsidR="001A06C8" w:rsidRPr="00BB178D">
        <w:rPr>
          <w:rFonts w:ascii="Arial" w:hAnsi="Arial" w:cs="Arial"/>
        </w:rPr>
        <w:t>poskytovatele</w:t>
      </w:r>
      <w:r w:rsidR="0034496F" w:rsidRPr="00BB178D">
        <w:rPr>
          <w:rFonts w:ascii="Arial" w:hAnsi="Arial" w:cs="Arial"/>
        </w:rPr>
        <w:t>, ze kterého mu byly prostředky poskytnuty, nejpozději s předložením závěrečné zprávy a vyúčtování, které bude předloženo v termínu uvedeném v</w:t>
      </w:r>
      <w:r w:rsidR="006031C5" w:rsidRPr="00BB178D">
        <w:rPr>
          <w:rFonts w:ascii="Arial" w:hAnsi="Arial" w:cs="Arial"/>
        </w:rPr>
        <w:t xml:space="preserve">e smlouvě. V případě vykázání vyššího procentuálního podílu dotace na celkových uznatelných nákladech projektu, stanoveného jako závazný finanční ukazatel, musí být prostředky, o které byl dohodnutý podíl dotace překročen, vráceny. Tyto prostředky jejich příjemce poukáže zpět na účet </w:t>
      </w:r>
      <w:r w:rsidR="001A06C8" w:rsidRPr="00BB178D">
        <w:rPr>
          <w:rFonts w:ascii="Arial" w:hAnsi="Arial" w:cs="Arial"/>
        </w:rPr>
        <w:t>poskytovatele</w:t>
      </w:r>
      <w:r w:rsidR="006031C5" w:rsidRPr="00BB178D">
        <w:rPr>
          <w:rFonts w:ascii="Arial" w:hAnsi="Arial" w:cs="Arial"/>
        </w:rPr>
        <w:t>, z něhož mu byly poskytnuty, a to současně s předložením závěrečné zprávy.</w:t>
      </w:r>
    </w:p>
    <w:p w14:paraId="1864212B" w14:textId="77777777" w:rsidR="00BB178D" w:rsidRPr="00BB178D" w:rsidRDefault="00BB178D" w:rsidP="00BB178D">
      <w:pPr>
        <w:pStyle w:val="Odstavecseseznamem"/>
        <w:rPr>
          <w:rFonts w:ascii="Arial" w:hAnsi="Arial" w:cs="Arial"/>
          <w:sz w:val="12"/>
          <w:szCs w:val="12"/>
        </w:rPr>
      </w:pPr>
    </w:p>
    <w:p w14:paraId="54592624" w14:textId="39B969EA" w:rsidR="00524386" w:rsidRPr="00BB178D" w:rsidRDefault="0034496F" w:rsidP="00BB178D">
      <w:pPr>
        <w:pStyle w:val="Odstavecseseznamem"/>
        <w:numPr>
          <w:ilvl w:val="0"/>
          <w:numId w:val="3"/>
        </w:numPr>
        <w:spacing w:before="120" w:after="240" w:line="240" w:lineRule="auto"/>
        <w:ind w:left="426" w:hanging="446"/>
        <w:jc w:val="both"/>
        <w:rPr>
          <w:rFonts w:ascii="Arial" w:hAnsi="Arial" w:cs="Arial"/>
        </w:rPr>
      </w:pPr>
      <w:r w:rsidRPr="00BB178D">
        <w:rPr>
          <w:rFonts w:ascii="Arial" w:hAnsi="Arial" w:cs="Arial"/>
        </w:rPr>
        <w:t>Jestliže příjemce dotace ve stanoveném náhradním termínu nepředloží závěrečnou zprávu</w:t>
      </w:r>
      <w:r w:rsidR="00B04C45">
        <w:rPr>
          <w:rFonts w:ascii="Arial" w:hAnsi="Arial" w:cs="Arial"/>
        </w:rPr>
        <w:t xml:space="preserve"> a</w:t>
      </w:r>
      <w:r w:rsidRPr="00BB178D">
        <w:rPr>
          <w:rFonts w:ascii="Arial" w:hAnsi="Arial" w:cs="Arial"/>
        </w:rPr>
        <w:t xml:space="preserve"> vyúčtování </w:t>
      </w:r>
      <w:r w:rsidR="00B04C45">
        <w:rPr>
          <w:rFonts w:ascii="Arial" w:hAnsi="Arial" w:cs="Arial"/>
        </w:rPr>
        <w:t xml:space="preserve">projektu </w:t>
      </w:r>
      <w:r w:rsidRPr="00BB178D">
        <w:rPr>
          <w:rFonts w:ascii="Arial" w:hAnsi="Arial" w:cs="Arial"/>
        </w:rPr>
        <w:t>nebo nevrátí nevyčerpané prostředky, jedná se o porušení smlouvy o poskytnutí dotace</w:t>
      </w:r>
      <w:r w:rsidR="006D1DD8">
        <w:rPr>
          <w:rFonts w:ascii="Arial" w:hAnsi="Arial" w:cs="Arial"/>
        </w:rPr>
        <w:t>, které bude řešeno jako porušení rozpočtové kázně v souladu se zákonem a příslušným ujednáním smlouvy o poskytnutí dotace</w:t>
      </w:r>
      <w:r w:rsidRPr="00BB178D">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BB1F1F" w:rsidRPr="0034656B" w14:paraId="0E7E1D9A" w14:textId="77777777" w:rsidTr="001F066C">
        <w:tc>
          <w:tcPr>
            <w:tcW w:w="9212" w:type="dxa"/>
            <w:shd w:val="clear" w:color="auto" w:fill="D9D9D9" w:themeFill="background1" w:themeFillShade="D9"/>
          </w:tcPr>
          <w:p w14:paraId="7B1923C4" w14:textId="77777777" w:rsidR="00BB1F1F" w:rsidRPr="0034656B" w:rsidRDefault="00BB1F1F" w:rsidP="001365AD">
            <w:pPr>
              <w:spacing w:before="60" w:after="0"/>
              <w:jc w:val="center"/>
              <w:rPr>
                <w:rFonts w:ascii="Arial" w:hAnsi="Arial" w:cs="Arial"/>
                <w:b/>
              </w:rPr>
            </w:pPr>
            <w:r w:rsidRPr="0034656B">
              <w:rPr>
                <w:rFonts w:ascii="Arial" w:hAnsi="Arial" w:cs="Arial"/>
                <w:b/>
              </w:rPr>
              <w:t>Čl. 11</w:t>
            </w:r>
          </w:p>
        </w:tc>
      </w:tr>
      <w:tr w:rsidR="00BB1F1F" w:rsidRPr="0034656B" w14:paraId="676181E7" w14:textId="77777777" w:rsidTr="0034656B">
        <w:tc>
          <w:tcPr>
            <w:tcW w:w="9212" w:type="dxa"/>
          </w:tcPr>
          <w:p w14:paraId="1742591E" w14:textId="77777777" w:rsidR="00BB1F1F" w:rsidRPr="0034656B" w:rsidRDefault="00BB1F1F" w:rsidP="001365AD">
            <w:pPr>
              <w:spacing w:after="60"/>
              <w:jc w:val="center"/>
              <w:rPr>
                <w:rFonts w:ascii="Arial" w:hAnsi="Arial" w:cs="Arial"/>
                <w:b/>
              </w:rPr>
            </w:pPr>
            <w:r w:rsidRPr="0034656B">
              <w:rPr>
                <w:rFonts w:ascii="Arial" w:hAnsi="Arial" w:cs="Arial"/>
                <w:b/>
              </w:rPr>
              <w:t>Závěrečné ustanovení</w:t>
            </w:r>
          </w:p>
        </w:tc>
      </w:tr>
    </w:tbl>
    <w:p w14:paraId="22C168FD" w14:textId="542D40D1" w:rsidR="007F698C" w:rsidRPr="007F698C" w:rsidRDefault="0034496F" w:rsidP="00BB178D">
      <w:pPr>
        <w:pStyle w:val="Zkladntext2"/>
        <w:spacing w:before="240" w:line="240" w:lineRule="auto"/>
        <w:jc w:val="both"/>
      </w:pPr>
      <w:r>
        <w:t xml:space="preserve">V odůvodněných případech může </w:t>
      </w:r>
      <w:r w:rsidR="004F31FA">
        <w:t>rozhodnout o výjimce</w:t>
      </w:r>
      <w:r w:rsidR="000A0577">
        <w:t xml:space="preserve"> </w:t>
      </w:r>
      <w:r>
        <w:t xml:space="preserve">z tohoto programu Rada nebo Zastupitelstvo Ústeckého kraje; výjimku může schválit ten orgán, který je </w:t>
      </w:r>
      <w:r w:rsidR="004F31FA">
        <w:t xml:space="preserve">oprávněn rozhodnout o poskytnutí dotace </w:t>
      </w:r>
      <w:r>
        <w:t>podle zákona č. 129/2000 Sb., o krajích (krajské zřízení),</w:t>
      </w:r>
      <w:r w:rsidR="00C53C1D">
        <w:t xml:space="preserve"> ve znění pozdějších předpisů</w:t>
      </w:r>
      <w:r w:rsidR="00F8629F">
        <w:t>.</w:t>
      </w:r>
    </w:p>
    <w:p w14:paraId="70E5853A" w14:textId="3B69B967" w:rsidR="007371FB" w:rsidRDefault="004F31FA" w:rsidP="00BB178D">
      <w:pPr>
        <w:spacing w:after="120"/>
        <w:jc w:val="both"/>
        <w:rPr>
          <w:rFonts w:ascii="Arial" w:hAnsi="Arial" w:cs="Arial"/>
        </w:rPr>
      </w:pPr>
      <w:r>
        <w:rPr>
          <w:rFonts w:ascii="Arial" w:hAnsi="Arial" w:cs="Arial"/>
        </w:rPr>
        <w:t xml:space="preserve">Program byl </w:t>
      </w:r>
      <w:r w:rsidR="00186D0A">
        <w:rPr>
          <w:rFonts w:ascii="Arial" w:hAnsi="Arial" w:cs="Arial"/>
        </w:rPr>
        <w:t>aktualizován</w:t>
      </w:r>
      <w:r>
        <w:rPr>
          <w:rFonts w:ascii="Arial" w:hAnsi="Arial" w:cs="Arial"/>
        </w:rPr>
        <w:t xml:space="preserve"> usnesením Zastupitelstva Ústeckého kraje č. </w:t>
      </w:r>
      <w:r w:rsidR="00186D0A">
        <w:rPr>
          <w:rFonts w:ascii="Arial" w:hAnsi="Arial" w:cs="Arial"/>
        </w:rPr>
        <w:t>070/9Z2017</w:t>
      </w:r>
      <w:r>
        <w:rPr>
          <w:rFonts w:ascii="Arial" w:hAnsi="Arial" w:cs="Arial"/>
        </w:rPr>
        <w:t xml:space="preserve">016 ze dne </w:t>
      </w:r>
      <w:r w:rsidR="00186D0A">
        <w:rPr>
          <w:rFonts w:ascii="Arial" w:hAnsi="Arial" w:cs="Arial"/>
        </w:rPr>
        <w:t>11</w:t>
      </w:r>
      <w:r>
        <w:rPr>
          <w:rFonts w:ascii="Arial" w:hAnsi="Arial" w:cs="Arial"/>
        </w:rPr>
        <w:t>.</w:t>
      </w:r>
      <w:r w:rsidR="00B2146B">
        <w:rPr>
          <w:rFonts w:ascii="Arial" w:hAnsi="Arial" w:cs="Arial"/>
        </w:rPr>
        <w:t> </w:t>
      </w:r>
      <w:r w:rsidR="00186D0A">
        <w:rPr>
          <w:rFonts w:ascii="Arial" w:hAnsi="Arial" w:cs="Arial"/>
        </w:rPr>
        <w:t>12</w:t>
      </w:r>
      <w:r>
        <w:rPr>
          <w:rFonts w:ascii="Arial" w:hAnsi="Arial" w:cs="Arial"/>
        </w:rPr>
        <w:t>.</w:t>
      </w:r>
      <w:r w:rsidR="00B2146B">
        <w:rPr>
          <w:rFonts w:ascii="Arial" w:hAnsi="Arial" w:cs="Arial"/>
        </w:rPr>
        <w:t xml:space="preserve"> </w:t>
      </w:r>
      <w:r>
        <w:rPr>
          <w:rFonts w:ascii="Arial" w:hAnsi="Arial" w:cs="Arial"/>
        </w:rPr>
        <w:t>201</w:t>
      </w:r>
      <w:r w:rsidR="00186D0A">
        <w:rPr>
          <w:rFonts w:ascii="Arial" w:hAnsi="Arial" w:cs="Arial"/>
        </w:rPr>
        <w:t>7</w:t>
      </w:r>
      <w:r w:rsidR="00AB2C9A">
        <w:rPr>
          <w:rFonts w:ascii="Arial" w:hAnsi="Arial" w:cs="Arial"/>
        </w:rPr>
        <w:t>.</w:t>
      </w:r>
    </w:p>
    <w:p w14:paraId="303501AD" w14:textId="77777777" w:rsidR="004F31FA" w:rsidRDefault="004F31FA" w:rsidP="00BB178D">
      <w:pPr>
        <w:spacing w:before="120" w:after="0"/>
        <w:jc w:val="both"/>
        <w:rPr>
          <w:rFonts w:ascii="Arial" w:hAnsi="Arial" w:cs="Arial"/>
        </w:rPr>
      </w:pPr>
      <w:r>
        <w:rPr>
          <w:rFonts w:ascii="Arial" w:hAnsi="Arial" w:cs="Arial"/>
        </w:rPr>
        <w:t>Schválený Program bude zveřejněn na úřední desce poskytovatele způsobem umožňující dálkový přístup nejpozději 30 dní před počátkem lhůty pro podání žádostí. Program bude zveřejněn nejméně po dobu 90 dnů ode dne zveřejnění.</w:t>
      </w:r>
    </w:p>
    <w:p w14:paraId="7C8E0A35" w14:textId="58EF920F" w:rsidR="006D1DD8" w:rsidRDefault="006D1DD8" w:rsidP="00BB178D">
      <w:pPr>
        <w:spacing w:before="120" w:after="0"/>
        <w:jc w:val="both"/>
        <w:rPr>
          <w:rFonts w:ascii="Arial" w:hAnsi="Arial" w:cs="Arial"/>
        </w:rPr>
      </w:pPr>
      <w:r>
        <w:rPr>
          <w:rFonts w:ascii="Arial" w:hAnsi="Arial" w:cs="Arial"/>
        </w:rPr>
        <w:t xml:space="preserve">Dnem zveřejnění Programu je </w:t>
      </w:r>
      <w:r w:rsidR="00B2146B">
        <w:rPr>
          <w:rFonts w:ascii="Arial" w:hAnsi="Arial" w:cs="Arial"/>
        </w:rPr>
        <w:t>………….</w:t>
      </w:r>
    </w:p>
    <w:p w14:paraId="702A9494" w14:textId="77777777" w:rsidR="004F31FA" w:rsidRDefault="004F31FA" w:rsidP="00C839E2">
      <w:pPr>
        <w:spacing w:after="0"/>
        <w:rPr>
          <w:rFonts w:ascii="Arial" w:hAnsi="Arial" w:cs="Arial"/>
        </w:rPr>
      </w:pPr>
    </w:p>
    <w:p w14:paraId="271581FE" w14:textId="77777777" w:rsidR="002D3CEF" w:rsidRDefault="002D3CEF" w:rsidP="00C839E2">
      <w:pPr>
        <w:spacing w:after="0"/>
        <w:rPr>
          <w:rFonts w:ascii="Arial" w:hAnsi="Arial" w:cs="Arial"/>
        </w:rPr>
      </w:pPr>
    </w:p>
    <w:p w14:paraId="7F28A564" w14:textId="77777777" w:rsidR="002D3CEF" w:rsidRDefault="002D3CEF" w:rsidP="00C839E2">
      <w:pPr>
        <w:spacing w:after="0"/>
        <w:rPr>
          <w:rFonts w:ascii="Arial" w:hAnsi="Arial" w:cs="Arial"/>
        </w:rPr>
      </w:pPr>
    </w:p>
    <w:p w14:paraId="555DEF67" w14:textId="77777777" w:rsidR="002D3CEF" w:rsidRDefault="002D3CEF" w:rsidP="00C839E2">
      <w:pPr>
        <w:spacing w:after="0"/>
        <w:rPr>
          <w:rFonts w:ascii="Arial" w:hAnsi="Arial" w:cs="Arial"/>
        </w:rPr>
      </w:pPr>
    </w:p>
    <w:p w14:paraId="0FB628D9" w14:textId="77777777" w:rsidR="002D3CEF" w:rsidRDefault="002D3CEF" w:rsidP="00C839E2">
      <w:pPr>
        <w:spacing w:after="0"/>
        <w:rPr>
          <w:rFonts w:ascii="Arial" w:hAnsi="Arial" w:cs="Arial"/>
        </w:rPr>
      </w:pPr>
    </w:p>
    <w:p w14:paraId="72E943DC" w14:textId="77777777" w:rsidR="00FA1D0C" w:rsidRDefault="002F7EA4" w:rsidP="00C839E2">
      <w:pPr>
        <w:spacing w:after="0"/>
        <w:rPr>
          <w:rFonts w:ascii="Arial" w:hAnsi="Arial" w:cs="Arial"/>
        </w:rPr>
      </w:pPr>
      <w:r>
        <w:rPr>
          <w:rFonts w:ascii="Arial" w:hAnsi="Arial" w:cs="Arial"/>
        </w:rPr>
        <w:lastRenderedPageBreak/>
        <w:t>Příloha A1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F7EA4" w14:paraId="46310C61" w14:textId="77777777" w:rsidTr="00C84E28">
        <w:tc>
          <w:tcPr>
            <w:tcW w:w="9212" w:type="dxa"/>
            <w:shd w:val="clear" w:color="auto" w:fill="76923C" w:themeFill="accent3" w:themeFillShade="BF"/>
          </w:tcPr>
          <w:p w14:paraId="79DD4A07" w14:textId="77777777" w:rsidR="002F7EA4" w:rsidRPr="009D01F0" w:rsidRDefault="002F7EA4" w:rsidP="00BB178D">
            <w:pPr>
              <w:spacing w:before="120" w:after="120"/>
              <w:jc w:val="both"/>
              <w:rPr>
                <w:rFonts w:ascii="Arial" w:hAnsi="Arial" w:cs="Arial"/>
                <w:b/>
                <w:sz w:val="20"/>
                <w:szCs w:val="20"/>
              </w:rPr>
            </w:pPr>
            <w:r w:rsidRPr="009D01F0">
              <w:rPr>
                <w:rFonts w:ascii="Arial" w:hAnsi="Arial" w:cs="Arial"/>
                <w:b/>
                <w:sz w:val="20"/>
                <w:szCs w:val="20"/>
              </w:rPr>
              <w:t xml:space="preserve">Specifikace k oblasti podpory vymezené v čl. 3 odst. 1 písm. a) Programu pro rozvoj eko-agro oblastí v Ústeckém kraji </w:t>
            </w:r>
            <w:r>
              <w:rPr>
                <w:rFonts w:ascii="Arial" w:hAnsi="Arial" w:cs="Arial"/>
                <w:b/>
                <w:sz w:val="20"/>
                <w:szCs w:val="20"/>
              </w:rPr>
              <w:t xml:space="preserve">na </w:t>
            </w:r>
            <w:r w:rsidR="00BD4A05">
              <w:rPr>
                <w:rFonts w:ascii="Arial" w:hAnsi="Arial" w:cs="Arial"/>
                <w:b/>
                <w:sz w:val="20"/>
                <w:szCs w:val="20"/>
              </w:rPr>
              <w:t>období let</w:t>
            </w:r>
            <w:r>
              <w:rPr>
                <w:rFonts w:ascii="Arial" w:hAnsi="Arial" w:cs="Arial"/>
                <w:b/>
                <w:sz w:val="20"/>
                <w:szCs w:val="20"/>
              </w:rPr>
              <w:t xml:space="preserve"> 201</w:t>
            </w:r>
            <w:r w:rsidR="004F31FA">
              <w:rPr>
                <w:rFonts w:ascii="Arial" w:hAnsi="Arial" w:cs="Arial"/>
                <w:b/>
                <w:sz w:val="20"/>
                <w:szCs w:val="20"/>
              </w:rPr>
              <w:t>7</w:t>
            </w:r>
            <w:r w:rsidR="00BD4A05">
              <w:rPr>
                <w:rFonts w:ascii="Arial" w:hAnsi="Arial" w:cs="Arial"/>
                <w:b/>
                <w:sz w:val="20"/>
                <w:szCs w:val="20"/>
              </w:rPr>
              <w:t xml:space="preserve"> až 20</w:t>
            </w:r>
            <w:r w:rsidR="004F31FA">
              <w:rPr>
                <w:rFonts w:ascii="Arial" w:hAnsi="Arial" w:cs="Arial"/>
                <w:b/>
                <w:sz w:val="20"/>
                <w:szCs w:val="20"/>
              </w:rPr>
              <w:t>20</w:t>
            </w:r>
            <w:r>
              <w:rPr>
                <w:rFonts w:ascii="Arial" w:hAnsi="Arial" w:cs="Arial"/>
                <w:b/>
                <w:sz w:val="20"/>
                <w:szCs w:val="20"/>
              </w:rPr>
              <w:t xml:space="preserve"> </w:t>
            </w:r>
            <w:r w:rsidRPr="009D01F0">
              <w:rPr>
                <w:rFonts w:ascii="Arial" w:hAnsi="Arial" w:cs="Arial"/>
                <w:b/>
                <w:sz w:val="20"/>
                <w:szCs w:val="20"/>
              </w:rPr>
              <w:t>(dále jen „Program“)</w:t>
            </w:r>
          </w:p>
          <w:p w14:paraId="396DD92B" w14:textId="16F9615E" w:rsidR="002F7EA4" w:rsidRPr="009D01F0" w:rsidRDefault="002F7EA4" w:rsidP="00C84E28">
            <w:pPr>
              <w:pStyle w:val="Odstavecseseznamem"/>
              <w:spacing w:after="120"/>
              <w:jc w:val="center"/>
              <w:rPr>
                <w:rFonts w:ascii="Arial" w:hAnsi="Arial" w:cs="Arial"/>
                <w:b/>
                <w:sz w:val="24"/>
                <w:szCs w:val="24"/>
              </w:rPr>
            </w:pPr>
            <w:r w:rsidRPr="009D01F0">
              <w:rPr>
                <w:rFonts w:ascii="Arial" w:hAnsi="Arial" w:cs="Arial"/>
                <w:b/>
                <w:sz w:val="24"/>
                <w:szCs w:val="24"/>
              </w:rPr>
              <w:t>Obnova krajiny a biodiverzity na území Ústeckého kraje</w:t>
            </w:r>
          </w:p>
        </w:tc>
      </w:tr>
      <w:tr w:rsidR="002F7EA4" w14:paraId="4BB14CD3" w14:textId="77777777" w:rsidTr="00C84E28">
        <w:tc>
          <w:tcPr>
            <w:tcW w:w="9212" w:type="dxa"/>
            <w:shd w:val="clear" w:color="auto" w:fill="C2D69B" w:themeFill="accent3" w:themeFillTint="99"/>
          </w:tcPr>
          <w:p w14:paraId="62B4C332" w14:textId="77777777" w:rsidR="002F7EA4" w:rsidRPr="009D01F0" w:rsidRDefault="002F7EA4" w:rsidP="0078021B">
            <w:pPr>
              <w:spacing w:before="120" w:after="120"/>
              <w:jc w:val="both"/>
              <w:rPr>
                <w:rFonts w:ascii="Arial" w:hAnsi="Arial" w:cs="Arial"/>
                <w:b/>
                <w:sz w:val="20"/>
                <w:szCs w:val="20"/>
              </w:rPr>
            </w:pPr>
            <w:r w:rsidRPr="009D01F0">
              <w:rPr>
                <w:rFonts w:ascii="Arial" w:hAnsi="Arial" w:cs="Arial"/>
                <w:b/>
                <w:sz w:val="20"/>
                <w:szCs w:val="20"/>
              </w:rPr>
              <w:t>Žadatelem (příjemcem) dle čl. 2 odst. 2 Programu</w:t>
            </w:r>
            <w:r>
              <w:rPr>
                <w:rFonts w:ascii="Arial" w:hAnsi="Arial" w:cs="Arial"/>
                <w:b/>
                <w:sz w:val="20"/>
                <w:szCs w:val="20"/>
              </w:rPr>
              <w:t xml:space="preserve"> je</w:t>
            </w:r>
          </w:p>
        </w:tc>
      </w:tr>
      <w:tr w:rsidR="002F7EA4" w14:paraId="1B657D19" w14:textId="77777777" w:rsidTr="00C84E28">
        <w:tc>
          <w:tcPr>
            <w:tcW w:w="9212" w:type="dxa"/>
          </w:tcPr>
          <w:p w14:paraId="6BDD1790" w14:textId="71F65858" w:rsidR="002F7EA4" w:rsidRPr="009D01F0" w:rsidRDefault="002F7EA4" w:rsidP="00CE08C2">
            <w:pPr>
              <w:numPr>
                <w:ilvl w:val="0"/>
                <w:numId w:val="21"/>
              </w:numPr>
              <w:spacing w:before="120" w:after="120" w:line="240" w:lineRule="auto"/>
              <w:rPr>
                <w:rFonts w:ascii="Arial" w:hAnsi="Arial" w:cs="Arial"/>
                <w:sz w:val="20"/>
                <w:szCs w:val="20"/>
              </w:rPr>
            </w:pPr>
            <w:r w:rsidRPr="009D01F0">
              <w:rPr>
                <w:rFonts w:ascii="Arial" w:hAnsi="Arial" w:cs="Arial"/>
                <w:sz w:val="20"/>
                <w:szCs w:val="20"/>
              </w:rPr>
              <w:t>obec v</w:t>
            </w:r>
            <w:r w:rsidR="006D1DD8">
              <w:rPr>
                <w:rFonts w:ascii="Arial" w:hAnsi="Arial" w:cs="Arial"/>
                <w:sz w:val="20"/>
                <w:szCs w:val="20"/>
              </w:rPr>
              <w:t> územní</w:t>
            </w:r>
            <w:r w:rsidR="00DF0B8D">
              <w:rPr>
                <w:rFonts w:ascii="Arial" w:hAnsi="Arial" w:cs="Arial"/>
                <w:sz w:val="20"/>
                <w:szCs w:val="20"/>
              </w:rPr>
              <w:t>m</w:t>
            </w:r>
            <w:r w:rsidR="006D1DD8">
              <w:rPr>
                <w:rFonts w:ascii="Arial" w:hAnsi="Arial" w:cs="Arial"/>
                <w:sz w:val="20"/>
                <w:szCs w:val="20"/>
              </w:rPr>
              <w:t xml:space="preserve"> obvod</w:t>
            </w:r>
            <w:r w:rsidR="00635A14">
              <w:rPr>
                <w:rFonts w:ascii="Arial" w:hAnsi="Arial" w:cs="Arial"/>
                <w:sz w:val="20"/>
                <w:szCs w:val="20"/>
              </w:rPr>
              <w:t>u</w:t>
            </w:r>
            <w:r w:rsidR="006D1DD8">
              <w:rPr>
                <w:rFonts w:ascii="Arial" w:hAnsi="Arial" w:cs="Arial"/>
                <w:sz w:val="20"/>
                <w:szCs w:val="20"/>
              </w:rPr>
              <w:t xml:space="preserve"> </w:t>
            </w:r>
            <w:r w:rsidRPr="009D01F0">
              <w:rPr>
                <w:rFonts w:ascii="Arial" w:hAnsi="Arial" w:cs="Arial"/>
                <w:sz w:val="20"/>
                <w:szCs w:val="20"/>
              </w:rPr>
              <w:t>kraj</w:t>
            </w:r>
            <w:r w:rsidR="006D1DD8">
              <w:rPr>
                <w:rFonts w:ascii="Arial" w:hAnsi="Arial" w:cs="Arial"/>
                <w:sz w:val="20"/>
                <w:szCs w:val="20"/>
              </w:rPr>
              <w:t>e</w:t>
            </w:r>
            <w:r w:rsidRPr="009D01F0">
              <w:rPr>
                <w:rFonts w:ascii="Arial" w:hAnsi="Arial" w:cs="Arial"/>
                <w:sz w:val="20"/>
                <w:szCs w:val="20"/>
              </w:rPr>
              <w:t>,</w:t>
            </w:r>
          </w:p>
          <w:p w14:paraId="1BDDD225" w14:textId="77777777" w:rsidR="002F7EA4" w:rsidRPr="009D01F0" w:rsidRDefault="002F7EA4" w:rsidP="00CE08C2">
            <w:pPr>
              <w:numPr>
                <w:ilvl w:val="0"/>
                <w:numId w:val="21"/>
              </w:numPr>
              <w:spacing w:after="120" w:line="240" w:lineRule="auto"/>
              <w:jc w:val="both"/>
              <w:rPr>
                <w:rFonts w:ascii="Arial" w:hAnsi="Arial" w:cs="Arial"/>
                <w:sz w:val="20"/>
                <w:szCs w:val="20"/>
              </w:rPr>
            </w:pPr>
            <w:r w:rsidRPr="009D01F0">
              <w:rPr>
                <w:rFonts w:ascii="Arial" w:hAnsi="Arial" w:cs="Arial"/>
                <w:sz w:val="20"/>
                <w:szCs w:val="20"/>
              </w:rPr>
              <w:t>subjekt, který je právnickou nebo fyzickou osobou působící na území kraje, který splňuje následující kritéria vhodnosti:</w:t>
            </w:r>
          </w:p>
          <w:p w14:paraId="27D39F66" w14:textId="77777777" w:rsidR="002F7EA4" w:rsidRPr="009D01F0" w:rsidRDefault="002F7EA4" w:rsidP="00CE08C2">
            <w:pPr>
              <w:spacing w:after="120" w:line="240" w:lineRule="auto"/>
              <w:ind w:left="709" w:hanging="283"/>
              <w:rPr>
                <w:rFonts w:ascii="Arial" w:hAnsi="Arial" w:cs="Arial"/>
                <w:sz w:val="20"/>
                <w:szCs w:val="20"/>
              </w:rPr>
            </w:pPr>
            <w:r w:rsidRPr="009D01F0">
              <w:rPr>
                <w:rFonts w:ascii="Arial" w:hAnsi="Arial" w:cs="Arial"/>
                <w:sz w:val="20"/>
                <w:szCs w:val="20"/>
              </w:rPr>
              <w:t>•</w:t>
            </w:r>
            <w:r w:rsidRPr="009D01F0">
              <w:rPr>
                <w:rFonts w:ascii="Arial" w:hAnsi="Arial" w:cs="Arial"/>
                <w:sz w:val="20"/>
                <w:szCs w:val="20"/>
              </w:rPr>
              <w:tab/>
              <w:t>je přímo odpovědný za přípravu a realizaci projektu a nepůsobí jako prostředník,</w:t>
            </w:r>
          </w:p>
          <w:p w14:paraId="7C96CA3E" w14:textId="77777777" w:rsidR="002F7EA4" w:rsidRPr="009D01F0" w:rsidRDefault="002F7EA4" w:rsidP="00CE08C2">
            <w:pPr>
              <w:spacing w:after="120" w:line="240" w:lineRule="auto"/>
              <w:ind w:left="709" w:hanging="283"/>
              <w:rPr>
                <w:rFonts w:ascii="Arial" w:hAnsi="Arial" w:cs="Arial"/>
                <w:sz w:val="20"/>
                <w:szCs w:val="20"/>
              </w:rPr>
            </w:pPr>
            <w:r w:rsidRPr="009D01F0">
              <w:rPr>
                <w:rFonts w:ascii="Arial" w:hAnsi="Arial" w:cs="Arial"/>
                <w:sz w:val="20"/>
                <w:szCs w:val="20"/>
              </w:rPr>
              <w:t>•</w:t>
            </w:r>
            <w:r w:rsidRPr="009D01F0">
              <w:rPr>
                <w:rFonts w:ascii="Arial" w:hAnsi="Arial" w:cs="Arial"/>
                <w:sz w:val="20"/>
                <w:szCs w:val="20"/>
              </w:rPr>
              <w:tab/>
              <w:t>má stabilně a dostatečně zajištěno financování svých aktivit,</w:t>
            </w:r>
          </w:p>
          <w:p w14:paraId="3FD9A396" w14:textId="77777777" w:rsidR="002F7EA4" w:rsidRPr="009D01F0" w:rsidRDefault="002F7EA4" w:rsidP="00CE08C2">
            <w:pPr>
              <w:tabs>
                <w:tab w:val="left" w:pos="900"/>
              </w:tabs>
              <w:spacing w:after="120" w:line="240" w:lineRule="auto"/>
              <w:ind w:left="709" w:hanging="283"/>
              <w:rPr>
                <w:rFonts w:ascii="Arial" w:hAnsi="Arial" w:cs="Arial"/>
                <w:sz w:val="20"/>
                <w:szCs w:val="20"/>
              </w:rPr>
            </w:pPr>
            <w:r w:rsidRPr="009D01F0">
              <w:rPr>
                <w:rFonts w:ascii="Arial" w:hAnsi="Arial" w:cs="Arial"/>
                <w:sz w:val="20"/>
                <w:szCs w:val="20"/>
              </w:rPr>
              <w:t>•</w:t>
            </w:r>
            <w:r w:rsidRPr="009D01F0">
              <w:rPr>
                <w:rFonts w:ascii="Arial" w:hAnsi="Arial" w:cs="Arial"/>
                <w:sz w:val="20"/>
                <w:szCs w:val="20"/>
              </w:rPr>
              <w:tab/>
              <w:t xml:space="preserve">je zkušený a schopný k demonstrování svých kapacit pro vedení rozsáhlejší činnosti odpovídající velikosti projektu, na který žádá dotaci. </w:t>
            </w:r>
          </w:p>
        </w:tc>
      </w:tr>
      <w:tr w:rsidR="002F7EA4" w14:paraId="15951C64" w14:textId="77777777" w:rsidTr="00C84E28">
        <w:tc>
          <w:tcPr>
            <w:tcW w:w="9212" w:type="dxa"/>
            <w:shd w:val="clear" w:color="auto" w:fill="C2D69B" w:themeFill="accent3" w:themeFillTint="99"/>
          </w:tcPr>
          <w:p w14:paraId="1F7CE620" w14:textId="77777777" w:rsidR="002F7EA4" w:rsidRPr="009D01F0" w:rsidRDefault="002F7EA4" w:rsidP="0078021B">
            <w:pPr>
              <w:spacing w:before="120" w:after="120" w:line="240" w:lineRule="auto"/>
              <w:rPr>
                <w:rFonts w:ascii="Arial" w:hAnsi="Arial" w:cs="Arial"/>
                <w:b/>
                <w:sz w:val="20"/>
                <w:szCs w:val="20"/>
              </w:rPr>
            </w:pPr>
            <w:r w:rsidRPr="009D01F0">
              <w:rPr>
                <w:rFonts w:ascii="Arial" w:hAnsi="Arial" w:cs="Arial"/>
                <w:b/>
                <w:sz w:val="20"/>
                <w:szCs w:val="20"/>
              </w:rPr>
              <w:t>Sledovaný záměr a předmět dotace dle č</w:t>
            </w:r>
            <w:r w:rsidR="00655A3C">
              <w:rPr>
                <w:rFonts w:ascii="Arial" w:hAnsi="Arial" w:cs="Arial"/>
                <w:b/>
                <w:sz w:val="20"/>
                <w:szCs w:val="20"/>
              </w:rPr>
              <w:t>l</w:t>
            </w:r>
            <w:r w:rsidRPr="009D01F0">
              <w:rPr>
                <w:rFonts w:ascii="Arial" w:hAnsi="Arial" w:cs="Arial"/>
                <w:b/>
                <w:sz w:val="20"/>
                <w:szCs w:val="20"/>
              </w:rPr>
              <w:t>. 4 odst. 1 Programu</w:t>
            </w:r>
          </w:p>
        </w:tc>
      </w:tr>
      <w:tr w:rsidR="002F7EA4" w14:paraId="1C44C5A8" w14:textId="77777777" w:rsidTr="00CE08C2">
        <w:trPr>
          <w:trHeight w:val="7138"/>
        </w:trPr>
        <w:tc>
          <w:tcPr>
            <w:tcW w:w="9212" w:type="dxa"/>
          </w:tcPr>
          <w:p w14:paraId="146ED5BD" w14:textId="77777777" w:rsidR="002F7EA4" w:rsidRPr="009D01F0" w:rsidRDefault="002F7EA4" w:rsidP="00655A3C">
            <w:pPr>
              <w:spacing w:before="120" w:after="120"/>
              <w:jc w:val="both"/>
              <w:rPr>
                <w:rFonts w:ascii="Arial" w:hAnsi="Arial" w:cs="Arial"/>
                <w:sz w:val="20"/>
                <w:szCs w:val="20"/>
              </w:rPr>
            </w:pPr>
            <w:r w:rsidRPr="009D01F0">
              <w:rPr>
                <w:rFonts w:ascii="Arial" w:hAnsi="Arial" w:cs="Arial"/>
                <w:sz w:val="20"/>
                <w:szCs w:val="20"/>
              </w:rPr>
              <w:t>Záměr poskytování dotace:</w:t>
            </w:r>
          </w:p>
          <w:p w14:paraId="7B0A69FB" w14:textId="77777777" w:rsidR="002F7EA4" w:rsidRPr="009D01F0" w:rsidRDefault="002F7EA4" w:rsidP="00655A3C">
            <w:pPr>
              <w:spacing w:after="120"/>
              <w:ind w:left="709"/>
              <w:jc w:val="both"/>
              <w:rPr>
                <w:rFonts w:ascii="Arial" w:hAnsi="Arial" w:cs="Arial"/>
                <w:sz w:val="20"/>
                <w:szCs w:val="20"/>
              </w:rPr>
            </w:pPr>
            <w:r w:rsidRPr="009D01F0">
              <w:rPr>
                <w:rFonts w:ascii="Arial" w:hAnsi="Arial" w:cs="Arial"/>
                <w:sz w:val="20"/>
                <w:szCs w:val="20"/>
              </w:rPr>
              <w:t>zvýšení biodiverzity a protierozní ochrany zemědělské půdy na území Ústeckého kraje prostřednictvím opatření realizovaných mimo zastavěná území a zastavitelné plochy obcí.</w:t>
            </w:r>
          </w:p>
          <w:p w14:paraId="5990B679" w14:textId="77777777" w:rsidR="002F7EA4" w:rsidRPr="009D01F0" w:rsidRDefault="002F7EA4" w:rsidP="00655A3C">
            <w:pPr>
              <w:spacing w:after="120"/>
              <w:jc w:val="both"/>
              <w:rPr>
                <w:rFonts w:ascii="Arial" w:hAnsi="Arial" w:cs="Arial"/>
                <w:sz w:val="20"/>
                <w:szCs w:val="20"/>
              </w:rPr>
            </w:pPr>
            <w:r w:rsidRPr="009D01F0">
              <w:rPr>
                <w:rFonts w:ascii="Arial" w:hAnsi="Arial" w:cs="Arial"/>
                <w:sz w:val="20"/>
                <w:szCs w:val="20"/>
              </w:rPr>
              <w:t>Předmět dotace:</w:t>
            </w:r>
          </w:p>
          <w:p w14:paraId="1FB51634" w14:textId="77777777" w:rsidR="002F7EA4" w:rsidRPr="009D01F0" w:rsidRDefault="002F7EA4" w:rsidP="0078021B">
            <w:pPr>
              <w:pStyle w:val="Odstavecseseznamem"/>
              <w:spacing w:after="0" w:line="240" w:lineRule="auto"/>
              <w:ind w:left="709"/>
              <w:jc w:val="both"/>
              <w:rPr>
                <w:rFonts w:ascii="Arial" w:hAnsi="Arial" w:cs="Arial"/>
                <w:sz w:val="20"/>
                <w:szCs w:val="20"/>
              </w:rPr>
            </w:pPr>
            <w:r w:rsidRPr="009D01F0">
              <w:rPr>
                <w:rFonts w:ascii="Arial" w:hAnsi="Arial" w:cs="Arial"/>
                <w:sz w:val="20"/>
                <w:szCs w:val="20"/>
              </w:rPr>
              <w:t>Dotační titul č. 1:</w:t>
            </w:r>
          </w:p>
          <w:p w14:paraId="01217EFE" w14:textId="77777777" w:rsidR="002F7EA4" w:rsidRPr="00655A3C" w:rsidRDefault="002F7EA4" w:rsidP="00655A3C">
            <w:pPr>
              <w:pStyle w:val="Odstavecseseznamem"/>
              <w:spacing w:after="120" w:line="240" w:lineRule="auto"/>
              <w:ind w:left="709"/>
              <w:jc w:val="both"/>
              <w:rPr>
                <w:rFonts w:ascii="Arial" w:hAnsi="Arial" w:cs="Arial"/>
                <w:sz w:val="20"/>
                <w:szCs w:val="20"/>
              </w:rPr>
            </w:pPr>
            <w:r w:rsidRPr="009D01F0">
              <w:rPr>
                <w:rFonts w:ascii="Arial" w:hAnsi="Arial" w:cs="Arial"/>
                <w:sz w:val="20"/>
                <w:szCs w:val="20"/>
              </w:rPr>
              <w:t>Zakládání, obnova, údržba, a péče o větrolamy, doprovodnou zeleň, břehové porosty a další dřevin</w:t>
            </w:r>
            <w:r w:rsidR="00655A3C">
              <w:rPr>
                <w:rFonts w:ascii="Arial" w:hAnsi="Arial" w:cs="Arial"/>
                <w:sz w:val="20"/>
                <w:szCs w:val="20"/>
              </w:rPr>
              <w:t>nou vegetaci rostoucí mimo les.</w:t>
            </w:r>
          </w:p>
          <w:p w14:paraId="7D118F4A" w14:textId="77777777" w:rsidR="002F7EA4" w:rsidRPr="009D01F0" w:rsidRDefault="002F7EA4" w:rsidP="00BB178D">
            <w:pPr>
              <w:numPr>
                <w:ilvl w:val="2"/>
                <w:numId w:val="22"/>
              </w:numPr>
              <w:spacing w:after="60" w:line="240" w:lineRule="auto"/>
              <w:ind w:left="1134" w:hanging="425"/>
              <w:jc w:val="both"/>
              <w:rPr>
                <w:rFonts w:ascii="Arial" w:hAnsi="Arial" w:cs="Arial"/>
                <w:sz w:val="20"/>
                <w:szCs w:val="20"/>
              </w:rPr>
            </w:pPr>
            <w:r w:rsidRPr="009D01F0">
              <w:rPr>
                <w:rFonts w:ascii="Arial" w:hAnsi="Arial" w:cs="Arial"/>
                <w:sz w:val="20"/>
                <w:szCs w:val="20"/>
              </w:rPr>
              <w:t>zakládání větrolamů a protierozních vegetačních prvků, obnova a péče o ně</w:t>
            </w:r>
          </w:p>
          <w:p w14:paraId="25B312DB" w14:textId="77777777" w:rsidR="002F7EA4" w:rsidRPr="009D01F0" w:rsidRDefault="002F7EA4" w:rsidP="00BB178D">
            <w:pPr>
              <w:numPr>
                <w:ilvl w:val="2"/>
                <w:numId w:val="22"/>
              </w:numPr>
              <w:spacing w:after="60" w:line="240" w:lineRule="auto"/>
              <w:ind w:left="1134" w:hanging="425"/>
              <w:jc w:val="both"/>
              <w:rPr>
                <w:rFonts w:ascii="Arial" w:hAnsi="Arial" w:cs="Arial"/>
                <w:sz w:val="20"/>
                <w:szCs w:val="20"/>
              </w:rPr>
            </w:pPr>
            <w:r w:rsidRPr="009D01F0">
              <w:rPr>
                <w:rFonts w:ascii="Arial" w:hAnsi="Arial" w:cs="Arial"/>
                <w:sz w:val="20"/>
                <w:szCs w:val="20"/>
              </w:rPr>
              <w:t>zakládání, obnova a péče o břehové porosty</w:t>
            </w:r>
          </w:p>
          <w:p w14:paraId="61E71C12" w14:textId="77777777" w:rsidR="002F7EA4" w:rsidRPr="009D01F0" w:rsidRDefault="002F7EA4" w:rsidP="00BB178D">
            <w:pPr>
              <w:numPr>
                <w:ilvl w:val="2"/>
                <w:numId w:val="22"/>
              </w:numPr>
              <w:spacing w:after="60" w:line="240" w:lineRule="auto"/>
              <w:ind w:left="1134" w:hanging="425"/>
              <w:jc w:val="both"/>
              <w:rPr>
                <w:rFonts w:ascii="Arial" w:hAnsi="Arial" w:cs="Arial"/>
                <w:sz w:val="20"/>
                <w:szCs w:val="20"/>
              </w:rPr>
            </w:pPr>
            <w:r w:rsidRPr="009D01F0">
              <w:rPr>
                <w:rFonts w:ascii="Arial" w:hAnsi="Arial" w:cs="Arial"/>
                <w:sz w:val="20"/>
                <w:szCs w:val="20"/>
              </w:rPr>
              <w:t>péče o památné stromy a aleje</w:t>
            </w:r>
          </w:p>
          <w:p w14:paraId="7A2CC76F" w14:textId="77777777" w:rsidR="002F7EA4" w:rsidRPr="00655A3C" w:rsidRDefault="002F7EA4" w:rsidP="00BB178D">
            <w:pPr>
              <w:numPr>
                <w:ilvl w:val="2"/>
                <w:numId w:val="22"/>
              </w:numPr>
              <w:spacing w:after="120" w:line="240" w:lineRule="auto"/>
              <w:ind w:left="1134" w:hanging="425"/>
              <w:jc w:val="both"/>
              <w:rPr>
                <w:rFonts w:ascii="Arial" w:hAnsi="Arial" w:cs="Arial"/>
                <w:sz w:val="20"/>
                <w:szCs w:val="20"/>
              </w:rPr>
            </w:pPr>
            <w:r w:rsidRPr="009D01F0">
              <w:rPr>
                <w:rFonts w:ascii="Arial" w:hAnsi="Arial" w:cs="Arial"/>
                <w:sz w:val="20"/>
                <w:szCs w:val="20"/>
              </w:rPr>
              <w:t>využívání geograficky původních vzácných a ohrožených druhů dřevin při zakládání nelesních vegetačních prvků</w:t>
            </w:r>
          </w:p>
          <w:p w14:paraId="22EBF8EB" w14:textId="77777777" w:rsidR="002F7EA4" w:rsidRPr="009D01F0" w:rsidRDefault="002F7EA4" w:rsidP="0078021B">
            <w:pPr>
              <w:pStyle w:val="Odstavecseseznamem"/>
              <w:tabs>
                <w:tab w:val="left" w:pos="495"/>
              </w:tabs>
              <w:spacing w:after="0" w:line="240" w:lineRule="auto"/>
              <w:ind w:left="851" w:hanging="142"/>
              <w:jc w:val="both"/>
              <w:rPr>
                <w:rFonts w:ascii="Arial" w:hAnsi="Arial" w:cs="Arial"/>
                <w:sz w:val="20"/>
                <w:szCs w:val="20"/>
              </w:rPr>
            </w:pPr>
            <w:r w:rsidRPr="009D01F0">
              <w:rPr>
                <w:rFonts w:ascii="Arial" w:hAnsi="Arial" w:cs="Arial"/>
                <w:sz w:val="20"/>
                <w:szCs w:val="20"/>
              </w:rPr>
              <w:t>Dotační titul č. 2:</w:t>
            </w:r>
          </w:p>
          <w:p w14:paraId="51B91222" w14:textId="77777777" w:rsidR="002F7EA4" w:rsidRPr="00655A3C" w:rsidRDefault="002F7EA4" w:rsidP="00655A3C">
            <w:pPr>
              <w:pStyle w:val="Odstavecseseznamem"/>
              <w:tabs>
                <w:tab w:val="left" w:pos="495"/>
              </w:tabs>
              <w:spacing w:after="120" w:line="240" w:lineRule="auto"/>
              <w:ind w:left="709"/>
              <w:jc w:val="both"/>
              <w:rPr>
                <w:rFonts w:ascii="Arial" w:hAnsi="Arial" w:cs="Arial"/>
                <w:b/>
                <w:sz w:val="20"/>
                <w:szCs w:val="20"/>
              </w:rPr>
            </w:pPr>
            <w:r w:rsidRPr="009D01F0">
              <w:rPr>
                <w:rFonts w:ascii="Arial" w:hAnsi="Arial" w:cs="Arial"/>
                <w:sz w:val="20"/>
                <w:szCs w:val="20"/>
              </w:rPr>
              <w:t>Péče o přírodní a přírodě blízké biotopy, které jsou stanovištěm regionálně</w:t>
            </w:r>
            <w:r w:rsidR="00655A3C">
              <w:rPr>
                <w:rFonts w:ascii="Arial" w:hAnsi="Arial" w:cs="Arial"/>
                <w:sz w:val="20"/>
                <w:szCs w:val="20"/>
              </w:rPr>
              <w:t xml:space="preserve"> </w:t>
            </w:r>
            <w:r w:rsidRPr="009D01F0">
              <w:rPr>
                <w:rFonts w:ascii="Arial" w:hAnsi="Arial" w:cs="Arial"/>
                <w:sz w:val="20"/>
                <w:szCs w:val="20"/>
              </w:rPr>
              <w:t>vzácných a ohrožených druhů rostlin a živočichů</w:t>
            </w:r>
          </w:p>
          <w:p w14:paraId="43F9761F" w14:textId="77777777" w:rsidR="002F7EA4" w:rsidRPr="009D01F0" w:rsidRDefault="002F7EA4" w:rsidP="00BB178D">
            <w:pPr>
              <w:numPr>
                <w:ilvl w:val="2"/>
                <w:numId w:val="23"/>
              </w:numPr>
              <w:tabs>
                <w:tab w:val="clear" w:pos="2160"/>
                <w:tab w:val="num" w:pos="1134"/>
              </w:tabs>
              <w:spacing w:after="60" w:line="240" w:lineRule="auto"/>
              <w:ind w:left="1134" w:hanging="425"/>
              <w:jc w:val="both"/>
              <w:rPr>
                <w:rFonts w:ascii="Arial" w:hAnsi="Arial" w:cs="Arial"/>
                <w:sz w:val="20"/>
                <w:szCs w:val="20"/>
              </w:rPr>
            </w:pPr>
            <w:r w:rsidRPr="009D01F0">
              <w:rPr>
                <w:rFonts w:ascii="Arial" w:hAnsi="Arial" w:cs="Arial"/>
                <w:sz w:val="20"/>
                <w:szCs w:val="20"/>
              </w:rPr>
              <w:t>likvidace invazních druhů rostlin</w:t>
            </w:r>
          </w:p>
          <w:p w14:paraId="54355FF2" w14:textId="77777777" w:rsidR="002F7EA4" w:rsidRPr="009D01F0" w:rsidRDefault="002F7EA4" w:rsidP="00BB178D">
            <w:pPr>
              <w:numPr>
                <w:ilvl w:val="2"/>
                <w:numId w:val="23"/>
              </w:numPr>
              <w:tabs>
                <w:tab w:val="clear" w:pos="2160"/>
                <w:tab w:val="num" w:pos="1134"/>
              </w:tabs>
              <w:spacing w:after="60" w:line="240" w:lineRule="auto"/>
              <w:ind w:left="1134" w:hanging="425"/>
              <w:jc w:val="both"/>
              <w:rPr>
                <w:rFonts w:ascii="Arial" w:hAnsi="Arial" w:cs="Arial"/>
                <w:sz w:val="20"/>
                <w:szCs w:val="20"/>
              </w:rPr>
            </w:pPr>
            <w:r w:rsidRPr="009D01F0">
              <w:rPr>
                <w:rFonts w:ascii="Arial" w:hAnsi="Arial" w:cs="Arial"/>
                <w:sz w:val="20"/>
                <w:szCs w:val="20"/>
              </w:rPr>
              <w:t>kosení travních porostů se zastoupením vzácných a ohrožených druhů</w:t>
            </w:r>
          </w:p>
          <w:p w14:paraId="1EAEBB35" w14:textId="77777777" w:rsidR="002F7EA4" w:rsidRPr="009D01F0" w:rsidRDefault="002F7EA4" w:rsidP="00BB178D">
            <w:pPr>
              <w:numPr>
                <w:ilvl w:val="2"/>
                <w:numId w:val="23"/>
              </w:numPr>
              <w:tabs>
                <w:tab w:val="clear" w:pos="2160"/>
                <w:tab w:val="num" w:pos="1134"/>
              </w:tabs>
              <w:spacing w:after="60" w:line="240" w:lineRule="auto"/>
              <w:ind w:left="1134" w:hanging="425"/>
              <w:jc w:val="both"/>
              <w:rPr>
                <w:rFonts w:ascii="Arial" w:hAnsi="Arial" w:cs="Arial"/>
                <w:sz w:val="20"/>
                <w:szCs w:val="20"/>
              </w:rPr>
            </w:pPr>
            <w:r w:rsidRPr="009D01F0">
              <w:rPr>
                <w:rFonts w:ascii="Arial" w:hAnsi="Arial" w:cs="Arial"/>
                <w:sz w:val="20"/>
                <w:szCs w:val="20"/>
              </w:rPr>
              <w:t>extensivní pastva travních porostů se zastoupením vzácných a ohrožených druhů</w:t>
            </w:r>
          </w:p>
          <w:p w14:paraId="30509022" w14:textId="77777777" w:rsidR="002F7EA4" w:rsidRPr="009D01F0" w:rsidRDefault="002F7EA4" w:rsidP="00BB178D">
            <w:pPr>
              <w:numPr>
                <w:ilvl w:val="2"/>
                <w:numId w:val="23"/>
              </w:numPr>
              <w:tabs>
                <w:tab w:val="clear" w:pos="2160"/>
                <w:tab w:val="num" w:pos="1134"/>
              </w:tabs>
              <w:spacing w:after="60" w:line="240" w:lineRule="auto"/>
              <w:ind w:left="1134" w:hanging="425"/>
              <w:jc w:val="both"/>
              <w:rPr>
                <w:rFonts w:ascii="Arial" w:hAnsi="Arial" w:cs="Arial"/>
                <w:sz w:val="20"/>
                <w:szCs w:val="20"/>
              </w:rPr>
            </w:pPr>
            <w:r w:rsidRPr="009D01F0">
              <w:rPr>
                <w:rFonts w:ascii="Arial" w:hAnsi="Arial" w:cs="Arial"/>
                <w:sz w:val="20"/>
                <w:szCs w:val="20"/>
              </w:rPr>
              <w:t>příprava a využití regionálních travních směsí pro zakládání a obnovu druhově bohatých luk a pastvin</w:t>
            </w:r>
          </w:p>
          <w:p w14:paraId="1DB644D1" w14:textId="77777777" w:rsidR="002F7EA4" w:rsidRPr="009D01F0" w:rsidRDefault="002F7EA4" w:rsidP="00BB178D">
            <w:pPr>
              <w:numPr>
                <w:ilvl w:val="2"/>
                <w:numId w:val="23"/>
              </w:numPr>
              <w:tabs>
                <w:tab w:val="clear" w:pos="2160"/>
                <w:tab w:val="num" w:pos="1134"/>
              </w:tabs>
              <w:spacing w:after="60" w:line="240" w:lineRule="auto"/>
              <w:ind w:left="1134" w:hanging="425"/>
              <w:jc w:val="both"/>
              <w:rPr>
                <w:rFonts w:ascii="Arial" w:hAnsi="Arial" w:cs="Arial"/>
                <w:sz w:val="20"/>
                <w:szCs w:val="20"/>
              </w:rPr>
            </w:pPr>
            <w:r w:rsidRPr="009D01F0">
              <w:rPr>
                <w:rFonts w:ascii="Arial" w:hAnsi="Arial" w:cs="Arial"/>
                <w:sz w:val="20"/>
                <w:szCs w:val="20"/>
              </w:rPr>
              <w:t>vytváření přírodních tůní</w:t>
            </w:r>
            <w:r w:rsidR="00235223">
              <w:rPr>
                <w:rFonts w:ascii="Arial" w:hAnsi="Arial" w:cs="Arial"/>
                <w:sz w:val="20"/>
                <w:szCs w:val="20"/>
              </w:rPr>
              <w:t>,</w:t>
            </w:r>
            <w:r w:rsidRPr="009D01F0">
              <w:rPr>
                <w:rFonts w:ascii="Arial" w:hAnsi="Arial" w:cs="Arial"/>
                <w:sz w:val="20"/>
                <w:szCs w:val="20"/>
              </w:rPr>
              <w:t xml:space="preserve"> mokřadů</w:t>
            </w:r>
            <w:r w:rsidR="00235223">
              <w:rPr>
                <w:rFonts w:ascii="Arial" w:hAnsi="Arial" w:cs="Arial"/>
                <w:sz w:val="20"/>
                <w:szCs w:val="20"/>
              </w:rPr>
              <w:t xml:space="preserve"> a přírodě blízkých protipovodňových opatření</w:t>
            </w:r>
          </w:p>
          <w:p w14:paraId="747ABEF1" w14:textId="77777777" w:rsidR="00235223" w:rsidRDefault="00235223" w:rsidP="00BB178D">
            <w:pPr>
              <w:numPr>
                <w:ilvl w:val="2"/>
                <w:numId w:val="23"/>
              </w:numPr>
              <w:tabs>
                <w:tab w:val="clear" w:pos="2160"/>
                <w:tab w:val="num" w:pos="1134"/>
              </w:tabs>
              <w:spacing w:after="60" w:line="240" w:lineRule="auto"/>
              <w:ind w:left="1134" w:hanging="425"/>
              <w:jc w:val="both"/>
              <w:rPr>
                <w:rFonts w:ascii="Arial" w:hAnsi="Arial" w:cs="Arial"/>
                <w:sz w:val="20"/>
                <w:szCs w:val="20"/>
              </w:rPr>
            </w:pPr>
            <w:r>
              <w:rPr>
                <w:rFonts w:ascii="Arial" w:hAnsi="Arial" w:cs="Arial"/>
                <w:sz w:val="20"/>
                <w:szCs w:val="20"/>
              </w:rPr>
              <w:t>opatření pro zachování stepních biotopů</w:t>
            </w:r>
          </w:p>
          <w:p w14:paraId="23FC2C86" w14:textId="77777777" w:rsidR="00235223" w:rsidRPr="00655A3C" w:rsidRDefault="002F7EA4" w:rsidP="00CE08C2">
            <w:pPr>
              <w:numPr>
                <w:ilvl w:val="2"/>
                <w:numId w:val="23"/>
              </w:numPr>
              <w:tabs>
                <w:tab w:val="clear" w:pos="2160"/>
                <w:tab w:val="num" w:pos="1134"/>
              </w:tabs>
              <w:spacing w:after="0" w:line="240" w:lineRule="auto"/>
              <w:ind w:left="1134" w:hanging="425"/>
              <w:jc w:val="both"/>
              <w:rPr>
                <w:rFonts w:ascii="Arial" w:hAnsi="Arial" w:cs="Arial"/>
                <w:sz w:val="20"/>
                <w:szCs w:val="20"/>
              </w:rPr>
            </w:pPr>
            <w:r w:rsidRPr="009D01F0">
              <w:rPr>
                <w:rFonts w:ascii="Arial" w:hAnsi="Arial" w:cs="Arial"/>
                <w:sz w:val="20"/>
                <w:szCs w:val="20"/>
              </w:rPr>
              <w:t>zakládání biop</w:t>
            </w:r>
            <w:r w:rsidR="004A16B5">
              <w:rPr>
                <w:rFonts w:ascii="Arial" w:hAnsi="Arial" w:cs="Arial"/>
                <w:sz w:val="20"/>
                <w:szCs w:val="20"/>
              </w:rPr>
              <w:t>á</w:t>
            </w:r>
            <w:r w:rsidRPr="009D01F0">
              <w:rPr>
                <w:rFonts w:ascii="Arial" w:hAnsi="Arial" w:cs="Arial"/>
                <w:sz w:val="20"/>
                <w:szCs w:val="20"/>
              </w:rPr>
              <w:t>sů na orné půdě</w:t>
            </w:r>
          </w:p>
        </w:tc>
      </w:tr>
      <w:tr w:rsidR="002F7EA4" w14:paraId="0BFC5E19" w14:textId="77777777" w:rsidTr="00CE08C2">
        <w:trPr>
          <w:trHeight w:val="411"/>
        </w:trPr>
        <w:tc>
          <w:tcPr>
            <w:tcW w:w="9212" w:type="dxa"/>
            <w:shd w:val="clear" w:color="auto" w:fill="C2D69B" w:themeFill="accent3" w:themeFillTint="99"/>
            <w:vAlign w:val="center"/>
          </w:tcPr>
          <w:p w14:paraId="155F819F" w14:textId="5138BB3F" w:rsidR="00CE08C2" w:rsidRPr="009D01F0" w:rsidRDefault="002F7EA4" w:rsidP="00CE08C2">
            <w:pPr>
              <w:spacing w:before="120" w:after="120" w:line="240" w:lineRule="auto"/>
              <w:rPr>
                <w:rFonts w:ascii="Arial" w:hAnsi="Arial" w:cs="Arial"/>
                <w:b/>
                <w:sz w:val="20"/>
                <w:szCs w:val="20"/>
              </w:rPr>
            </w:pPr>
            <w:r w:rsidRPr="009D01F0">
              <w:rPr>
                <w:rFonts w:ascii="Arial" w:hAnsi="Arial" w:cs="Arial"/>
                <w:b/>
                <w:sz w:val="20"/>
                <w:szCs w:val="20"/>
              </w:rPr>
              <w:t>Povaha dotace dle č</w:t>
            </w:r>
            <w:r w:rsidR="00425569">
              <w:rPr>
                <w:rFonts w:ascii="Arial" w:hAnsi="Arial" w:cs="Arial"/>
                <w:b/>
                <w:sz w:val="20"/>
                <w:szCs w:val="20"/>
              </w:rPr>
              <w:t>l</w:t>
            </w:r>
            <w:r w:rsidRPr="009D01F0">
              <w:rPr>
                <w:rFonts w:ascii="Arial" w:hAnsi="Arial" w:cs="Arial"/>
                <w:b/>
                <w:sz w:val="20"/>
                <w:szCs w:val="20"/>
              </w:rPr>
              <w:t xml:space="preserve">. 4 odst. </w:t>
            </w:r>
            <w:r w:rsidR="0025442E">
              <w:rPr>
                <w:rFonts w:ascii="Arial" w:hAnsi="Arial" w:cs="Arial"/>
                <w:b/>
                <w:sz w:val="20"/>
                <w:szCs w:val="20"/>
              </w:rPr>
              <w:t>1</w:t>
            </w:r>
            <w:r w:rsidRPr="009D01F0">
              <w:rPr>
                <w:rFonts w:ascii="Arial" w:hAnsi="Arial" w:cs="Arial"/>
                <w:b/>
                <w:sz w:val="20"/>
                <w:szCs w:val="20"/>
              </w:rPr>
              <w:t xml:space="preserve"> Programu</w:t>
            </w:r>
          </w:p>
        </w:tc>
      </w:tr>
      <w:tr w:rsidR="002F7EA4" w14:paraId="3CF55EBC" w14:textId="77777777" w:rsidTr="00C84E28">
        <w:trPr>
          <w:trHeight w:val="725"/>
        </w:trPr>
        <w:tc>
          <w:tcPr>
            <w:tcW w:w="9212" w:type="dxa"/>
          </w:tcPr>
          <w:p w14:paraId="0E10F967" w14:textId="67C49DC2" w:rsidR="00345643" w:rsidRDefault="002F7EA4" w:rsidP="00CE08C2">
            <w:pPr>
              <w:spacing w:before="120" w:after="120" w:line="240" w:lineRule="auto"/>
              <w:jc w:val="both"/>
              <w:rPr>
                <w:rFonts w:ascii="Arial" w:hAnsi="Arial" w:cs="Arial"/>
                <w:sz w:val="20"/>
                <w:szCs w:val="20"/>
              </w:rPr>
            </w:pPr>
            <w:r w:rsidRPr="009D01F0">
              <w:rPr>
                <w:rFonts w:ascii="Arial" w:hAnsi="Arial" w:cs="Arial"/>
                <w:sz w:val="20"/>
                <w:szCs w:val="20"/>
              </w:rPr>
              <w:t xml:space="preserve">Dotace bude poskytována jako podpora </w:t>
            </w:r>
            <w:r w:rsidRPr="00933AFE">
              <w:rPr>
                <w:rFonts w:ascii="Arial" w:hAnsi="Arial"/>
                <w:i/>
                <w:sz w:val="20"/>
              </w:rPr>
              <w:t>de minimis</w:t>
            </w:r>
            <w:r w:rsidR="00211B7D">
              <w:rPr>
                <w:rFonts w:ascii="Arial" w:hAnsi="Arial" w:cs="Arial"/>
                <w:i/>
                <w:sz w:val="20"/>
                <w:szCs w:val="20"/>
              </w:rPr>
              <w:t xml:space="preserve"> </w:t>
            </w:r>
            <w:r w:rsidR="00211B7D" w:rsidRPr="00211B7D">
              <w:rPr>
                <w:rFonts w:ascii="Arial" w:hAnsi="Arial" w:cs="Arial"/>
                <w:sz w:val="20"/>
                <w:szCs w:val="20"/>
              </w:rPr>
              <w:t>podle</w:t>
            </w:r>
            <w:r w:rsidR="00211B7D">
              <w:rPr>
                <w:rFonts w:ascii="Arial" w:hAnsi="Arial" w:cs="Arial"/>
                <w:sz w:val="20"/>
                <w:szCs w:val="20"/>
              </w:rPr>
              <w:t xml:space="preserve"> nařízení Komise (EU) č. 140</w:t>
            </w:r>
            <w:r w:rsidR="00DF0B8D">
              <w:rPr>
                <w:rFonts w:ascii="Arial" w:hAnsi="Arial" w:cs="Arial"/>
                <w:sz w:val="20"/>
                <w:szCs w:val="20"/>
              </w:rPr>
              <w:t>8</w:t>
            </w:r>
            <w:r w:rsidR="00211B7D">
              <w:rPr>
                <w:rFonts w:ascii="Arial" w:hAnsi="Arial" w:cs="Arial"/>
                <w:sz w:val="20"/>
                <w:szCs w:val="20"/>
              </w:rPr>
              <w:t xml:space="preserve">/2013 </w:t>
            </w:r>
            <w:r w:rsidR="00DF0B8D">
              <w:rPr>
                <w:rFonts w:ascii="Arial" w:hAnsi="Arial" w:cs="Arial"/>
                <w:sz w:val="20"/>
                <w:szCs w:val="20"/>
              </w:rPr>
              <w:t>u zakládání větrolamů a protierozních vegetačních prvků, obnovy a péče o ně</w:t>
            </w:r>
            <w:r w:rsidR="00A9614E">
              <w:rPr>
                <w:rFonts w:ascii="Arial" w:hAnsi="Arial" w:cs="Arial"/>
                <w:sz w:val="20"/>
                <w:szCs w:val="20"/>
              </w:rPr>
              <w:t xml:space="preserve"> a zakládání biopásů na orné půdě</w:t>
            </w:r>
            <w:r w:rsidR="00DF0B8D">
              <w:rPr>
                <w:rFonts w:ascii="Arial" w:hAnsi="Arial" w:cs="Arial"/>
                <w:sz w:val="20"/>
                <w:szCs w:val="20"/>
              </w:rPr>
              <w:t xml:space="preserve">. </w:t>
            </w:r>
          </w:p>
          <w:p w14:paraId="6BB2946F" w14:textId="551E6865" w:rsidR="00E6359A" w:rsidRPr="009D01F0" w:rsidRDefault="00DF0B8D" w:rsidP="00CE08C2">
            <w:pPr>
              <w:spacing w:before="120" w:after="120" w:line="240" w:lineRule="auto"/>
              <w:jc w:val="both"/>
              <w:rPr>
                <w:rFonts w:ascii="Arial" w:hAnsi="Arial" w:cs="Arial"/>
                <w:b/>
                <w:sz w:val="20"/>
                <w:szCs w:val="20"/>
              </w:rPr>
            </w:pPr>
            <w:r>
              <w:rPr>
                <w:rFonts w:ascii="Arial" w:hAnsi="Arial" w:cs="Arial"/>
                <w:sz w:val="20"/>
                <w:szCs w:val="20"/>
              </w:rPr>
              <w:t>Ostatní části titulů DT 1 a DT 2 nenaplňují znaky veřejné podpory</w:t>
            </w:r>
            <w:r w:rsidR="00A34B9F">
              <w:rPr>
                <w:rFonts w:ascii="Arial" w:hAnsi="Arial" w:cs="Arial"/>
                <w:sz w:val="20"/>
                <w:szCs w:val="20"/>
              </w:rPr>
              <w:t xml:space="preserve"> </w:t>
            </w:r>
            <w:r w:rsidR="00CE7980">
              <w:rPr>
                <w:rFonts w:ascii="Arial" w:hAnsi="Arial" w:cs="Arial"/>
                <w:sz w:val="20"/>
                <w:szCs w:val="20"/>
              </w:rPr>
              <w:t>ve smyslu článku</w:t>
            </w:r>
            <w:r w:rsidR="00A34B9F" w:rsidRPr="00A34B9F">
              <w:rPr>
                <w:rFonts w:ascii="Arial" w:hAnsi="Arial" w:cs="Arial"/>
                <w:sz w:val="20"/>
                <w:szCs w:val="20"/>
              </w:rPr>
              <w:t xml:space="preserve"> 107 odst. 1 Smlouvy o fungování Evropské unie</w:t>
            </w:r>
            <w:r w:rsidR="00A34B9F">
              <w:rPr>
                <w:rFonts w:ascii="Arial" w:hAnsi="Arial" w:cs="Arial"/>
                <w:sz w:val="20"/>
                <w:szCs w:val="20"/>
              </w:rPr>
              <w:t>.</w:t>
            </w:r>
          </w:p>
        </w:tc>
      </w:tr>
      <w:tr w:rsidR="002F7EA4" w14:paraId="3454931D" w14:textId="77777777" w:rsidTr="00C84E28">
        <w:tc>
          <w:tcPr>
            <w:tcW w:w="9212" w:type="dxa"/>
            <w:shd w:val="clear" w:color="auto" w:fill="C2D69B" w:themeFill="accent3" w:themeFillTint="99"/>
          </w:tcPr>
          <w:p w14:paraId="2C40283E" w14:textId="77777777" w:rsidR="002F7EA4" w:rsidRPr="009D01F0" w:rsidRDefault="002F7EA4" w:rsidP="0078021B">
            <w:pPr>
              <w:spacing w:before="120" w:after="120" w:line="240" w:lineRule="auto"/>
              <w:rPr>
                <w:rFonts w:ascii="Arial" w:hAnsi="Arial" w:cs="Arial"/>
                <w:b/>
                <w:sz w:val="20"/>
                <w:szCs w:val="20"/>
                <w:u w:val="single"/>
              </w:rPr>
            </w:pPr>
            <w:r w:rsidRPr="009D01F0">
              <w:rPr>
                <w:rFonts w:ascii="Arial" w:hAnsi="Arial" w:cs="Arial"/>
                <w:b/>
                <w:sz w:val="20"/>
                <w:szCs w:val="20"/>
              </w:rPr>
              <w:lastRenderedPageBreak/>
              <w:t>Nedílné přílohy dle čl. 2 odst. 5 Programu jsou:</w:t>
            </w:r>
          </w:p>
        </w:tc>
      </w:tr>
      <w:tr w:rsidR="002F7EA4" w14:paraId="09F060F4" w14:textId="77777777" w:rsidTr="00C84E28">
        <w:tc>
          <w:tcPr>
            <w:tcW w:w="9212" w:type="dxa"/>
          </w:tcPr>
          <w:p w14:paraId="2B9C890B" w14:textId="287246F3" w:rsidR="002F7EA4" w:rsidRPr="00BB178D" w:rsidRDefault="002F7EA4" w:rsidP="00655A3C">
            <w:pPr>
              <w:numPr>
                <w:ilvl w:val="0"/>
                <w:numId w:val="19"/>
              </w:numPr>
              <w:spacing w:before="120" w:after="120" w:line="240" w:lineRule="auto"/>
              <w:ind w:left="284" w:hanging="284"/>
              <w:jc w:val="both"/>
              <w:rPr>
                <w:rFonts w:ascii="Arial" w:hAnsi="Arial" w:cs="Arial"/>
                <w:sz w:val="20"/>
                <w:szCs w:val="20"/>
              </w:rPr>
            </w:pPr>
            <w:r w:rsidRPr="00BB178D">
              <w:rPr>
                <w:rFonts w:ascii="Arial" w:hAnsi="Arial" w:cs="Arial"/>
                <w:sz w:val="20"/>
                <w:szCs w:val="20"/>
              </w:rPr>
              <w:t>Čestné prohlášení o podpo</w:t>
            </w:r>
            <w:r w:rsidR="00541E6E">
              <w:rPr>
                <w:rFonts w:ascii="Arial" w:hAnsi="Arial" w:cs="Arial"/>
                <w:sz w:val="20"/>
                <w:szCs w:val="20"/>
              </w:rPr>
              <w:t>ře</w:t>
            </w:r>
            <w:r w:rsidRPr="00BB178D">
              <w:rPr>
                <w:rFonts w:ascii="Arial" w:hAnsi="Arial" w:cs="Arial"/>
                <w:sz w:val="20"/>
                <w:szCs w:val="20"/>
              </w:rPr>
              <w:t xml:space="preserve"> </w:t>
            </w:r>
            <w:r w:rsidRPr="002517BB">
              <w:rPr>
                <w:rFonts w:ascii="Arial" w:hAnsi="Arial"/>
                <w:i/>
                <w:sz w:val="20"/>
              </w:rPr>
              <w:t>de minimis</w:t>
            </w:r>
            <w:r w:rsidRPr="00BB178D">
              <w:rPr>
                <w:rFonts w:ascii="Arial" w:hAnsi="Arial" w:cs="Arial"/>
                <w:sz w:val="20"/>
                <w:szCs w:val="20"/>
              </w:rPr>
              <w:t xml:space="preserve"> zpracované na předepsaném formuláři</w:t>
            </w:r>
            <w:r w:rsidR="001473CC">
              <w:rPr>
                <w:rFonts w:ascii="Arial" w:hAnsi="Arial" w:cs="Arial"/>
                <w:sz w:val="20"/>
                <w:szCs w:val="20"/>
              </w:rPr>
              <w:t xml:space="preserve"> (pouze v případě zakládání větrolamů a protierozních vegetačních prvků, obnovy a péče o ně a zakládání biopásů na orné půdě)</w:t>
            </w:r>
            <w:r w:rsidR="002C7A51" w:rsidRPr="00BB178D">
              <w:rPr>
                <w:rFonts w:ascii="Arial" w:hAnsi="Arial" w:cs="Arial"/>
                <w:sz w:val="20"/>
                <w:szCs w:val="20"/>
              </w:rPr>
              <w:t>.</w:t>
            </w:r>
            <w:r w:rsidRPr="00BB178D">
              <w:rPr>
                <w:rFonts w:ascii="Arial" w:hAnsi="Arial" w:cs="Arial"/>
                <w:sz w:val="20"/>
                <w:szCs w:val="20"/>
              </w:rPr>
              <w:t xml:space="preserve"> </w:t>
            </w:r>
          </w:p>
          <w:p w14:paraId="2F4225BE" w14:textId="77777777" w:rsidR="002F7EA4" w:rsidRPr="00BB178D" w:rsidRDefault="002F7EA4" w:rsidP="00655A3C">
            <w:pPr>
              <w:numPr>
                <w:ilvl w:val="0"/>
                <w:numId w:val="19"/>
              </w:numPr>
              <w:spacing w:after="120" w:line="240" w:lineRule="auto"/>
              <w:ind w:left="284" w:hanging="284"/>
              <w:jc w:val="both"/>
              <w:rPr>
                <w:rFonts w:ascii="Arial" w:hAnsi="Arial" w:cs="Arial"/>
                <w:sz w:val="20"/>
                <w:szCs w:val="20"/>
              </w:rPr>
            </w:pPr>
            <w:r w:rsidRPr="00BB178D">
              <w:rPr>
                <w:rFonts w:ascii="Arial" w:hAnsi="Arial" w:cs="Arial"/>
                <w:sz w:val="20"/>
                <w:szCs w:val="20"/>
              </w:rPr>
              <w:t>Vyžaduje-li to povaha projektu:</w:t>
            </w:r>
          </w:p>
          <w:p w14:paraId="17AEAD16" w14:textId="77777777" w:rsidR="002F7EA4" w:rsidRPr="00BB178D" w:rsidRDefault="002F7EA4" w:rsidP="00BB178D">
            <w:pPr>
              <w:numPr>
                <w:ilvl w:val="0"/>
                <w:numId w:val="20"/>
              </w:numPr>
              <w:spacing w:after="120" w:line="240" w:lineRule="auto"/>
              <w:ind w:left="1134" w:hanging="425"/>
              <w:jc w:val="both"/>
              <w:rPr>
                <w:rFonts w:ascii="Arial" w:hAnsi="Arial" w:cs="Arial"/>
                <w:sz w:val="20"/>
                <w:szCs w:val="20"/>
              </w:rPr>
            </w:pPr>
            <w:r w:rsidRPr="00BB178D">
              <w:rPr>
                <w:rFonts w:ascii="Arial" w:hAnsi="Arial" w:cs="Arial"/>
                <w:sz w:val="20"/>
                <w:szCs w:val="20"/>
              </w:rPr>
              <w:t>doklad o vlastnictví či nájmu k pozemkům, objektům</w:t>
            </w:r>
          </w:p>
          <w:p w14:paraId="2332EE46" w14:textId="77777777" w:rsidR="002F7EA4" w:rsidRPr="00BB178D" w:rsidRDefault="002F7EA4" w:rsidP="00BB178D">
            <w:pPr>
              <w:numPr>
                <w:ilvl w:val="0"/>
                <w:numId w:val="20"/>
              </w:numPr>
              <w:spacing w:after="120" w:line="240" w:lineRule="auto"/>
              <w:ind w:left="1134" w:hanging="425"/>
              <w:jc w:val="both"/>
              <w:rPr>
                <w:rFonts w:ascii="Arial" w:hAnsi="Arial" w:cs="Arial"/>
                <w:sz w:val="20"/>
                <w:szCs w:val="20"/>
              </w:rPr>
            </w:pPr>
            <w:r w:rsidRPr="00BB178D">
              <w:rPr>
                <w:rFonts w:ascii="Arial" w:hAnsi="Arial" w:cs="Arial"/>
                <w:sz w:val="20"/>
                <w:szCs w:val="20"/>
              </w:rPr>
              <w:t>souhlas vlastníka pozemků s realizací opatření, v případě výsadeb souhlas s trváním projektu po dobu životnosti vysázených dřevin</w:t>
            </w:r>
          </w:p>
          <w:p w14:paraId="73EBBFA1" w14:textId="77777777" w:rsidR="002F7EA4" w:rsidRPr="00BB178D" w:rsidRDefault="002F7EA4" w:rsidP="00BB178D">
            <w:pPr>
              <w:numPr>
                <w:ilvl w:val="0"/>
                <w:numId w:val="20"/>
              </w:numPr>
              <w:spacing w:after="120" w:line="240" w:lineRule="auto"/>
              <w:ind w:left="1134" w:hanging="425"/>
              <w:jc w:val="both"/>
              <w:rPr>
                <w:rFonts w:ascii="Arial" w:hAnsi="Arial" w:cs="Arial"/>
                <w:sz w:val="20"/>
                <w:szCs w:val="20"/>
              </w:rPr>
            </w:pPr>
            <w:r w:rsidRPr="00BB178D">
              <w:rPr>
                <w:rFonts w:ascii="Arial" w:hAnsi="Arial" w:cs="Arial"/>
                <w:sz w:val="20"/>
                <w:szCs w:val="20"/>
              </w:rPr>
              <w:t>vyjádření orgánu ochrany přírody a krajiny (úřadu ORP, na území CHKO nebo NP pak správy CHKO nebo NP)</w:t>
            </w:r>
          </w:p>
          <w:p w14:paraId="36237947" w14:textId="77777777" w:rsidR="002F7EA4" w:rsidRPr="00BB178D" w:rsidRDefault="002F7EA4" w:rsidP="00BB178D">
            <w:pPr>
              <w:numPr>
                <w:ilvl w:val="0"/>
                <w:numId w:val="20"/>
              </w:numPr>
              <w:spacing w:line="240" w:lineRule="auto"/>
              <w:ind w:left="1134" w:hanging="425"/>
              <w:jc w:val="both"/>
              <w:rPr>
                <w:rFonts w:ascii="Arial" w:hAnsi="Arial" w:cs="Arial"/>
                <w:sz w:val="20"/>
                <w:szCs w:val="20"/>
              </w:rPr>
            </w:pPr>
            <w:r w:rsidRPr="00BB178D">
              <w:rPr>
                <w:rFonts w:ascii="Arial" w:hAnsi="Arial" w:cs="Arial"/>
                <w:sz w:val="20"/>
                <w:szCs w:val="20"/>
              </w:rPr>
              <w:t>vyjádření orgánů místní samosprávy</w:t>
            </w:r>
          </w:p>
        </w:tc>
      </w:tr>
      <w:tr w:rsidR="002F7EA4" w14:paraId="303489E0" w14:textId="77777777" w:rsidTr="00C84E28">
        <w:tc>
          <w:tcPr>
            <w:tcW w:w="9212" w:type="dxa"/>
            <w:shd w:val="clear" w:color="auto" w:fill="C2D69B" w:themeFill="accent3" w:themeFillTint="99"/>
          </w:tcPr>
          <w:p w14:paraId="65C4210B" w14:textId="77777777" w:rsidR="002F7EA4" w:rsidRPr="009D01F0" w:rsidRDefault="002F7EA4" w:rsidP="0025442E">
            <w:pPr>
              <w:spacing w:before="120" w:after="120"/>
              <w:rPr>
                <w:b/>
              </w:rPr>
            </w:pPr>
            <w:r w:rsidRPr="009D01F0">
              <w:rPr>
                <w:rFonts w:ascii="Arial" w:hAnsi="Arial" w:cs="Arial"/>
                <w:b/>
                <w:sz w:val="20"/>
                <w:szCs w:val="20"/>
              </w:rPr>
              <w:t>Udržitelnost projektu v případě DT č.</w:t>
            </w:r>
            <w:r w:rsidR="00425569">
              <w:rPr>
                <w:rFonts w:ascii="Arial" w:hAnsi="Arial" w:cs="Arial"/>
                <w:b/>
                <w:sz w:val="20"/>
                <w:szCs w:val="20"/>
              </w:rPr>
              <w:t xml:space="preserve"> </w:t>
            </w:r>
            <w:r w:rsidRPr="009D01F0">
              <w:rPr>
                <w:rFonts w:ascii="Arial" w:hAnsi="Arial" w:cs="Arial"/>
                <w:b/>
                <w:sz w:val="20"/>
                <w:szCs w:val="20"/>
              </w:rPr>
              <w:t xml:space="preserve">1 dle čl. 4 odst. </w:t>
            </w:r>
            <w:r w:rsidR="0025442E">
              <w:rPr>
                <w:rFonts w:ascii="Arial" w:hAnsi="Arial" w:cs="Arial"/>
                <w:b/>
                <w:sz w:val="20"/>
                <w:szCs w:val="20"/>
              </w:rPr>
              <w:t>4</w:t>
            </w:r>
            <w:r w:rsidRPr="009D01F0">
              <w:rPr>
                <w:rFonts w:ascii="Arial" w:hAnsi="Arial" w:cs="Arial"/>
                <w:b/>
                <w:sz w:val="20"/>
                <w:szCs w:val="20"/>
              </w:rPr>
              <w:t xml:space="preserve"> Programu</w:t>
            </w:r>
          </w:p>
        </w:tc>
      </w:tr>
      <w:tr w:rsidR="002F7EA4" w14:paraId="34BA87E0" w14:textId="77777777" w:rsidTr="00C84E28">
        <w:tc>
          <w:tcPr>
            <w:tcW w:w="9212" w:type="dxa"/>
          </w:tcPr>
          <w:p w14:paraId="6A9A18E9" w14:textId="77777777" w:rsidR="002F7EA4" w:rsidRPr="009D01F0" w:rsidRDefault="002F7EA4" w:rsidP="00BB178D">
            <w:pPr>
              <w:spacing w:before="120" w:after="120"/>
              <w:jc w:val="both"/>
              <w:outlineLvl w:val="1"/>
              <w:rPr>
                <w:rFonts w:ascii="Arial" w:hAnsi="Arial" w:cs="Arial"/>
                <w:sz w:val="20"/>
                <w:szCs w:val="20"/>
              </w:rPr>
            </w:pPr>
            <w:r w:rsidRPr="009D01F0">
              <w:rPr>
                <w:rFonts w:ascii="Arial" w:hAnsi="Arial" w:cs="Arial"/>
                <w:sz w:val="20"/>
                <w:szCs w:val="20"/>
              </w:rPr>
              <w:t>Příjemce dotace je povinen zajistit po dobu 3 let následujících po roce vyplacení dotace následnou péči o výsadby založené v rámci realizace projektu, což dokládá čestným prohlášením. V případě nedodržení této povinnosti, které je příčinou úhynu výsadby v plném rozsahu, je příjemce povinen vrátit poskytovateli třetinu poskytnuté dotace za každé nedokončené vegetační období výsadby. Povinnost vrácení dotace nevznikne, pokud příjemce prokáže, že nezanedbal řádnou péči o výsadbu</w:t>
            </w:r>
            <w:r w:rsidR="00507607">
              <w:rPr>
                <w:rFonts w:ascii="Arial" w:hAnsi="Arial" w:cs="Arial"/>
                <w:sz w:val="20"/>
                <w:szCs w:val="20"/>
              </w:rPr>
              <w:t>,</w:t>
            </w:r>
            <w:r w:rsidRPr="009D01F0">
              <w:rPr>
                <w:rFonts w:ascii="Arial" w:hAnsi="Arial" w:cs="Arial"/>
                <w:sz w:val="20"/>
                <w:szCs w:val="20"/>
              </w:rPr>
              <w:t xml:space="preserve"> učinil dostupná opatření proti možným příčinám úhynu výsadby (zálivka, ožin, ochrana proti okusu zvěří, ochrana proti mrazovým škodám atd.).</w:t>
            </w:r>
          </w:p>
        </w:tc>
      </w:tr>
      <w:tr w:rsidR="00453F80" w:rsidRPr="00375C5C" w14:paraId="307AB59E" w14:textId="77777777" w:rsidTr="00C84E28">
        <w:tc>
          <w:tcPr>
            <w:tcW w:w="92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2FB5F0F" w14:textId="77777777" w:rsidR="00453F80" w:rsidRPr="00B07649" w:rsidRDefault="00453F80" w:rsidP="00453F80">
            <w:pPr>
              <w:spacing w:before="120" w:after="120"/>
              <w:jc w:val="both"/>
              <w:outlineLvl w:val="1"/>
              <w:rPr>
                <w:rFonts w:ascii="Arial" w:hAnsi="Arial" w:cs="Arial"/>
                <w:b/>
                <w:sz w:val="20"/>
                <w:szCs w:val="20"/>
              </w:rPr>
            </w:pPr>
            <w:r w:rsidRPr="00B07649">
              <w:rPr>
                <w:rFonts w:ascii="Arial" w:hAnsi="Arial" w:cs="Arial"/>
                <w:b/>
                <w:sz w:val="20"/>
                <w:szCs w:val="20"/>
              </w:rPr>
              <w:t>Závěrečné vyhodnocení a vyúčtování dotace dle čl. 10 Programu</w:t>
            </w:r>
          </w:p>
        </w:tc>
      </w:tr>
      <w:tr w:rsidR="00453F80" w:rsidRPr="005F1875" w14:paraId="11AC93E5" w14:textId="77777777" w:rsidTr="00C84E28">
        <w:tc>
          <w:tcPr>
            <w:tcW w:w="9212" w:type="dxa"/>
            <w:tcBorders>
              <w:top w:val="single" w:sz="4" w:space="0" w:color="auto"/>
              <w:left w:val="single" w:sz="4" w:space="0" w:color="auto"/>
              <w:bottom w:val="single" w:sz="4" w:space="0" w:color="auto"/>
              <w:right w:val="single" w:sz="4" w:space="0" w:color="auto"/>
            </w:tcBorders>
          </w:tcPr>
          <w:p w14:paraId="6E9628EA" w14:textId="77777777" w:rsidR="00453F80" w:rsidRPr="005F1875" w:rsidRDefault="00453F80" w:rsidP="00453F80">
            <w:pPr>
              <w:spacing w:before="120" w:after="120"/>
              <w:jc w:val="both"/>
              <w:outlineLvl w:val="1"/>
              <w:rPr>
                <w:rFonts w:ascii="Arial" w:hAnsi="Arial" w:cs="Arial"/>
                <w:sz w:val="20"/>
                <w:szCs w:val="20"/>
              </w:rPr>
            </w:pPr>
            <w:r w:rsidRPr="005F1875">
              <w:rPr>
                <w:rFonts w:ascii="Arial" w:hAnsi="Arial" w:cs="Arial"/>
                <w:sz w:val="20"/>
                <w:szCs w:val="20"/>
              </w:rPr>
              <w:t xml:space="preserve">V případě vykázaného nižšího procentuálního podílu spoluúčasti, při nedodržení druhového členění plánovaného rozpočtu, popřípadě nedodržení plánovaného počtu jednotlivých komponentů bude dotace krácena o alikvotní část. </w:t>
            </w:r>
          </w:p>
        </w:tc>
      </w:tr>
    </w:tbl>
    <w:p w14:paraId="24B26779" w14:textId="77777777" w:rsidR="002F7EA4" w:rsidRDefault="002F7EA4" w:rsidP="00C839E2">
      <w:pPr>
        <w:spacing w:after="0"/>
        <w:rPr>
          <w:rFonts w:ascii="Arial" w:hAnsi="Arial" w:cs="Arial"/>
        </w:rPr>
      </w:pPr>
    </w:p>
    <w:p w14:paraId="6B385808" w14:textId="77777777" w:rsidR="002F7EA4" w:rsidRDefault="002F7EA4" w:rsidP="00C839E2">
      <w:pPr>
        <w:spacing w:after="0"/>
        <w:rPr>
          <w:rFonts w:ascii="Arial" w:hAnsi="Arial" w:cs="Arial"/>
        </w:rPr>
      </w:pPr>
    </w:p>
    <w:p w14:paraId="6B962B42" w14:textId="77777777" w:rsidR="002F7EA4" w:rsidRDefault="002F7EA4" w:rsidP="00C839E2">
      <w:pPr>
        <w:spacing w:after="0"/>
        <w:rPr>
          <w:rFonts w:ascii="Arial" w:hAnsi="Arial" w:cs="Arial"/>
        </w:rPr>
      </w:pPr>
    </w:p>
    <w:p w14:paraId="7B0662A8" w14:textId="77777777" w:rsidR="002F7EA4" w:rsidRDefault="002F7EA4" w:rsidP="00C839E2">
      <w:pPr>
        <w:spacing w:after="0"/>
        <w:rPr>
          <w:rFonts w:ascii="Arial" w:hAnsi="Arial" w:cs="Arial"/>
        </w:rPr>
      </w:pPr>
    </w:p>
    <w:p w14:paraId="3F03C596" w14:textId="77777777" w:rsidR="002F7EA4" w:rsidRDefault="002F7EA4" w:rsidP="00C839E2">
      <w:pPr>
        <w:spacing w:after="0"/>
        <w:rPr>
          <w:rFonts w:ascii="Arial" w:hAnsi="Arial" w:cs="Arial"/>
        </w:rPr>
      </w:pPr>
    </w:p>
    <w:p w14:paraId="0EBFDD64" w14:textId="77777777" w:rsidR="002F7EA4" w:rsidRDefault="002F7EA4" w:rsidP="00C839E2">
      <w:pPr>
        <w:spacing w:after="0"/>
        <w:rPr>
          <w:rFonts w:ascii="Arial" w:hAnsi="Arial" w:cs="Arial"/>
        </w:rPr>
      </w:pPr>
    </w:p>
    <w:p w14:paraId="719D0D42" w14:textId="77777777" w:rsidR="002F7EA4" w:rsidRDefault="002F7EA4" w:rsidP="00C839E2">
      <w:pPr>
        <w:spacing w:after="0"/>
        <w:rPr>
          <w:rFonts w:ascii="Arial" w:hAnsi="Arial" w:cs="Arial"/>
        </w:rPr>
      </w:pPr>
    </w:p>
    <w:p w14:paraId="31128534" w14:textId="77777777" w:rsidR="002F7EA4" w:rsidRDefault="002F7EA4" w:rsidP="00C839E2">
      <w:pPr>
        <w:spacing w:after="0"/>
        <w:rPr>
          <w:rFonts w:ascii="Arial" w:hAnsi="Arial" w:cs="Arial"/>
        </w:rPr>
      </w:pPr>
    </w:p>
    <w:p w14:paraId="2E8CE8D8" w14:textId="77777777" w:rsidR="002F7EA4" w:rsidRDefault="002F7EA4" w:rsidP="00C839E2">
      <w:pPr>
        <w:spacing w:after="0"/>
        <w:rPr>
          <w:rFonts w:ascii="Arial" w:hAnsi="Arial" w:cs="Arial"/>
        </w:rPr>
      </w:pPr>
    </w:p>
    <w:p w14:paraId="6ECD6ED9" w14:textId="77777777" w:rsidR="002F7EA4" w:rsidRDefault="002F7EA4" w:rsidP="00C839E2">
      <w:pPr>
        <w:spacing w:after="0"/>
        <w:rPr>
          <w:rFonts w:ascii="Arial" w:hAnsi="Arial" w:cs="Arial"/>
        </w:rPr>
      </w:pPr>
    </w:p>
    <w:p w14:paraId="5A226681" w14:textId="77777777" w:rsidR="002F7EA4" w:rsidRDefault="002F7EA4" w:rsidP="00C839E2">
      <w:pPr>
        <w:spacing w:after="0"/>
        <w:rPr>
          <w:rFonts w:ascii="Arial" w:hAnsi="Arial" w:cs="Arial"/>
        </w:rPr>
      </w:pPr>
    </w:p>
    <w:p w14:paraId="74C33D73" w14:textId="77777777" w:rsidR="002F7EA4" w:rsidRDefault="002F7EA4" w:rsidP="00C839E2">
      <w:pPr>
        <w:spacing w:after="0"/>
        <w:rPr>
          <w:rFonts w:ascii="Arial" w:hAnsi="Arial" w:cs="Arial"/>
        </w:rPr>
      </w:pPr>
    </w:p>
    <w:p w14:paraId="011955C6" w14:textId="77777777" w:rsidR="002F7EA4" w:rsidRDefault="002F7EA4" w:rsidP="00C839E2">
      <w:pPr>
        <w:spacing w:after="0"/>
        <w:rPr>
          <w:rFonts w:ascii="Arial" w:hAnsi="Arial" w:cs="Arial"/>
        </w:rPr>
      </w:pPr>
    </w:p>
    <w:p w14:paraId="619E5E5B" w14:textId="77777777" w:rsidR="00830E9C" w:rsidRDefault="00830E9C" w:rsidP="00C839E2">
      <w:pPr>
        <w:spacing w:after="0"/>
        <w:rPr>
          <w:rFonts w:ascii="Arial" w:hAnsi="Arial" w:cs="Arial"/>
        </w:rPr>
      </w:pPr>
    </w:p>
    <w:p w14:paraId="25164185" w14:textId="77777777" w:rsidR="00CE08C2" w:rsidRDefault="00CE08C2" w:rsidP="00C839E2">
      <w:pPr>
        <w:spacing w:after="0"/>
        <w:rPr>
          <w:rFonts w:ascii="Arial" w:hAnsi="Arial" w:cs="Arial"/>
        </w:rPr>
      </w:pPr>
    </w:p>
    <w:p w14:paraId="61DC5EA3" w14:textId="77777777" w:rsidR="00CE08C2" w:rsidRDefault="00CE08C2" w:rsidP="00C839E2">
      <w:pPr>
        <w:spacing w:after="0"/>
        <w:rPr>
          <w:rFonts w:ascii="Arial" w:hAnsi="Arial" w:cs="Arial"/>
        </w:rPr>
      </w:pPr>
    </w:p>
    <w:p w14:paraId="5DE80D60" w14:textId="77777777" w:rsidR="00CE08C2" w:rsidRDefault="00CE08C2" w:rsidP="00C839E2">
      <w:pPr>
        <w:spacing w:after="0"/>
        <w:rPr>
          <w:rFonts w:ascii="Arial" w:hAnsi="Arial" w:cs="Arial"/>
        </w:rPr>
      </w:pPr>
    </w:p>
    <w:p w14:paraId="2A560A2C" w14:textId="77777777" w:rsidR="00CE08C2" w:rsidRDefault="00CE08C2" w:rsidP="00C839E2">
      <w:pPr>
        <w:spacing w:after="0"/>
        <w:rPr>
          <w:rFonts w:ascii="Arial" w:hAnsi="Arial" w:cs="Arial"/>
        </w:rPr>
      </w:pPr>
    </w:p>
    <w:p w14:paraId="41D0FBD9" w14:textId="77777777" w:rsidR="00CE08C2" w:rsidRDefault="00CE08C2" w:rsidP="00C839E2">
      <w:pPr>
        <w:spacing w:after="0"/>
        <w:rPr>
          <w:rFonts w:ascii="Arial" w:hAnsi="Arial" w:cs="Arial"/>
        </w:rPr>
      </w:pPr>
    </w:p>
    <w:p w14:paraId="347D23CD" w14:textId="77777777" w:rsidR="005B42E5" w:rsidRDefault="005B42E5" w:rsidP="00C839E2">
      <w:pPr>
        <w:spacing w:after="0"/>
        <w:rPr>
          <w:rFonts w:ascii="Arial" w:hAnsi="Arial" w:cs="Arial"/>
        </w:rPr>
      </w:pPr>
    </w:p>
    <w:p w14:paraId="3FD335C1" w14:textId="77777777" w:rsidR="005B42E5" w:rsidRDefault="005B42E5" w:rsidP="00C839E2">
      <w:pPr>
        <w:spacing w:after="0"/>
        <w:rPr>
          <w:rFonts w:ascii="Arial" w:hAnsi="Arial" w:cs="Arial"/>
        </w:rPr>
      </w:pPr>
    </w:p>
    <w:p w14:paraId="024B03FE" w14:textId="77777777" w:rsidR="002F7EA4" w:rsidRDefault="002F7EA4" w:rsidP="00C839E2">
      <w:pPr>
        <w:spacing w:after="0"/>
        <w:rPr>
          <w:rFonts w:ascii="Arial" w:hAnsi="Arial" w:cs="Arial"/>
        </w:rPr>
      </w:pPr>
      <w:r>
        <w:rPr>
          <w:rFonts w:ascii="Arial" w:hAnsi="Arial" w:cs="Arial"/>
        </w:rPr>
        <w:lastRenderedPageBreak/>
        <w:t>Příloha A2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7"/>
        <w:gridCol w:w="412"/>
        <w:gridCol w:w="1198"/>
        <w:gridCol w:w="1844"/>
        <w:gridCol w:w="1066"/>
        <w:gridCol w:w="457"/>
        <w:gridCol w:w="962"/>
        <w:gridCol w:w="1560"/>
      </w:tblGrid>
      <w:tr w:rsidR="002F7EA4" w:rsidRPr="004A5355" w14:paraId="5EA65395" w14:textId="77777777" w:rsidTr="001E36AE">
        <w:trPr>
          <w:trHeight w:val="971"/>
        </w:trPr>
        <w:tc>
          <w:tcPr>
            <w:tcW w:w="16611" w:type="dxa"/>
            <w:gridSpan w:val="8"/>
            <w:tcBorders>
              <w:top w:val="single" w:sz="4" w:space="0" w:color="auto"/>
              <w:left w:val="single" w:sz="4" w:space="0" w:color="auto"/>
              <w:bottom w:val="single" w:sz="4" w:space="0" w:color="auto"/>
              <w:right w:val="single" w:sz="4" w:space="0" w:color="auto"/>
            </w:tcBorders>
            <w:shd w:val="clear" w:color="auto" w:fill="76923C"/>
          </w:tcPr>
          <w:p w14:paraId="12E4C6BF" w14:textId="77777777" w:rsidR="002F7EA4" w:rsidRPr="00734904" w:rsidRDefault="002F7EA4" w:rsidP="00655A3C">
            <w:pPr>
              <w:pStyle w:val="Nadpis3"/>
              <w:spacing w:before="120" w:after="0"/>
              <w:jc w:val="center"/>
              <w:rPr>
                <w:sz w:val="24"/>
                <w14:shadow w14:blurRad="50800" w14:dist="38100" w14:dir="2700000" w14:sx="100000" w14:sy="100000" w14:kx="0" w14:ky="0" w14:algn="tl">
                  <w14:srgbClr w14:val="000000">
                    <w14:alpha w14:val="60000"/>
                  </w14:srgbClr>
                </w14:shadow>
              </w:rPr>
            </w:pPr>
            <w:r w:rsidRPr="00734904">
              <w:rPr>
                <w:sz w:val="24"/>
                <w14:shadow w14:blurRad="50800" w14:dist="38100" w14:dir="2700000" w14:sx="100000" w14:sy="100000" w14:kx="0" w14:ky="0" w14:algn="tl">
                  <w14:srgbClr w14:val="000000">
                    <w14:alpha w14:val="60000"/>
                  </w14:srgbClr>
                </w14:shadow>
              </w:rPr>
              <w:t>Žádost o dotaci</w:t>
            </w:r>
          </w:p>
          <w:p w14:paraId="12D3B3D3" w14:textId="3DDBE44C" w:rsidR="002F7EA4" w:rsidRPr="001E36AE" w:rsidRDefault="002F7EA4" w:rsidP="003237C5">
            <w:pPr>
              <w:spacing w:after="0"/>
              <w:jc w:val="both"/>
              <w:rPr>
                <w:rFonts w:ascii="Arial" w:hAnsi="Arial" w:cs="Arial"/>
                <w:b/>
                <w:sz w:val="20"/>
                <w:szCs w:val="20"/>
              </w:rPr>
            </w:pPr>
            <w:r w:rsidRPr="00C25FE0">
              <w:rPr>
                <w:rFonts w:ascii="Arial" w:hAnsi="Arial" w:cs="Arial"/>
                <w:sz w:val="20"/>
                <w:szCs w:val="20"/>
              </w:rPr>
              <w:t xml:space="preserve">v rámci Programu pro rozvoj eko-agro oblastí v Ústeckém kraji </w:t>
            </w:r>
            <w:r>
              <w:rPr>
                <w:rFonts w:ascii="Arial" w:hAnsi="Arial" w:cs="Arial"/>
                <w:sz w:val="20"/>
                <w:szCs w:val="20"/>
              </w:rPr>
              <w:t xml:space="preserve">na </w:t>
            </w:r>
            <w:r w:rsidR="00BD4A05">
              <w:rPr>
                <w:rFonts w:ascii="Arial" w:hAnsi="Arial" w:cs="Arial"/>
                <w:sz w:val="20"/>
                <w:szCs w:val="20"/>
              </w:rPr>
              <w:t>období let</w:t>
            </w:r>
            <w:r w:rsidR="003928F8" w:rsidRPr="003928F8">
              <w:rPr>
                <w:rFonts w:ascii="Arial" w:hAnsi="Arial" w:cs="Arial"/>
                <w:sz w:val="20"/>
                <w:szCs w:val="20"/>
              </w:rPr>
              <w:t xml:space="preserve"> 201</w:t>
            </w:r>
            <w:r w:rsidR="0025442E">
              <w:rPr>
                <w:rFonts w:ascii="Arial" w:hAnsi="Arial" w:cs="Arial"/>
                <w:sz w:val="20"/>
                <w:szCs w:val="20"/>
              </w:rPr>
              <w:t>7</w:t>
            </w:r>
            <w:r w:rsidR="00BD4A05">
              <w:rPr>
                <w:rFonts w:ascii="Arial" w:hAnsi="Arial" w:cs="Arial"/>
                <w:sz w:val="20"/>
                <w:szCs w:val="20"/>
              </w:rPr>
              <w:t xml:space="preserve"> až 20</w:t>
            </w:r>
            <w:r w:rsidR="0025442E">
              <w:rPr>
                <w:rFonts w:ascii="Arial" w:hAnsi="Arial" w:cs="Arial"/>
                <w:sz w:val="20"/>
                <w:szCs w:val="20"/>
              </w:rPr>
              <w:t>20</w:t>
            </w:r>
            <w:r>
              <w:rPr>
                <w:rFonts w:ascii="Arial" w:hAnsi="Arial" w:cs="Arial"/>
                <w:sz w:val="20"/>
                <w:szCs w:val="20"/>
              </w:rPr>
              <w:t>,</w:t>
            </w:r>
            <w:r w:rsidRPr="00C25FE0">
              <w:rPr>
                <w:rFonts w:ascii="Arial" w:hAnsi="Arial" w:cs="Arial"/>
                <w:sz w:val="20"/>
                <w:szCs w:val="20"/>
              </w:rPr>
              <w:t xml:space="preserve">  oblast podpory vymezená v čl. 3 odst. 1 písm. a)</w:t>
            </w:r>
            <w:r w:rsidRPr="00BF0EA6">
              <w:rPr>
                <w:rFonts w:ascii="Arial" w:hAnsi="Arial" w:cs="Arial"/>
                <w:b/>
                <w:sz w:val="20"/>
                <w:szCs w:val="20"/>
              </w:rPr>
              <w:t xml:space="preserve"> - </w:t>
            </w:r>
            <w:r w:rsidRPr="00A409AF">
              <w:rPr>
                <w:rFonts w:ascii="Arial" w:hAnsi="Arial" w:cs="Arial"/>
                <w:b/>
                <w:sz w:val="20"/>
                <w:szCs w:val="20"/>
              </w:rPr>
              <w:t>Obnova krajiny a biodiverzity na území Ústeckého kraje</w:t>
            </w:r>
          </w:p>
        </w:tc>
      </w:tr>
      <w:tr w:rsidR="002F7EA4" w:rsidRPr="004A5355" w14:paraId="3A8248E0" w14:textId="77777777" w:rsidTr="009947ED">
        <w:tc>
          <w:tcPr>
            <w:tcW w:w="16611" w:type="dxa"/>
            <w:gridSpan w:val="8"/>
            <w:tcBorders>
              <w:top w:val="single" w:sz="4" w:space="0" w:color="auto"/>
              <w:left w:val="single" w:sz="4" w:space="0" w:color="auto"/>
              <w:bottom w:val="single" w:sz="4" w:space="0" w:color="auto"/>
              <w:right w:val="single" w:sz="4" w:space="0" w:color="auto"/>
            </w:tcBorders>
            <w:shd w:val="clear" w:color="auto" w:fill="C2D69B"/>
          </w:tcPr>
          <w:p w14:paraId="2DE1623B" w14:textId="77777777" w:rsidR="002F7EA4" w:rsidRPr="00734904" w:rsidRDefault="002F7EA4" w:rsidP="003237C5">
            <w:pPr>
              <w:spacing w:after="0"/>
              <w:jc w:val="both"/>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I. Identifikace žadatele</w:t>
            </w:r>
          </w:p>
        </w:tc>
      </w:tr>
      <w:tr w:rsidR="002F7EA4" w:rsidRPr="004A5355" w14:paraId="18A2010B" w14:textId="77777777" w:rsidTr="009947ED">
        <w:tc>
          <w:tcPr>
            <w:tcW w:w="16611" w:type="dxa"/>
            <w:gridSpan w:val="8"/>
            <w:tcBorders>
              <w:top w:val="single" w:sz="4" w:space="0" w:color="auto"/>
              <w:left w:val="single" w:sz="4" w:space="0" w:color="auto"/>
              <w:bottom w:val="single" w:sz="4" w:space="0" w:color="auto"/>
              <w:right w:val="single" w:sz="4" w:space="0" w:color="auto"/>
            </w:tcBorders>
          </w:tcPr>
          <w:p w14:paraId="3332923E" w14:textId="77777777" w:rsidR="002F7EA4" w:rsidRPr="00C11B01" w:rsidRDefault="002F7EA4" w:rsidP="00EE285E">
            <w:pPr>
              <w:spacing w:after="0"/>
              <w:rPr>
                <w:rStyle w:val="StylLucidaSansUnicode8b"/>
                <w:rFonts w:ascii="Arial" w:hAnsi="Arial" w:cs="Arial"/>
                <w:b w:val="0"/>
                <w:i/>
                <w:sz w:val="20"/>
                <w:szCs w:val="20"/>
              </w:rPr>
            </w:pPr>
            <w:r w:rsidRPr="00C11B01">
              <w:rPr>
                <w:rStyle w:val="StylLucidaSansUnicode8b"/>
                <w:rFonts w:ascii="Arial" w:hAnsi="Arial" w:cs="Arial"/>
                <w:b w:val="0"/>
                <w:sz w:val="20"/>
                <w:szCs w:val="20"/>
              </w:rPr>
              <w:t>Žadatel</w:t>
            </w:r>
            <w:r w:rsidR="003441F9" w:rsidRPr="00C11B01">
              <w:rPr>
                <w:rStyle w:val="StylLucidaSansUnicode8b"/>
                <w:rFonts w:ascii="Arial" w:hAnsi="Arial" w:cs="Arial"/>
                <w:b w:val="0"/>
                <w:sz w:val="20"/>
                <w:szCs w:val="20"/>
              </w:rPr>
              <w:t xml:space="preserve"> </w:t>
            </w:r>
            <w:r w:rsidR="003441F9" w:rsidRPr="00C11B01">
              <w:rPr>
                <w:rStyle w:val="StylLucidaSansUnicode8b"/>
                <w:rFonts w:ascii="Arial" w:hAnsi="Arial" w:cs="Arial"/>
                <w:b w:val="0"/>
                <w:i/>
                <w:sz w:val="20"/>
                <w:szCs w:val="20"/>
              </w:rPr>
              <w:t>(jméno a příjmení, obchodní firma - celý název dle OR)</w:t>
            </w:r>
            <w:r w:rsidRPr="00C11B01">
              <w:rPr>
                <w:rStyle w:val="StylLucidaSansUnicode8b"/>
                <w:rFonts w:ascii="Arial" w:hAnsi="Arial" w:cs="Arial"/>
                <w:b w:val="0"/>
                <w:i/>
                <w:sz w:val="20"/>
                <w:szCs w:val="20"/>
              </w:rPr>
              <w:t>:</w:t>
            </w:r>
          </w:p>
          <w:p w14:paraId="2EAF5D7B" w14:textId="77777777" w:rsidR="003E7BD8" w:rsidRPr="00C11B01" w:rsidRDefault="003E7BD8" w:rsidP="00EE285E">
            <w:pPr>
              <w:spacing w:after="0"/>
              <w:rPr>
                <w:rFonts w:ascii="Arial" w:hAnsi="Arial" w:cs="Arial"/>
                <w:sz w:val="20"/>
                <w:szCs w:val="20"/>
              </w:rPr>
            </w:pPr>
          </w:p>
        </w:tc>
      </w:tr>
      <w:tr w:rsidR="00C11B01" w:rsidRPr="004A5355" w14:paraId="5340415C" w14:textId="77777777" w:rsidTr="009947ED">
        <w:tc>
          <w:tcPr>
            <w:tcW w:w="16611" w:type="dxa"/>
            <w:gridSpan w:val="8"/>
            <w:tcBorders>
              <w:top w:val="single" w:sz="4" w:space="0" w:color="auto"/>
              <w:left w:val="single" w:sz="4" w:space="0" w:color="auto"/>
              <w:bottom w:val="single" w:sz="4" w:space="0" w:color="auto"/>
              <w:right w:val="single" w:sz="4" w:space="0" w:color="auto"/>
            </w:tcBorders>
          </w:tcPr>
          <w:p w14:paraId="339CE511" w14:textId="6AE0D691" w:rsidR="00C11B01" w:rsidRPr="00C11B01" w:rsidRDefault="00C11B01" w:rsidP="00EE285E">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14:paraId="1FD897B2" w14:textId="63183B04" w:rsidR="00C11B01" w:rsidRPr="00C11B01" w:rsidRDefault="00C11B01" w:rsidP="00EE285E">
            <w:pPr>
              <w:spacing w:after="0"/>
              <w:rPr>
                <w:rStyle w:val="StylLucidaSansUnicode8b"/>
                <w:rFonts w:ascii="Arial" w:hAnsi="Arial" w:cs="Arial"/>
                <w:b w:val="0"/>
                <w:sz w:val="20"/>
                <w:szCs w:val="20"/>
              </w:rPr>
            </w:pPr>
          </w:p>
        </w:tc>
      </w:tr>
      <w:tr w:rsidR="002F7EA4" w:rsidRPr="004A5355" w14:paraId="52E5569C" w14:textId="77777777" w:rsidTr="009947ED">
        <w:trPr>
          <w:trHeight w:val="233"/>
        </w:trPr>
        <w:tc>
          <w:tcPr>
            <w:tcW w:w="11686" w:type="dxa"/>
            <w:gridSpan w:val="5"/>
            <w:tcBorders>
              <w:top w:val="single" w:sz="4" w:space="0" w:color="auto"/>
              <w:left w:val="single" w:sz="4" w:space="0" w:color="auto"/>
              <w:bottom w:val="single" w:sz="4" w:space="0" w:color="auto"/>
              <w:right w:val="single" w:sz="4" w:space="0" w:color="auto"/>
            </w:tcBorders>
          </w:tcPr>
          <w:p w14:paraId="1A0EAFCE" w14:textId="77777777" w:rsidR="002F7EA4" w:rsidRPr="00E45CCD" w:rsidRDefault="002F7EA4" w:rsidP="00EE285E">
            <w:pPr>
              <w:spacing w:after="0"/>
              <w:rPr>
                <w:rStyle w:val="StylLucidaSansUnicode8b"/>
                <w:rFonts w:ascii="Arial" w:hAnsi="Arial" w:cs="Arial"/>
                <w:b w:val="0"/>
              </w:rPr>
            </w:pPr>
            <w:r w:rsidRPr="00E45CCD">
              <w:rPr>
                <w:rStyle w:val="StylLucidaSansUnicode8b"/>
                <w:rFonts w:ascii="Arial" w:hAnsi="Arial" w:cs="Arial"/>
                <w:b w:val="0"/>
                <w:sz w:val="20"/>
                <w:szCs w:val="20"/>
              </w:rPr>
              <w:t>IČ</w:t>
            </w:r>
            <w:r w:rsidR="003441F9">
              <w:rPr>
                <w:rStyle w:val="StylLucidaSansUnicode8b"/>
                <w:rFonts w:ascii="Arial" w:hAnsi="Arial" w:cs="Arial"/>
                <w:b w:val="0"/>
                <w:sz w:val="20"/>
                <w:szCs w:val="20"/>
              </w:rPr>
              <w:t xml:space="preserve"> </w:t>
            </w:r>
            <w:r w:rsidR="003441F9" w:rsidRPr="002C7A51">
              <w:rPr>
                <w:rStyle w:val="StylLucidaSansUnicode8b"/>
                <w:rFonts w:ascii="Arial" w:hAnsi="Arial" w:cs="Arial"/>
                <w:b w:val="0"/>
                <w:i/>
                <w:sz w:val="20"/>
                <w:szCs w:val="20"/>
              </w:rPr>
              <w:t>(datum narození)</w:t>
            </w:r>
            <w:r w:rsidRPr="002C7A51">
              <w:rPr>
                <w:rStyle w:val="StylLucidaSansUnicode8b"/>
                <w:rFonts w:ascii="Arial" w:hAnsi="Arial" w:cs="Arial"/>
                <w:b w:val="0"/>
                <w:i/>
              </w:rPr>
              <w:t>:</w:t>
            </w:r>
          </w:p>
        </w:tc>
        <w:tc>
          <w:tcPr>
            <w:tcW w:w="4925" w:type="dxa"/>
            <w:gridSpan w:val="3"/>
            <w:tcBorders>
              <w:top w:val="single" w:sz="4" w:space="0" w:color="auto"/>
              <w:left w:val="single" w:sz="4" w:space="0" w:color="auto"/>
              <w:bottom w:val="single" w:sz="4" w:space="0" w:color="auto"/>
              <w:right w:val="single" w:sz="4" w:space="0" w:color="auto"/>
            </w:tcBorders>
          </w:tcPr>
          <w:p w14:paraId="407B3D24" w14:textId="77777777" w:rsidR="002F7EA4" w:rsidRPr="00E45CCD" w:rsidRDefault="002F7EA4" w:rsidP="00655A3C">
            <w:pPr>
              <w:spacing w:after="0"/>
              <w:rPr>
                <w:rFonts w:ascii="Arial" w:hAnsi="Arial" w:cs="Arial"/>
                <w:b/>
                <w:bCs/>
                <w:sz w:val="20"/>
                <w:szCs w:val="20"/>
              </w:rPr>
            </w:pPr>
            <w:r w:rsidRPr="00E45CCD">
              <w:rPr>
                <w:rStyle w:val="StylLucidaSansUnicode8b"/>
                <w:rFonts w:ascii="Arial" w:hAnsi="Arial" w:cs="Arial"/>
                <w:b w:val="0"/>
                <w:sz w:val="20"/>
                <w:szCs w:val="20"/>
              </w:rPr>
              <w:t>DIČ:</w:t>
            </w:r>
          </w:p>
        </w:tc>
      </w:tr>
      <w:tr w:rsidR="002F7EA4" w:rsidRPr="004A5355" w14:paraId="5A06BA84" w14:textId="77777777" w:rsidTr="00C11B01">
        <w:trPr>
          <w:trHeight w:val="691"/>
        </w:trPr>
        <w:tc>
          <w:tcPr>
            <w:tcW w:w="9596" w:type="dxa"/>
            <w:gridSpan w:val="4"/>
            <w:tcBorders>
              <w:top w:val="single" w:sz="4" w:space="0" w:color="auto"/>
              <w:left w:val="single" w:sz="4" w:space="0" w:color="auto"/>
              <w:bottom w:val="single" w:sz="4" w:space="0" w:color="auto"/>
              <w:right w:val="nil"/>
            </w:tcBorders>
          </w:tcPr>
          <w:p w14:paraId="433871EB" w14:textId="1C11DBF7" w:rsidR="002F7EA4" w:rsidRPr="00E45CCD" w:rsidRDefault="002F7EA4" w:rsidP="00EE285E">
            <w:pPr>
              <w:spacing w:after="0"/>
              <w:rPr>
                <w:rStyle w:val="StylLucidaSansUnicode8b"/>
                <w:rFonts w:ascii="Arial" w:hAnsi="Arial" w:cs="Arial"/>
                <w:b w:val="0"/>
              </w:rPr>
            </w:pPr>
            <w:r w:rsidRPr="00E45CCD">
              <w:rPr>
                <w:rStyle w:val="StylLucidaSansUnicode8b"/>
                <w:rFonts w:ascii="Arial" w:hAnsi="Arial" w:cs="Arial"/>
                <w:b w:val="0"/>
                <w:sz w:val="20"/>
                <w:szCs w:val="20"/>
              </w:rPr>
              <w:t xml:space="preserve">Sídlo </w:t>
            </w:r>
            <w:r w:rsidRPr="00E45CCD">
              <w:rPr>
                <w:rStyle w:val="StylLucidaSansUnicode8b"/>
                <w:rFonts w:ascii="Arial" w:hAnsi="Arial" w:cs="Arial"/>
                <w:b w:val="0"/>
              </w:rPr>
              <w:t>(adresa trvalého bydliště):</w:t>
            </w:r>
          </w:p>
          <w:p w14:paraId="677716A4" w14:textId="77777777" w:rsidR="002F7EA4" w:rsidRPr="00E45CCD" w:rsidRDefault="002F7EA4" w:rsidP="00EE285E">
            <w:pPr>
              <w:spacing w:after="0"/>
              <w:rPr>
                <w:rFonts w:ascii="Arial" w:hAnsi="Arial" w:cs="Arial"/>
              </w:rPr>
            </w:pPr>
          </w:p>
        </w:tc>
        <w:tc>
          <w:tcPr>
            <w:tcW w:w="7015" w:type="dxa"/>
            <w:gridSpan w:val="4"/>
            <w:tcBorders>
              <w:top w:val="single" w:sz="4" w:space="0" w:color="auto"/>
              <w:left w:val="nil"/>
              <w:bottom w:val="single" w:sz="4" w:space="0" w:color="auto"/>
              <w:right w:val="single" w:sz="4" w:space="0" w:color="auto"/>
            </w:tcBorders>
          </w:tcPr>
          <w:p w14:paraId="5EAC7C59" w14:textId="77777777" w:rsidR="002F7EA4" w:rsidRDefault="002F7EA4" w:rsidP="00EE285E">
            <w:pPr>
              <w:spacing w:after="0"/>
              <w:rPr>
                <w:rFonts w:ascii="Arial" w:hAnsi="Arial" w:cs="Arial"/>
              </w:rPr>
            </w:pPr>
          </w:p>
          <w:p w14:paraId="1A2B5C51" w14:textId="77777777" w:rsidR="00717DAE" w:rsidRDefault="00717DAE" w:rsidP="00EE285E">
            <w:pPr>
              <w:spacing w:after="0"/>
              <w:rPr>
                <w:rFonts w:ascii="Arial" w:hAnsi="Arial" w:cs="Arial"/>
              </w:rPr>
            </w:pPr>
          </w:p>
          <w:p w14:paraId="0C815E2E" w14:textId="77777777" w:rsidR="00717DAE" w:rsidRPr="00E45CCD" w:rsidRDefault="00717DAE" w:rsidP="00EE285E">
            <w:pPr>
              <w:spacing w:after="0"/>
              <w:rPr>
                <w:rFonts w:ascii="Arial" w:hAnsi="Arial" w:cs="Arial"/>
              </w:rPr>
            </w:pPr>
          </w:p>
        </w:tc>
      </w:tr>
      <w:tr w:rsidR="008A3A35" w:rsidRPr="004A5355" w14:paraId="4A9FDF05" w14:textId="77777777" w:rsidTr="00200158">
        <w:tc>
          <w:tcPr>
            <w:tcW w:w="0" w:type="auto"/>
            <w:gridSpan w:val="4"/>
            <w:tcBorders>
              <w:top w:val="single" w:sz="4" w:space="0" w:color="auto"/>
              <w:left w:val="single" w:sz="4" w:space="0" w:color="auto"/>
              <w:bottom w:val="single" w:sz="4" w:space="0" w:color="auto"/>
              <w:right w:val="nil"/>
            </w:tcBorders>
            <w:vAlign w:val="center"/>
          </w:tcPr>
          <w:p w14:paraId="4F2E2F72" w14:textId="77777777" w:rsidR="002F7EA4" w:rsidRPr="00E45CCD" w:rsidRDefault="002F7EA4" w:rsidP="00EE285E">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Statutární zástupce:</w:t>
            </w:r>
          </w:p>
          <w:p w14:paraId="39DF0BEB" w14:textId="19207CFB" w:rsidR="002F7EA4" w:rsidRPr="008071D4" w:rsidRDefault="002F7EA4" w:rsidP="00EE285E">
            <w:pPr>
              <w:spacing w:after="0"/>
              <w:rPr>
                <w:rFonts w:ascii="Arial" w:hAnsi="Arial" w:cs="Arial"/>
                <w:sz w:val="16"/>
                <w:szCs w:val="16"/>
              </w:rPr>
            </w:pPr>
            <w:r w:rsidRPr="008071D4">
              <w:rPr>
                <w:rFonts w:ascii="Arial" w:hAnsi="Arial" w:cs="Arial"/>
                <w:sz w:val="16"/>
                <w:szCs w:val="16"/>
              </w:rPr>
              <w:t>(jméno, příjmení, titul</w:t>
            </w:r>
            <w:r w:rsidR="00C56C26">
              <w:rPr>
                <w:rFonts w:ascii="Arial" w:hAnsi="Arial" w:cs="Arial"/>
                <w:sz w:val="16"/>
                <w:szCs w:val="16"/>
              </w:rPr>
              <w:t xml:space="preserve">, </w:t>
            </w:r>
            <w:r w:rsidR="00C11B01">
              <w:rPr>
                <w:rFonts w:ascii="Arial" w:hAnsi="Arial" w:cs="Arial"/>
                <w:sz w:val="16"/>
                <w:szCs w:val="16"/>
              </w:rPr>
              <w:t>právní důvod zastoupení</w:t>
            </w:r>
            <w:r w:rsidRPr="008071D4">
              <w:rPr>
                <w:rFonts w:ascii="Arial" w:hAnsi="Arial" w:cs="Arial"/>
                <w:sz w:val="16"/>
                <w:szCs w:val="16"/>
              </w:rPr>
              <w:t>)</w:t>
            </w:r>
          </w:p>
          <w:p w14:paraId="3CD9189A" w14:textId="77777777" w:rsidR="002F7EA4" w:rsidRPr="00E45CCD" w:rsidRDefault="002F7EA4" w:rsidP="00EE285E">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14:paraId="6F91AACD" w14:textId="77777777" w:rsidR="002F7EA4" w:rsidRPr="00E45CCD" w:rsidRDefault="002F7EA4" w:rsidP="00EE285E">
            <w:pPr>
              <w:spacing w:after="0"/>
              <w:rPr>
                <w:rFonts w:ascii="Arial" w:hAnsi="Arial" w:cs="Arial"/>
              </w:rPr>
            </w:pPr>
          </w:p>
        </w:tc>
        <w:tc>
          <w:tcPr>
            <w:tcW w:w="2175" w:type="dxa"/>
            <w:gridSpan w:val="2"/>
            <w:tcBorders>
              <w:top w:val="nil"/>
              <w:left w:val="single" w:sz="4" w:space="0" w:color="auto"/>
              <w:bottom w:val="single" w:sz="4" w:space="0" w:color="auto"/>
              <w:right w:val="single" w:sz="4" w:space="0" w:color="auto"/>
            </w:tcBorders>
          </w:tcPr>
          <w:p w14:paraId="42527907" w14:textId="77777777" w:rsidR="002F7EA4" w:rsidRPr="00E45CCD" w:rsidRDefault="002F7EA4" w:rsidP="00655A3C">
            <w:pPr>
              <w:spacing w:before="60" w:after="0"/>
              <w:rPr>
                <w:rStyle w:val="StylLucidaSansUnicode8b"/>
                <w:rFonts w:ascii="Arial" w:hAnsi="Arial" w:cs="Arial"/>
                <w:b w:val="0"/>
              </w:rPr>
            </w:pPr>
            <w:r>
              <w:rPr>
                <w:rStyle w:val="StylLucidaSansUnicode8b"/>
                <w:rFonts w:ascii="Arial" w:hAnsi="Arial" w:cs="Arial"/>
                <w:b w:val="0"/>
              </w:rPr>
              <w:t>Telefon:</w:t>
            </w:r>
          </w:p>
          <w:p w14:paraId="70F9D370" w14:textId="77777777" w:rsidR="002F7EA4" w:rsidRPr="00E45CCD" w:rsidRDefault="002F7EA4" w:rsidP="00655A3C">
            <w:pPr>
              <w:spacing w:before="60" w:after="0"/>
              <w:rPr>
                <w:rFonts w:ascii="Arial" w:hAnsi="Arial" w:cs="Arial"/>
                <w:bCs/>
              </w:rPr>
            </w:pPr>
          </w:p>
        </w:tc>
        <w:tc>
          <w:tcPr>
            <w:tcW w:w="2750" w:type="dxa"/>
            <w:tcBorders>
              <w:top w:val="nil"/>
              <w:left w:val="single" w:sz="4" w:space="0" w:color="auto"/>
              <w:bottom w:val="single" w:sz="4" w:space="0" w:color="auto"/>
              <w:right w:val="single" w:sz="4" w:space="0" w:color="auto"/>
            </w:tcBorders>
          </w:tcPr>
          <w:p w14:paraId="3B315DFC" w14:textId="77777777" w:rsidR="002F7EA4" w:rsidRPr="00E45CCD" w:rsidRDefault="002F7EA4" w:rsidP="00655A3C">
            <w:pPr>
              <w:spacing w:before="60" w:after="0"/>
              <w:rPr>
                <w:rStyle w:val="StylLucidaSansUnicode8b"/>
                <w:rFonts w:ascii="Arial" w:hAnsi="Arial" w:cs="Arial"/>
                <w:b w:val="0"/>
              </w:rPr>
            </w:pPr>
            <w:r>
              <w:rPr>
                <w:rStyle w:val="StylLucidaSansUnicode8b"/>
                <w:rFonts w:ascii="Arial" w:hAnsi="Arial" w:cs="Arial"/>
                <w:b w:val="0"/>
              </w:rPr>
              <w:t>e-mail:</w:t>
            </w:r>
          </w:p>
          <w:p w14:paraId="6FEF4E68" w14:textId="77777777" w:rsidR="002F7EA4" w:rsidRPr="00E45CCD" w:rsidRDefault="002F7EA4" w:rsidP="00655A3C">
            <w:pPr>
              <w:spacing w:before="60" w:after="0"/>
              <w:rPr>
                <w:rFonts w:ascii="Arial" w:hAnsi="Arial" w:cs="Arial"/>
              </w:rPr>
            </w:pPr>
          </w:p>
        </w:tc>
      </w:tr>
      <w:tr w:rsidR="008A3A35" w:rsidRPr="004A5355" w14:paraId="02E68F5E" w14:textId="77777777" w:rsidTr="00200158">
        <w:trPr>
          <w:trHeight w:val="1125"/>
        </w:trPr>
        <w:tc>
          <w:tcPr>
            <w:tcW w:w="0" w:type="auto"/>
            <w:gridSpan w:val="4"/>
            <w:tcBorders>
              <w:top w:val="single" w:sz="4" w:space="0" w:color="auto"/>
              <w:left w:val="single" w:sz="4" w:space="0" w:color="auto"/>
              <w:bottom w:val="single" w:sz="4" w:space="0" w:color="auto"/>
              <w:right w:val="nil"/>
            </w:tcBorders>
            <w:vAlign w:val="center"/>
          </w:tcPr>
          <w:p w14:paraId="723BAABD" w14:textId="77777777" w:rsidR="002F7EA4" w:rsidRPr="00E45CCD" w:rsidRDefault="002F7EA4" w:rsidP="00EE285E">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Zodpovědná osoba:</w:t>
            </w:r>
          </w:p>
          <w:p w14:paraId="76121263" w14:textId="534E648B" w:rsidR="002F7EA4" w:rsidRPr="008071D4" w:rsidRDefault="002F7EA4" w:rsidP="00EE285E">
            <w:pPr>
              <w:spacing w:after="0"/>
              <w:rPr>
                <w:rStyle w:val="StylLucidaSansUnicode8b"/>
                <w:rFonts w:ascii="Arial" w:hAnsi="Arial" w:cs="Arial"/>
                <w:b w:val="0"/>
                <w:bCs w:val="0"/>
              </w:rPr>
            </w:pPr>
            <w:r w:rsidRPr="008071D4">
              <w:rPr>
                <w:rFonts w:ascii="Arial" w:hAnsi="Arial" w:cs="Arial"/>
                <w:sz w:val="16"/>
                <w:szCs w:val="16"/>
              </w:rPr>
              <w:t>(jméno, příjmení, titul</w:t>
            </w:r>
            <w:r w:rsidR="004F2EC0">
              <w:rPr>
                <w:rFonts w:ascii="Arial" w:hAnsi="Arial" w:cs="Arial"/>
                <w:sz w:val="16"/>
                <w:szCs w:val="16"/>
              </w:rPr>
              <w:t xml:space="preserve">, </w:t>
            </w:r>
            <w:r w:rsidR="00C11B01">
              <w:rPr>
                <w:rFonts w:ascii="Arial" w:hAnsi="Arial" w:cs="Arial"/>
                <w:sz w:val="16"/>
                <w:szCs w:val="16"/>
              </w:rPr>
              <w:t>právní důvod zastoupení</w:t>
            </w:r>
            <w:r w:rsidRPr="008071D4">
              <w:rPr>
                <w:rFonts w:ascii="Arial" w:hAnsi="Arial" w:cs="Arial"/>
                <w:sz w:val="16"/>
                <w:szCs w:val="16"/>
              </w:rPr>
              <w:t>)</w:t>
            </w:r>
            <w:r w:rsidR="008A3A35">
              <w:rPr>
                <w:rFonts w:ascii="Arial" w:hAnsi="Arial" w:cs="Arial"/>
                <w:sz w:val="16"/>
                <w:szCs w:val="16"/>
              </w:rPr>
              <w:t xml:space="preserve"> </w:t>
            </w:r>
          </w:p>
          <w:p w14:paraId="2E585860" w14:textId="77777777" w:rsidR="002F7EA4" w:rsidRPr="00E45CCD" w:rsidRDefault="002F7EA4" w:rsidP="00EE285E">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14:paraId="0E4330D2" w14:textId="77777777" w:rsidR="002F7EA4" w:rsidRPr="00E45CCD" w:rsidRDefault="002F7EA4" w:rsidP="00EE285E">
            <w:pPr>
              <w:spacing w:after="0"/>
              <w:rPr>
                <w:rFonts w:ascii="Arial" w:hAnsi="Arial" w:cs="Arial"/>
              </w:rPr>
            </w:pPr>
          </w:p>
        </w:tc>
        <w:tc>
          <w:tcPr>
            <w:tcW w:w="2175" w:type="dxa"/>
            <w:gridSpan w:val="2"/>
            <w:tcBorders>
              <w:top w:val="single" w:sz="4" w:space="0" w:color="auto"/>
              <w:left w:val="single" w:sz="4" w:space="0" w:color="auto"/>
              <w:bottom w:val="nil"/>
              <w:right w:val="single" w:sz="4" w:space="0" w:color="auto"/>
            </w:tcBorders>
          </w:tcPr>
          <w:p w14:paraId="42B4A8E1" w14:textId="77777777" w:rsidR="002F7EA4" w:rsidRPr="00E45CCD" w:rsidRDefault="002F7EA4" w:rsidP="00655A3C">
            <w:pPr>
              <w:spacing w:before="60" w:after="0"/>
              <w:rPr>
                <w:rStyle w:val="StylLucidaSansUnicode8b"/>
                <w:rFonts w:ascii="Arial" w:hAnsi="Arial" w:cs="Arial"/>
                <w:b w:val="0"/>
              </w:rPr>
            </w:pPr>
            <w:r>
              <w:rPr>
                <w:rStyle w:val="StylLucidaSansUnicode8b"/>
                <w:rFonts w:ascii="Arial" w:hAnsi="Arial" w:cs="Arial"/>
                <w:b w:val="0"/>
              </w:rPr>
              <w:t>Telefon:</w:t>
            </w:r>
          </w:p>
          <w:p w14:paraId="27BF893F" w14:textId="77777777" w:rsidR="002F7EA4" w:rsidRPr="00E45CCD" w:rsidRDefault="002F7EA4" w:rsidP="00655A3C">
            <w:pPr>
              <w:spacing w:before="60" w:after="0"/>
              <w:rPr>
                <w:rFonts w:ascii="Arial" w:hAnsi="Arial" w:cs="Arial"/>
                <w:bCs/>
              </w:rPr>
            </w:pPr>
          </w:p>
        </w:tc>
        <w:tc>
          <w:tcPr>
            <w:tcW w:w="2750" w:type="dxa"/>
            <w:tcBorders>
              <w:top w:val="single" w:sz="4" w:space="0" w:color="auto"/>
              <w:left w:val="single" w:sz="4" w:space="0" w:color="auto"/>
              <w:bottom w:val="nil"/>
              <w:right w:val="single" w:sz="4" w:space="0" w:color="auto"/>
            </w:tcBorders>
          </w:tcPr>
          <w:p w14:paraId="7A00F0A1" w14:textId="77777777" w:rsidR="002F7EA4" w:rsidRPr="00E45CCD" w:rsidRDefault="002F7EA4" w:rsidP="00655A3C">
            <w:pPr>
              <w:spacing w:before="60" w:after="0"/>
              <w:rPr>
                <w:rStyle w:val="StylLucidaSansUnicode8b"/>
                <w:rFonts w:ascii="Arial" w:hAnsi="Arial" w:cs="Arial"/>
                <w:b w:val="0"/>
              </w:rPr>
            </w:pPr>
            <w:r>
              <w:rPr>
                <w:rStyle w:val="StylLucidaSansUnicode8b"/>
                <w:rFonts w:ascii="Arial" w:hAnsi="Arial" w:cs="Arial"/>
                <w:b w:val="0"/>
              </w:rPr>
              <w:t>e-mail:</w:t>
            </w:r>
          </w:p>
          <w:p w14:paraId="111C39EA" w14:textId="77777777" w:rsidR="002F7EA4" w:rsidRPr="00E45CCD" w:rsidRDefault="002F7EA4" w:rsidP="00655A3C">
            <w:pPr>
              <w:spacing w:before="60" w:after="0"/>
              <w:rPr>
                <w:rFonts w:ascii="Arial" w:hAnsi="Arial" w:cs="Arial"/>
              </w:rPr>
            </w:pPr>
          </w:p>
        </w:tc>
      </w:tr>
      <w:tr w:rsidR="002F7EA4" w:rsidRPr="004A5355" w14:paraId="59C680FA" w14:textId="77777777" w:rsidTr="009947ED">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14:paraId="6216B5F4" w14:textId="77777777" w:rsidR="002F7EA4" w:rsidRDefault="002F7EA4" w:rsidP="00EE285E">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ústav</w:t>
            </w:r>
            <w:r w:rsidR="00C56C26">
              <w:rPr>
                <w:rFonts w:ascii="Arial" w:hAnsi="Arial" w:cs="Arial"/>
                <w:sz w:val="20"/>
                <w:szCs w:val="20"/>
              </w:rPr>
              <w:t xml:space="preserve"> </w:t>
            </w:r>
            <w:r w:rsidR="00C56C26" w:rsidRPr="002C7A51">
              <w:rPr>
                <w:rFonts w:ascii="Arial" w:hAnsi="Arial" w:cs="Arial"/>
                <w:i/>
                <w:sz w:val="20"/>
                <w:szCs w:val="20"/>
              </w:rPr>
              <w:t>(název)</w:t>
            </w:r>
            <w:r w:rsidRPr="002C7A51">
              <w:rPr>
                <w:rFonts w:ascii="Arial" w:hAnsi="Arial" w:cs="Arial"/>
                <w:i/>
                <w:sz w:val="20"/>
                <w:szCs w:val="20"/>
              </w:rPr>
              <w:t>:</w:t>
            </w:r>
          </w:p>
          <w:p w14:paraId="1C4F4350" w14:textId="77777777" w:rsidR="002F7EA4" w:rsidRPr="00E45CCD" w:rsidRDefault="002F7EA4" w:rsidP="00EE285E">
            <w:pPr>
              <w:spacing w:after="0"/>
              <w:rPr>
                <w:rFonts w:ascii="Arial" w:hAnsi="Arial" w:cs="Arial"/>
                <w:sz w:val="20"/>
                <w:szCs w:val="20"/>
              </w:rPr>
            </w:pPr>
          </w:p>
        </w:tc>
        <w:tc>
          <w:tcPr>
            <w:tcW w:w="4925" w:type="dxa"/>
            <w:gridSpan w:val="3"/>
            <w:tcBorders>
              <w:top w:val="single" w:sz="4" w:space="0" w:color="auto"/>
              <w:left w:val="single" w:sz="4" w:space="0" w:color="auto"/>
              <w:bottom w:val="single" w:sz="4" w:space="0" w:color="auto"/>
              <w:right w:val="single" w:sz="4" w:space="0" w:color="auto"/>
            </w:tcBorders>
            <w:shd w:val="clear" w:color="auto" w:fill="auto"/>
          </w:tcPr>
          <w:p w14:paraId="27D60D3C" w14:textId="77777777" w:rsidR="002F7EA4" w:rsidRPr="00E45CCD" w:rsidRDefault="002F7EA4" w:rsidP="00EE285E">
            <w:pPr>
              <w:spacing w:after="0"/>
              <w:rPr>
                <w:rFonts w:ascii="Arial" w:hAnsi="Arial" w:cs="Arial"/>
                <w:sz w:val="20"/>
                <w:szCs w:val="20"/>
              </w:rPr>
            </w:pPr>
            <w:r w:rsidRPr="00E45CCD">
              <w:rPr>
                <w:rFonts w:ascii="Arial" w:hAnsi="Arial" w:cs="Arial"/>
                <w:sz w:val="20"/>
                <w:szCs w:val="20"/>
              </w:rPr>
              <w:t>Číslo účtu</w:t>
            </w:r>
            <w:r w:rsidR="00C56C26">
              <w:rPr>
                <w:rFonts w:ascii="Arial" w:hAnsi="Arial" w:cs="Arial"/>
                <w:sz w:val="20"/>
                <w:szCs w:val="20"/>
              </w:rPr>
              <w:t xml:space="preserve"> </w:t>
            </w:r>
            <w:r w:rsidR="00C56C26" w:rsidRPr="002C7A51">
              <w:rPr>
                <w:rFonts w:ascii="Arial" w:hAnsi="Arial" w:cs="Arial"/>
                <w:i/>
                <w:sz w:val="20"/>
                <w:szCs w:val="20"/>
              </w:rPr>
              <w:t>(vč. směrového kódu)</w:t>
            </w:r>
            <w:r w:rsidRPr="002C7A51">
              <w:rPr>
                <w:rFonts w:ascii="Arial" w:hAnsi="Arial" w:cs="Arial"/>
                <w:i/>
                <w:sz w:val="20"/>
                <w:szCs w:val="20"/>
              </w:rPr>
              <w:t>:</w:t>
            </w:r>
          </w:p>
        </w:tc>
      </w:tr>
      <w:tr w:rsidR="00200158" w:rsidRPr="004A5355" w14:paraId="143224BB" w14:textId="77777777" w:rsidTr="00200158">
        <w:trPr>
          <w:trHeight w:val="39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14:paraId="2F4EC9EB" w14:textId="77777777" w:rsidR="002F7EA4" w:rsidRPr="00E45CCD" w:rsidRDefault="002F7EA4" w:rsidP="00EE285E">
            <w:pPr>
              <w:spacing w:after="0"/>
              <w:rPr>
                <w:rFonts w:ascii="Arial" w:hAnsi="Arial" w:cs="Arial"/>
                <w:sz w:val="20"/>
                <w:szCs w:val="20"/>
              </w:rPr>
            </w:pPr>
            <w:r w:rsidRPr="00E45CCD">
              <w:rPr>
                <w:rFonts w:ascii="Arial" w:hAnsi="Arial" w:cs="Arial"/>
                <w:sz w:val="20"/>
                <w:szCs w:val="20"/>
              </w:rPr>
              <w:t>Účetní období</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14:paraId="7CA500B4" w14:textId="77777777" w:rsidR="002F7EA4" w:rsidRPr="00E45CCD" w:rsidRDefault="002F7EA4" w:rsidP="00EE285E">
            <w:pPr>
              <w:spacing w:after="0"/>
              <w:rPr>
                <w:rFonts w:ascii="Arial" w:hAnsi="Arial" w:cs="Arial"/>
                <w:sz w:val="20"/>
                <w:szCs w:val="20"/>
              </w:rPr>
            </w:pPr>
            <w:r>
              <w:rPr>
                <w:rFonts w:ascii="Arial" w:hAnsi="Arial" w:cs="Arial"/>
                <w:sz w:val="20"/>
                <w:szCs w:val="20"/>
              </w:rPr>
              <w:t>od</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6118EC67" w14:textId="77777777" w:rsidR="002F7EA4" w:rsidRPr="00E45CCD" w:rsidRDefault="002F7EA4" w:rsidP="00EE285E">
            <w:pPr>
              <w:spacing w:after="0"/>
              <w:rPr>
                <w:rFonts w:ascii="Arial" w:hAnsi="Arial" w:cs="Arial"/>
                <w:sz w:val="20"/>
                <w:szCs w:val="20"/>
              </w:rPr>
            </w:pPr>
            <w:r>
              <w:rPr>
                <w:rFonts w:ascii="Arial" w:hAnsi="Arial" w:cs="Arial"/>
                <w:sz w:val="20"/>
                <w:szCs w:val="20"/>
              </w:rPr>
              <w:t>do</w:t>
            </w:r>
          </w:p>
        </w:tc>
      </w:tr>
      <w:tr w:rsidR="00200158" w:rsidRPr="004A5355" w14:paraId="16697E90" w14:textId="77777777" w:rsidTr="00200158">
        <w:trPr>
          <w:trHeight w:val="43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14:paraId="62B7D054" w14:textId="2EF42513" w:rsidR="002F7EA4" w:rsidRPr="00E45CCD" w:rsidRDefault="002F7EA4" w:rsidP="00BB178D">
            <w:pPr>
              <w:spacing w:after="0"/>
              <w:rPr>
                <w:rFonts w:ascii="Arial" w:hAnsi="Arial" w:cs="Arial"/>
                <w:sz w:val="20"/>
                <w:szCs w:val="20"/>
              </w:rPr>
            </w:pPr>
            <w:r w:rsidRPr="00E45CCD">
              <w:rPr>
                <w:rFonts w:ascii="Arial" w:hAnsi="Arial" w:cs="Arial"/>
                <w:sz w:val="20"/>
                <w:szCs w:val="20"/>
              </w:rPr>
              <w:t>Příjemce podpor</w:t>
            </w:r>
            <w:r w:rsidR="00825CF1">
              <w:rPr>
                <w:rFonts w:ascii="Arial" w:hAnsi="Arial" w:cs="Arial"/>
                <w:sz w:val="20"/>
                <w:szCs w:val="20"/>
              </w:rPr>
              <w:t xml:space="preserve">y </w:t>
            </w:r>
            <w:r w:rsidR="00825CF1" w:rsidRPr="00933AFE">
              <w:rPr>
                <w:rFonts w:ascii="Arial" w:hAnsi="Arial" w:cs="Arial"/>
                <w:i/>
                <w:sz w:val="20"/>
                <w:szCs w:val="20"/>
              </w:rPr>
              <w:t>de minimis</w:t>
            </w:r>
            <w:r w:rsidR="00825CF1">
              <w:rPr>
                <w:rFonts w:ascii="Arial" w:hAnsi="Arial" w:cs="Arial"/>
                <w:sz w:val="20"/>
                <w:szCs w:val="20"/>
              </w:rPr>
              <w:t xml:space="preserve"> v rozhodném období</w:t>
            </w:r>
            <w:r w:rsidR="00825CF1">
              <w:rPr>
                <w:rFonts w:ascii="Arial" w:hAnsi="Arial" w:cs="Arial"/>
                <w:b/>
              </w:rPr>
              <w:t xml:space="preserve"> </w:t>
            </w:r>
            <w:r w:rsidR="00825CF1" w:rsidRPr="00825CF1">
              <w:rPr>
                <w:rFonts w:ascii="Arial" w:hAnsi="Arial" w:cs="Arial"/>
              </w:rPr>
              <w:t>(</w:t>
            </w:r>
            <w:r w:rsidR="00825CF1" w:rsidRPr="00825CF1">
              <w:rPr>
                <w:rFonts w:ascii="Arial" w:hAnsi="Arial" w:cs="Arial"/>
                <w:sz w:val="16"/>
                <w:szCs w:val="16"/>
              </w:rPr>
              <w:t>nehodící se škrtněte)</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14:paraId="40C021C6" w14:textId="77777777" w:rsidR="002F7EA4" w:rsidRPr="00E45CCD" w:rsidRDefault="002F7EA4" w:rsidP="00EE285E">
            <w:pPr>
              <w:spacing w:after="0"/>
              <w:rPr>
                <w:rFonts w:ascii="Arial" w:hAnsi="Arial" w:cs="Arial"/>
                <w:sz w:val="20"/>
                <w:szCs w:val="20"/>
              </w:rPr>
            </w:pPr>
            <w:r>
              <w:rPr>
                <w:rFonts w:ascii="Arial" w:hAnsi="Arial" w:cs="Arial"/>
                <w:sz w:val="20"/>
                <w:szCs w:val="20"/>
              </w:rPr>
              <w:t>ano</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25DC7B0E" w14:textId="77777777" w:rsidR="002F7EA4" w:rsidRPr="00E45CCD" w:rsidRDefault="002F7EA4" w:rsidP="00655A3C">
            <w:pPr>
              <w:spacing w:after="0"/>
              <w:rPr>
                <w:rFonts w:ascii="Arial" w:hAnsi="Arial" w:cs="Arial"/>
                <w:sz w:val="20"/>
                <w:szCs w:val="20"/>
              </w:rPr>
            </w:pPr>
            <w:r>
              <w:rPr>
                <w:rFonts w:ascii="Arial" w:hAnsi="Arial" w:cs="Arial"/>
                <w:sz w:val="20"/>
                <w:szCs w:val="20"/>
              </w:rPr>
              <w:t>ne</w:t>
            </w:r>
          </w:p>
        </w:tc>
      </w:tr>
      <w:tr w:rsidR="00C56C26" w:rsidRPr="004A5355" w14:paraId="0A506C91" w14:textId="77777777" w:rsidTr="009947ED">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14:paraId="68290FCF" w14:textId="77777777" w:rsidR="00C56C26" w:rsidRDefault="00C56C26" w:rsidP="00655A3C">
            <w:pPr>
              <w:spacing w:after="0"/>
              <w:rPr>
                <w:rFonts w:ascii="Arial" w:hAnsi="Arial" w:cs="Arial"/>
                <w:sz w:val="20"/>
                <w:szCs w:val="20"/>
              </w:rPr>
            </w:pPr>
            <w:r>
              <w:rPr>
                <w:rFonts w:ascii="Arial" w:hAnsi="Arial" w:cs="Arial"/>
                <w:sz w:val="20"/>
                <w:szCs w:val="20"/>
              </w:rPr>
              <w:t>Název zřizovatele (u příspěvkových organizací):</w:t>
            </w:r>
          </w:p>
        </w:tc>
      </w:tr>
      <w:tr w:rsidR="00C56C26" w:rsidRPr="004A5355" w14:paraId="204AC606" w14:textId="77777777" w:rsidTr="009947ED">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14:paraId="4A61AD86" w14:textId="77777777" w:rsidR="00C56C26" w:rsidRDefault="00C56C26" w:rsidP="00655A3C">
            <w:pPr>
              <w:spacing w:after="0"/>
              <w:rPr>
                <w:rFonts w:ascii="Arial" w:hAnsi="Arial" w:cs="Arial"/>
                <w:sz w:val="20"/>
                <w:szCs w:val="20"/>
              </w:rPr>
            </w:pPr>
            <w:r>
              <w:rPr>
                <w:rFonts w:ascii="Arial" w:hAnsi="Arial" w:cs="Arial"/>
                <w:sz w:val="20"/>
                <w:szCs w:val="20"/>
              </w:rPr>
              <w:t>Číslo účtu zřizovatele (u příspěvkových organizací):</w:t>
            </w:r>
          </w:p>
        </w:tc>
      </w:tr>
      <w:tr w:rsidR="002F7EA4" w:rsidRPr="004A5355" w14:paraId="3D931F7D" w14:textId="77777777" w:rsidTr="009947ED">
        <w:tc>
          <w:tcPr>
            <w:tcW w:w="16611" w:type="dxa"/>
            <w:gridSpan w:val="8"/>
            <w:tcBorders>
              <w:top w:val="single" w:sz="4" w:space="0" w:color="auto"/>
              <w:left w:val="single" w:sz="4" w:space="0" w:color="auto"/>
              <w:bottom w:val="single" w:sz="4" w:space="0" w:color="auto"/>
              <w:right w:val="single" w:sz="4" w:space="0" w:color="auto"/>
            </w:tcBorders>
            <w:shd w:val="clear" w:color="auto" w:fill="C2D69B"/>
          </w:tcPr>
          <w:p w14:paraId="6F9B8D92" w14:textId="77777777" w:rsidR="002F7EA4" w:rsidRPr="009565F0" w:rsidRDefault="002F7EA4" w:rsidP="00EE285E">
            <w:pPr>
              <w:spacing w:after="0"/>
              <w:rPr>
                <w:rFonts w:ascii="Arial" w:hAnsi="Arial" w:cs="Arial"/>
              </w:rPr>
            </w:pPr>
            <w:r w:rsidRPr="009565F0">
              <w:rPr>
                <w:rFonts w:ascii="Arial" w:hAnsi="Arial" w:cs="Arial"/>
              </w:rPr>
              <w:t>II. Identifikace projektu</w:t>
            </w:r>
          </w:p>
        </w:tc>
      </w:tr>
      <w:tr w:rsidR="002F7EA4" w:rsidRPr="004A5355" w14:paraId="54CB86E5" w14:textId="77777777" w:rsidTr="00C11B01">
        <w:trPr>
          <w:trHeight w:val="360"/>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cPr>
          <w:p w14:paraId="502BC537" w14:textId="77777777" w:rsidR="002F7EA4" w:rsidRDefault="002F7EA4" w:rsidP="00EE285E">
            <w:pPr>
              <w:spacing w:after="0"/>
              <w:rPr>
                <w:rFonts w:ascii="Arial" w:hAnsi="Arial" w:cs="Arial"/>
                <w:sz w:val="20"/>
                <w:szCs w:val="20"/>
              </w:rPr>
            </w:pPr>
            <w:r w:rsidRPr="009565F0">
              <w:rPr>
                <w:rFonts w:ascii="Arial" w:hAnsi="Arial" w:cs="Arial"/>
                <w:sz w:val="20"/>
                <w:szCs w:val="20"/>
              </w:rPr>
              <w:t>Název projektu:</w:t>
            </w:r>
          </w:p>
          <w:p w14:paraId="3A39C1C5" w14:textId="77777777" w:rsidR="002F7EA4" w:rsidRPr="009565F0" w:rsidRDefault="002F7EA4" w:rsidP="00EE285E">
            <w:pPr>
              <w:spacing w:after="0"/>
              <w:rPr>
                <w:rFonts w:ascii="Arial" w:hAnsi="Arial" w:cs="Arial"/>
                <w:sz w:val="20"/>
                <w:szCs w:val="20"/>
              </w:rPr>
            </w:pPr>
          </w:p>
        </w:tc>
      </w:tr>
      <w:tr w:rsidR="002F7EA4" w:rsidRPr="004A5355" w14:paraId="4C8BEB39" w14:textId="77777777" w:rsidTr="009947ED">
        <w:trPr>
          <w:trHeight w:val="427"/>
        </w:trPr>
        <w:tc>
          <w:tcPr>
            <w:tcW w:w="16611" w:type="dxa"/>
            <w:gridSpan w:val="8"/>
            <w:tcBorders>
              <w:top w:val="single" w:sz="4" w:space="0" w:color="auto"/>
              <w:left w:val="single" w:sz="4" w:space="0" w:color="auto"/>
              <w:bottom w:val="nil"/>
              <w:right w:val="single" w:sz="4" w:space="0" w:color="auto"/>
            </w:tcBorders>
          </w:tcPr>
          <w:p w14:paraId="1F02E15A" w14:textId="77777777" w:rsidR="002F7EA4" w:rsidRPr="009565F0" w:rsidRDefault="002F7EA4" w:rsidP="00EE285E">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2F7EA4" w:rsidRPr="004A5355" w14:paraId="5A787F43" w14:textId="77777777" w:rsidTr="00C11B01">
        <w:trPr>
          <w:trHeight w:val="80"/>
        </w:trPr>
        <w:tc>
          <w:tcPr>
            <w:tcW w:w="16611" w:type="dxa"/>
            <w:gridSpan w:val="8"/>
            <w:tcBorders>
              <w:top w:val="nil"/>
              <w:left w:val="single" w:sz="4" w:space="0" w:color="auto"/>
              <w:bottom w:val="single" w:sz="4" w:space="0" w:color="auto"/>
              <w:right w:val="single" w:sz="4" w:space="0" w:color="auto"/>
            </w:tcBorders>
          </w:tcPr>
          <w:p w14:paraId="2ECBC605" w14:textId="77777777" w:rsidR="002F7EA4" w:rsidRPr="009565F0" w:rsidRDefault="002F7EA4" w:rsidP="00EE285E">
            <w:pPr>
              <w:spacing w:after="0"/>
              <w:rPr>
                <w:rFonts w:ascii="Arial" w:hAnsi="Arial" w:cs="Arial"/>
                <w:sz w:val="20"/>
                <w:szCs w:val="20"/>
              </w:rPr>
            </w:pPr>
          </w:p>
        </w:tc>
      </w:tr>
      <w:tr w:rsidR="002F7EA4" w:rsidRPr="004A5355" w14:paraId="02980B2D" w14:textId="77777777" w:rsidTr="00C11B01">
        <w:trPr>
          <w:trHeight w:val="392"/>
        </w:trPr>
        <w:tc>
          <w:tcPr>
            <w:tcW w:w="16611" w:type="dxa"/>
            <w:gridSpan w:val="8"/>
            <w:tcBorders>
              <w:top w:val="single" w:sz="4" w:space="0" w:color="auto"/>
              <w:left w:val="single" w:sz="4" w:space="0" w:color="auto"/>
              <w:bottom w:val="single" w:sz="4" w:space="0" w:color="auto"/>
              <w:right w:val="single" w:sz="4" w:space="0" w:color="auto"/>
            </w:tcBorders>
          </w:tcPr>
          <w:p w14:paraId="5BB71830" w14:textId="77777777" w:rsidR="002F7EA4" w:rsidRDefault="002F7EA4" w:rsidP="00EE285E">
            <w:pPr>
              <w:spacing w:after="0"/>
              <w:rPr>
                <w:rFonts w:ascii="Arial" w:hAnsi="Arial" w:cs="Arial"/>
                <w:bCs/>
                <w:sz w:val="20"/>
                <w:szCs w:val="20"/>
              </w:rPr>
            </w:pPr>
            <w:r w:rsidRPr="009565F0">
              <w:rPr>
                <w:rFonts w:ascii="Arial" w:hAnsi="Arial" w:cs="Arial"/>
                <w:bCs/>
                <w:sz w:val="20"/>
                <w:szCs w:val="20"/>
              </w:rPr>
              <w:t>Místo realizace projektu:</w:t>
            </w:r>
          </w:p>
          <w:p w14:paraId="1A27C407" w14:textId="77777777" w:rsidR="002F7EA4" w:rsidRPr="009565F0" w:rsidRDefault="002F7EA4" w:rsidP="00EE285E">
            <w:pPr>
              <w:spacing w:after="0"/>
              <w:rPr>
                <w:rFonts w:ascii="Arial" w:hAnsi="Arial" w:cs="Arial"/>
                <w:sz w:val="20"/>
                <w:szCs w:val="20"/>
              </w:rPr>
            </w:pPr>
          </w:p>
        </w:tc>
      </w:tr>
      <w:tr w:rsidR="002F7EA4" w:rsidRPr="004A5355" w14:paraId="1D82483C" w14:textId="77777777" w:rsidTr="001E36AE">
        <w:trPr>
          <w:trHeight w:val="1122"/>
        </w:trPr>
        <w:tc>
          <w:tcPr>
            <w:tcW w:w="11686" w:type="dxa"/>
            <w:gridSpan w:val="5"/>
            <w:tcBorders>
              <w:top w:val="single" w:sz="4" w:space="0" w:color="auto"/>
              <w:left w:val="single" w:sz="4" w:space="0" w:color="auto"/>
              <w:right w:val="single" w:sz="4" w:space="0" w:color="auto"/>
            </w:tcBorders>
          </w:tcPr>
          <w:p w14:paraId="1DF16D87" w14:textId="77777777" w:rsidR="002F7EA4" w:rsidRDefault="002F7EA4" w:rsidP="00EE285E">
            <w:pPr>
              <w:spacing w:after="0"/>
              <w:rPr>
                <w:rFonts w:ascii="Arial" w:hAnsi="Arial" w:cs="Arial"/>
                <w:bCs/>
                <w:sz w:val="20"/>
                <w:szCs w:val="20"/>
              </w:rPr>
            </w:pPr>
            <w:r w:rsidRPr="009565F0">
              <w:rPr>
                <w:rFonts w:ascii="Arial" w:hAnsi="Arial" w:cs="Arial"/>
                <w:bCs/>
                <w:sz w:val="20"/>
                <w:szCs w:val="20"/>
              </w:rPr>
              <w:t>Termín zahájení projektu</w:t>
            </w:r>
          </w:p>
          <w:p w14:paraId="5203A604" w14:textId="7B1EEFA1" w:rsidR="00C56C26" w:rsidRPr="002C7A51" w:rsidRDefault="002F7EA4" w:rsidP="00B07649">
            <w:pPr>
              <w:spacing w:after="0"/>
              <w:rPr>
                <w:rFonts w:ascii="Arial" w:hAnsi="Arial" w:cs="Arial"/>
                <w:i/>
                <w:sz w:val="16"/>
                <w:szCs w:val="16"/>
              </w:rPr>
            </w:pPr>
            <w:r w:rsidRPr="002C7A51">
              <w:rPr>
                <w:rFonts w:ascii="Arial" w:hAnsi="Arial" w:cs="Arial"/>
                <w:bCs/>
                <w:sz w:val="16"/>
                <w:szCs w:val="16"/>
              </w:rPr>
              <w:t>(ve tvaru DD.</w:t>
            </w:r>
            <w:r w:rsidR="00246AEA">
              <w:rPr>
                <w:rFonts w:ascii="Arial" w:hAnsi="Arial" w:cs="Arial"/>
                <w:bCs/>
                <w:sz w:val="16"/>
                <w:szCs w:val="16"/>
              </w:rPr>
              <w:t xml:space="preserve"> </w:t>
            </w:r>
            <w:r w:rsidRPr="002C7A51">
              <w:rPr>
                <w:rFonts w:ascii="Arial" w:hAnsi="Arial" w:cs="Arial"/>
                <w:bCs/>
                <w:sz w:val="16"/>
                <w:szCs w:val="16"/>
              </w:rPr>
              <w:t>MM.</w:t>
            </w:r>
            <w:r w:rsidR="00246AEA">
              <w:rPr>
                <w:rFonts w:ascii="Arial" w:hAnsi="Arial" w:cs="Arial"/>
                <w:bCs/>
                <w:sz w:val="16"/>
                <w:szCs w:val="16"/>
              </w:rPr>
              <w:t xml:space="preserve"> </w:t>
            </w:r>
            <w:r w:rsidRPr="002C7A51">
              <w:rPr>
                <w:rFonts w:ascii="Arial" w:hAnsi="Arial" w:cs="Arial"/>
                <w:bCs/>
                <w:sz w:val="16"/>
                <w:szCs w:val="16"/>
              </w:rPr>
              <w:t>RRRR):</w:t>
            </w:r>
            <w:r w:rsidR="00AB2C9A">
              <w:rPr>
                <w:rFonts w:ascii="Arial" w:hAnsi="Arial" w:cs="Arial"/>
                <w:bCs/>
                <w:sz w:val="16"/>
                <w:szCs w:val="16"/>
              </w:rPr>
              <w:t xml:space="preserve"> </w:t>
            </w:r>
          </w:p>
        </w:tc>
        <w:tc>
          <w:tcPr>
            <w:tcW w:w="4925" w:type="dxa"/>
            <w:gridSpan w:val="3"/>
            <w:tcBorders>
              <w:top w:val="single" w:sz="4" w:space="0" w:color="auto"/>
              <w:left w:val="single" w:sz="4" w:space="0" w:color="auto"/>
              <w:right w:val="single" w:sz="4" w:space="0" w:color="auto"/>
            </w:tcBorders>
          </w:tcPr>
          <w:p w14:paraId="7104CD5A" w14:textId="77777777" w:rsidR="002F7EA4" w:rsidRDefault="002F7EA4" w:rsidP="00EE285E">
            <w:pPr>
              <w:spacing w:after="0"/>
              <w:rPr>
                <w:rFonts w:ascii="Arial" w:hAnsi="Arial" w:cs="Arial"/>
                <w:bCs/>
                <w:sz w:val="20"/>
                <w:szCs w:val="20"/>
              </w:rPr>
            </w:pPr>
            <w:r w:rsidRPr="009565F0">
              <w:rPr>
                <w:rFonts w:ascii="Arial" w:hAnsi="Arial" w:cs="Arial"/>
                <w:bCs/>
                <w:sz w:val="20"/>
                <w:szCs w:val="20"/>
              </w:rPr>
              <w:t>Termín ukončení projektu</w:t>
            </w:r>
            <w:r w:rsidR="006D1DD8">
              <w:rPr>
                <w:rFonts w:ascii="Arial" w:hAnsi="Arial" w:cs="Arial"/>
                <w:bCs/>
                <w:sz w:val="20"/>
                <w:szCs w:val="20"/>
              </w:rPr>
              <w:t xml:space="preserve"> </w:t>
            </w:r>
            <w:r w:rsidR="006D1DD8" w:rsidRPr="008A3A35">
              <w:rPr>
                <w:rFonts w:ascii="Arial" w:hAnsi="Arial" w:cs="Arial"/>
                <w:bCs/>
                <w:sz w:val="18"/>
                <w:szCs w:val="18"/>
              </w:rPr>
              <w:t>(doba dosažení účelu dotace)</w:t>
            </w:r>
          </w:p>
          <w:p w14:paraId="6B0801D9" w14:textId="4CA224BD" w:rsidR="00C56C26" w:rsidRDefault="002F7EA4" w:rsidP="00C56C26">
            <w:pPr>
              <w:spacing w:after="0"/>
              <w:rPr>
                <w:rFonts w:ascii="Arial" w:hAnsi="Arial" w:cs="Arial"/>
                <w:bCs/>
                <w:i/>
                <w:sz w:val="16"/>
                <w:szCs w:val="16"/>
              </w:rPr>
            </w:pPr>
            <w:r w:rsidRPr="002C7A51">
              <w:rPr>
                <w:rFonts w:ascii="Arial" w:hAnsi="Arial" w:cs="Arial"/>
                <w:bCs/>
                <w:sz w:val="16"/>
                <w:szCs w:val="16"/>
              </w:rPr>
              <w:t>(ve tvaru DD.</w:t>
            </w:r>
            <w:r w:rsidR="00246AEA">
              <w:rPr>
                <w:rFonts w:ascii="Arial" w:hAnsi="Arial" w:cs="Arial"/>
                <w:bCs/>
                <w:sz w:val="16"/>
                <w:szCs w:val="16"/>
              </w:rPr>
              <w:t xml:space="preserve"> </w:t>
            </w:r>
            <w:r w:rsidRPr="002C7A51">
              <w:rPr>
                <w:rFonts w:ascii="Arial" w:hAnsi="Arial" w:cs="Arial"/>
                <w:bCs/>
                <w:sz w:val="16"/>
                <w:szCs w:val="16"/>
              </w:rPr>
              <w:t>MM.</w:t>
            </w:r>
            <w:r w:rsidR="00246AEA">
              <w:rPr>
                <w:rFonts w:ascii="Arial" w:hAnsi="Arial" w:cs="Arial"/>
                <w:bCs/>
                <w:sz w:val="16"/>
                <w:szCs w:val="16"/>
              </w:rPr>
              <w:t xml:space="preserve"> </w:t>
            </w:r>
            <w:r w:rsidRPr="002C7A51">
              <w:rPr>
                <w:rFonts w:ascii="Arial" w:hAnsi="Arial" w:cs="Arial"/>
                <w:bCs/>
                <w:sz w:val="16"/>
                <w:szCs w:val="16"/>
              </w:rPr>
              <w:t>RRRR):</w:t>
            </w:r>
            <w:r w:rsidR="00AB2C9A">
              <w:rPr>
                <w:rFonts w:ascii="Arial" w:hAnsi="Arial" w:cs="Arial"/>
                <w:bCs/>
                <w:sz w:val="16"/>
                <w:szCs w:val="16"/>
              </w:rPr>
              <w:t xml:space="preserve"> </w:t>
            </w:r>
            <w:r w:rsidR="00C56C26" w:rsidRPr="002C7A51">
              <w:rPr>
                <w:rFonts w:ascii="Arial" w:hAnsi="Arial" w:cs="Arial"/>
                <w:bCs/>
                <w:i/>
                <w:sz w:val="16"/>
                <w:szCs w:val="16"/>
              </w:rPr>
              <w:t>(vč. uhrazených nákladů)</w:t>
            </w:r>
          </w:p>
          <w:p w14:paraId="03683C9B" w14:textId="77777777" w:rsidR="00246AEA" w:rsidRDefault="00246AEA" w:rsidP="00C56C26">
            <w:pPr>
              <w:spacing w:after="0"/>
              <w:rPr>
                <w:rFonts w:ascii="Arial" w:hAnsi="Arial" w:cs="Arial"/>
                <w:bCs/>
                <w:i/>
                <w:sz w:val="16"/>
                <w:szCs w:val="16"/>
              </w:rPr>
            </w:pPr>
          </w:p>
          <w:p w14:paraId="6046F718" w14:textId="77777777" w:rsidR="008A3A35" w:rsidRPr="002C7A51" w:rsidRDefault="008A3A35" w:rsidP="00C56C26">
            <w:pPr>
              <w:spacing w:after="0"/>
              <w:rPr>
                <w:rFonts w:ascii="Arial" w:hAnsi="Arial" w:cs="Arial"/>
                <w:i/>
                <w:sz w:val="16"/>
                <w:szCs w:val="16"/>
              </w:rPr>
            </w:pPr>
          </w:p>
        </w:tc>
      </w:tr>
      <w:tr w:rsidR="002F7EA4" w:rsidRPr="004A5355" w14:paraId="3F49263A" w14:textId="77777777" w:rsidTr="009947ED">
        <w:trPr>
          <w:trHeight w:val="328"/>
        </w:trPr>
        <w:tc>
          <w:tcPr>
            <w:tcW w:w="16611" w:type="dxa"/>
            <w:gridSpan w:val="8"/>
            <w:tcBorders>
              <w:top w:val="single" w:sz="4" w:space="0" w:color="auto"/>
              <w:left w:val="single" w:sz="4" w:space="0" w:color="auto"/>
              <w:bottom w:val="single" w:sz="4" w:space="0" w:color="auto"/>
              <w:right w:val="single" w:sz="4" w:space="0" w:color="auto"/>
            </w:tcBorders>
            <w:shd w:val="clear" w:color="auto" w:fill="C2D69B"/>
          </w:tcPr>
          <w:p w14:paraId="2A19EA95" w14:textId="77777777" w:rsidR="002F7EA4" w:rsidRPr="009565F0" w:rsidRDefault="002F7EA4" w:rsidP="00C56C26">
            <w:pPr>
              <w:spacing w:after="0"/>
              <w:rPr>
                <w:rFonts w:ascii="Arial" w:hAnsi="Arial" w:cs="Arial"/>
              </w:rPr>
            </w:pPr>
            <w:r w:rsidRPr="009565F0">
              <w:rPr>
                <w:rFonts w:ascii="Arial" w:hAnsi="Arial" w:cs="Arial"/>
              </w:rPr>
              <w:t>I</w:t>
            </w:r>
            <w:r w:rsidR="00C56C26">
              <w:rPr>
                <w:rFonts w:ascii="Arial" w:hAnsi="Arial" w:cs="Arial"/>
              </w:rPr>
              <w:t>II</w:t>
            </w:r>
            <w:r w:rsidRPr="009565F0">
              <w:rPr>
                <w:rFonts w:ascii="Arial" w:hAnsi="Arial" w:cs="Arial"/>
              </w:rPr>
              <w:t>. Prohlášení</w:t>
            </w:r>
          </w:p>
        </w:tc>
      </w:tr>
      <w:tr w:rsidR="002F7EA4" w:rsidRPr="004A5355" w14:paraId="30FB88CF" w14:textId="77777777" w:rsidTr="009947ED">
        <w:tc>
          <w:tcPr>
            <w:tcW w:w="16611" w:type="dxa"/>
            <w:gridSpan w:val="8"/>
            <w:tcBorders>
              <w:top w:val="single" w:sz="4" w:space="0" w:color="auto"/>
              <w:left w:val="single" w:sz="4" w:space="0" w:color="auto"/>
              <w:bottom w:val="single" w:sz="4" w:space="0" w:color="auto"/>
              <w:right w:val="single" w:sz="4" w:space="0" w:color="auto"/>
            </w:tcBorders>
          </w:tcPr>
          <w:p w14:paraId="744C5F93" w14:textId="41FF3AAE" w:rsidR="002F7EA4" w:rsidRPr="00F2572D" w:rsidRDefault="002F7EA4" w:rsidP="008E6E48">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C56C26" w:rsidRPr="004A5355" w14:paraId="1AB6C212" w14:textId="77777777" w:rsidTr="009947ED">
        <w:tc>
          <w:tcPr>
            <w:tcW w:w="16611" w:type="dxa"/>
            <w:gridSpan w:val="8"/>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CBC3129" w14:textId="5ECCC354" w:rsidR="00C56C26" w:rsidRPr="00F2572D" w:rsidRDefault="0049625E" w:rsidP="00D472D6">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00C56C26" w:rsidRPr="002C7A51">
              <w:rPr>
                <w:rFonts w:ascii="Arial" w:hAnsi="Arial" w:cs="Arial"/>
                <w:sz w:val="22"/>
                <w:szCs w:val="22"/>
              </w:rPr>
              <w:t xml:space="preserve">V. </w:t>
            </w:r>
            <w:r w:rsidR="00C56C26" w:rsidRPr="00D472D6">
              <w:rPr>
                <w:rFonts w:ascii="Arial" w:hAnsi="Arial" w:cs="Arial"/>
                <w:sz w:val="22"/>
                <w:szCs w:val="22"/>
              </w:rPr>
              <w:t>Přehled projektů</w:t>
            </w:r>
            <w:r w:rsidR="00C56C26" w:rsidRPr="004F2EC0">
              <w:rPr>
                <w:rFonts w:ascii="Arial" w:hAnsi="Arial"/>
                <w:sz w:val="22"/>
              </w:rPr>
              <w:t>,</w:t>
            </w:r>
            <w:r w:rsidR="00C56C26" w:rsidRPr="004F2EC0">
              <w:rPr>
                <w:rFonts w:ascii="Arial" w:hAnsi="Arial"/>
                <w:b/>
                <w:sz w:val="22"/>
              </w:rPr>
              <w:t xml:space="preserve"> </w:t>
            </w:r>
            <w:r w:rsidR="00C56C26" w:rsidRPr="00D472D6">
              <w:rPr>
                <w:rFonts w:ascii="Arial" w:hAnsi="Arial" w:cs="Arial"/>
                <w:sz w:val="22"/>
                <w:szCs w:val="22"/>
              </w:rPr>
              <w:t>realizovan</w:t>
            </w:r>
            <w:r w:rsidR="00C97FA3" w:rsidRPr="00D472D6">
              <w:rPr>
                <w:rFonts w:ascii="Arial" w:hAnsi="Arial" w:cs="Arial"/>
                <w:sz w:val="22"/>
                <w:szCs w:val="22"/>
              </w:rPr>
              <w:t>ých</w:t>
            </w:r>
            <w:r w:rsidR="00C56C26" w:rsidRPr="004F2EC0">
              <w:rPr>
                <w:rFonts w:ascii="Arial" w:hAnsi="Arial"/>
                <w:sz w:val="22"/>
              </w:rPr>
              <w:t xml:space="preserve"> žadatelem v průběhu předchozích 3 let za přispění Ústeckého kraje</w:t>
            </w:r>
          </w:p>
        </w:tc>
      </w:tr>
      <w:tr w:rsidR="00200158" w:rsidRPr="004A5355" w14:paraId="19FCC096" w14:textId="77777777" w:rsidTr="0020015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703FEDA6" w14:textId="77777777" w:rsidR="00552345" w:rsidRPr="00552345" w:rsidRDefault="00552345" w:rsidP="00552345">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F8CF396" w14:textId="77777777" w:rsidR="00552345" w:rsidRPr="00552345" w:rsidRDefault="00552345" w:rsidP="00552345">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69AC1E" w14:textId="77777777" w:rsidR="00552345" w:rsidRPr="00552345" w:rsidRDefault="00552345" w:rsidP="00552345">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200158" w:rsidRPr="004A5355" w14:paraId="4873B9D0" w14:textId="77777777" w:rsidTr="0020015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074EB20"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06CD9AD"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7C4C0"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r>
      <w:tr w:rsidR="00200158" w:rsidRPr="004A5355" w14:paraId="5F44670A" w14:textId="77777777" w:rsidTr="0020015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AAC4605"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06DF0B"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A78FCC"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r>
      <w:tr w:rsidR="00200158" w:rsidRPr="004A5355" w14:paraId="551473EF" w14:textId="77777777" w:rsidTr="0020015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D3FB"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9E2CDC"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BC43F"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r>
      <w:tr w:rsidR="00200158" w:rsidRPr="004A5355" w14:paraId="3ED3756A" w14:textId="77777777" w:rsidTr="0020015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B089DE"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BA5CEA8"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5E809" w14:textId="77777777" w:rsidR="00552345" w:rsidRDefault="00552345" w:rsidP="002C7A51">
            <w:pPr>
              <w:pStyle w:val="Normlnweb"/>
              <w:spacing w:before="0" w:beforeAutospacing="0" w:after="0" w:afterAutospacing="0"/>
              <w:ind w:left="284" w:hanging="284"/>
              <w:jc w:val="both"/>
              <w:rPr>
                <w:rFonts w:ascii="Arial" w:hAnsi="Arial" w:cs="Arial"/>
                <w:sz w:val="22"/>
                <w:szCs w:val="22"/>
              </w:rPr>
            </w:pPr>
          </w:p>
        </w:tc>
      </w:tr>
      <w:tr w:rsidR="00200158" w:rsidRPr="004A5355" w14:paraId="1B442484" w14:textId="77777777" w:rsidTr="0020015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4C3CAC" w14:textId="77777777" w:rsidR="006F49A5" w:rsidRDefault="006F49A5" w:rsidP="002C7A51">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4C0722A" w14:textId="77777777" w:rsidR="006F49A5" w:rsidRDefault="006F49A5" w:rsidP="002C7A51">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E8B3BD" w14:textId="77777777" w:rsidR="006F49A5" w:rsidRDefault="006F49A5" w:rsidP="002C7A51">
            <w:pPr>
              <w:pStyle w:val="Normlnweb"/>
              <w:spacing w:before="0" w:beforeAutospacing="0" w:after="0" w:afterAutospacing="0"/>
              <w:ind w:left="284" w:hanging="284"/>
              <w:jc w:val="both"/>
              <w:rPr>
                <w:rFonts w:ascii="Arial" w:hAnsi="Arial" w:cs="Arial"/>
                <w:sz w:val="22"/>
                <w:szCs w:val="22"/>
              </w:rPr>
            </w:pPr>
          </w:p>
        </w:tc>
      </w:tr>
      <w:tr w:rsidR="00717DAE" w:rsidRPr="004A5355" w14:paraId="059F948D" w14:textId="77777777" w:rsidTr="00CE2300">
        <w:tc>
          <w:tcPr>
            <w:tcW w:w="16611" w:type="dxa"/>
            <w:gridSpan w:val="8"/>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039A10A" w14:textId="77777777" w:rsidR="00717DAE" w:rsidRDefault="00717DAE" w:rsidP="00CE2300">
            <w:pPr>
              <w:spacing w:after="0"/>
              <w:rPr>
                <w:rFonts w:ascii="Arial" w:hAnsi="Arial" w:cs="Arial"/>
              </w:rPr>
            </w:pPr>
            <w:r>
              <w:rPr>
                <w:rFonts w:ascii="Arial" w:hAnsi="Arial" w:cs="Arial"/>
              </w:rPr>
              <w:t>V. Čestné prohlášení</w:t>
            </w:r>
            <w:r w:rsidRPr="000D79F1">
              <w:rPr>
                <w:rFonts w:ascii="Arial" w:hAnsi="Arial" w:cs="Arial"/>
              </w:rPr>
              <w:t>:</w:t>
            </w:r>
          </w:p>
          <w:p w14:paraId="5DE3C23D" w14:textId="77777777" w:rsidR="00717DAE" w:rsidRDefault="00717DAE" w:rsidP="00CE2300">
            <w:pPr>
              <w:pStyle w:val="Normlnweb"/>
              <w:spacing w:before="0" w:beforeAutospacing="0" w:after="0" w:afterAutospacing="0"/>
              <w:ind w:left="284" w:hanging="284"/>
              <w:rPr>
                <w:rFonts w:ascii="Arial" w:hAnsi="Arial" w:cs="Arial"/>
                <w:sz w:val="22"/>
                <w:szCs w:val="22"/>
              </w:rPr>
            </w:pPr>
          </w:p>
        </w:tc>
      </w:tr>
      <w:tr w:rsidR="008A3A35" w:rsidRPr="003237C5" w14:paraId="3C616142"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129866" w14:textId="77777777" w:rsidR="003B48F4" w:rsidRDefault="003B48F4" w:rsidP="003B48F4">
            <w:pPr>
              <w:spacing w:after="0"/>
              <w:rPr>
                <w:rFonts w:ascii="Arial" w:hAnsi="Arial" w:cs="Arial"/>
              </w:rPr>
            </w:pPr>
          </w:p>
          <w:p w14:paraId="226D5D38" w14:textId="77777777" w:rsidR="003B48F4" w:rsidRDefault="003B48F4" w:rsidP="003B48F4">
            <w:pPr>
              <w:spacing w:after="0"/>
              <w:rPr>
                <w:rFonts w:ascii="Arial" w:hAnsi="Arial" w:cs="Arial"/>
              </w:rPr>
            </w:pPr>
          </w:p>
          <w:p w14:paraId="589DF0DA" w14:textId="77777777" w:rsidR="003B48F4" w:rsidRDefault="003B48F4" w:rsidP="003B48F4">
            <w:pPr>
              <w:spacing w:after="0"/>
              <w:rPr>
                <w:rFonts w:ascii="Arial" w:hAnsi="Arial" w:cs="Arial"/>
              </w:rPr>
            </w:pPr>
          </w:p>
          <w:p w14:paraId="3E2DCE49" w14:textId="77777777" w:rsidR="003B48F4" w:rsidRDefault="003B48F4" w:rsidP="003B48F4">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p w14:paraId="7E4FA05B" w14:textId="77777777" w:rsidR="003B48F4" w:rsidRDefault="003B48F4" w:rsidP="003B48F4">
            <w:pPr>
              <w:spacing w:after="0"/>
              <w:rPr>
                <w:rFonts w:ascii="Arial" w:hAnsi="Arial" w:cs="Arial"/>
              </w:rPr>
            </w:pP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C7BB18" w14:textId="13FC4092" w:rsidR="003B48F4" w:rsidRPr="003237C5" w:rsidRDefault="003B48F4" w:rsidP="006E0C57">
            <w:pPr>
              <w:spacing w:after="0"/>
              <w:jc w:val="both"/>
              <w:rPr>
                <w:rFonts w:ascii="Arial" w:hAnsi="Arial" w:cs="Arial"/>
                <w:sz w:val="18"/>
                <w:szCs w:val="18"/>
              </w:rPr>
            </w:pPr>
            <w:r w:rsidRPr="003237C5">
              <w:rPr>
                <w:rFonts w:ascii="Arial" w:hAnsi="Arial" w:cs="Arial"/>
                <w:sz w:val="18"/>
                <w:szCs w:val="18"/>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w:t>
            </w:r>
            <w:r w:rsidR="008A3A35" w:rsidRPr="003237C5">
              <w:rPr>
                <w:rFonts w:ascii="Arial" w:hAnsi="Arial" w:cs="Arial"/>
                <w:sz w:val="18"/>
                <w:szCs w:val="18"/>
              </w:rPr>
              <w:t>,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r w:rsidR="003237C5">
              <w:rPr>
                <w:rFonts w:ascii="Arial" w:hAnsi="Arial" w:cs="Arial"/>
                <w:sz w:val="18"/>
                <w:szCs w:val="18"/>
              </w:rPr>
              <w:t>.</w:t>
            </w:r>
          </w:p>
        </w:tc>
      </w:tr>
      <w:tr w:rsidR="008A3A35" w:rsidRPr="003237C5" w14:paraId="60F4FFE9"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81196" w14:textId="77777777" w:rsidR="00364E8D" w:rsidRDefault="00364E8D" w:rsidP="003B48F4">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F79AA9" w14:textId="17582A6C" w:rsidR="00364E8D" w:rsidRPr="003237C5" w:rsidRDefault="00364E8D" w:rsidP="008A3A35">
            <w:pPr>
              <w:spacing w:after="0"/>
              <w:jc w:val="both"/>
              <w:rPr>
                <w:rFonts w:ascii="Arial" w:hAnsi="Arial"/>
                <w:sz w:val="18"/>
                <w:szCs w:val="18"/>
              </w:rPr>
            </w:pPr>
            <w:r w:rsidRPr="003237C5">
              <w:rPr>
                <w:rFonts w:ascii="Arial" w:hAnsi="Arial" w:cs="Arial"/>
                <w:color w:val="000000"/>
                <w:sz w:val="18"/>
                <w:szCs w:val="18"/>
              </w:rPr>
              <w:t>žadatel nebyl pravomocně odsouzen pro trestný čin, jehož skutková podstata souvisí s předmětem podnikání žadatele, nebo pro trestný čin hospodářský, nebo trestný čin proti majetku</w:t>
            </w:r>
          </w:p>
        </w:tc>
      </w:tr>
      <w:tr w:rsidR="008A3A35" w:rsidRPr="003237C5" w14:paraId="3AE44A71"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0A8887" w14:textId="77777777" w:rsidR="0069227B" w:rsidRPr="00F4718E" w:rsidRDefault="0069227B" w:rsidP="003B48F4">
            <w:pPr>
              <w:spacing w:after="0"/>
              <w:rPr>
                <w:rFonts w:ascii="Arial" w:hAnsi="Arial" w:cs="Arial"/>
                <w:sz w:val="28"/>
                <w:szCs w:val="28"/>
              </w:rPr>
            </w:pPr>
          </w:p>
          <w:p w14:paraId="592478AF" w14:textId="77777777" w:rsidR="0069227B" w:rsidRDefault="0069227B" w:rsidP="003B48F4">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736C303" w14:textId="77777777" w:rsidR="0069227B" w:rsidRPr="003237C5" w:rsidRDefault="0069227B" w:rsidP="003B48F4">
            <w:pPr>
              <w:spacing w:after="0"/>
              <w:jc w:val="both"/>
              <w:rPr>
                <w:rFonts w:ascii="Arial" w:hAnsi="Arial" w:cs="Arial"/>
                <w:color w:val="000000"/>
                <w:sz w:val="18"/>
                <w:szCs w:val="18"/>
              </w:rPr>
            </w:pPr>
            <w:r w:rsidRPr="003237C5">
              <w:rPr>
                <w:rFonts w:ascii="Arial" w:hAnsi="Arial" w:cs="Arial"/>
                <w:sz w:val="18"/>
                <w:szCs w:val="18"/>
              </w:rPr>
              <w:t xml:space="preserve">statutární orgán nebo každý člen statutárního orgánu </w:t>
            </w:r>
            <w:r w:rsidRPr="003237C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8A3A35" w:rsidRPr="003237C5" w14:paraId="12BAD1AB"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6E148A" w14:textId="77777777" w:rsidR="00F4718E" w:rsidRDefault="00F4718E" w:rsidP="00B3326E">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D16E779" w14:textId="77777777" w:rsidR="00F4718E" w:rsidRPr="003237C5" w:rsidRDefault="00AE5AE2" w:rsidP="003B48F4">
            <w:pPr>
              <w:spacing w:after="0"/>
              <w:jc w:val="both"/>
              <w:rPr>
                <w:rFonts w:ascii="Arial" w:hAnsi="Arial" w:cs="Arial"/>
                <w:sz w:val="18"/>
                <w:szCs w:val="18"/>
              </w:rPr>
            </w:pPr>
            <w:r w:rsidRPr="003237C5">
              <w:rPr>
                <w:rFonts w:ascii="Arial" w:hAnsi="Arial" w:cs="Arial"/>
                <w:sz w:val="18"/>
                <w:szCs w:val="18"/>
              </w:rPr>
              <w:t xml:space="preserve">statutární orgán nebo každý člen statutárního orgánu této právnické osoby </w:t>
            </w:r>
            <w:r w:rsidRPr="003237C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8A3A35" w:rsidRPr="003237C5" w14:paraId="30199130"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0A5641" w14:textId="77777777" w:rsidR="001249E6" w:rsidRDefault="001249E6" w:rsidP="003B48F4">
            <w:pPr>
              <w:spacing w:after="0"/>
              <w:rPr>
                <w:rFonts w:ascii="Arial" w:hAnsi="Arial" w:cs="Arial"/>
                <w:sz w:val="20"/>
                <w:szCs w:val="20"/>
              </w:rPr>
            </w:pPr>
          </w:p>
          <w:p w14:paraId="3B9BB9E1" w14:textId="77777777" w:rsidR="001249E6" w:rsidRPr="001249E6" w:rsidRDefault="001249E6" w:rsidP="003B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036C467" w14:textId="77777777" w:rsidR="001249E6" w:rsidRPr="003237C5" w:rsidRDefault="001249E6" w:rsidP="001249E6">
            <w:pPr>
              <w:tabs>
                <w:tab w:val="left" w:pos="2295"/>
              </w:tabs>
              <w:spacing w:after="0"/>
              <w:jc w:val="both"/>
              <w:rPr>
                <w:rFonts w:ascii="Arial" w:hAnsi="Arial" w:cs="Arial"/>
                <w:sz w:val="18"/>
                <w:szCs w:val="18"/>
              </w:rPr>
            </w:pPr>
            <w:r w:rsidRPr="003237C5">
              <w:rPr>
                <w:rFonts w:ascii="Arial" w:hAnsi="Arial" w:cs="Arial"/>
                <w:color w:val="000000"/>
                <w:sz w:val="18"/>
                <w:szCs w:val="18"/>
              </w:rPr>
              <w:t>u místně příslušného finančního úřadu a okresní správy sociálního zabezpečení a zdravotních pojišťoven, nemá žadatel žádné nesplacené závazky po lhůtě splatnosti</w:t>
            </w:r>
          </w:p>
        </w:tc>
      </w:tr>
      <w:tr w:rsidR="008A3A35" w:rsidRPr="003237C5" w14:paraId="3C0EE84C"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E3BC3F" w14:textId="77777777" w:rsidR="00BB3E4D" w:rsidRDefault="00BB3E4D" w:rsidP="003B48F4">
            <w:pPr>
              <w:spacing w:after="0"/>
              <w:rPr>
                <w:rFonts w:ascii="Arial" w:hAnsi="Arial" w:cs="Arial"/>
                <w:sz w:val="20"/>
                <w:szCs w:val="20"/>
              </w:rPr>
            </w:pPr>
          </w:p>
          <w:p w14:paraId="3EB9A69C" w14:textId="77777777" w:rsidR="00BB3E4D" w:rsidRDefault="00BB3E4D" w:rsidP="003B48F4">
            <w:pPr>
              <w:spacing w:after="0"/>
              <w:rPr>
                <w:rFonts w:ascii="Arial" w:hAnsi="Arial" w:cs="Arial"/>
                <w:sz w:val="20"/>
                <w:szCs w:val="20"/>
              </w:rPr>
            </w:pPr>
          </w:p>
          <w:p w14:paraId="733993D3" w14:textId="77777777" w:rsidR="001249E6" w:rsidRDefault="001249E6" w:rsidP="003B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E8E7BD" w14:textId="5FA33A31" w:rsidR="001249E6" w:rsidRPr="003237C5" w:rsidRDefault="00BB3E4D" w:rsidP="00186F66">
            <w:pPr>
              <w:spacing w:after="0"/>
              <w:jc w:val="both"/>
              <w:rPr>
                <w:rFonts w:ascii="Arial" w:hAnsi="Arial" w:cs="Arial"/>
                <w:sz w:val="18"/>
                <w:szCs w:val="18"/>
              </w:rPr>
            </w:pPr>
            <w:r w:rsidRPr="003237C5">
              <w:rPr>
                <w:rFonts w:ascii="Arial" w:hAnsi="Arial" w:cs="Arial"/>
                <w:color w:val="000000"/>
                <w:sz w:val="18"/>
                <w:szCs w:val="18"/>
              </w:rPr>
              <w:t xml:space="preserve">žadatel nemá žádné závazky po lhůtě splatnosti vůči státním fondům, přičemž za závazky vůči státním fondům se považují i závazky vůči Státnímu fondu životního prostředí, </w:t>
            </w:r>
            <w:r w:rsidR="00186F66" w:rsidRPr="003237C5">
              <w:rPr>
                <w:rFonts w:ascii="Arial" w:hAnsi="Arial" w:cs="Arial"/>
                <w:color w:val="000000"/>
                <w:sz w:val="18"/>
                <w:szCs w:val="18"/>
              </w:rPr>
              <w:t>Státnímu p</w:t>
            </w:r>
            <w:r w:rsidRPr="003237C5">
              <w:rPr>
                <w:rFonts w:ascii="Arial" w:hAnsi="Arial" w:cs="Arial"/>
                <w:color w:val="000000"/>
                <w:sz w:val="18"/>
                <w:szCs w:val="18"/>
              </w:rPr>
              <w:t xml:space="preserve">ozemkovému </w:t>
            </w:r>
            <w:r w:rsidR="00186F66" w:rsidRPr="003237C5">
              <w:rPr>
                <w:rFonts w:ascii="Arial" w:hAnsi="Arial" w:cs="Arial"/>
                <w:color w:val="000000"/>
                <w:sz w:val="18"/>
                <w:szCs w:val="18"/>
              </w:rPr>
              <w:t>úřadu</w:t>
            </w:r>
            <w:r w:rsidRPr="003237C5">
              <w:rPr>
                <w:rFonts w:ascii="Arial" w:hAnsi="Arial" w:cs="Arial"/>
                <w:color w:val="000000"/>
                <w:sz w:val="18"/>
                <w:szCs w:val="18"/>
              </w:rPr>
              <w:t xml:space="preserve"> </w:t>
            </w:r>
            <w:r w:rsidRPr="003237C5">
              <w:rPr>
                <w:rFonts w:ascii="Arial" w:hAnsi="Arial" w:cs="Arial"/>
                <w:sz w:val="18"/>
                <w:szCs w:val="18"/>
              </w:rPr>
              <w:t>a Celní správě, za vypořádání nelze považovat posečkání úhrady dlužných závazků</w:t>
            </w:r>
          </w:p>
        </w:tc>
      </w:tr>
      <w:tr w:rsidR="008A3A35" w:rsidRPr="003237C5" w14:paraId="59B9F82A"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26CA7" w14:textId="77777777" w:rsidR="00F839D5" w:rsidRPr="00F839D5" w:rsidRDefault="00F839D5" w:rsidP="003B48F4">
            <w:pPr>
              <w:spacing w:after="0"/>
              <w:rPr>
                <w:rFonts w:ascii="Arial" w:hAnsi="Arial" w:cs="Arial"/>
                <w:sz w:val="28"/>
                <w:szCs w:val="28"/>
              </w:rPr>
            </w:pPr>
          </w:p>
          <w:p w14:paraId="493F0042" w14:textId="77777777" w:rsidR="001249E6" w:rsidRDefault="001249E6" w:rsidP="003B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F9C9A8" w14:textId="54F6898F" w:rsidR="001249E6" w:rsidRPr="003237C5" w:rsidRDefault="00F839D5" w:rsidP="003B48F4">
            <w:pPr>
              <w:spacing w:after="0"/>
              <w:jc w:val="both"/>
              <w:rPr>
                <w:rFonts w:ascii="Arial" w:hAnsi="Arial" w:cs="Arial"/>
                <w:sz w:val="18"/>
                <w:szCs w:val="18"/>
              </w:rPr>
            </w:pPr>
            <w:r w:rsidRPr="003237C5">
              <w:rPr>
                <w:rFonts w:ascii="Arial" w:hAnsi="Arial" w:cs="Arial"/>
                <w:sz w:val="18"/>
                <w:szCs w:val="18"/>
              </w:rPr>
              <w:t>žadatel nemá žádné závazky po lhůtě splatnosti vůči rozpočtu kraje, tzn. např.</w:t>
            </w:r>
            <w:r w:rsidR="004304A3" w:rsidRPr="003237C5">
              <w:rPr>
                <w:rFonts w:ascii="Arial" w:hAnsi="Arial" w:cs="Arial"/>
                <w:sz w:val="18"/>
                <w:szCs w:val="18"/>
              </w:rPr>
              <w:t>,</w:t>
            </w:r>
            <w:r w:rsidRPr="003237C5">
              <w:rPr>
                <w:rFonts w:ascii="Arial" w:hAnsi="Arial" w:cs="Arial"/>
                <w:sz w:val="18"/>
                <w:szCs w:val="18"/>
              </w:rPr>
              <w:t xml:space="preserve"> že bylo ve stanoveném termínu předloženo řádné vyúčtování v případě, že byly žadateli finanční prostředky v předchozích obdobích poskytnuty</w:t>
            </w:r>
          </w:p>
        </w:tc>
      </w:tr>
      <w:tr w:rsidR="008A3A35" w:rsidRPr="003237C5" w14:paraId="402176B6"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723DB2" w14:textId="77777777" w:rsidR="00D330FA" w:rsidRDefault="00D330FA" w:rsidP="003B48F4">
            <w:pPr>
              <w:spacing w:after="0"/>
              <w:rPr>
                <w:rFonts w:ascii="Arial" w:hAnsi="Arial" w:cs="Arial"/>
                <w:sz w:val="20"/>
                <w:szCs w:val="20"/>
              </w:rPr>
            </w:pPr>
          </w:p>
          <w:p w14:paraId="0FB5B8B9" w14:textId="77777777" w:rsidR="001249E6" w:rsidRDefault="001249E6" w:rsidP="003B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7C49A1" w14:textId="77777777" w:rsidR="001249E6" w:rsidRPr="003237C5" w:rsidRDefault="00D330FA" w:rsidP="003B48F4">
            <w:pPr>
              <w:spacing w:after="0"/>
              <w:jc w:val="both"/>
              <w:rPr>
                <w:rFonts w:ascii="Arial" w:hAnsi="Arial" w:cs="Arial"/>
                <w:sz w:val="18"/>
                <w:szCs w:val="18"/>
              </w:rPr>
            </w:pPr>
            <w:r w:rsidRPr="003237C5">
              <w:rPr>
                <w:rFonts w:ascii="Arial" w:hAnsi="Arial" w:cs="Arial"/>
                <w:sz w:val="18"/>
                <w:szCs w:val="18"/>
              </w:rPr>
              <w:t xml:space="preserve">žadatel je přímo odpovědný za přípravu a realizaci projektu a nepůsobí jako prostředník, předložený projekt odpovídá </w:t>
            </w:r>
            <w:r w:rsidRPr="003237C5">
              <w:rPr>
                <w:rFonts w:ascii="Arial" w:hAnsi="Arial" w:cs="Arial"/>
                <w:bCs/>
                <w:sz w:val="18"/>
                <w:szCs w:val="18"/>
              </w:rPr>
              <w:t>zásadám efektivnosti, účelnosti a hospodárnosti</w:t>
            </w:r>
          </w:p>
        </w:tc>
      </w:tr>
      <w:tr w:rsidR="008A3A35" w:rsidRPr="003237C5" w14:paraId="70274ED7"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D3FA0F" w14:textId="77777777" w:rsidR="00B45D7D" w:rsidRPr="00B45D7D" w:rsidRDefault="00B45D7D" w:rsidP="003B48F4">
            <w:pPr>
              <w:spacing w:after="0"/>
              <w:rPr>
                <w:rFonts w:ascii="Arial" w:hAnsi="Arial" w:cs="Arial"/>
                <w:sz w:val="8"/>
                <w:szCs w:val="8"/>
              </w:rPr>
            </w:pPr>
          </w:p>
          <w:p w14:paraId="052CF868" w14:textId="77777777" w:rsidR="00B45D7D" w:rsidRDefault="00CF0F38" w:rsidP="00CF0F38">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4250ED" w14:textId="77777777" w:rsidR="00B45D7D" w:rsidRPr="003237C5" w:rsidRDefault="00B45D7D" w:rsidP="00CF0F38">
            <w:pPr>
              <w:spacing w:after="0"/>
              <w:jc w:val="both"/>
              <w:rPr>
                <w:rFonts w:ascii="Arial" w:hAnsi="Arial" w:cs="Arial"/>
                <w:sz w:val="18"/>
                <w:szCs w:val="18"/>
              </w:rPr>
            </w:pPr>
            <w:r w:rsidRPr="003237C5">
              <w:rPr>
                <w:rFonts w:ascii="Arial" w:hAnsi="Arial" w:cs="Arial"/>
                <w:sz w:val="18"/>
                <w:szCs w:val="18"/>
              </w:rPr>
              <w:t xml:space="preserve">žadatel zajistí následnou péči a udržitelnost projektu po dobu 3 let následujících od realizace </w:t>
            </w:r>
            <w:r w:rsidR="00CF0F38" w:rsidRPr="003237C5">
              <w:rPr>
                <w:rFonts w:ascii="Arial" w:hAnsi="Arial" w:cs="Arial"/>
                <w:sz w:val="18"/>
                <w:szCs w:val="18"/>
              </w:rPr>
              <w:t>projektu</w:t>
            </w:r>
            <w:r w:rsidRPr="003237C5">
              <w:rPr>
                <w:rFonts w:ascii="Arial" w:hAnsi="Arial" w:cs="Arial"/>
                <w:sz w:val="18"/>
                <w:szCs w:val="18"/>
              </w:rPr>
              <w:t xml:space="preserve"> a obdržení dotace</w:t>
            </w:r>
          </w:p>
        </w:tc>
      </w:tr>
      <w:tr w:rsidR="00200158" w:rsidRPr="003237C5" w14:paraId="3E251570" w14:textId="77777777" w:rsidTr="0020015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84BA08" w14:textId="77777777" w:rsidR="00200158" w:rsidRPr="00B45D7D" w:rsidRDefault="00200158" w:rsidP="00CA7526">
            <w:pPr>
              <w:spacing w:after="0"/>
              <w:rPr>
                <w:rFonts w:ascii="Arial" w:hAnsi="Arial" w:cs="Arial"/>
                <w:sz w:val="8"/>
                <w:szCs w:val="8"/>
              </w:rPr>
            </w:pPr>
          </w:p>
          <w:p w14:paraId="414978D9" w14:textId="75E1BF43" w:rsidR="00200158" w:rsidRPr="00B45D7D" w:rsidRDefault="00200158" w:rsidP="003B48F4">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AADF1E1" w14:textId="45D216BD" w:rsidR="00200158" w:rsidRPr="003237C5" w:rsidRDefault="00200158" w:rsidP="00200158">
            <w:pPr>
              <w:spacing w:after="0"/>
              <w:jc w:val="both"/>
              <w:rPr>
                <w:rFonts w:ascii="Arial" w:hAnsi="Arial" w:cs="Arial"/>
                <w:sz w:val="18"/>
                <w:szCs w:val="18"/>
              </w:rPr>
            </w:pPr>
            <w:r w:rsidRPr="003237C5">
              <w:rPr>
                <w:rFonts w:ascii="Arial" w:hAnsi="Arial" w:cs="Arial"/>
                <w:sz w:val="18"/>
                <w:szCs w:val="18"/>
              </w:rPr>
              <w:t>žadatel neobdržel v příslušném roce na stejný předmět dotace dotaci z jiných zdrojů dle čl. 4, odst. 15 g)</w:t>
            </w:r>
          </w:p>
        </w:tc>
      </w:tr>
      <w:tr w:rsidR="008A3A35" w:rsidRPr="004A5355" w14:paraId="6A5704CE" w14:textId="77777777" w:rsidTr="00200158">
        <w:trPr>
          <w:trHeight w:val="1262"/>
        </w:trPr>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087788" w14:textId="77777777" w:rsidR="008A3A35" w:rsidRPr="00BB228B" w:rsidRDefault="008A3A35" w:rsidP="008A3A35">
            <w:pPr>
              <w:spacing w:after="0"/>
              <w:jc w:val="both"/>
              <w:rPr>
                <w:rFonts w:ascii="Arial" w:hAnsi="Arial" w:cs="Arial"/>
                <w:sz w:val="20"/>
                <w:szCs w:val="20"/>
              </w:rPr>
            </w:pPr>
            <w:r>
              <w:rPr>
                <w:rFonts w:ascii="Arial" w:hAnsi="Arial" w:cs="Arial"/>
                <w:sz w:val="20"/>
                <w:szCs w:val="20"/>
              </w:rPr>
              <w:t>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36E6FA7" w14:textId="77777777" w:rsidR="008A3A35" w:rsidRPr="00BB228B" w:rsidRDefault="008A3A35">
            <w:pPr>
              <w:spacing w:after="0"/>
              <w:jc w:val="both"/>
              <w:rPr>
                <w:rFonts w:ascii="Arial" w:hAnsi="Arial" w:cs="Arial"/>
                <w:sz w:val="20"/>
                <w:szCs w:val="20"/>
              </w:rPr>
            </w:pPr>
            <w:r>
              <w:rPr>
                <w:rFonts w:ascii="Arial" w:hAnsi="Arial" w:cs="Arial"/>
                <w:sz w:val="20"/>
                <w:szCs w:val="20"/>
              </w:rPr>
              <w:t>dne</w:t>
            </w:r>
          </w:p>
          <w:p w14:paraId="7591790B" w14:textId="2C603B57" w:rsidR="008A3A35" w:rsidRPr="00A409AF" w:rsidRDefault="008A3A35" w:rsidP="00EE285E">
            <w:pPr>
              <w:spacing w:after="0"/>
              <w:rPr>
                <w:rFonts w:ascii="Arial" w:hAnsi="Arial" w:cs="Arial"/>
                <w:sz w:val="20"/>
                <w:szCs w:val="20"/>
              </w:rPr>
            </w:pPr>
          </w:p>
        </w:tc>
        <w:tc>
          <w:tcPr>
            <w:tcW w:w="110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F2BD02" w14:textId="02D144BD" w:rsidR="008A3A35" w:rsidRDefault="008A3A35" w:rsidP="00166E15">
            <w:pPr>
              <w:spacing w:after="0"/>
              <w:jc w:val="both"/>
              <w:rPr>
                <w:rFonts w:ascii="Arial" w:hAnsi="Arial" w:cs="Arial"/>
                <w:sz w:val="20"/>
                <w:szCs w:val="20"/>
              </w:rPr>
            </w:pPr>
          </w:p>
          <w:p w14:paraId="7349E78A" w14:textId="77777777" w:rsidR="008A3A35" w:rsidRDefault="008A3A35" w:rsidP="00166E15">
            <w:pPr>
              <w:spacing w:after="0"/>
              <w:jc w:val="both"/>
              <w:rPr>
                <w:rFonts w:ascii="Arial" w:hAnsi="Arial" w:cs="Arial"/>
                <w:sz w:val="20"/>
                <w:szCs w:val="20"/>
              </w:rPr>
            </w:pPr>
          </w:p>
          <w:p w14:paraId="754495F6" w14:textId="77777777" w:rsidR="008A3A35" w:rsidRDefault="008A3A35" w:rsidP="00166E15">
            <w:pPr>
              <w:spacing w:after="0"/>
              <w:jc w:val="both"/>
              <w:rPr>
                <w:rFonts w:ascii="Arial" w:hAnsi="Arial" w:cs="Arial"/>
                <w:sz w:val="20"/>
                <w:szCs w:val="20"/>
              </w:rPr>
            </w:pPr>
          </w:p>
          <w:p w14:paraId="6339EFE2" w14:textId="77777777" w:rsidR="008A3A35" w:rsidRDefault="008A3A35" w:rsidP="00166E15">
            <w:pPr>
              <w:spacing w:after="0"/>
              <w:jc w:val="both"/>
              <w:rPr>
                <w:rFonts w:ascii="Arial" w:hAnsi="Arial" w:cs="Arial"/>
                <w:sz w:val="16"/>
                <w:szCs w:val="16"/>
              </w:rPr>
            </w:pPr>
          </w:p>
          <w:p w14:paraId="40B49222" w14:textId="77777777" w:rsidR="008A3A35" w:rsidRPr="00E24F1B" w:rsidRDefault="008A3A35" w:rsidP="008A3A35">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8A3A35" w:rsidRPr="004A5355" w14:paraId="06E57A9C" w14:textId="77777777" w:rsidTr="00200158">
        <w:trPr>
          <w:trHeight w:val="358"/>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A7FE0F2" w14:textId="33CF3092" w:rsidR="008A3A35" w:rsidRPr="008A3A35" w:rsidRDefault="008A3A35" w:rsidP="0046724E">
            <w:pPr>
              <w:spacing w:after="0"/>
              <w:rPr>
                <w:rFonts w:ascii="Arial" w:hAnsi="Arial"/>
                <w:sz w:val="20"/>
              </w:rPr>
            </w:pPr>
            <w:r w:rsidRPr="00BA371E">
              <w:rPr>
                <w:sz w:val="20"/>
                <w:szCs w:val="20"/>
              </w:rPr>
              <w:t>*</w:t>
            </w:r>
            <w:r w:rsidRPr="003237C5">
              <w:rPr>
                <w:rFonts w:ascii="Arial" w:hAnsi="Arial" w:cs="Arial"/>
                <w:sz w:val="20"/>
                <w:szCs w:val="20"/>
              </w:rPr>
              <w:t>Povinné prohlášení - zaškrtněte pole dle skutečnosti</w:t>
            </w:r>
          </w:p>
        </w:tc>
      </w:tr>
    </w:tbl>
    <w:p w14:paraId="21B0A923" w14:textId="7D271D08" w:rsidR="00610E79" w:rsidRDefault="0049625E" w:rsidP="002C7A51">
      <w:pPr>
        <w:tabs>
          <w:tab w:val="left" w:pos="1134"/>
        </w:tabs>
        <w:spacing w:after="0"/>
        <w:rPr>
          <w:rFonts w:ascii="Arial" w:hAnsi="Arial" w:cs="Arial"/>
          <w:sz w:val="16"/>
          <w:szCs w:val="16"/>
        </w:rPr>
      </w:pPr>
      <w:r w:rsidRPr="002C7A51">
        <w:rPr>
          <w:rFonts w:ascii="Arial" w:hAnsi="Arial" w:cs="Arial"/>
          <w:sz w:val="16"/>
          <w:szCs w:val="16"/>
        </w:rPr>
        <w:t xml:space="preserve">Přehled příloh: </w:t>
      </w:r>
      <w:r w:rsidR="00CE2300">
        <w:rPr>
          <w:rFonts w:ascii="Arial" w:hAnsi="Arial" w:cs="Arial"/>
          <w:sz w:val="16"/>
          <w:szCs w:val="16"/>
        </w:rPr>
        <w:t xml:space="preserve">  </w:t>
      </w:r>
      <w:r w:rsidR="00200158">
        <w:rPr>
          <w:rFonts w:ascii="Arial" w:hAnsi="Arial" w:cs="Arial"/>
          <w:sz w:val="16"/>
          <w:szCs w:val="16"/>
        </w:rPr>
        <w:t xml:space="preserve">- </w:t>
      </w:r>
      <w:r w:rsidR="00E24F1B">
        <w:rPr>
          <w:rFonts w:ascii="Arial" w:hAnsi="Arial" w:cs="Arial"/>
          <w:sz w:val="16"/>
          <w:szCs w:val="16"/>
        </w:rPr>
        <w:t>p</w:t>
      </w:r>
      <w:r w:rsidRPr="002C7A51">
        <w:rPr>
          <w:rFonts w:ascii="Arial" w:hAnsi="Arial" w:cs="Arial"/>
          <w:sz w:val="16"/>
          <w:szCs w:val="16"/>
        </w:rPr>
        <w:t>rojekt, položkový rozpočet projektu,</w:t>
      </w:r>
    </w:p>
    <w:p w14:paraId="1155789D" w14:textId="47DC56E3" w:rsidR="00610E79" w:rsidRDefault="00610E79" w:rsidP="002C7A51">
      <w:pPr>
        <w:tabs>
          <w:tab w:val="left" w:pos="1134"/>
        </w:tabs>
        <w:spacing w:after="0"/>
        <w:rPr>
          <w:rFonts w:ascii="Arial" w:hAnsi="Arial" w:cs="Arial"/>
          <w:sz w:val="16"/>
          <w:szCs w:val="16"/>
        </w:rPr>
      </w:pPr>
      <w:r>
        <w:rPr>
          <w:rFonts w:ascii="Arial" w:hAnsi="Arial" w:cs="Arial"/>
          <w:sz w:val="16"/>
          <w:szCs w:val="16"/>
        </w:rPr>
        <w:tab/>
      </w:r>
      <w:r w:rsidR="00200158">
        <w:rPr>
          <w:rFonts w:ascii="Arial" w:hAnsi="Arial" w:cs="Arial"/>
          <w:sz w:val="16"/>
          <w:szCs w:val="16"/>
        </w:rPr>
        <w:t xml:space="preserve"> - č</w:t>
      </w:r>
      <w:r w:rsidR="0049625E">
        <w:rPr>
          <w:rFonts w:ascii="Arial" w:hAnsi="Arial" w:cs="Arial"/>
          <w:sz w:val="16"/>
          <w:szCs w:val="16"/>
        </w:rPr>
        <w:t xml:space="preserve">estné prohlášení žadatele o podporu v režimu </w:t>
      </w:r>
      <w:r w:rsidRPr="004F2EC0">
        <w:rPr>
          <w:rFonts w:ascii="Arial" w:hAnsi="Arial"/>
          <w:i/>
          <w:sz w:val="16"/>
        </w:rPr>
        <w:t>de minimis</w:t>
      </w:r>
      <w:r>
        <w:rPr>
          <w:rFonts w:ascii="Arial" w:hAnsi="Arial" w:cs="Arial"/>
          <w:sz w:val="16"/>
          <w:szCs w:val="16"/>
        </w:rPr>
        <w:t>,</w:t>
      </w:r>
    </w:p>
    <w:p w14:paraId="1700E1CD" w14:textId="6AFE2AC3" w:rsidR="00610E79" w:rsidRDefault="00610E79" w:rsidP="002C7A51">
      <w:pPr>
        <w:tabs>
          <w:tab w:val="left" w:pos="1134"/>
        </w:tabs>
        <w:spacing w:after="0"/>
        <w:rPr>
          <w:rFonts w:ascii="Arial" w:hAnsi="Arial" w:cs="Arial"/>
          <w:sz w:val="16"/>
          <w:szCs w:val="16"/>
        </w:rPr>
      </w:pPr>
      <w:r>
        <w:rPr>
          <w:rFonts w:ascii="Arial" w:hAnsi="Arial" w:cs="Arial"/>
          <w:sz w:val="16"/>
          <w:szCs w:val="16"/>
        </w:rPr>
        <w:tab/>
      </w:r>
      <w:r w:rsidR="00200158">
        <w:rPr>
          <w:rFonts w:ascii="Arial" w:hAnsi="Arial" w:cs="Arial"/>
          <w:sz w:val="16"/>
          <w:szCs w:val="16"/>
        </w:rPr>
        <w:t xml:space="preserve"> - </w:t>
      </w:r>
      <w:r w:rsidR="0049625E">
        <w:rPr>
          <w:rFonts w:ascii="Arial" w:hAnsi="Arial" w:cs="Arial"/>
          <w:sz w:val="16"/>
          <w:szCs w:val="16"/>
        </w:rPr>
        <w:t>nedílné přílohy dle přílohy A1</w:t>
      </w:r>
      <w:r>
        <w:rPr>
          <w:rFonts w:ascii="Arial" w:hAnsi="Arial" w:cs="Arial"/>
          <w:sz w:val="16"/>
          <w:szCs w:val="16"/>
        </w:rPr>
        <w:t>,</w:t>
      </w:r>
      <w:r w:rsidR="0049625E">
        <w:rPr>
          <w:rFonts w:ascii="Arial" w:hAnsi="Arial" w:cs="Arial"/>
          <w:sz w:val="16"/>
          <w:szCs w:val="16"/>
        </w:rPr>
        <w:t xml:space="preserve"> </w:t>
      </w:r>
    </w:p>
    <w:p w14:paraId="17E322E2" w14:textId="33BB750D" w:rsidR="00610E79" w:rsidRDefault="00610E79" w:rsidP="002C7A51">
      <w:pPr>
        <w:tabs>
          <w:tab w:val="left" w:pos="1134"/>
        </w:tabs>
        <w:spacing w:after="0"/>
        <w:rPr>
          <w:rFonts w:ascii="Arial" w:hAnsi="Arial" w:cs="Arial"/>
          <w:sz w:val="16"/>
          <w:szCs w:val="16"/>
        </w:rPr>
      </w:pPr>
      <w:r>
        <w:rPr>
          <w:rFonts w:ascii="Arial" w:hAnsi="Arial" w:cs="Arial"/>
          <w:sz w:val="16"/>
          <w:szCs w:val="16"/>
        </w:rPr>
        <w:tab/>
      </w:r>
      <w:r w:rsidR="00200158">
        <w:rPr>
          <w:rFonts w:ascii="Arial" w:hAnsi="Arial" w:cs="Arial"/>
          <w:sz w:val="16"/>
          <w:szCs w:val="16"/>
        </w:rPr>
        <w:t xml:space="preserve"> </w:t>
      </w:r>
      <w:r w:rsidR="00E24F1B">
        <w:rPr>
          <w:rFonts w:ascii="Arial" w:hAnsi="Arial" w:cs="Arial"/>
          <w:sz w:val="16"/>
          <w:szCs w:val="16"/>
        </w:rPr>
        <w:t xml:space="preserve">- </w:t>
      </w:r>
      <w:r w:rsidR="0049625E">
        <w:rPr>
          <w:rFonts w:ascii="Arial" w:hAnsi="Arial" w:cs="Arial"/>
          <w:sz w:val="16"/>
          <w:szCs w:val="16"/>
        </w:rPr>
        <w:t>osvědčení o právní subjektivitě žadatele o dotaci,</w:t>
      </w:r>
    </w:p>
    <w:p w14:paraId="7FBDEE6C" w14:textId="39863117" w:rsidR="00610E79" w:rsidRDefault="00610E79" w:rsidP="002C7A51">
      <w:pPr>
        <w:tabs>
          <w:tab w:val="left" w:pos="1134"/>
        </w:tabs>
        <w:spacing w:after="0"/>
        <w:rPr>
          <w:rFonts w:ascii="Arial" w:hAnsi="Arial" w:cs="Arial"/>
          <w:sz w:val="16"/>
          <w:szCs w:val="16"/>
        </w:rPr>
      </w:pPr>
      <w:r>
        <w:rPr>
          <w:rFonts w:ascii="Arial" w:hAnsi="Arial" w:cs="Arial"/>
          <w:sz w:val="16"/>
          <w:szCs w:val="16"/>
        </w:rPr>
        <w:tab/>
      </w:r>
      <w:r w:rsidR="00200158">
        <w:rPr>
          <w:rFonts w:ascii="Arial" w:hAnsi="Arial" w:cs="Arial"/>
          <w:sz w:val="16"/>
          <w:szCs w:val="16"/>
        </w:rPr>
        <w:t xml:space="preserve"> </w:t>
      </w:r>
      <w:r w:rsidR="00E24F1B">
        <w:rPr>
          <w:rFonts w:ascii="Arial" w:hAnsi="Arial" w:cs="Arial"/>
          <w:sz w:val="16"/>
          <w:szCs w:val="16"/>
        </w:rPr>
        <w:t xml:space="preserve">- </w:t>
      </w:r>
      <w:r>
        <w:rPr>
          <w:rFonts w:ascii="Arial" w:hAnsi="Arial" w:cs="Arial"/>
          <w:sz w:val="16"/>
          <w:szCs w:val="16"/>
        </w:rPr>
        <w:t xml:space="preserve">doklady o ustanovení statutárního zástupce, </w:t>
      </w:r>
    </w:p>
    <w:p w14:paraId="34709986" w14:textId="6C161020" w:rsidR="00610E79" w:rsidRDefault="00610E79" w:rsidP="002C7A51">
      <w:pPr>
        <w:tabs>
          <w:tab w:val="left" w:pos="1134"/>
        </w:tabs>
        <w:spacing w:after="0"/>
        <w:rPr>
          <w:rFonts w:ascii="Arial" w:hAnsi="Arial" w:cs="Arial"/>
          <w:sz w:val="16"/>
          <w:szCs w:val="16"/>
        </w:rPr>
      </w:pPr>
      <w:r>
        <w:rPr>
          <w:rFonts w:ascii="Arial" w:hAnsi="Arial" w:cs="Arial"/>
          <w:sz w:val="16"/>
          <w:szCs w:val="16"/>
        </w:rPr>
        <w:tab/>
      </w:r>
      <w:r w:rsidR="00200158">
        <w:rPr>
          <w:rFonts w:ascii="Arial" w:hAnsi="Arial" w:cs="Arial"/>
          <w:sz w:val="16"/>
          <w:szCs w:val="16"/>
        </w:rPr>
        <w:t xml:space="preserve"> </w:t>
      </w:r>
      <w:r w:rsidR="00E24F1B">
        <w:rPr>
          <w:rFonts w:ascii="Arial" w:hAnsi="Arial" w:cs="Arial"/>
          <w:sz w:val="16"/>
          <w:szCs w:val="16"/>
        </w:rPr>
        <w:t xml:space="preserve">- </w:t>
      </w:r>
      <w:r>
        <w:rPr>
          <w:rFonts w:ascii="Arial" w:hAnsi="Arial" w:cs="Arial"/>
          <w:sz w:val="16"/>
          <w:szCs w:val="16"/>
        </w:rPr>
        <w:t xml:space="preserve">doklad o přidělení IČ, doklad o přidělení DIČ, </w:t>
      </w:r>
    </w:p>
    <w:p w14:paraId="5EBE7FEC" w14:textId="2575947C" w:rsidR="002F7EA4" w:rsidRDefault="00610E79" w:rsidP="002C7A51">
      <w:pPr>
        <w:tabs>
          <w:tab w:val="left" w:pos="1134"/>
        </w:tabs>
        <w:spacing w:after="0"/>
        <w:rPr>
          <w:rFonts w:ascii="Arial" w:hAnsi="Arial" w:cs="Arial"/>
          <w:sz w:val="16"/>
          <w:szCs w:val="16"/>
        </w:rPr>
      </w:pPr>
      <w:r>
        <w:rPr>
          <w:rFonts w:ascii="Arial" w:hAnsi="Arial" w:cs="Arial"/>
          <w:sz w:val="16"/>
          <w:szCs w:val="16"/>
        </w:rPr>
        <w:tab/>
      </w:r>
      <w:r w:rsidR="00200158">
        <w:rPr>
          <w:rFonts w:ascii="Arial" w:hAnsi="Arial" w:cs="Arial"/>
          <w:sz w:val="16"/>
          <w:szCs w:val="16"/>
        </w:rPr>
        <w:t xml:space="preserve"> </w:t>
      </w:r>
      <w:r w:rsidR="00E24F1B">
        <w:rPr>
          <w:rFonts w:ascii="Arial" w:hAnsi="Arial" w:cs="Arial"/>
          <w:sz w:val="16"/>
          <w:szCs w:val="16"/>
        </w:rPr>
        <w:t xml:space="preserve">- </w:t>
      </w:r>
      <w:r>
        <w:rPr>
          <w:rFonts w:ascii="Arial" w:hAnsi="Arial" w:cs="Arial"/>
          <w:sz w:val="16"/>
          <w:szCs w:val="16"/>
        </w:rPr>
        <w:t xml:space="preserve">doklad o zřízení běžného účtu. </w:t>
      </w:r>
    </w:p>
    <w:p w14:paraId="50E9C6E5" w14:textId="77777777" w:rsidR="00246AEA" w:rsidRPr="002C7A51" w:rsidRDefault="00246AEA" w:rsidP="002C7A51">
      <w:pPr>
        <w:tabs>
          <w:tab w:val="left" w:pos="1134"/>
        </w:tabs>
        <w:spacing w:after="0"/>
        <w:rPr>
          <w:rFonts w:ascii="Arial" w:hAnsi="Arial" w:cs="Arial"/>
          <w:sz w:val="16"/>
          <w:szCs w:val="16"/>
        </w:rPr>
      </w:pPr>
    </w:p>
    <w:p w14:paraId="4F45E18D" w14:textId="77777777" w:rsidR="003237C5" w:rsidRDefault="003237C5" w:rsidP="00C839E2">
      <w:pPr>
        <w:spacing w:after="0"/>
        <w:rPr>
          <w:rFonts w:ascii="Arial" w:hAnsi="Arial" w:cs="Arial"/>
        </w:rPr>
      </w:pPr>
    </w:p>
    <w:p w14:paraId="46EAC71F" w14:textId="77777777" w:rsidR="003237C5" w:rsidRDefault="003237C5" w:rsidP="00C839E2">
      <w:pPr>
        <w:spacing w:after="0"/>
        <w:rPr>
          <w:rFonts w:ascii="Arial" w:hAnsi="Arial" w:cs="Arial"/>
        </w:rPr>
      </w:pPr>
    </w:p>
    <w:p w14:paraId="37E5D57E" w14:textId="77777777" w:rsidR="003237C5" w:rsidRDefault="003237C5" w:rsidP="00C839E2">
      <w:pPr>
        <w:spacing w:after="0"/>
        <w:rPr>
          <w:rFonts w:ascii="Arial" w:hAnsi="Arial" w:cs="Arial"/>
        </w:rPr>
      </w:pPr>
    </w:p>
    <w:p w14:paraId="073C0577" w14:textId="77777777" w:rsidR="003237C5" w:rsidRDefault="003237C5" w:rsidP="00C839E2">
      <w:pPr>
        <w:spacing w:after="0"/>
        <w:rPr>
          <w:rFonts w:ascii="Arial" w:hAnsi="Arial" w:cs="Arial"/>
        </w:rPr>
      </w:pPr>
    </w:p>
    <w:p w14:paraId="0AF5AB78" w14:textId="77777777" w:rsidR="002F7EA4" w:rsidRDefault="002F7EA4" w:rsidP="00C839E2">
      <w:pPr>
        <w:spacing w:after="0"/>
        <w:rPr>
          <w:rFonts w:ascii="Arial" w:hAnsi="Arial" w:cs="Arial"/>
        </w:rPr>
      </w:pPr>
      <w:r>
        <w:rPr>
          <w:rFonts w:ascii="Arial" w:hAnsi="Arial" w:cs="Arial"/>
        </w:rPr>
        <w:lastRenderedPageBreak/>
        <w:t xml:space="preserve">Příloha </w:t>
      </w:r>
      <w:r w:rsidR="00055ED1">
        <w:rPr>
          <w:rFonts w:ascii="Arial" w:hAnsi="Arial" w:cs="Arial"/>
        </w:rPr>
        <w:t>A</w:t>
      </w:r>
      <w:r>
        <w:rPr>
          <w:rFonts w:ascii="Arial" w:hAnsi="Arial" w:cs="Arial"/>
        </w:rPr>
        <w:t>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977"/>
        <w:gridCol w:w="3070"/>
        <w:gridCol w:w="3070"/>
        <w:gridCol w:w="38"/>
      </w:tblGrid>
      <w:tr w:rsidR="002F7EA4" w14:paraId="66B69601" w14:textId="77777777" w:rsidTr="00CF0F6C">
        <w:trPr>
          <w:trHeight w:val="1125"/>
        </w:trPr>
        <w:tc>
          <w:tcPr>
            <w:tcW w:w="9248" w:type="dxa"/>
            <w:gridSpan w:val="5"/>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DBFCF92" w14:textId="77777777" w:rsidR="002F7EA4" w:rsidRPr="00457C1C" w:rsidRDefault="002F7EA4" w:rsidP="0078021B">
            <w:pPr>
              <w:spacing w:before="120" w:after="0"/>
              <w:jc w:val="center"/>
              <w:outlineLvl w:val="0"/>
              <w:rPr>
                <w:rFonts w:ascii="Arial" w:hAnsi="Arial" w:cs="Arial"/>
                <w:b/>
                <w:sz w:val="24"/>
                <w:szCs w:val="24"/>
              </w:rPr>
            </w:pPr>
            <w:r w:rsidRPr="00457C1C">
              <w:rPr>
                <w:rFonts w:ascii="Arial" w:hAnsi="Arial" w:cs="Arial"/>
                <w:b/>
                <w:sz w:val="24"/>
                <w:szCs w:val="24"/>
              </w:rPr>
              <w:t xml:space="preserve">Projekt žádosti </w:t>
            </w:r>
          </w:p>
          <w:p w14:paraId="128AD7A1" w14:textId="2F867EDD" w:rsidR="002F7EA4" w:rsidRPr="008F78DF" w:rsidRDefault="002F7EA4" w:rsidP="0078021B">
            <w:pPr>
              <w:pStyle w:val="Odstavecseseznamem"/>
              <w:spacing w:after="0"/>
              <w:ind w:left="142"/>
              <w:jc w:val="both"/>
              <w:rPr>
                <w:rFonts w:ascii="Arial" w:hAnsi="Arial" w:cs="Arial"/>
                <w:b/>
                <w:sz w:val="20"/>
                <w:szCs w:val="20"/>
              </w:rPr>
            </w:pPr>
            <w:r w:rsidRPr="00457C1C">
              <w:rPr>
                <w:rFonts w:ascii="Arial" w:hAnsi="Arial" w:cs="Arial"/>
                <w:sz w:val="20"/>
                <w:szCs w:val="20"/>
              </w:rPr>
              <w:t xml:space="preserve">podané v rámci Programu pro rozvoj eko-agro oblastí v Ústeckém kraji </w:t>
            </w:r>
            <w:r>
              <w:rPr>
                <w:rFonts w:ascii="Arial" w:hAnsi="Arial" w:cs="Arial"/>
                <w:sz w:val="20"/>
                <w:szCs w:val="20"/>
              </w:rPr>
              <w:t xml:space="preserve">na </w:t>
            </w:r>
            <w:r w:rsidR="00BD4A05">
              <w:rPr>
                <w:rFonts w:ascii="Arial" w:hAnsi="Arial" w:cs="Arial"/>
                <w:sz w:val="20"/>
                <w:szCs w:val="20"/>
              </w:rPr>
              <w:t xml:space="preserve">období let </w:t>
            </w:r>
            <w:r w:rsidR="00852342" w:rsidRPr="003928F8">
              <w:rPr>
                <w:rFonts w:ascii="Arial" w:hAnsi="Arial" w:cs="Arial"/>
                <w:sz w:val="20"/>
                <w:szCs w:val="20"/>
              </w:rPr>
              <w:t>201</w:t>
            </w:r>
            <w:r w:rsidR="00852342">
              <w:rPr>
                <w:rFonts w:ascii="Arial" w:hAnsi="Arial" w:cs="Arial"/>
                <w:sz w:val="20"/>
                <w:szCs w:val="20"/>
              </w:rPr>
              <w:t xml:space="preserve">7 </w:t>
            </w:r>
            <w:r w:rsidR="00BD4A05">
              <w:rPr>
                <w:rFonts w:ascii="Arial" w:hAnsi="Arial" w:cs="Arial"/>
                <w:sz w:val="20"/>
                <w:szCs w:val="20"/>
              </w:rPr>
              <w:t>až 20</w:t>
            </w:r>
            <w:r w:rsidR="00852342">
              <w:rPr>
                <w:rFonts w:ascii="Arial" w:hAnsi="Arial" w:cs="Arial"/>
                <w:sz w:val="20"/>
                <w:szCs w:val="20"/>
              </w:rPr>
              <w:t>20</w:t>
            </w:r>
            <w:r>
              <w:rPr>
                <w:rFonts w:ascii="Arial" w:hAnsi="Arial" w:cs="Arial"/>
                <w:sz w:val="20"/>
                <w:szCs w:val="20"/>
              </w:rPr>
              <w:t xml:space="preserve">, </w:t>
            </w:r>
            <w:r w:rsidRPr="00457C1C">
              <w:rPr>
                <w:rFonts w:ascii="Arial" w:hAnsi="Arial" w:cs="Arial"/>
                <w:sz w:val="20"/>
                <w:szCs w:val="20"/>
              </w:rPr>
              <w:t>oblast podpory vymezená v čl. 3 odst. 1 písm. a)</w:t>
            </w:r>
            <w:r w:rsidRPr="008F78DF">
              <w:rPr>
                <w:rFonts w:ascii="Arial" w:hAnsi="Arial" w:cs="Arial"/>
                <w:b/>
                <w:sz w:val="20"/>
                <w:szCs w:val="20"/>
              </w:rPr>
              <w:t xml:space="preserve"> Obnova krajiny a biodiverzity na území Ústeckého kraje</w:t>
            </w:r>
            <w:r w:rsidR="004D315C">
              <w:rPr>
                <w:rFonts w:ascii="Arial" w:hAnsi="Arial" w:cs="Arial"/>
                <w:b/>
                <w:sz w:val="20"/>
                <w:szCs w:val="20"/>
              </w:rPr>
              <w:t xml:space="preserve"> </w:t>
            </w:r>
          </w:p>
          <w:p w14:paraId="737EE8D1" w14:textId="77777777" w:rsidR="002F7EA4" w:rsidRPr="008F78DF" w:rsidRDefault="002F7EA4" w:rsidP="0078021B">
            <w:pPr>
              <w:spacing w:after="0"/>
              <w:jc w:val="center"/>
              <w:outlineLvl w:val="0"/>
              <w:rPr>
                <w:rFonts w:cs="Arial"/>
                <w:b/>
              </w:rPr>
            </w:pPr>
          </w:p>
        </w:tc>
      </w:tr>
      <w:tr w:rsidR="002F7EA4" w14:paraId="5FF5CB17"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right w:val="single" w:sz="4" w:space="0" w:color="auto"/>
            </w:tcBorders>
            <w:shd w:val="clear" w:color="auto" w:fill="D6E3BC" w:themeFill="accent3" w:themeFillTint="66"/>
          </w:tcPr>
          <w:p w14:paraId="05A59CC7" w14:textId="77777777" w:rsidR="002F7EA4" w:rsidRPr="006406E1" w:rsidRDefault="002F7EA4" w:rsidP="0078021B">
            <w:pPr>
              <w:spacing w:after="0"/>
              <w:rPr>
                <w:rFonts w:ascii="Arial" w:hAnsi="Arial" w:cs="Arial"/>
              </w:rPr>
            </w:pPr>
            <w:r w:rsidRPr="006406E1">
              <w:rPr>
                <w:rFonts w:ascii="Arial" w:hAnsi="Arial" w:cs="Arial"/>
              </w:rPr>
              <w:t>Žadatel:</w:t>
            </w:r>
          </w:p>
        </w:tc>
        <w:tc>
          <w:tcPr>
            <w:tcW w:w="7117" w:type="dxa"/>
            <w:gridSpan w:val="3"/>
            <w:tcBorders>
              <w:top w:val="single" w:sz="4" w:space="0" w:color="auto"/>
              <w:left w:val="single" w:sz="4" w:space="0" w:color="auto"/>
              <w:right w:val="single" w:sz="4" w:space="0" w:color="auto"/>
            </w:tcBorders>
          </w:tcPr>
          <w:p w14:paraId="3D7C2DCC" w14:textId="77777777" w:rsidR="002F7EA4" w:rsidRPr="008F78DF" w:rsidRDefault="002F7EA4" w:rsidP="0078021B">
            <w:pPr>
              <w:spacing w:after="0"/>
              <w:rPr>
                <w:rFonts w:cs="Arial"/>
              </w:rPr>
            </w:pPr>
          </w:p>
        </w:tc>
      </w:tr>
      <w:tr w:rsidR="002F7EA4" w14:paraId="7E929D0B"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left w:val="single" w:sz="4" w:space="0" w:color="auto"/>
              <w:right w:val="single" w:sz="4" w:space="0" w:color="auto"/>
            </w:tcBorders>
            <w:shd w:val="clear" w:color="auto" w:fill="D6E3BC" w:themeFill="accent3" w:themeFillTint="66"/>
          </w:tcPr>
          <w:p w14:paraId="737D2557" w14:textId="77777777" w:rsidR="002F7EA4" w:rsidRPr="006406E1" w:rsidRDefault="002F7EA4" w:rsidP="0078021B">
            <w:pPr>
              <w:spacing w:after="0"/>
              <w:rPr>
                <w:rFonts w:ascii="Arial" w:hAnsi="Arial" w:cs="Arial"/>
              </w:rPr>
            </w:pPr>
            <w:r w:rsidRPr="006406E1">
              <w:rPr>
                <w:rFonts w:ascii="Arial" w:hAnsi="Arial" w:cs="Arial"/>
              </w:rPr>
              <w:t>Sídlo</w:t>
            </w:r>
            <w:r w:rsidR="008E6E48">
              <w:rPr>
                <w:rFonts w:ascii="Arial" w:hAnsi="Arial" w:cs="Arial"/>
              </w:rPr>
              <w:t>, bydliště</w:t>
            </w:r>
            <w:r w:rsidRPr="006406E1">
              <w:rPr>
                <w:rFonts w:ascii="Arial" w:hAnsi="Arial" w:cs="Arial"/>
              </w:rPr>
              <w:t>:</w:t>
            </w:r>
          </w:p>
        </w:tc>
        <w:tc>
          <w:tcPr>
            <w:tcW w:w="7117" w:type="dxa"/>
            <w:gridSpan w:val="3"/>
            <w:tcBorders>
              <w:left w:val="single" w:sz="4" w:space="0" w:color="auto"/>
              <w:right w:val="single" w:sz="4" w:space="0" w:color="auto"/>
            </w:tcBorders>
          </w:tcPr>
          <w:p w14:paraId="230E81B4" w14:textId="77777777" w:rsidR="002F7EA4" w:rsidRPr="008F78DF" w:rsidRDefault="002F7EA4" w:rsidP="0078021B">
            <w:pPr>
              <w:spacing w:after="0"/>
              <w:rPr>
                <w:rFonts w:cs="Arial"/>
              </w:rPr>
            </w:pPr>
          </w:p>
        </w:tc>
      </w:tr>
      <w:tr w:rsidR="002F7EA4" w14:paraId="6393612F"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99FBA36" w14:textId="77777777" w:rsidR="002F7EA4" w:rsidRPr="000450C7" w:rsidRDefault="002F7EA4" w:rsidP="0078021B">
            <w:pPr>
              <w:spacing w:after="0"/>
              <w:rPr>
                <w:rFonts w:ascii="Arial" w:hAnsi="Arial" w:cs="Arial"/>
                <w:sz w:val="24"/>
                <w:szCs w:val="24"/>
              </w:rPr>
            </w:pPr>
            <w:r w:rsidRPr="006406E1">
              <w:rPr>
                <w:rFonts w:ascii="Arial" w:hAnsi="Arial" w:cs="Arial"/>
              </w:rPr>
              <w:t>Název projektu</w:t>
            </w:r>
            <w:r w:rsidRPr="000450C7">
              <w:rPr>
                <w:rFonts w:ascii="Arial" w:hAnsi="Arial" w:cs="Arial"/>
                <w:sz w:val="24"/>
                <w:szCs w:val="24"/>
              </w:rPr>
              <w:t>:</w:t>
            </w:r>
          </w:p>
        </w:tc>
        <w:tc>
          <w:tcPr>
            <w:tcW w:w="7117" w:type="dxa"/>
            <w:gridSpan w:val="3"/>
            <w:tcBorders>
              <w:top w:val="single" w:sz="4" w:space="0" w:color="auto"/>
              <w:left w:val="single" w:sz="4" w:space="0" w:color="auto"/>
              <w:bottom w:val="single" w:sz="4" w:space="0" w:color="auto"/>
              <w:right w:val="single" w:sz="4" w:space="0" w:color="auto"/>
            </w:tcBorders>
          </w:tcPr>
          <w:p w14:paraId="5FB79656" w14:textId="77777777" w:rsidR="002F7EA4" w:rsidRDefault="002F7EA4" w:rsidP="0078021B">
            <w:pPr>
              <w:spacing w:after="0"/>
              <w:rPr>
                <w:rFonts w:cs="Arial"/>
                <w:b/>
              </w:rPr>
            </w:pPr>
          </w:p>
          <w:p w14:paraId="210F5096" w14:textId="77777777" w:rsidR="002F7EA4" w:rsidRPr="008F78DF" w:rsidRDefault="002F7EA4" w:rsidP="0078021B">
            <w:pPr>
              <w:spacing w:after="0"/>
              <w:rPr>
                <w:rFonts w:cs="Arial"/>
                <w:b/>
              </w:rPr>
            </w:pPr>
          </w:p>
        </w:tc>
      </w:tr>
      <w:tr w:rsidR="004C26D9" w14:paraId="427EB534"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80427FC" w14:textId="77777777" w:rsidR="004C26D9" w:rsidRPr="006406E1" w:rsidRDefault="003441F9" w:rsidP="0078021B">
            <w:pPr>
              <w:spacing w:after="0" w:line="240" w:lineRule="auto"/>
              <w:jc w:val="both"/>
              <w:rPr>
                <w:rFonts w:ascii="Arial" w:hAnsi="Arial" w:cs="Arial"/>
              </w:rPr>
            </w:pPr>
            <w:r>
              <w:rPr>
                <w:rFonts w:ascii="Arial" w:hAnsi="Arial" w:cs="Arial"/>
              </w:rPr>
              <w:t>Celkové náklady projektu, požadovaná dotace</w:t>
            </w:r>
          </w:p>
        </w:tc>
      </w:tr>
      <w:tr w:rsidR="004C26D9" w14:paraId="77EB449B"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1FA70BF" w14:textId="77777777" w:rsidR="004C26D9" w:rsidRDefault="003441F9" w:rsidP="0078021B">
            <w:pPr>
              <w:spacing w:after="0" w:line="240" w:lineRule="auto"/>
              <w:jc w:val="both"/>
              <w:rPr>
                <w:rFonts w:ascii="Arial" w:hAnsi="Arial" w:cs="Arial"/>
              </w:rPr>
            </w:pPr>
            <w:r>
              <w:rPr>
                <w:rFonts w:ascii="Arial" w:hAnsi="Arial" w:cs="Arial"/>
              </w:rPr>
              <w:t>Celkové náklady projektu: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Zdroje financování:</w:t>
            </w:r>
          </w:p>
          <w:p w14:paraId="4FC41598" w14:textId="77777777" w:rsidR="003441F9" w:rsidRDefault="003441F9" w:rsidP="0078021B">
            <w:pPr>
              <w:spacing w:after="0" w:line="240" w:lineRule="auto"/>
              <w:jc w:val="both"/>
              <w:rPr>
                <w:rFonts w:ascii="Arial" w:hAnsi="Arial" w:cs="Arial"/>
              </w:rPr>
            </w:pPr>
            <w:r>
              <w:rPr>
                <w:rFonts w:ascii="Arial" w:hAnsi="Arial" w:cs="Arial"/>
              </w:rPr>
              <w:t>Požadovaná výše dotace od ÚK:</w:t>
            </w:r>
          </w:p>
          <w:p w14:paraId="307D49A0" w14:textId="77777777" w:rsidR="003441F9" w:rsidRDefault="003441F9" w:rsidP="002C7A51">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neinvestiční náklady:</w:t>
            </w:r>
            <w:r>
              <w:rPr>
                <w:rFonts w:ascii="Arial" w:hAnsi="Arial" w:cs="Arial"/>
              </w:rPr>
              <w:tab/>
            </w:r>
            <w:r>
              <w:rPr>
                <w:rFonts w:ascii="Arial" w:hAnsi="Arial" w:cs="Arial"/>
              </w:rPr>
              <w:tab/>
            </w:r>
            <w:r>
              <w:rPr>
                <w:rFonts w:ascii="Arial" w:hAnsi="Arial" w:cs="Arial"/>
              </w:rPr>
              <w:tab/>
            </w:r>
            <w:r>
              <w:rPr>
                <w:rFonts w:ascii="Arial" w:hAnsi="Arial" w:cs="Arial"/>
              </w:rPr>
              <w:tab/>
              <w:t>Podíl podpory:</w:t>
            </w:r>
            <w:r>
              <w:rPr>
                <w:rFonts w:ascii="Arial" w:hAnsi="Arial" w:cs="Arial"/>
              </w:rPr>
              <w:tab/>
            </w:r>
            <w:r>
              <w:rPr>
                <w:rFonts w:ascii="Arial" w:hAnsi="Arial" w:cs="Arial"/>
              </w:rPr>
              <w:tab/>
              <w:t>%</w:t>
            </w:r>
          </w:p>
          <w:p w14:paraId="517E5E0F" w14:textId="77777777" w:rsidR="003441F9" w:rsidRPr="002C7A51" w:rsidRDefault="003441F9" w:rsidP="002C7A51">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investiční náklady:</w:t>
            </w:r>
          </w:p>
        </w:tc>
      </w:tr>
      <w:tr w:rsidR="002F7EA4" w14:paraId="6B003E49"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7B3E260" w14:textId="77777777" w:rsidR="002F7EA4" w:rsidRPr="00F02184" w:rsidRDefault="002F7EA4" w:rsidP="0078021B">
            <w:pPr>
              <w:spacing w:after="0" w:line="240" w:lineRule="auto"/>
              <w:jc w:val="both"/>
              <w:rPr>
                <w:rFonts w:ascii="Arial" w:hAnsi="Arial" w:cs="Arial"/>
                <w:b/>
                <w:sz w:val="24"/>
                <w:szCs w:val="24"/>
              </w:rPr>
            </w:pPr>
            <w:r w:rsidRPr="006406E1">
              <w:rPr>
                <w:rFonts w:ascii="Arial" w:hAnsi="Arial" w:cs="Arial"/>
              </w:rPr>
              <w:t>Cíl projektu:</w:t>
            </w:r>
            <w:r>
              <w:rPr>
                <w:rFonts w:ascii="Arial" w:hAnsi="Arial" w:cs="Arial"/>
                <w:b/>
                <w:sz w:val="24"/>
                <w:szCs w:val="24"/>
              </w:rPr>
              <w:t xml:space="preserve"> </w:t>
            </w:r>
            <w:r w:rsidRPr="00F02184">
              <w:rPr>
                <w:rFonts w:ascii="Arial" w:hAnsi="Arial" w:cs="Arial"/>
                <w:i/>
                <w:sz w:val="16"/>
                <w:szCs w:val="16"/>
              </w:rPr>
              <w:t>(stručně popsaný účel, kvantifikace měřitelných cílů, vymezení cílové skupiny, předpokládaný konečný přínos a efekt pro cílovou skupinu a kraj)</w:t>
            </w:r>
            <w:r w:rsidRPr="00593417">
              <w:rPr>
                <w:rFonts w:ascii="Arial" w:hAnsi="Arial" w:cs="Arial"/>
                <w:i/>
                <w:sz w:val="18"/>
                <w:szCs w:val="18"/>
              </w:rPr>
              <w:t xml:space="preserve"> </w:t>
            </w:r>
          </w:p>
        </w:tc>
      </w:tr>
      <w:tr w:rsidR="002F7EA4" w14:paraId="61892CAA"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03626651" w14:textId="77777777" w:rsidR="002F7EA4" w:rsidRDefault="002F7EA4" w:rsidP="0078021B">
            <w:pPr>
              <w:spacing w:after="0" w:line="240" w:lineRule="auto"/>
              <w:jc w:val="both"/>
              <w:rPr>
                <w:rFonts w:ascii="Arial" w:hAnsi="Arial" w:cs="Arial"/>
                <w:b/>
                <w:sz w:val="24"/>
                <w:szCs w:val="24"/>
              </w:rPr>
            </w:pPr>
          </w:p>
          <w:p w14:paraId="70FBE533" w14:textId="77777777" w:rsidR="002F7EA4" w:rsidRDefault="002F7EA4" w:rsidP="0078021B">
            <w:pPr>
              <w:spacing w:after="0" w:line="240" w:lineRule="auto"/>
              <w:jc w:val="both"/>
              <w:rPr>
                <w:rFonts w:ascii="Arial" w:hAnsi="Arial" w:cs="Arial"/>
                <w:b/>
                <w:sz w:val="24"/>
                <w:szCs w:val="24"/>
              </w:rPr>
            </w:pPr>
          </w:p>
          <w:p w14:paraId="0A94C313" w14:textId="77777777" w:rsidR="002F7EA4" w:rsidRDefault="002F7EA4" w:rsidP="0078021B">
            <w:pPr>
              <w:spacing w:after="0" w:line="240" w:lineRule="auto"/>
              <w:jc w:val="both"/>
              <w:rPr>
                <w:rFonts w:ascii="Arial" w:hAnsi="Arial" w:cs="Arial"/>
                <w:b/>
                <w:sz w:val="24"/>
                <w:szCs w:val="24"/>
              </w:rPr>
            </w:pPr>
          </w:p>
          <w:p w14:paraId="080C78F6" w14:textId="77777777" w:rsidR="002F7EA4" w:rsidRDefault="002F7EA4" w:rsidP="0078021B">
            <w:pPr>
              <w:spacing w:after="0" w:line="240" w:lineRule="auto"/>
              <w:jc w:val="both"/>
              <w:rPr>
                <w:rFonts w:ascii="Arial" w:hAnsi="Arial" w:cs="Arial"/>
                <w:b/>
                <w:sz w:val="24"/>
                <w:szCs w:val="24"/>
              </w:rPr>
            </w:pPr>
          </w:p>
        </w:tc>
      </w:tr>
      <w:tr w:rsidR="002F7EA4" w14:paraId="57FFC229"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3518B" w14:textId="77777777" w:rsidR="002F7EA4" w:rsidRPr="006406E1" w:rsidRDefault="002F7EA4" w:rsidP="0078021B">
            <w:pPr>
              <w:spacing w:after="0" w:line="240" w:lineRule="auto"/>
              <w:jc w:val="both"/>
              <w:rPr>
                <w:rFonts w:ascii="Arial" w:hAnsi="Arial" w:cs="Arial"/>
              </w:rPr>
            </w:pPr>
            <w:r w:rsidRPr="006406E1">
              <w:rPr>
                <w:rFonts w:ascii="Arial" w:hAnsi="Arial" w:cs="Arial"/>
              </w:rPr>
              <w:t>Územní působnost projektu a místo realizace:</w:t>
            </w:r>
          </w:p>
          <w:p w14:paraId="56DC2EE4" w14:textId="77777777" w:rsidR="002F7EA4" w:rsidRPr="00F02184" w:rsidRDefault="002F7EA4" w:rsidP="0078021B">
            <w:pPr>
              <w:spacing w:after="0" w:line="240" w:lineRule="auto"/>
              <w:jc w:val="both"/>
              <w:rPr>
                <w:rFonts w:ascii="Arial" w:hAnsi="Arial" w:cs="Arial"/>
                <w:b/>
                <w:sz w:val="16"/>
                <w:szCs w:val="16"/>
              </w:rPr>
            </w:pPr>
            <w:r w:rsidRPr="00F02184">
              <w:rPr>
                <w:rFonts w:ascii="Arial" w:hAnsi="Arial" w:cs="Arial"/>
                <w:i/>
                <w:sz w:val="16"/>
                <w:szCs w:val="16"/>
              </w:rPr>
              <w:t>(působnost v rámci kraje, okresu, obce, upřesnění místa realizace – obec, katastrální území popř. číslo parcely)</w:t>
            </w:r>
          </w:p>
        </w:tc>
      </w:tr>
      <w:tr w:rsidR="002F7EA4" w14:paraId="6A84B933"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48"/>
        </w:trPr>
        <w:tc>
          <w:tcPr>
            <w:tcW w:w="9210" w:type="dxa"/>
            <w:gridSpan w:val="4"/>
            <w:tcBorders>
              <w:top w:val="single" w:sz="4" w:space="0" w:color="auto"/>
              <w:left w:val="single" w:sz="4" w:space="0" w:color="auto"/>
              <w:bottom w:val="single" w:sz="4" w:space="0" w:color="auto"/>
              <w:right w:val="single" w:sz="4" w:space="0" w:color="auto"/>
            </w:tcBorders>
          </w:tcPr>
          <w:p w14:paraId="09C876DD" w14:textId="77777777" w:rsidR="002F7EA4" w:rsidRPr="006A12C6" w:rsidRDefault="002F7EA4" w:rsidP="0078021B">
            <w:pPr>
              <w:spacing w:after="0" w:line="240" w:lineRule="auto"/>
              <w:jc w:val="both"/>
              <w:rPr>
                <w:rFonts w:ascii="Arial" w:hAnsi="Arial" w:cs="Arial"/>
                <w:b/>
                <w:sz w:val="24"/>
                <w:szCs w:val="24"/>
              </w:rPr>
            </w:pPr>
          </w:p>
        </w:tc>
      </w:tr>
      <w:tr w:rsidR="002F7EA4" w14:paraId="25EAA234"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0C1CD39" w14:textId="77777777" w:rsidR="002F7EA4" w:rsidRPr="006A12C6" w:rsidRDefault="002F7EA4" w:rsidP="0078021B">
            <w:pPr>
              <w:spacing w:after="0" w:line="240" w:lineRule="auto"/>
              <w:jc w:val="both"/>
              <w:rPr>
                <w:rFonts w:ascii="Arial" w:hAnsi="Arial" w:cs="Arial"/>
                <w:b/>
                <w:sz w:val="24"/>
                <w:szCs w:val="24"/>
              </w:rPr>
            </w:pPr>
            <w:r w:rsidRPr="006406E1">
              <w:rPr>
                <w:rFonts w:ascii="Arial" w:hAnsi="Arial" w:cs="Arial"/>
              </w:rPr>
              <w:t>Popis výchozího stavu:</w:t>
            </w:r>
            <w:r w:rsidRPr="00593417">
              <w:rPr>
                <w:rFonts w:ascii="Arial" w:hAnsi="Arial" w:cs="Arial"/>
                <w:b/>
                <w:sz w:val="24"/>
                <w:szCs w:val="24"/>
              </w:rPr>
              <w:t xml:space="preserve"> </w:t>
            </w:r>
            <w:r w:rsidRPr="00F02184">
              <w:rPr>
                <w:rFonts w:ascii="Arial" w:hAnsi="Arial" w:cs="Arial"/>
                <w:i/>
                <w:sz w:val="16"/>
                <w:szCs w:val="16"/>
              </w:rPr>
              <w:t>(stručný popis výchozího stavu u žadatele o dotaci a jeho okolí, zdroje vstupních informací, způsob jejich zpracování a vyhodnocen</w:t>
            </w:r>
            <w:r>
              <w:rPr>
                <w:rFonts w:ascii="Arial" w:hAnsi="Arial" w:cs="Arial"/>
                <w:i/>
                <w:sz w:val="16"/>
                <w:szCs w:val="16"/>
              </w:rPr>
              <w:t>í)</w:t>
            </w:r>
          </w:p>
        </w:tc>
      </w:tr>
      <w:tr w:rsidR="002F7EA4" w14:paraId="518788E7" w14:textId="7777777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355D7BF6" w14:textId="77777777" w:rsidR="002F7EA4" w:rsidRDefault="002F7EA4" w:rsidP="0078021B">
            <w:pPr>
              <w:spacing w:after="0" w:line="240" w:lineRule="auto"/>
              <w:jc w:val="both"/>
              <w:rPr>
                <w:rFonts w:ascii="Arial" w:hAnsi="Arial" w:cs="Arial"/>
                <w:b/>
                <w:sz w:val="24"/>
                <w:szCs w:val="24"/>
              </w:rPr>
            </w:pPr>
          </w:p>
          <w:p w14:paraId="5E694DE4" w14:textId="77777777" w:rsidR="002F7EA4" w:rsidRDefault="002F7EA4" w:rsidP="0078021B">
            <w:pPr>
              <w:spacing w:after="0" w:line="240" w:lineRule="auto"/>
              <w:jc w:val="both"/>
              <w:rPr>
                <w:rFonts w:ascii="Arial" w:hAnsi="Arial" w:cs="Arial"/>
                <w:b/>
                <w:sz w:val="24"/>
                <w:szCs w:val="24"/>
              </w:rPr>
            </w:pPr>
          </w:p>
          <w:p w14:paraId="08DE0AE5" w14:textId="77777777" w:rsidR="002F7EA4" w:rsidRDefault="002F7EA4" w:rsidP="0078021B">
            <w:pPr>
              <w:spacing w:after="0" w:line="240" w:lineRule="auto"/>
              <w:jc w:val="both"/>
              <w:rPr>
                <w:rFonts w:ascii="Arial" w:hAnsi="Arial" w:cs="Arial"/>
                <w:b/>
                <w:sz w:val="24"/>
                <w:szCs w:val="24"/>
              </w:rPr>
            </w:pPr>
          </w:p>
          <w:p w14:paraId="4954B3EE" w14:textId="77777777" w:rsidR="002F7EA4" w:rsidRPr="006A12C6" w:rsidRDefault="002F7EA4" w:rsidP="0078021B">
            <w:pPr>
              <w:spacing w:after="0" w:line="240" w:lineRule="auto"/>
              <w:jc w:val="both"/>
              <w:rPr>
                <w:rFonts w:ascii="Arial" w:hAnsi="Arial" w:cs="Arial"/>
                <w:b/>
                <w:sz w:val="24"/>
                <w:szCs w:val="24"/>
              </w:rPr>
            </w:pPr>
          </w:p>
        </w:tc>
      </w:tr>
      <w:tr w:rsidR="002F7EA4" w14:paraId="5594159D" w14:textId="43C993B7"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79BDEC8" w14:textId="5B765053" w:rsidR="002F7EA4" w:rsidRPr="006406E1" w:rsidRDefault="002F7EA4" w:rsidP="0078021B">
            <w:pPr>
              <w:spacing w:after="0" w:line="240" w:lineRule="auto"/>
              <w:jc w:val="both"/>
              <w:rPr>
                <w:rFonts w:ascii="Arial" w:hAnsi="Arial" w:cs="Arial"/>
              </w:rPr>
            </w:pPr>
            <w:r w:rsidRPr="006406E1">
              <w:rPr>
                <w:rFonts w:ascii="Arial" w:hAnsi="Arial" w:cs="Arial"/>
              </w:rPr>
              <w:t>Navrhovaný postup realizace projektu:</w:t>
            </w:r>
          </w:p>
          <w:p w14:paraId="11BE88D5" w14:textId="0E5DE93D" w:rsidR="002F7EA4" w:rsidRPr="00F02184" w:rsidRDefault="002F7EA4" w:rsidP="0078021B">
            <w:pPr>
              <w:spacing w:after="0" w:line="240" w:lineRule="auto"/>
              <w:jc w:val="both"/>
              <w:rPr>
                <w:rFonts w:ascii="Arial" w:hAnsi="Arial" w:cs="Arial"/>
                <w:sz w:val="16"/>
                <w:szCs w:val="16"/>
              </w:rPr>
            </w:pPr>
            <w:r w:rsidRPr="00F02184">
              <w:rPr>
                <w:rFonts w:ascii="Arial" w:hAnsi="Arial" w:cs="Arial"/>
                <w:i/>
                <w:sz w:val="16"/>
                <w:szCs w:val="16"/>
              </w:rPr>
              <w:t>(jednotlivé kroky a metody, které zajistí dosažení konečného cíle, klasifikace dílčích etap realizace)</w:t>
            </w:r>
          </w:p>
        </w:tc>
      </w:tr>
      <w:tr w:rsidR="002F7EA4" w14:paraId="1BA72DD3" w14:textId="68A5813C"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2D0E17C1" w14:textId="2734A30E" w:rsidR="002F7EA4" w:rsidRDefault="002F7EA4" w:rsidP="0078021B">
            <w:pPr>
              <w:spacing w:after="0" w:line="240" w:lineRule="auto"/>
              <w:jc w:val="both"/>
              <w:rPr>
                <w:rFonts w:ascii="Arial" w:hAnsi="Arial" w:cs="Arial"/>
                <w:b/>
                <w:sz w:val="24"/>
                <w:szCs w:val="24"/>
              </w:rPr>
            </w:pPr>
          </w:p>
          <w:p w14:paraId="10B21A49" w14:textId="2960262E" w:rsidR="002F7EA4" w:rsidRDefault="002F7EA4" w:rsidP="0078021B">
            <w:pPr>
              <w:spacing w:after="0" w:line="240" w:lineRule="auto"/>
              <w:jc w:val="both"/>
              <w:rPr>
                <w:rFonts w:ascii="Arial" w:hAnsi="Arial" w:cs="Arial"/>
                <w:b/>
                <w:sz w:val="24"/>
                <w:szCs w:val="24"/>
              </w:rPr>
            </w:pPr>
          </w:p>
        </w:tc>
      </w:tr>
      <w:tr w:rsidR="002F7EA4" w14:paraId="46FA9E52" w14:textId="242B0B40"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795C02E" w14:textId="48B6B42D" w:rsidR="002F7EA4" w:rsidRPr="00F02184" w:rsidRDefault="002F7EA4" w:rsidP="003441F9">
            <w:pPr>
              <w:spacing w:after="0" w:line="240" w:lineRule="auto"/>
              <w:jc w:val="both"/>
              <w:rPr>
                <w:rFonts w:ascii="Arial" w:hAnsi="Arial" w:cs="Arial"/>
              </w:rPr>
            </w:pPr>
            <w:r w:rsidRPr="006406E1">
              <w:rPr>
                <w:rFonts w:ascii="Arial" w:hAnsi="Arial" w:cs="Arial"/>
              </w:rPr>
              <w:t xml:space="preserve">Časový </w:t>
            </w:r>
            <w:r w:rsidR="003441F9">
              <w:rPr>
                <w:rFonts w:ascii="Arial" w:hAnsi="Arial" w:cs="Arial"/>
              </w:rPr>
              <w:t>plán</w:t>
            </w:r>
            <w:r w:rsidRPr="006406E1">
              <w:rPr>
                <w:rFonts w:ascii="Arial" w:hAnsi="Arial" w:cs="Arial"/>
              </w:rPr>
              <w:t xml:space="preserve"> předpokládané</w:t>
            </w:r>
            <w:r w:rsidR="003441F9">
              <w:rPr>
                <w:rFonts w:ascii="Arial" w:hAnsi="Arial" w:cs="Arial"/>
              </w:rPr>
              <w:t>ho postupu</w:t>
            </w:r>
            <w:r w:rsidRPr="006406E1">
              <w:rPr>
                <w:rFonts w:ascii="Arial" w:hAnsi="Arial" w:cs="Arial"/>
              </w:rPr>
              <w:t xml:space="preserve"> realizace projektu:</w:t>
            </w:r>
            <w:r w:rsidRPr="008A0A21">
              <w:rPr>
                <w:rFonts w:ascii="Arial" w:hAnsi="Arial" w:cs="Arial"/>
              </w:rPr>
              <w:t xml:space="preserve"> </w:t>
            </w:r>
            <w:r w:rsidRPr="00F02184">
              <w:rPr>
                <w:rFonts w:ascii="Arial" w:hAnsi="Arial" w:cs="Arial"/>
                <w:i/>
                <w:sz w:val="16"/>
                <w:szCs w:val="16"/>
              </w:rPr>
              <w:t>(Dle etap</w:t>
            </w:r>
            <w:r w:rsidRPr="00F02184">
              <w:rPr>
                <w:rFonts w:ascii="Arial" w:hAnsi="Arial" w:cs="Arial"/>
                <w:sz w:val="16"/>
                <w:szCs w:val="16"/>
              </w:rPr>
              <w:t xml:space="preserve">: </w:t>
            </w:r>
            <w:r w:rsidRPr="00F02184">
              <w:rPr>
                <w:rFonts w:ascii="Arial" w:hAnsi="Arial" w:cs="Arial"/>
                <w:i/>
                <w:sz w:val="16"/>
                <w:szCs w:val="16"/>
              </w:rPr>
              <w:t>zpracování projektu, podání žádosti, zahájení realizace, ukončení projektu, zpracování závěrečné zprávy a vyúčtování projektu)</w:t>
            </w:r>
            <w:r w:rsidR="003441F9">
              <w:rPr>
                <w:rFonts w:ascii="Arial" w:hAnsi="Arial" w:cs="Arial"/>
                <w:sz w:val="16"/>
                <w:szCs w:val="16"/>
              </w:rPr>
              <w:t>. Poznámka: nejdříve 1.1. 20xx, nejpozději 31. 10. 20xx</w:t>
            </w:r>
          </w:p>
        </w:tc>
      </w:tr>
      <w:tr w:rsidR="002F7EA4" w14:paraId="3AD21C38" w14:textId="5284A14B"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17988223" w14:textId="225B551E" w:rsidR="002F7EA4" w:rsidRDefault="002F7EA4" w:rsidP="0078021B">
            <w:pPr>
              <w:spacing w:after="0" w:line="240" w:lineRule="auto"/>
              <w:jc w:val="both"/>
              <w:rPr>
                <w:rFonts w:ascii="Arial" w:hAnsi="Arial" w:cs="Arial"/>
                <w:b/>
                <w:sz w:val="24"/>
                <w:szCs w:val="24"/>
              </w:rPr>
            </w:pPr>
          </w:p>
          <w:p w14:paraId="50C54418" w14:textId="24DD2296" w:rsidR="002F7EA4" w:rsidRDefault="002F7EA4" w:rsidP="0078021B">
            <w:pPr>
              <w:spacing w:after="0" w:line="240" w:lineRule="auto"/>
              <w:jc w:val="both"/>
              <w:rPr>
                <w:rFonts w:ascii="Arial" w:hAnsi="Arial" w:cs="Arial"/>
                <w:b/>
                <w:sz w:val="24"/>
                <w:szCs w:val="24"/>
              </w:rPr>
            </w:pPr>
          </w:p>
        </w:tc>
      </w:tr>
      <w:tr w:rsidR="002F7EA4" w14:paraId="22153986" w14:textId="53772CC2" w:rsidTr="00CF0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62"/>
        </w:trPr>
        <w:tc>
          <w:tcPr>
            <w:tcW w:w="3070" w:type="dxa"/>
            <w:gridSpan w:val="2"/>
            <w:tcBorders>
              <w:top w:val="single" w:sz="4" w:space="0" w:color="auto"/>
              <w:left w:val="single" w:sz="4" w:space="0" w:color="auto"/>
              <w:bottom w:val="single" w:sz="4" w:space="0" w:color="auto"/>
              <w:right w:val="single" w:sz="4" w:space="0" w:color="auto"/>
            </w:tcBorders>
          </w:tcPr>
          <w:p w14:paraId="29915F78" w14:textId="5B4535A3" w:rsidR="002F7EA4" w:rsidRPr="00E770B7" w:rsidRDefault="002F7EA4" w:rsidP="00655A3C">
            <w:pPr>
              <w:spacing w:after="0" w:line="240" w:lineRule="auto"/>
              <w:jc w:val="both"/>
              <w:rPr>
                <w:rFonts w:ascii="Arial" w:hAnsi="Arial" w:cs="Arial"/>
              </w:rPr>
            </w:pPr>
            <w:r>
              <w:rPr>
                <w:rFonts w:ascii="Arial" w:hAnsi="Arial" w:cs="Arial"/>
              </w:rPr>
              <w:t>Dne</w:t>
            </w:r>
          </w:p>
        </w:tc>
        <w:tc>
          <w:tcPr>
            <w:tcW w:w="3070" w:type="dxa"/>
            <w:tcBorders>
              <w:top w:val="single" w:sz="4" w:space="0" w:color="auto"/>
              <w:left w:val="single" w:sz="4" w:space="0" w:color="auto"/>
              <w:bottom w:val="single" w:sz="4" w:space="0" w:color="auto"/>
              <w:right w:val="single" w:sz="4" w:space="0" w:color="auto"/>
            </w:tcBorders>
          </w:tcPr>
          <w:p w14:paraId="4908513D" w14:textId="4C9872E3" w:rsidR="002F7EA4" w:rsidRDefault="002F7EA4" w:rsidP="0078021B">
            <w:pPr>
              <w:spacing w:after="0" w:line="240" w:lineRule="auto"/>
              <w:jc w:val="both"/>
              <w:rPr>
                <w:rFonts w:ascii="Arial" w:hAnsi="Arial" w:cs="Arial"/>
                <w:b/>
                <w:sz w:val="24"/>
                <w:szCs w:val="24"/>
              </w:rPr>
            </w:pPr>
            <w:r>
              <w:rPr>
                <w:rFonts w:ascii="Arial" w:hAnsi="Arial" w:cs="Arial"/>
              </w:rPr>
              <w:t>Zpracoval:</w:t>
            </w:r>
          </w:p>
        </w:tc>
        <w:tc>
          <w:tcPr>
            <w:tcW w:w="3070" w:type="dxa"/>
            <w:tcBorders>
              <w:top w:val="single" w:sz="4" w:space="0" w:color="auto"/>
              <w:left w:val="single" w:sz="4" w:space="0" w:color="auto"/>
              <w:bottom w:val="single" w:sz="4" w:space="0" w:color="auto"/>
              <w:right w:val="single" w:sz="4" w:space="0" w:color="auto"/>
            </w:tcBorders>
          </w:tcPr>
          <w:p w14:paraId="5F217869" w14:textId="2E7B83AC" w:rsidR="002F7EA4" w:rsidRDefault="002F7EA4" w:rsidP="0078021B">
            <w:pPr>
              <w:spacing w:after="0" w:line="240" w:lineRule="auto"/>
              <w:jc w:val="both"/>
              <w:rPr>
                <w:rFonts w:ascii="Arial" w:hAnsi="Arial" w:cs="Arial"/>
                <w:b/>
                <w:sz w:val="24"/>
                <w:szCs w:val="24"/>
              </w:rPr>
            </w:pPr>
            <w:r>
              <w:rPr>
                <w:rFonts w:ascii="Arial" w:hAnsi="Arial" w:cs="Arial"/>
              </w:rPr>
              <w:t>Podpis:</w:t>
            </w:r>
          </w:p>
        </w:tc>
      </w:tr>
    </w:tbl>
    <w:p w14:paraId="234C9A4E" w14:textId="77777777" w:rsidR="00A204F7" w:rsidRDefault="00A204F7" w:rsidP="00C839E2">
      <w:pPr>
        <w:spacing w:after="0"/>
        <w:rPr>
          <w:rFonts w:ascii="Arial" w:hAnsi="Arial" w:cs="Arial"/>
        </w:rPr>
      </w:pPr>
    </w:p>
    <w:p w14:paraId="4CC866E5" w14:textId="77777777" w:rsidR="00655A3C" w:rsidRDefault="00655A3C" w:rsidP="00C839E2">
      <w:pPr>
        <w:spacing w:after="0"/>
        <w:rPr>
          <w:rFonts w:ascii="Arial" w:hAnsi="Arial" w:cs="Arial"/>
        </w:rPr>
      </w:pPr>
    </w:p>
    <w:p w14:paraId="3F2040C0" w14:textId="77777777" w:rsidR="002C7A51" w:rsidRDefault="002C7A51" w:rsidP="00C839E2">
      <w:pPr>
        <w:spacing w:after="0"/>
        <w:rPr>
          <w:rFonts w:ascii="Arial" w:hAnsi="Arial" w:cs="Arial"/>
        </w:rPr>
      </w:pPr>
    </w:p>
    <w:p w14:paraId="33802F0F" w14:textId="77777777" w:rsidR="00246AEA" w:rsidRDefault="00246AEA" w:rsidP="00C839E2">
      <w:pPr>
        <w:spacing w:after="0"/>
        <w:rPr>
          <w:rFonts w:ascii="Arial" w:hAnsi="Arial" w:cs="Arial"/>
        </w:rPr>
      </w:pPr>
    </w:p>
    <w:p w14:paraId="5360CC42" w14:textId="77777777" w:rsidR="002C7A51" w:rsidRDefault="002C7A51" w:rsidP="00C839E2">
      <w:pPr>
        <w:spacing w:after="0"/>
        <w:rPr>
          <w:rFonts w:ascii="Arial" w:hAnsi="Arial" w:cs="Arial"/>
        </w:rPr>
      </w:pPr>
    </w:p>
    <w:p w14:paraId="4388D6E5" w14:textId="77777777" w:rsidR="008672E8" w:rsidRDefault="008672E8" w:rsidP="00C839E2">
      <w:pPr>
        <w:spacing w:after="0"/>
        <w:rPr>
          <w:rFonts w:ascii="Arial" w:hAnsi="Arial" w:cs="Arial"/>
        </w:rPr>
      </w:pPr>
    </w:p>
    <w:p w14:paraId="73A8DDA3" w14:textId="77777777" w:rsidR="008672E8" w:rsidRDefault="008672E8" w:rsidP="00C839E2">
      <w:pPr>
        <w:spacing w:after="0"/>
        <w:rPr>
          <w:rFonts w:ascii="Arial" w:hAnsi="Arial" w:cs="Arial"/>
        </w:rPr>
      </w:pPr>
    </w:p>
    <w:p w14:paraId="0AD629AE" w14:textId="77777777" w:rsidR="002F7EA4" w:rsidRDefault="0062152C" w:rsidP="00C839E2">
      <w:pPr>
        <w:spacing w:after="0"/>
        <w:rPr>
          <w:rFonts w:ascii="Arial" w:hAnsi="Arial" w:cs="Arial"/>
        </w:rPr>
      </w:pPr>
      <w:r>
        <w:rPr>
          <w:rFonts w:ascii="Arial" w:hAnsi="Arial" w:cs="Arial"/>
        </w:rPr>
        <w:lastRenderedPageBreak/>
        <w:t>Příloha A4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35"/>
        <w:gridCol w:w="2268"/>
        <w:gridCol w:w="2127"/>
        <w:gridCol w:w="38"/>
      </w:tblGrid>
      <w:tr w:rsidR="0062152C" w14:paraId="1EBFE14A" w14:textId="77777777" w:rsidTr="0078021B">
        <w:trPr>
          <w:trHeight w:val="1125"/>
        </w:trPr>
        <w:tc>
          <w:tcPr>
            <w:tcW w:w="9039" w:type="dxa"/>
            <w:gridSpan w:val="5"/>
            <w:tcBorders>
              <w:top w:val="single" w:sz="4" w:space="0" w:color="auto"/>
              <w:left w:val="single" w:sz="4" w:space="0" w:color="auto"/>
              <w:bottom w:val="single" w:sz="4" w:space="0" w:color="auto"/>
              <w:right w:val="single" w:sz="4" w:space="0" w:color="auto"/>
            </w:tcBorders>
            <w:shd w:val="clear" w:color="auto" w:fill="76923C"/>
          </w:tcPr>
          <w:p w14:paraId="5509B9EC" w14:textId="77777777" w:rsidR="0062152C" w:rsidRPr="003928F8" w:rsidRDefault="0062152C" w:rsidP="0078021B">
            <w:pPr>
              <w:spacing w:before="120" w:after="0"/>
              <w:jc w:val="center"/>
              <w:outlineLvl w:val="0"/>
              <w:rPr>
                <w:rFonts w:ascii="Arial" w:hAnsi="Arial" w:cs="Arial"/>
                <w:b/>
                <w:sz w:val="24"/>
                <w:szCs w:val="24"/>
              </w:rPr>
            </w:pPr>
            <w:r w:rsidRPr="003928F8">
              <w:rPr>
                <w:rFonts w:ascii="Arial" w:hAnsi="Arial" w:cs="Arial"/>
                <w:b/>
                <w:sz w:val="24"/>
                <w:szCs w:val="24"/>
              </w:rPr>
              <w:t>Položkový rozpočet projektu</w:t>
            </w:r>
          </w:p>
          <w:p w14:paraId="712E7809" w14:textId="5A2ED140" w:rsidR="0062152C" w:rsidRDefault="0062152C" w:rsidP="00852342">
            <w:pPr>
              <w:spacing w:after="0"/>
              <w:jc w:val="both"/>
              <w:outlineLvl w:val="0"/>
              <w:rPr>
                <w:rFonts w:cs="Arial"/>
                <w:b/>
              </w:rPr>
            </w:pPr>
            <w:r w:rsidRPr="003928F8">
              <w:rPr>
                <w:rFonts w:ascii="Arial" w:hAnsi="Arial" w:cs="Arial"/>
                <w:sz w:val="20"/>
                <w:szCs w:val="20"/>
              </w:rPr>
              <w:t xml:space="preserve">podaného v rámci Programu pro rozvoj eko-agro oblastí v Ústeckém kraji na </w:t>
            </w:r>
            <w:r w:rsidR="00BD4A05">
              <w:rPr>
                <w:rFonts w:ascii="Arial" w:hAnsi="Arial" w:cs="Arial"/>
                <w:sz w:val="20"/>
                <w:szCs w:val="20"/>
              </w:rPr>
              <w:t xml:space="preserve">období let </w:t>
            </w:r>
            <w:r w:rsidR="00BD4A05" w:rsidRPr="003928F8">
              <w:rPr>
                <w:rFonts w:ascii="Arial" w:hAnsi="Arial" w:cs="Arial"/>
                <w:sz w:val="20"/>
                <w:szCs w:val="20"/>
              </w:rPr>
              <w:t>201</w:t>
            </w:r>
            <w:r w:rsidR="00852342">
              <w:rPr>
                <w:rFonts w:ascii="Arial" w:hAnsi="Arial" w:cs="Arial"/>
                <w:sz w:val="20"/>
                <w:szCs w:val="20"/>
              </w:rPr>
              <w:t>7</w:t>
            </w:r>
            <w:r w:rsidR="00BD4A05">
              <w:rPr>
                <w:rFonts w:ascii="Arial" w:hAnsi="Arial" w:cs="Arial"/>
                <w:sz w:val="20"/>
                <w:szCs w:val="20"/>
              </w:rPr>
              <w:t xml:space="preserve"> až </w:t>
            </w:r>
            <w:r w:rsidR="00852342">
              <w:rPr>
                <w:rFonts w:ascii="Arial" w:hAnsi="Arial" w:cs="Arial"/>
                <w:sz w:val="20"/>
                <w:szCs w:val="20"/>
              </w:rPr>
              <w:t>2020</w:t>
            </w:r>
            <w:r w:rsidRPr="003928F8">
              <w:rPr>
                <w:rFonts w:ascii="Arial" w:hAnsi="Arial" w:cs="Arial"/>
                <w:sz w:val="20"/>
                <w:szCs w:val="20"/>
              </w:rPr>
              <w:t>, oblast podpory vymezená v čl. 3 odst. 1 písm. a)</w:t>
            </w:r>
            <w:r w:rsidR="00655A3C">
              <w:rPr>
                <w:rFonts w:ascii="Arial" w:hAnsi="Arial" w:cs="Arial"/>
                <w:b/>
                <w:sz w:val="20"/>
                <w:szCs w:val="20"/>
              </w:rPr>
              <w:t xml:space="preserve"> </w:t>
            </w:r>
            <w:r w:rsidRPr="003928F8">
              <w:rPr>
                <w:rFonts w:ascii="Arial" w:hAnsi="Arial" w:cs="Arial"/>
                <w:b/>
                <w:sz w:val="20"/>
                <w:szCs w:val="20"/>
              </w:rPr>
              <w:t>Obnova krajiny a biodiverzity na území Ústeckého kraje</w:t>
            </w:r>
            <w:r w:rsidR="004D315C">
              <w:rPr>
                <w:rFonts w:ascii="Arial" w:hAnsi="Arial" w:cs="Arial"/>
                <w:b/>
                <w:sz w:val="20"/>
                <w:szCs w:val="20"/>
              </w:rPr>
              <w:t xml:space="preserve"> </w:t>
            </w:r>
          </w:p>
        </w:tc>
      </w:tr>
      <w:tr w:rsidR="0062152C" w14:paraId="6F850E9A" w14:textId="77777777" w:rsidTr="002C7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1215"/>
        </w:trPr>
        <w:tc>
          <w:tcPr>
            <w:tcW w:w="1809" w:type="dxa"/>
            <w:tcBorders>
              <w:top w:val="single" w:sz="4" w:space="0" w:color="auto"/>
              <w:left w:val="single" w:sz="4" w:space="0" w:color="auto"/>
              <w:bottom w:val="single" w:sz="4" w:space="0" w:color="auto"/>
              <w:right w:val="single" w:sz="4" w:space="0" w:color="auto"/>
            </w:tcBorders>
            <w:shd w:val="clear" w:color="auto" w:fill="D6E3BC"/>
          </w:tcPr>
          <w:p w14:paraId="42329CA3" w14:textId="77777777" w:rsidR="0062152C" w:rsidRPr="00DA0489" w:rsidRDefault="0062152C" w:rsidP="0078021B">
            <w:pPr>
              <w:spacing w:after="0"/>
              <w:rPr>
                <w:rFonts w:cs="Arial"/>
              </w:rPr>
            </w:pPr>
            <w:r w:rsidRPr="00DA0489">
              <w:rPr>
                <w:rFonts w:cs="Arial"/>
              </w:rPr>
              <w:t xml:space="preserve">Žadatel: </w:t>
            </w:r>
          </w:p>
          <w:p w14:paraId="2AB0015E" w14:textId="77777777" w:rsidR="0062152C" w:rsidRPr="00DA0489" w:rsidRDefault="0062152C" w:rsidP="0078021B">
            <w:pPr>
              <w:spacing w:after="0"/>
              <w:rPr>
                <w:rFonts w:cs="Arial"/>
              </w:rPr>
            </w:pPr>
            <w:r w:rsidRPr="00DA0489">
              <w:rPr>
                <w:rFonts w:cs="Arial"/>
              </w:rPr>
              <w:t>Sídlo</w:t>
            </w:r>
            <w:r w:rsidR="008E6E48">
              <w:rPr>
                <w:rFonts w:cs="Arial"/>
              </w:rPr>
              <w:t>, bydliště</w:t>
            </w:r>
            <w:r w:rsidRPr="00DA0489">
              <w:rPr>
                <w:rFonts w:cs="Arial"/>
              </w:rPr>
              <w:t>:</w:t>
            </w:r>
          </w:p>
          <w:p w14:paraId="3D31390F" w14:textId="77777777" w:rsidR="0062152C" w:rsidRDefault="0062152C" w:rsidP="0078021B">
            <w:pPr>
              <w:spacing w:after="0"/>
              <w:rPr>
                <w:rFonts w:cs="Arial"/>
              </w:rPr>
            </w:pPr>
            <w:r w:rsidRPr="00DA0489">
              <w:rPr>
                <w:rFonts w:cs="Arial"/>
              </w:rPr>
              <w:t>IČ:</w:t>
            </w:r>
          </w:p>
          <w:p w14:paraId="2466B9FC" w14:textId="77777777" w:rsidR="0062152C" w:rsidRPr="00DA0489" w:rsidRDefault="0062152C" w:rsidP="0078021B">
            <w:pPr>
              <w:spacing w:after="0"/>
              <w:rPr>
                <w:rFonts w:cs="Arial"/>
              </w:rPr>
            </w:pPr>
            <w:r w:rsidRPr="00DA0489">
              <w:rPr>
                <w:rFonts w:cs="Arial"/>
              </w:rPr>
              <w:t>DIČ:</w:t>
            </w:r>
          </w:p>
        </w:tc>
        <w:tc>
          <w:tcPr>
            <w:tcW w:w="7230" w:type="dxa"/>
            <w:gridSpan w:val="3"/>
            <w:tcBorders>
              <w:top w:val="single" w:sz="4" w:space="0" w:color="auto"/>
              <w:left w:val="single" w:sz="4" w:space="0" w:color="auto"/>
              <w:bottom w:val="single" w:sz="4" w:space="0" w:color="auto"/>
              <w:right w:val="single" w:sz="4" w:space="0" w:color="auto"/>
            </w:tcBorders>
          </w:tcPr>
          <w:p w14:paraId="13F9C19B" w14:textId="77777777" w:rsidR="0062152C" w:rsidRPr="00DA0489" w:rsidRDefault="0062152C" w:rsidP="0078021B">
            <w:pPr>
              <w:rPr>
                <w:rFonts w:cs="Arial"/>
              </w:rPr>
            </w:pPr>
          </w:p>
        </w:tc>
      </w:tr>
      <w:tr w:rsidR="0062152C" w14:paraId="093A4D82" w14:textId="77777777" w:rsidTr="007802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left w:val="single" w:sz="4" w:space="0" w:color="auto"/>
              <w:bottom w:val="single" w:sz="4" w:space="0" w:color="auto"/>
              <w:right w:val="single" w:sz="4" w:space="0" w:color="auto"/>
            </w:tcBorders>
            <w:shd w:val="clear" w:color="auto" w:fill="D6E3BC"/>
          </w:tcPr>
          <w:p w14:paraId="5E8E2C18" w14:textId="77777777" w:rsidR="0062152C" w:rsidRPr="00EC0371" w:rsidRDefault="0062152C" w:rsidP="0078021B">
            <w:pPr>
              <w:spacing w:after="0"/>
              <w:rPr>
                <w:rFonts w:cs="Arial"/>
              </w:rPr>
            </w:pPr>
            <w:r w:rsidRPr="00EC0371">
              <w:rPr>
                <w:rFonts w:cs="Arial"/>
              </w:rPr>
              <w:t>Název projektu:</w:t>
            </w:r>
          </w:p>
        </w:tc>
        <w:tc>
          <w:tcPr>
            <w:tcW w:w="7230" w:type="dxa"/>
            <w:gridSpan w:val="3"/>
            <w:tcBorders>
              <w:top w:val="single" w:sz="4" w:space="0" w:color="auto"/>
              <w:left w:val="single" w:sz="4" w:space="0" w:color="auto"/>
              <w:bottom w:val="single" w:sz="4" w:space="0" w:color="auto"/>
              <w:right w:val="single" w:sz="4" w:space="0" w:color="auto"/>
            </w:tcBorders>
            <w:shd w:val="clear" w:color="auto" w:fill="FFFFFF"/>
          </w:tcPr>
          <w:p w14:paraId="0F3E8231" w14:textId="77777777" w:rsidR="0062152C" w:rsidRDefault="0062152C" w:rsidP="0078021B">
            <w:pPr>
              <w:spacing w:after="0"/>
              <w:rPr>
                <w:rFonts w:cs="Arial"/>
                <w:b/>
              </w:rPr>
            </w:pPr>
          </w:p>
          <w:p w14:paraId="6C1553BC" w14:textId="77777777" w:rsidR="0062152C" w:rsidRPr="00F44129" w:rsidRDefault="0062152C" w:rsidP="0078021B">
            <w:pPr>
              <w:spacing w:after="0"/>
              <w:rPr>
                <w:rFonts w:cs="Arial"/>
                <w:b/>
              </w:rPr>
            </w:pPr>
          </w:p>
        </w:tc>
      </w:tr>
      <w:tr w:rsidR="0062152C" w14:paraId="7AC764FD" w14:textId="77777777" w:rsidTr="007802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039" w:type="dxa"/>
            <w:gridSpan w:val="4"/>
            <w:tcBorders>
              <w:top w:val="single" w:sz="4" w:space="0" w:color="auto"/>
              <w:left w:val="single" w:sz="4" w:space="0" w:color="auto"/>
              <w:bottom w:val="single" w:sz="4" w:space="0" w:color="auto"/>
              <w:right w:val="single" w:sz="4" w:space="0" w:color="auto"/>
            </w:tcBorders>
          </w:tcPr>
          <w:p w14:paraId="1CBC3198" w14:textId="77777777" w:rsidR="0062152C" w:rsidRPr="00C37E58" w:rsidRDefault="0062152C" w:rsidP="0078021B">
            <w:pPr>
              <w:spacing w:before="60" w:after="60" w:line="360" w:lineRule="auto"/>
              <w:rPr>
                <w:rFonts w:cs="Arial"/>
                <w:sz w:val="20"/>
                <w:szCs w:val="20"/>
              </w:rPr>
            </w:pPr>
            <w:r w:rsidRPr="00C37E58">
              <w:rPr>
                <w:rFonts w:cs="Arial"/>
                <w:sz w:val="20"/>
                <w:szCs w:val="20"/>
              </w:rPr>
              <w:t xml:space="preserve">Maximální </w:t>
            </w:r>
            <w:r>
              <w:rPr>
                <w:rFonts w:cs="Arial"/>
                <w:sz w:val="20"/>
                <w:szCs w:val="20"/>
              </w:rPr>
              <w:t>podíl</w:t>
            </w:r>
            <w:r w:rsidRPr="00C37E58">
              <w:rPr>
                <w:rFonts w:cs="Arial"/>
                <w:sz w:val="20"/>
                <w:szCs w:val="20"/>
              </w:rPr>
              <w:t xml:space="preserve"> podpory </w:t>
            </w:r>
            <w:r w:rsidRPr="00C37E58">
              <w:rPr>
                <w:sz w:val="20"/>
                <w:szCs w:val="20"/>
              </w:rPr>
              <w:t>80</w:t>
            </w:r>
            <w:r w:rsidR="007112C0">
              <w:rPr>
                <w:sz w:val="20"/>
                <w:szCs w:val="20"/>
              </w:rPr>
              <w:t xml:space="preserve"> </w:t>
            </w:r>
            <w:r w:rsidRPr="00C37E58">
              <w:rPr>
                <w:sz w:val="20"/>
                <w:szCs w:val="20"/>
              </w:rPr>
              <w:t>% celkových vynaložených nákladů</w:t>
            </w:r>
          </w:p>
        </w:tc>
      </w:tr>
      <w:tr w:rsidR="0062152C" w14:paraId="2E55FC64"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shd w:val="clear" w:color="auto" w:fill="C2D69B"/>
          </w:tcPr>
          <w:p w14:paraId="4E7A36C5" w14:textId="77777777" w:rsidR="0062152C" w:rsidRPr="00EC0371" w:rsidRDefault="0062152C" w:rsidP="0078021B">
            <w:pPr>
              <w:pStyle w:val="podpis"/>
              <w:jc w:val="left"/>
              <w:rPr>
                <w:lang w:eastAsia="cs-CZ"/>
              </w:rPr>
            </w:pPr>
            <w:r w:rsidRPr="00EC0371">
              <w:rPr>
                <w:lang w:eastAsia="cs-CZ"/>
              </w:rPr>
              <w:t>Položky rozpočtu</w:t>
            </w:r>
          </w:p>
        </w:tc>
        <w:tc>
          <w:tcPr>
            <w:tcW w:w="2268" w:type="dxa"/>
            <w:tcBorders>
              <w:top w:val="single" w:sz="4" w:space="0" w:color="auto"/>
              <w:left w:val="single" w:sz="4" w:space="0" w:color="auto"/>
              <w:bottom w:val="single" w:sz="4" w:space="0" w:color="auto"/>
              <w:right w:val="single" w:sz="4" w:space="0" w:color="auto"/>
            </w:tcBorders>
            <w:shd w:val="clear" w:color="auto" w:fill="C2D69B"/>
          </w:tcPr>
          <w:p w14:paraId="4193FCF5" w14:textId="77777777" w:rsidR="0062152C" w:rsidRDefault="0062152C" w:rsidP="0078021B">
            <w:pPr>
              <w:pStyle w:val="podpis"/>
              <w:jc w:val="left"/>
              <w:rPr>
                <w:sz w:val="20"/>
                <w:szCs w:val="20"/>
                <w:lang w:eastAsia="cs-CZ"/>
              </w:rPr>
            </w:pPr>
            <w:r>
              <w:rPr>
                <w:sz w:val="20"/>
                <w:szCs w:val="20"/>
                <w:lang w:eastAsia="cs-CZ"/>
              </w:rPr>
              <w:t xml:space="preserve">Hrazeno </w:t>
            </w:r>
          </w:p>
          <w:p w14:paraId="655C113A" w14:textId="77777777" w:rsidR="0062152C" w:rsidRPr="006A2B02" w:rsidRDefault="0062152C" w:rsidP="0078021B">
            <w:pPr>
              <w:pStyle w:val="podpis"/>
              <w:jc w:val="left"/>
              <w:rPr>
                <w:sz w:val="20"/>
                <w:szCs w:val="20"/>
                <w:lang w:eastAsia="cs-CZ"/>
              </w:rPr>
            </w:pPr>
            <w:r>
              <w:rPr>
                <w:sz w:val="20"/>
                <w:szCs w:val="20"/>
                <w:lang w:eastAsia="cs-CZ"/>
              </w:rPr>
              <w:t>z dotace Kč</w:t>
            </w:r>
          </w:p>
        </w:tc>
        <w:tc>
          <w:tcPr>
            <w:tcW w:w="2127" w:type="dxa"/>
            <w:tcBorders>
              <w:top w:val="single" w:sz="4" w:space="0" w:color="auto"/>
              <w:left w:val="single" w:sz="4" w:space="0" w:color="auto"/>
              <w:bottom w:val="single" w:sz="4" w:space="0" w:color="auto"/>
              <w:right w:val="single" w:sz="4" w:space="0" w:color="auto"/>
            </w:tcBorders>
            <w:shd w:val="clear" w:color="auto" w:fill="C2D69B"/>
          </w:tcPr>
          <w:p w14:paraId="180DD030" w14:textId="77777777" w:rsidR="0062152C" w:rsidRDefault="0062152C" w:rsidP="0078021B">
            <w:pPr>
              <w:pStyle w:val="podpis"/>
              <w:jc w:val="left"/>
              <w:rPr>
                <w:sz w:val="20"/>
                <w:szCs w:val="20"/>
                <w:lang w:eastAsia="cs-CZ"/>
              </w:rPr>
            </w:pPr>
            <w:r>
              <w:rPr>
                <w:sz w:val="20"/>
                <w:szCs w:val="20"/>
                <w:lang w:eastAsia="cs-CZ"/>
              </w:rPr>
              <w:t xml:space="preserve">Hrazeno </w:t>
            </w:r>
          </w:p>
          <w:p w14:paraId="64F88D6A" w14:textId="77777777" w:rsidR="0062152C" w:rsidRPr="00107D65" w:rsidRDefault="0062152C" w:rsidP="0078021B">
            <w:pPr>
              <w:pStyle w:val="podpis"/>
              <w:jc w:val="left"/>
              <w:rPr>
                <w:sz w:val="20"/>
                <w:szCs w:val="20"/>
                <w:lang w:eastAsia="cs-CZ"/>
              </w:rPr>
            </w:pPr>
            <w:r w:rsidRPr="00107D65">
              <w:rPr>
                <w:sz w:val="20"/>
                <w:szCs w:val="20"/>
                <w:lang w:eastAsia="cs-CZ"/>
              </w:rPr>
              <w:t>z jiných zdrojů Kč</w:t>
            </w:r>
          </w:p>
        </w:tc>
      </w:tr>
      <w:tr w:rsidR="0062152C" w14:paraId="6F851A50" w14:textId="77777777" w:rsidTr="0078021B">
        <w:tblPrEx>
          <w:tblCellMar>
            <w:left w:w="108" w:type="dxa"/>
            <w:right w:w="108" w:type="dxa"/>
          </w:tblCellMar>
          <w:tblLook w:val="01E0" w:firstRow="1" w:lastRow="1" w:firstColumn="1" w:lastColumn="1" w:noHBand="0" w:noVBand="0"/>
        </w:tblPrEx>
        <w:trPr>
          <w:gridAfter w:val="1"/>
          <w:wAfter w:w="38" w:type="dxa"/>
          <w:trHeight w:val="1703"/>
        </w:trPr>
        <w:tc>
          <w:tcPr>
            <w:tcW w:w="4644" w:type="dxa"/>
            <w:gridSpan w:val="2"/>
            <w:tcBorders>
              <w:top w:val="single" w:sz="4" w:space="0" w:color="auto"/>
              <w:left w:val="single" w:sz="4" w:space="0" w:color="auto"/>
              <w:bottom w:val="single" w:sz="4" w:space="0" w:color="auto"/>
              <w:right w:val="single" w:sz="4" w:space="0" w:color="auto"/>
            </w:tcBorders>
          </w:tcPr>
          <w:p w14:paraId="33C05CD9" w14:textId="77777777" w:rsidR="0062152C" w:rsidRPr="00BC2BC2" w:rsidRDefault="0062152C" w:rsidP="0078021B">
            <w:pPr>
              <w:pStyle w:val="podpis"/>
              <w:jc w:val="left"/>
              <w:rPr>
                <w:i/>
                <w:sz w:val="16"/>
                <w:szCs w:val="16"/>
                <w:lang w:eastAsia="cs-CZ"/>
              </w:rPr>
            </w:pPr>
            <w:r w:rsidRPr="006A2B02">
              <w:rPr>
                <w:sz w:val="20"/>
                <w:szCs w:val="20"/>
                <w:lang w:eastAsia="cs-CZ"/>
              </w:rPr>
              <w:t>Nákup materiálu</w:t>
            </w:r>
            <w:r w:rsidR="007112C0">
              <w:rPr>
                <w:sz w:val="20"/>
                <w:szCs w:val="20"/>
                <w:lang w:eastAsia="cs-CZ"/>
              </w:rPr>
              <w:t xml:space="preserve"> </w:t>
            </w:r>
            <w:r w:rsidRPr="00BC2BC2">
              <w:rPr>
                <w:i/>
                <w:sz w:val="16"/>
                <w:szCs w:val="16"/>
                <w:lang w:eastAsia="cs-CZ"/>
              </w:rPr>
              <w:t>(z toho rozepsat)</w:t>
            </w:r>
          </w:p>
          <w:p w14:paraId="75B6C679" w14:textId="77777777" w:rsidR="0062152C" w:rsidRPr="006A2B02" w:rsidRDefault="0062152C" w:rsidP="0078021B">
            <w:pPr>
              <w:pStyle w:val="podpis"/>
              <w:jc w:val="left"/>
              <w:rPr>
                <w:sz w:val="20"/>
                <w:szCs w:val="20"/>
                <w:lang w:eastAsia="cs-CZ"/>
              </w:rPr>
            </w:pPr>
          </w:p>
          <w:p w14:paraId="7FE90165" w14:textId="77777777" w:rsidR="0062152C" w:rsidRPr="006A2B02" w:rsidRDefault="0062152C" w:rsidP="0078021B">
            <w:pPr>
              <w:pStyle w:val="podpis"/>
              <w:jc w:val="left"/>
              <w:rPr>
                <w:sz w:val="20"/>
                <w:szCs w:val="20"/>
                <w:lang w:eastAsia="cs-CZ"/>
              </w:rPr>
            </w:pPr>
          </w:p>
          <w:p w14:paraId="28E78032" w14:textId="77777777" w:rsidR="0062152C" w:rsidRPr="006A2B02" w:rsidRDefault="0062152C" w:rsidP="0078021B">
            <w:pPr>
              <w:pStyle w:val="podpis"/>
              <w:jc w:val="left"/>
              <w:rPr>
                <w:sz w:val="20"/>
                <w:szCs w:val="20"/>
                <w:lang w:eastAsia="cs-CZ"/>
              </w:rPr>
            </w:pPr>
          </w:p>
          <w:p w14:paraId="542DC56C" w14:textId="77777777" w:rsidR="0062152C" w:rsidRPr="006A2B02" w:rsidRDefault="0062152C" w:rsidP="0078021B">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7AFB901B" w14:textId="77777777" w:rsidR="0062152C" w:rsidRPr="006A2B02" w:rsidRDefault="0062152C" w:rsidP="0078021B">
            <w:pPr>
              <w:pStyle w:val="podpis"/>
              <w:jc w:val="left"/>
              <w:rPr>
                <w:sz w:val="20"/>
                <w:szCs w:val="20"/>
                <w:lang w:eastAsia="cs-CZ"/>
              </w:rPr>
            </w:pPr>
          </w:p>
          <w:p w14:paraId="1FD44DC7" w14:textId="77777777" w:rsidR="0062152C" w:rsidRPr="006A2B02" w:rsidRDefault="0062152C" w:rsidP="0078021B">
            <w:pPr>
              <w:pStyle w:val="podpis"/>
              <w:jc w:val="left"/>
              <w:rPr>
                <w:sz w:val="20"/>
                <w:szCs w:val="20"/>
                <w:lang w:eastAsia="cs-CZ"/>
              </w:rPr>
            </w:pPr>
          </w:p>
          <w:p w14:paraId="2EB88969" w14:textId="77777777" w:rsidR="0062152C" w:rsidRPr="006A2B02" w:rsidRDefault="0062152C" w:rsidP="0078021B">
            <w:pPr>
              <w:pStyle w:val="podpis"/>
              <w:jc w:val="left"/>
              <w:rPr>
                <w:sz w:val="20"/>
                <w:szCs w:val="20"/>
                <w:lang w:eastAsia="cs-CZ"/>
              </w:rPr>
            </w:pPr>
          </w:p>
          <w:p w14:paraId="787C4ADF" w14:textId="77777777" w:rsidR="0062152C" w:rsidRPr="006A2B02" w:rsidRDefault="0062152C" w:rsidP="0078021B">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53514306" w14:textId="77777777" w:rsidR="0062152C" w:rsidRPr="006A2B02" w:rsidRDefault="0062152C" w:rsidP="0078021B">
            <w:pPr>
              <w:pStyle w:val="podpis"/>
              <w:rPr>
                <w:sz w:val="20"/>
                <w:szCs w:val="20"/>
                <w:lang w:eastAsia="cs-CZ"/>
              </w:rPr>
            </w:pPr>
          </w:p>
        </w:tc>
      </w:tr>
      <w:tr w:rsidR="0062152C" w14:paraId="1A9892C1"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604F66CC" w14:textId="77777777" w:rsidR="0062152C" w:rsidRPr="00BC2BC2" w:rsidRDefault="0062152C" w:rsidP="0078021B">
            <w:pPr>
              <w:pStyle w:val="podpis"/>
              <w:jc w:val="left"/>
              <w:rPr>
                <w:i/>
                <w:sz w:val="16"/>
                <w:szCs w:val="16"/>
                <w:lang w:eastAsia="cs-CZ"/>
              </w:rPr>
            </w:pPr>
            <w:r w:rsidRPr="006A2B02">
              <w:rPr>
                <w:sz w:val="20"/>
                <w:szCs w:val="20"/>
                <w:lang w:eastAsia="cs-CZ"/>
              </w:rPr>
              <w:t>Nákup prací a služeb</w:t>
            </w:r>
            <w:r w:rsidR="007112C0">
              <w:rPr>
                <w:sz w:val="20"/>
                <w:szCs w:val="20"/>
                <w:lang w:eastAsia="cs-CZ"/>
              </w:rPr>
              <w:t xml:space="preserve"> </w:t>
            </w:r>
            <w:r w:rsidRPr="00BC2BC2">
              <w:rPr>
                <w:i/>
                <w:sz w:val="16"/>
                <w:szCs w:val="16"/>
                <w:lang w:eastAsia="cs-CZ"/>
              </w:rPr>
              <w:t>(z toho rozepsat)</w:t>
            </w:r>
          </w:p>
          <w:p w14:paraId="61278423" w14:textId="77777777" w:rsidR="0062152C" w:rsidRPr="006A2B02" w:rsidRDefault="0062152C" w:rsidP="0078021B">
            <w:pPr>
              <w:pStyle w:val="podpis"/>
              <w:jc w:val="left"/>
              <w:rPr>
                <w:sz w:val="20"/>
                <w:szCs w:val="20"/>
                <w:lang w:eastAsia="cs-CZ"/>
              </w:rPr>
            </w:pPr>
          </w:p>
          <w:p w14:paraId="44051F5C" w14:textId="77777777" w:rsidR="0062152C" w:rsidRDefault="0062152C" w:rsidP="0078021B">
            <w:pPr>
              <w:pStyle w:val="podpis"/>
              <w:jc w:val="left"/>
              <w:rPr>
                <w:sz w:val="20"/>
                <w:szCs w:val="20"/>
                <w:lang w:eastAsia="cs-CZ"/>
              </w:rPr>
            </w:pPr>
          </w:p>
          <w:p w14:paraId="1390F4CD" w14:textId="77777777" w:rsidR="0062152C" w:rsidRPr="006A2B02" w:rsidRDefault="0062152C" w:rsidP="0078021B">
            <w:pPr>
              <w:pStyle w:val="podpis"/>
              <w:jc w:val="left"/>
              <w:rPr>
                <w:sz w:val="20"/>
                <w:szCs w:val="20"/>
                <w:lang w:eastAsia="cs-CZ"/>
              </w:rPr>
            </w:pPr>
          </w:p>
          <w:p w14:paraId="3B0C10EC" w14:textId="77777777" w:rsidR="0062152C" w:rsidRPr="006A2B02" w:rsidRDefault="0062152C" w:rsidP="0078021B">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58F20D44" w14:textId="77777777" w:rsidR="0062152C" w:rsidRPr="006A2B02" w:rsidRDefault="0062152C" w:rsidP="0078021B">
            <w:pPr>
              <w:pStyle w:val="podpis"/>
              <w:jc w:val="left"/>
              <w:rPr>
                <w:sz w:val="20"/>
                <w:szCs w:val="20"/>
                <w:lang w:eastAsia="cs-CZ"/>
              </w:rPr>
            </w:pPr>
          </w:p>
          <w:p w14:paraId="58F3DA3F" w14:textId="77777777" w:rsidR="0062152C" w:rsidRPr="006A2B02" w:rsidRDefault="0062152C" w:rsidP="0078021B">
            <w:pPr>
              <w:pStyle w:val="podpis"/>
              <w:jc w:val="left"/>
              <w:rPr>
                <w:sz w:val="20"/>
                <w:szCs w:val="20"/>
                <w:lang w:eastAsia="cs-CZ"/>
              </w:rPr>
            </w:pPr>
          </w:p>
          <w:p w14:paraId="1E0875FC" w14:textId="77777777" w:rsidR="0062152C" w:rsidRPr="006A2B02" w:rsidRDefault="0062152C" w:rsidP="0078021B">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45A308E2" w14:textId="77777777" w:rsidR="0062152C" w:rsidRPr="006A2B02" w:rsidRDefault="0062152C" w:rsidP="0078021B">
            <w:pPr>
              <w:pStyle w:val="podpis"/>
              <w:rPr>
                <w:sz w:val="20"/>
                <w:szCs w:val="20"/>
                <w:lang w:eastAsia="cs-CZ"/>
              </w:rPr>
            </w:pPr>
          </w:p>
        </w:tc>
      </w:tr>
      <w:tr w:rsidR="0062152C" w14:paraId="383FB996"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6A42C8FB" w14:textId="77777777" w:rsidR="0062152C" w:rsidRPr="00BC2BC2" w:rsidRDefault="0062152C" w:rsidP="0078021B">
            <w:pPr>
              <w:pStyle w:val="podpis"/>
              <w:jc w:val="left"/>
              <w:rPr>
                <w:i/>
                <w:sz w:val="16"/>
                <w:szCs w:val="16"/>
                <w:lang w:eastAsia="cs-CZ"/>
              </w:rPr>
            </w:pPr>
            <w:r w:rsidRPr="006A2B02">
              <w:rPr>
                <w:sz w:val="20"/>
                <w:szCs w:val="20"/>
                <w:lang w:eastAsia="cs-CZ"/>
              </w:rPr>
              <w:t xml:space="preserve">Ostatní náklady </w:t>
            </w:r>
            <w:r w:rsidRPr="00BC2BC2">
              <w:rPr>
                <w:i/>
                <w:sz w:val="16"/>
                <w:szCs w:val="16"/>
                <w:lang w:eastAsia="cs-CZ"/>
              </w:rPr>
              <w:t>(z toho rozepsat)</w:t>
            </w:r>
          </w:p>
          <w:p w14:paraId="1F254158" w14:textId="77777777" w:rsidR="0062152C" w:rsidRDefault="0062152C" w:rsidP="0078021B">
            <w:pPr>
              <w:pStyle w:val="podpis"/>
              <w:jc w:val="left"/>
              <w:rPr>
                <w:sz w:val="20"/>
                <w:szCs w:val="20"/>
                <w:lang w:eastAsia="cs-CZ"/>
              </w:rPr>
            </w:pPr>
          </w:p>
          <w:p w14:paraId="73487F9E" w14:textId="77777777" w:rsidR="0062152C" w:rsidRPr="006A2B02" w:rsidRDefault="0062152C" w:rsidP="0078021B">
            <w:pPr>
              <w:pStyle w:val="podpis"/>
              <w:jc w:val="left"/>
              <w:rPr>
                <w:sz w:val="20"/>
                <w:szCs w:val="20"/>
                <w:lang w:eastAsia="cs-CZ"/>
              </w:rPr>
            </w:pPr>
          </w:p>
          <w:p w14:paraId="3F54C882" w14:textId="77777777" w:rsidR="0062152C" w:rsidRDefault="0062152C" w:rsidP="0078021B">
            <w:pPr>
              <w:pStyle w:val="podpis"/>
              <w:jc w:val="left"/>
              <w:rPr>
                <w:sz w:val="20"/>
                <w:szCs w:val="20"/>
                <w:lang w:eastAsia="cs-CZ"/>
              </w:rPr>
            </w:pPr>
          </w:p>
          <w:p w14:paraId="329D03A9" w14:textId="77777777" w:rsidR="0062152C" w:rsidRDefault="0062152C" w:rsidP="0078021B">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4CA23B77" w14:textId="77777777" w:rsidR="0062152C" w:rsidRDefault="0062152C" w:rsidP="0078021B">
            <w:pPr>
              <w:pStyle w:val="podpis"/>
              <w:jc w:val="left"/>
              <w:rPr>
                <w:sz w:val="20"/>
                <w:szCs w:val="20"/>
                <w:lang w:eastAsia="cs-CZ"/>
              </w:rPr>
            </w:pPr>
          </w:p>
          <w:p w14:paraId="06D0329B" w14:textId="77777777" w:rsidR="0062152C" w:rsidRPr="006A2B02" w:rsidRDefault="0062152C" w:rsidP="0078021B">
            <w:pPr>
              <w:pStyle w:val="podpis"/>
              <w:jc w:val="left"/>
              <w:rPr>
                <w:sz w:val="20"/>
                <w:szCs w:val="20"/>
                <w:lang w:eastAsia="cs-CZ"/>
              </w:rPr>
            </w:pPr>
          </w:p>
          <w:p w14:paraId="7C3206C6" w14:textId="77777777" w:rsidR="0062152C" w:rsidRPr="006A2B02" w:rsidRDefault="0062152C" w:rsidP="0078021B">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263AC90D" w14:textId="77777777" w:rsidR="0062152C" w:rsidRPr="006A2B02" w:rsidRDefault="0062152C" w:rsidP="0078021B">
            <w:pPr>
              <w:pStyle w:val="podpis"/>
              <w:rPr>
                <w:sz w:val="20"/>
                <w:szCs w:val="20"/>
                <w:lang w:eastAsia="cs-CZ"/>
              </w:rPr>
            </w:pPr>
          </w:p>
        </w:tc>
      </w:tr>
      <w:tr w:rsidR="0062152C" w14:paraId="3CAC5F05"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7FBF7C5D" w14:textId="77777777" w:rsidR="0062152C" w:rsidRDefault="0062152C" w:rsidP="0078021B">
            <w:pPr>
              <w:pStyle w:val="podpis"/>
              <w:jc w:val="left"/>
              <w:rPr>
                <w:sz w:val="20"/>
                <w:szCs w:val="20"/>
                <w:lang w:eastAsia="cs-CZ"/>
              </w:rPr>
            </w:pPr>
            <w:r w:rsidRPr="006A2B02">
              <w:rPr>
                <w:sz w:val="20"/>
                <w:szCs w:val="20"/>
                <w:lang w:eastAsia="cs-CZ"/>
              </w:rPr>
              <w:t>Celkem</w:t>
            </w:r>
          </w:p>
          <w:p w14:paraId="701309EC" w14:textId="77777777" w:rsidR="0062152C" w:rsidRPr="006A2B02" w:rsidRDefault="0062152C" w:rsidP="0078021B">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2570929B" w14:textId="77777777" w:rsidR="0062152C" w:rsidRPr="006A2B02" w:rsidRDefault="0062152C" w:rsidP="0078021B">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6AB4FF20" w14:textId="77777777" w:rsidR="0062152C" w:rsidRPr="006A2B02" w:rsidRDefault="0062152C" w:rsidP="0078021B">
            <w:pPr>
              <w:pStyle w:val="podpis"/>
              <w:rPr>
                <w:sz w:val="20"/>
                <w:szCs w:val="20"/>
                <w:lang w:eastAsia="cs-CZ"/>
              </w:rPr>
            </w:pPr>
          </w:p>
        </w:tc>
      </w:tr>
      <w:tr w:rsidR="0062152C" w14:paraId="37A092EB"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shd w:val="clear" w:color="auto" w:fill="C2D69B"/>
          </w:tcPr>
          <w:p w14:paraId="3BC607FA" w14:textId="77777777" w:rsidR="0062152C" w:rsidRPr="00EC0371" w:rsidRDefault="0062152C" w:rsidP="0078021B">
            <w:pPr>
              <w:pStyle w:val="podpis"/>
              <w:spacing w:line="360" w:lineRule="auto"/>
              <w:jc w:val="left"/>
              <w:rPr>
                <w:lang w:eastAsia="cs-CZ"/>
              </w:rPr>
            </w:pPr>
            <w:r w:rsidRPr="00EC0371">
              <w:rPr>
                <w:lang w:eastAsia="cs-CZ"/>
              </w:rPr>
              <w:t>Financování projektu</w:t>
            </w:r>
          </w:p>
        </w:tc>
        <w:tc>
          <w:tcPr>
            <w:tcW w:w="2268" w:type="dxa"/>
            <w:tcBorders>
              <w:top w:val="single" w:sz="4" w:space="0" w:color="auto"/>
              <w:left w:val="single" w:sz="4" w:space="0" w:color="auto"/>
              <w:bottom w:val="single" w:sz="4" w:space="0" w:color="auto"/>
              <w:right w:val="single" w:sz="4" w:space="0" w:color="auto"/>
            </w:tcBorders>
            <w:shd w:val="clear" w:color="auto" w:fill="C2D69B"/>
          </w:tcPr>
          <w:p w14:paraId="372CCE66" w14:textId="77777777" w:rsidR="0062152C" w:rsidRPr="00EC0371" w:rsidRDefault="0062152C" w:rsidP="0078021B">
            <w:pPr>
              <w:pStyle w:val="podpis"/>
              <w:spacing w:line="360" w:lineRule="auto"/>
              <w:rPr>
                <w:lang w:eastAsia="cs-CZ"/>
              </w:rPr>
            </w:pPr>
            <w:r w:rsidRPr="00EC0371">
              <w:rPr>
                <w:lang w:eastAsia="cs-CZ"/>
              </w:rPr>
              <w:t>Kč</w:t>
            </w:r>
          </w:p>
        </w:tc>
        <w:tc>
          <w:tcPr>
            <w:tcW w:w="2127" w:type="dxa"/>
            <w:tcBorders>
              <w:top w:val="single" w:sz="4" w:space="0" w:color="auto"/>
              <w:left w:val="single" w:sz="4" w:space="0" w:color="auto"/>
              <w:bottom w:val="single" w:sz="4" w:space="0" w:color="auto"/>
              <w:right w:val="single" w:sz="4" w:space="0" w:color="auto"/>
            </w:tcBorders>
            <w:shd w:val="clear" w:color="auto" w:fill="C2D69B"/>
          </w:tcPr>
          <w:p w14:paraId="4CF6EAF5" w14:textId="77777777" w:rsidR="0062152C" w:rsidRPr="00EC0371" w:rsidRDefault="0062152C" w:rsidP="0078021B">
            <w:pPr>
              <w:pStyle w:val="podpis"/>
              <w:rPr>
                <w:lang w:eastAsia="cs-CZ"/>
              </w:rPr>
            </w:pPr>
            <w:r w:rsidRPr="00EC0371">
              <w:rPr>
                <w:lang w:eastAsia="cs-CZ"/>
              </w:rPr>
              <w:t>% z celkových nákladů</w:t>
            </w:r>
          </w:p>
        </w:tc>
      </w:tr>
      <w:tr w:rsidR="0062152C" w14:paraId="3321F069"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26311A03" w14:textId="77777777" w:rsidR="0062152C" w:rsidRPr="006A2B02" w:rsidRDefault="0062152C" w:rsidP="0078021B">
            <w:pPr>
              <w:pStyle w:val="podpis"/>
              <w:spacing w:line="360" w:lineRule="auto"/>
              <w:jc w:val="left"/>
              <w:rPr>
                <w:sz w:val="20"/>
                <w:szCs w:val="20"/>
                <w:lang w:eastAsia="cs-CZ"/>
              </w:rPr>
            </w:pPr>
            <w:r w:rsidRPr="006A2B02">
              <w:rPr>
                <w:sz w:val="20"/>
                <w:szCs w:val="20"/>
                <w:lang w:eastAsia="cs-CZ"/>
              </w:rPr>
              <w:t>Vlastní zdroje</w:t>
            </w:r>
          </w:p>
        </w:tc>
        <w:tc>
          <w:tcPr>
            <w:tcW w:w="2268" w:type="dxa"/>
            <w:tcBorders>
              <w:top w:val="single" w:sz="4" w:space="0" w:color="auto"/>
              <w:left w:val="single" w:sz="4" w:space="0" w:color="auto"/>
              <w:bottom w:val="single" w:sz="4" w:space="0" w:color="auto"/>
              <w:right w:val="single" w:sz="4" w:space="0" w:color="auto"/>
            </w:tcBorders>
          </w:tcPr>
          <w:p w14:paraId="44BFBA5C" w14:textId="77777777" w:rsidR="0062152C" w:rsidRPr="006A2B02" w:rsidRDefault="0062152C" w:rsidP="0078021B">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0A5D2A06" w14:textId="77777777" w:rsidR="0062152C" w:rsidRPr="006A2B02" w:rsidRDefault="0062152C" w:rsidP="0078021B">
            <w:pPr>
              <w:pStyle w:val="podpis"/>
              <w:spacing w:line="360" w:lineRule="auto"/>
              <w:rPr>
                <w:sz w:val="20"/>
                <w:szCs w:val="20"/>
                <w:lang w:eastAsia="cs-CZ"/>
              </w:rPr>
            </w:pPr>
          </w:p>
        </w:tc>
      </w:tr>
      <w:tr w:rsidR="0062152C" w14:paraId="33624424"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3810C9E1" w14:textId="77777777" w:rsidR="0062152C" w:rsidRPr="006A2B02" w:rsidRDefault="0062152C" w:rsidP="0078021B">
            <w:pPr>
              <w:pStyle w:val="podpis"/>
              <w:spacing w:line="360" w:lineRule="auto"/>
              <w:jc w:val="left"/>
              <w:rPr>
                <w:sz w:val="20"/>
                <w:szCs w:val="20"/>
                <w:lang w:eastAsia="cs-CZ"/>
              </w:rPr>
            </w:pPr>
            <w:r w:rsidRPr="006A2B02">
              <w:rPr>
                <w:sz w:val="20"/>
                <w:szCs w:val="20"/>
                <w:lang w:eastAsia="cs-CZ"/>
              </w:rPr>
              <w:t>Ostatní zdroje</w:t>
            </w:r>
          </w:p>
        </w:tc>
        <w:tc>
          <w:tcPr>
            <w:tcW w:w="2268" w:type="dxa"/>
            <w:tcBorders>
              <w:top w:val="single" w:sz="4" w:space="0" w:color="auto"/>
              <w:left w:val="single" w:sz="4" w:space="0" w:color="auto"/>
              <w:bottom w:val="single" w:sz="4" w:space="0" w:color="auto"/>
              <w:right w:val="single" w:sz="4" w:space="0" w:color="auto"/>
            </w:tcBorders>
          </w:tcPr>
          <w:p w14:paraId="771D9F7E" w14:textId="77777777" w:rsidR="0062152C" w:rsidRPr="006A2B02" w:rsidRDefault="0062152C" w:rsidP="0078021B">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467C8E0C" w14:textId="77777777" w:rsidR="0062152C" w:rsidRPr="006A2B02" w:rsidRDefault="0062152C" w:rsidP="0078021B">
            <w:pPr>
              <w:pStyle w:val="podpis"/>
              <w:spacing w:line="360" w:lineRule="auto"/>
              <w:rPr>
                <w:sz w:val="20"/>
                <w:szCs w:val="20"/>
                <w:lang w:eastAsia="cs-CZ"/>
              </w:rPr>
            </w:pPr>
          </w:p>
        </w:tc>
      </w:tr>
      <w:tr w:rsidR="0062152C" w14:paraId="40392673"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5BDCF47D" w14:textId="77777777" w:rsidR="0062152C" w:rsidRPr="006A2B02" w:rsidRDefault="0062152C" w:rsidP="0078021B">
            <w:pPr>
              <w:pStyle w:val="podpis"/>
              <w:spacing w:line="360" w:lineRule="auto"/>
              <w:jc w:val="left"/>
              <w:rPr>
                <w:sz w:val="20"/>
                <w:szCs w:val="20"/>
                <w:lang w:eastAsia="cs-CZ"/>
              </w:rPr>
            </w:pPr>
            <w:r>
              <w:rPr>
                <w:sz w:val="20"/>
                <w:szCs w:val="20"/>
                <w:lang w:eastAsia="cs-CZ"/>
              </w:rPr>
              <w:t>Požadovaná</w:t>
            </w:r>
            <w:r w:rsidRPr="006A2B02">
              <w:rPr>
                <w:sz w:val="20"/>
                <w:szCs w:val="20"/>
                <w:lang w:eastAsia="cs-CZ"/>
              </w:rPr>
              <w:t xml:space="preserve"> dotace</w:t>
            </w:r>
          </w:p>
        </w:tc>
        <w:tc>
          <w:tcPr>
            <w:tcW w:w="2268" w:type="dxa"/>
            <w:tcBorders>
              <w:top w:val="single" w:sz="4" w:space="0" w:color="auto"/>
              <w:left w:val="single" w:sz="4" w:space="0" w:color="auto"/>
              <w:bottom w:val="single" w:sz="4" w:space="0" w:color="auto"/>
              <w:right w:val="single" w:sz="4" w:space="0" w:color="auto"/>
            </w:tcBorders>
          </w:tcPr>
          <w:p w14:paraId="469C5054" w14:textId="77777777" w:rsidR="0062152C" w:rsidRPr="006A2B02" w:rsidRDefault="0062152C" w:rsidP="0078021B">
            <w:pPr>
              <w:pStyle w:val="podpis"/>
              <w:spacing w:line="360" w:lineRule="auto"/>
              <w:rPr>
                <w:b/>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75C27616" w14:textId="77777777" w:rsidR="0062152C" w:rsidRPr="006A2B02" w:rsidRDefault="0062152C" w:rsidP="0078021B">
            <w:pPr>
              <w:pStyle w:val="podpis"/>
              <w:spacing w:line="360" w:lineRule="auto"/>
              <w:rPr>
                <w:sz w:val="20"/>
                <w:szCs w:val="20"/>
                <w:lang w:eastAsia="cs-CZ"/>
              </w:rPr>
            </w:pPr>
          </w:p>
        </w:tc>
      </w:tr>
      <w:tr w:rsidR="0062152C" w14:paraId="561C1F45"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6B84D860" w14:textId="77777777" w:rsidR="0062152C" w:rsidRPr="00EC0371" w:rsidRDefault="0062152C" w:rsidP="0078021B">
            <w:pPr>
              <w:pStyle w:val="podpis"/>
              <w:spacing w:line="360" w:lineRule="auto"/>
              <w:jc w:val="left"/>
              <w:rPr>
                <w:sz w:val="20"/>
                <w:szCs w:val="20"/>
                <w:lang w:eastAsia="cs-CZ"/>
              </w:rPr>
            </w:pPr>
            <w:r w:rsidRPr="00EC0371">
              <w:rPr>
                <w:sz w:val="20"/>
                <w:szCs w:val="20"/>
                <w:lang w:eastAsia="cs-CZ"/>
              </w:rPr>
              <w:t>Projekt celkem</w:t>
            </w:r>
          </w:p>
        </w:tc>
        <w:tc>
          <w:tcPr>
            <w:tcW w:w="2268" w:type="dxa"/>
            <w:tcBorders>
              <w:top w:val="single" w:sz="4" w:space="0" w:color="auto"/>
              <w:left w:val="single" w:sz="4" w:space="0" w:color="auto"/>
              <w:bottom w:val="single" w:sz="4" w:space="0" w:color="auto"/>
              <w:right w:val="single" w:sz="4" w:space="0" w:color="auto"/>
            </w:tcBorders>
          </w:tcPr>
          <w:p w14:paraId="626DC978" w14:textId="77777777" w:rsidR="0062152C" w:rsidRPr="006A2B02" w:rsidRDefault="0062152C" w:rsidP="0078021B">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28D6DE55" w14:textId="77777777" w:rsidR="0062152C" w:rsidRPr="006A2B02" w:rsidRDefault="0062152C" w:rsidP="0078021B">
            <w:pPr>
              <w:pStyle w:val="podpis"/>
              <w:spacing w:line="360" w:lineRule="auto"/>
              <w:rPr>
                <w:sz w:val="20"/>
                <w:szCs w:val="20"/>
                <w:lang w:eastAsia="cs-CZ"/>
              </w:rPr>
            </w:pPr>
          </w:p>
        </w:tc>
      </w:tr>
      <w:tr w:rsidR="0062152C" w14:paraId="6603824F"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4"/>
            <w:tcBorders>
              <w:top w:val="single" w:sz="4" w:space="0" w:color="auto"/>
              <w:left w:val="single" w:sz="4" w:space="0" w:color="auto"/>
              <w:bottom w:val="single" w:sz="4" w:space="0" w:color="auto"/>
              <w:right w:val="single" w:sz="4" w:space="0" w:color="auto"/>
            </w:tcBorders>
          </w:tcPr>
          <w:p w14:paraId="0FE88358" w14:textId="77777777" w:rsidR="0062152C" w:rsidRPr="006A2B02" w:rsidRDefault="0062152C" w:rsidP="002C7A51">
            <w:pPr>
              <w:spacing w:after="0"/>
              <w:jc w:val="both"/>
              <w:rPr>
                <w:sz w:val="20"/>
                <w:szCs w:val="20"/>
                <w:lang w:eastAsia="cs-CZ"/>
              </w:rPr>
            </w:pPr>
            <w:r w:rsidRPr="000E5264">
              <w:rPr>
                <w:rFonts w:cs="Arial"/>
                <w:b/>
                <w:bCs/>
                <w:color w:val="000000"/>
                <w:sz w:val="18"/>
                <w:szCs w:val="18"/>
              </w:rPr>
              <w:t>Prohlášení:</w:t>
            </w:r>
            <w:r w:rsidRPr="000E5264">
              <w:rPr>
                <w:rFonts w:cs="Arial"/>
                <w:color w:val="000000"/>
                <w:sz w:val="18"/>
                <w:szCs w:val="18"/>
              </w:rPr>
              <w:t xml:space="preserve"> jsme </w:t>
            </w:r>
            <w:r w:rsidRPr="000E5264">
              <w:rPr>
                <w:rFonts w:cs="Arial"/>
                <w:b/>
                <w:bCs/>
                <w:i/>
                <w:iCs/>
                <w:color w:val="000000"/>
                <w:sz w:val="18"/>
                <w:szCs w:val="18"/>
              </w:rPr>
              <w:t>plátci – neplátci</w:t>
            </w:r>
            <w:r w:rsidRPr="000E5264">
              <w:rPr>
                <w:rFonts w:cs="Arial"/>
                <w:color w:val="000000"/>
                <w:sz w:val="18"/>
                <w:szCs w:val="18"/>
              </w:rPr>
              <w:t xml:space="preserve">* DPH. </w:t>
            </w:r>
            <w:r>
              <w:rPr>
                <w:rFonts w:cs="Arial"/>
                <w:b/>
                <w:bCs/>
                <w:i/>
                <w:iCs/>
                <w:color w:val="000000"/>
                <w:sz w:val="18"/>
                <w:szCs w:val="18"/>
              </w:rPr>
              <w:t>Bude - nebude</w:t>
            </w:r>
            <w:r w:rsidRPr="000E5264">
              <w:rPr>
                <w:rFonts w:cs="Arial"/>
                <w:b/>
                <w:bCs/>
                <w:i/>
                <w:iCs/>
                <w:color w:val="000000"/>
                <w:sz w:val="18"/>
                <w:szCs w:val="18"/>
              </w:rPr>
              <w:t>*</w:t>
            </w:r>
            <w:r w:rsidRPr="000E5264">
              <w:rPr>
                <w:rFonts w:cs="Arial"/>
                <w:color w:val="000000"/>
                <w:sz w:val="18"/>
                <w:szCs w:val="18"/>
              </w:rPr>
              <w:t xml:space="preserve"> uplatněn nárok na odpočet DPH u příslušného správce daně</w:t>
            </w:r>
            <w:r w:rsidR="00610E79">
              <w:rPr>
                <w:rFonts w:cs="Arial"/>
                <w:color w:val="000000"/>
                <w:sz w:val="18"/>
                <w:szCs w:val="18"/>
              </w:rPr>
              <w:t>.</w:t>
            </w:r>
            <w:r w:rsidRPr="000E5264">
              <w:rPr>
                <w:rFonts w:cs="Arial"/>
                <w:color w:val="000000"/>
                <w:sz w:val="18"/>
                <w:szCs w:val="18"/>
              </w:rPr>
              <w:t xml:space="preserve"> </w:t>
            </w:r>
          </w:p>
        </w:tc>
      </w:tr>
      <w:tr w:rsidR="0062152C" w14:paraId="66636D98" w14:textId="77777777" w:rsidTr="0078021B">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2FAB0B82" w14:textId="77777777" w:rsidR="0062152C" w:rsidRPr="008B74F3" w:rsidRDefault="0062152C" w:rsidP="007112C0">
            <w:pPr>
              <w:pStyle w:val="podpis"/>
              <w:tabs>
                <w:tab w:val="left" w:pos="2790"/>
              </w:tabs>
              <w:spacing w:line="360" w:lineRule="auto"/>
              <w:jc w:val="left"/>
              <w:rPr>
                <w:sz w:val="20"/>
                <w:szCs w:val="20"/>
                <w:lang w:eastAsia="cs-CZ"/>
              </w:rPr>
            </w:pPr>
            <w:r w:rsidRPr="008B74F3">
              <w:rPr>
                <w:sz w:val="20"/>
                <w:szCs w:val="20"/>
                <w:lang w:eastAsia="cs-CZ"/>
              </w:rPr>
              <w:t>V</w:t>
            </w:r>
            <w:r w:rsidR="007112C0">
              <w:rPr>
                <w:sz w:val="20"/>
                <w:szCs w:val="20"/>
                <w:lang w:eastAsia="cs-CZ"/>
              </w:rPr>
              <w:tab/>
            </w:r>
            <w:r>
              <w:rPr>
                <w:sz w:val="20"/>
                <w:szCs w:val="20"/>
                <w:lang w:eastAsia="cs-CZ"/>
              </w:rPr>
              <w:t>dne</w:t>
            </w:r>
          </w:p>
          <w:p w14:paraId="4FE548E7" w14:textId="77777777" w:rsidR="0062152C" w:rsidRDefault="0062152C" w:rsidP="0078021B">
            <w:pPr>
              <w:pStyle w:val="podpis"/>
              <w:spacing w:line="360" w:lineRule="auto"/>
              <w:jc w:val="left"/>
              <w:rPr>
                <w:b/>
                <w:sz w:val="20"/>
                <w:szCs w:val="20"/>
                <w:lang w:eastAsia="cs-CZ"/>
              </w:rPr>
            </w:pPr>
          </w:p>
          <w:p w14:paraId="2A2A951E" w14:textId="77777777" w:rsidR="0062152C" w:rsidRDefault="0062152C" w:rsidP="0078021B">
            <w:pPr>
              <w:pStyle w:val="podpis"/>
              <w:spacing w:line="360" w:lineRule="auto"/>
              <w:jc w:val="left"/>
              <w:rPr>
                <w:b/>
                <w:sz w:val="20"/>
                <w:szCs w:val="20"/>
                <w:lang w:eastAsia="cs-CZ"/>
              </w:rPr>
            </w:pPr>
          </w:p>
          <w:p w14:paraId="3EA77983" w14:textId="77777777" w:rsidR="0062152C" w:rsidRPr="000D1FBC" w:rsidRDefault="0062152C" w:rsidP="0078021B">
            <w:pPr>
              <w:pStyle w:val="podpis"/>
              <w:spacing w:line="360" w:lineRule="auto"/>
              <w:jc w:val="left"/>
              <w:rPr>
                <w:b/>
                <w:sz w:val="20"/>
                <w:szCs w:val="20"/>
                <w:lang w:eastAsia="cs-CZ"/>
              </w:rPr>
            </w:pPr>
          </w:p>
        </w:tc>
        <w:tc>
          <w:tcPr>
            <w:tcW w:w="4395" w:type="dxa"/>
            <w:gridSpan w:val="2"/>
            <w:tcBorders>
              <w:top w:val="single" w:sz="4" w:space="0" w:color="auto"/>
              <w:left w:val="single" w:sz="4" w:space="0" w:color="auto"/>
              <w:bottom w:val="single" w:sz="4" w:space="0" w:color="auto"/>
              <w:right w:val="single" w:sz="4" w:space="0" w:color="auto"/>
            </w:tcBorders>
            <w:vAlign w:val="bottom"/>
          </w:tcPr>
          <w:p w14:paraId="39ED79B8" w14:textId="77777777" w:rsidR="0062152C" w:rsidRPr="004C490C" w:rsidRDefault="0062152C" w:rsidP="0078021B">
            <w:pPr>
              <w:pStyle w:val="podpis"/>
              <w:spacing w:line="360" w:lineRule="auto"/>
              <w:jc w:val="right"/>
              <w:rPr>
                <w:sz w:val="16"/>
                <w:szCs w:val="16"/>
                <w:lang w:eastAsia="cs-CZ"/>
              </w:rPr>
            </w:pPr>
            <w:r w:rsidRPr="004C490C">
              <w:rPr>
                <w:sz w:val="16"/>
                <w:szCs w:val="16"/>
              </w:rPr>
              <w:t>Podpis statutár</w:t>
            </w:r>
            <w:r>
              <w:rPr>
                <w:sz w:val="16"/>
                <w:szCs w:val="16"/>
              </w:rPr>
              <w:t>ního</w:t>
            </w:r>
            <w:r w:rsidRPr="004C490C">
              <w:rPr>
                <w:sz w:val="16"/>
                <w:szCs w:val="16"/>
              </w:rPr>
              <w:t xml:space="preserve"> zástupce</w:t>
            </w:r>
            <w:r>
              <w:rPr>
                <w:sz w:val="16"/>
                <w:szCs w:val="16"/>
              </w:rPr>
              <w:t xml:space="preserve"> žadatele</w:t>
            </w:r>
          </w:p>
        </w:tc>
      </w:tr>
    </w:tbl>
    <w:p w14:paraId="0F7053B0" w14:textId="77777777" w:rsidR="0062152C" w:rsidRDefault="0062152C" w:rsidP="00C839E2">
      <w:pPr>
        <w:spacing w:after="0"/>
        <w:rPr>
          <w:rFonts w:ascii="Arial" w:hAnsi="Arial" w:cs="Arial"/>
        </w:rPr>
      </w:pPr>
    </w:p>
    <w:p w14:paraId="634736E4" w14:textId="77777777" w:rsidR="003416C2" w:rsidRDefault="003416C2" w:rsidP="00C839E2">
      <w:pPr>
        <w:spacing w:after="0"/>
        <w:rPr>
          <w:rFonts w:ascii="Arial" w:hAnsi="Arial" w:cs="Arial"/>
        </w:rPr>
      </w:pPr>
    </w:p>
    <w:p w14:paraId="3E11AC42" w14:textId="77777777" w:rsidR="003416C2" w:rsidRDefault="003416C2" w:rsidP="00C839E2">
      <w:pPr>
        <w:spacing w:after="0"/>
        <w:rPr>
          <w:rFonts w:ascii="Arial" w:hAnsi="Arial" w:cs="Arial"/>
        </w:rPr>
      </w:pPr>
    </w:p>
    <w:p w14:paraId="470A3B3D" w14:textId="77777777" w:rsidR="00A94EC5" w:rsidRPr="002C7A51" w:rsidRDefault="00A94EC5" w:rsidP="009947ED">
      <w:pPr>
        <w:pStyle w:val="Nadpis1"/>
        <w:spacing w:after="0" w:line="240" w:lineRule="auto"/>
        <w:rPr>
          <w:rFonts w:ascii="Arial" w:hAnsi="Arial" w:cs="Arial"/>
          <w:b w:val="0"/>
          <w:sz w:val="22"/>
          <w:szCs w:val="22"/>
        </w:rPr>
      </w:pPr>
      <w:r w:rsidRPr="002C7A51">
        <w:rPr>
          <w:rFonts w:ascii="Arial" w:hAnsi="Arial" w:cs="Arial"/>
          <w:b w:val="0"/>
          <w:sz w:val="22"/>
          <w:szCs w:val="22"/>
        </w:rPr>
        <w:lastRenderedPageBreak/>
        <w:t>Příloha A5</w:t>
      </w:r>
    </w:p>
    <w:p w14:paraId="6E8F7623" w14:textId="5C90675E" w:rsidR="002E2E01" w:rsidRPr="00564A19" w:rsidRDefault="002E2E01" w:rsidP="009947ED">
      <w:pPr>
        <w:pStyle w:val="Nadpis1"/>
        <w:spacing w:before="120" w:after="100" w:line="240" w:lineRule="auto"/>
        <w:jc w:val="center"/>
        <w:rPr>
          <w:rFonts w:ascii="Arial" w:hAnsi="Arial" w:cs="Arial"/>
          <w:sz w:val="22"/>
          <w:szCs w:val="22"/>
        </w:rPr>
      </w:pPr>
      <w:r w:rsidRPr="00564A19">
        <w:rPr>
          <w:rFonts w:ascii="Arial" w:hAnsi="Arial" w:cs="Arial"/>
          <w:sz w:val="22"/>
          <w:szCs w:val="22"/>
        </w:rPr>
        <w:t xml:space="preserve">Čestné prohlášení </w:t>
      </w:r>
      <w:r w:rsidRPr="00D33B8D">
        <w:rPr>
          <w:rFonts w:ascii="Arial" w:hAnsi="Arial" w:cs="Arial"/>
          <w:sz w:val="22"/>
          <w:szCs w:val="22"/>
        </w:rPr>
        <w:t xml:space="preserve">žadatele o podporu v režimu </w:t>
      </w:r>
      <w:r w:rsidRPr="00D33B8D">
        <w:rPr>
          <w:rFonts w:ascii="Arial" w:hAnsi="Arial" w:cs="Arial"/>
          <w:i/>
          <w:sz w:val="22"/>
          <w:szCs w:val="22"/>
        </w:rPr>
        <w:t>de minimis</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60"/>
        <w:gridCol w:w="5180"/>
      </w:tblGrid>
      <w:tr w:rsidR="002E2E01" w:rsidRPr="00564A19" w14:paraId="68789888" w14:textId="77777777" w:rsidTr="003C2E1D">
        <w:tc>
          <w:tcPr>
            <w:tcW w:w="9140" w:type="dxa"/>
            <w:gridSpan w:val="2"/>
          </w:tcPr>
          <w:p w14:paraId="10B41AE6" w14:textId="77777777" w:rsidR="002E2E01" w:rsidRPr="00564A19" w:rsidRDefault="002E2E01" w:rsidP="00A109C9">
            <w:pPr>
              <w:spacing w:after="0"/>
              <w:jc w:val="center"/>
              <w:rPr>
                <w:sz w:val="20"/>
                <w:szCs w:val="20"/>
              </w:rPr>
            </w:pPr>
            <w:r w:rsidRPr="00564A19">
              <w:rPr>
                <w:rFonts w:ascii="Arial" w:hAnsi="Arial" w:cs="Arial"/>
                <w:b/>
                <w:bCs/>
                <w:sz w:val="20"/>
                <w:szCs w:val="20"/>
              </w:rPr>
              <w:t>Žadatel - příjemce podpory</w:t>
            </w:r>
          </w:p>
        </w:tc>
      </w:tr>
      <w:tr w:rsidR="002E2E01" w:rsidRPr="00564A19" w14:paraId="22EBC0AB" w14:textId="77777777" w:rsidTr="003C2E1D">
        <w:tc>
          <w:tcPr>
            <w:tcW w:w="3960" w:type="dxa"/>
          </w:tcPr>
          <w:p w14:paraId="75809556" w14:textId="77777777" w:rsidR="002E2E01" w:rsidRPr="00564A19" w:rsidRDefault="002E2E01" w:rsidP="00A109C9">
            <w:pPr>
              <w:spacing w:after="0"/>
              <w:rPr>
                <w:rFonts w:ascii="Arial" w:hAnsi="Arial" w:cs="Arial"/>
                <w:b/>
                <w:bCs/>
                <w:sz w:val="20"/>
                <w:szCs w:val="20"/>
              </w:rPr>
            </w:pPr>
            <w:r w:rsidRPr="00564A19">
              <w:rPr>
                <w:rFonts w:ascii="Arial" w:hAnsi="Arial" w:cs="Arial"/>
                <w:b/>
                <w:bCs/>
                <w:sz w:val="20"/>
                <w:szCs w:val="20"/>
              </w:rPr>
              <w:t>Obchodní firma/název/jméno a příjmení</w:t>
            </w:r>
          </w:p>
        </w:tc>
        <w:tc>
          <w:tcPr>
            <w:tcW w:w="5180" w:type="dxa"/>
          </w:tcPr>
          <w:p w14:paraId="60EDEEB7" w14:textId="77777777" w:rsidR="002E2E01" w:rsidRPr="00564A19" w:rsidRDefault="002E2E01" w:rsidP="00A109C9">
            <w:pPr>
              <w:spacing w:after="0"/>
              <w:rPr>
                <w:sz w:val="20"/>
                <w:szCs w:val="20"/>
              </w:rPr>
            </w:pPr>
          </w:p>
        </w:tc>
      </w:tr>
      <w:tr w:rsidR="002E2E01" w:rsidRPr="00564A19" w14:paraId="7EC824F5" w14:textId="77777777" w:rsidTr="003C2E1D">
        <w:tc>
          <w:tcPr>
            <w:tcW w:w="3960" w:type="dxa"/>
          </w:tcPr>
          <w:p w14:paraId="494B1FF6" w14:textId="77777777" w:rsidR="002E2E01" w:rsidRPr="00564A19" w:rsidRDefault="002E2E01" w:rsidP="00A109C9">
            <w:pPr>
              <w:spacing w:after="0"/>
              <w:rPr>
                <w:rFonts w:ascii="Arial" w:hAnsi="Arial" w:cs="Arial"/>
                <w:b/>
                <w:bCs/>
                <w:sz w:val="20"/>
                <w:szCs w:val="20"/>
              </w:rPr>
            </w:pPr>
            <w:r w:rsidRPr="00564A19">
              <w:rPr>
                <w:rFonts w:ascii="Arial" w:hAnsi="Arial" w:cs="Arial"/>
                <w:b/>
                <w:bCs/>
                <w:sz w:val="20"/>
                <w:szCs w:val="20"/>
              </w:rPr>
              <w:t>Sídlo/adresa:</w:t>
            </w:r>
          </w:p>
        </w:tc>
        <w:tc>
          <w:tcPr>
            <w:tcW w:w="5180" w:type="dxa"/>
          </w:tcPr>
          <w:p w14:paraId="6215F0EA" w14:textId="77777777" w:rsidR="002E2E01" w:rsidRPr="00564A19" w:rsidRDefault="002E2E01" w:rsidP="00A109C9">
            <w:pPr>
              <w:spacing w:after="0"/>
              <w:ind w:left="290" w:hanging="290"/>
              <w:rPr>
                <w:sz w:val="20"/>
                <w:szCs w:val="20"/>
              </w:rPr>
            </w:pPr>
          </w:p>
        </w:tc>
      </w:tr>
      <w:tr w:rsidR="002E2E01" w:rsidRPr="00564A19" w14:paraId="2F2B7515" w14:textId="77777777" w:rsidTr="003C2E1D">
        <w:tc>
          <w:tcPr>
            <w:tcW w:w="3960" w:type="dxa"/>
          </w:tcPr>
          <w:p w14:paraId="5F3ED70B" w14:textId="77777777" w:rsidR="002E2E01" w:rsidRPr="00564A19" w:rsidRDefault="002E2E01" w:rsidP="00A109C9">
            <w:pPr>
              <w:spacing w:after="0"/>
              <w:rPr>
                <w:rFonts w:ascii="Arial" w:hAnsi="Arial" w:cs="Arial"/>
                <w:b/>
                <w:bCs/>
                <w:sz w:val="20"/>
                <w:szCs w:val="20"/>
              </w:rPr>
            </w:pPr>
            <w:r w:rsidRPr="00564A19">
              <w:rPr>
                <w:rFonts w:ascii="Arial" w:hAnsi="Arial" w:cs="Arial"/>
                <w:b/>
                <w:bCs/>
                <w:sz w:val="20"/>
                <w:szCs w:val="20"/>
              </w:rPr>
              <w:t>IČ</w:t>
            </w:r>
            <w:r>
              <w:rPr>
                <w:rFonts w:ascii="Arial" w:hAnsi="Arial" w:cs="Arial"/>
                <w:b/>
                <w:bCs/>
                <w:sz w:val="20"/>
                <w:szCs w:val="20"/>
              </w:rPr>
              <w:t>O</w:t>
            </w:r>
            <w:r w:rsidRPr="00564A19">
              <w:rPr>
                <w:rFonts w:ascii="Arial" w:hAnsi="Arial" w:cs="Arial"/>
                <w:b/>
                <w:bCs/>
                <w:sz w:val="20"/>
                <w:szCs w:val="20"/>
              </w:rPr>
              <w:t>/</w:t>
            </w:r>
            <w:r>
              <w:rPr>
                <w:rFonts w:ascii="Arial" w:hAnsi="Arial" w:cs="Arial"/>
                <w:b/>
                <w:bCs/>
                <w:sz w:val="20"/>
                <w:szCs w:val="20"/>
              </w:rPr>
              <w:t>datum narození</w:t>
            </w:r>
            <w:r w:rsidRPr="00564A19">
              <w:rPr>
                <w:rFonts w:ascii="Arial" w:hAnsi="Arial" w:cs="Arial"/>
                <w:b/>
                <w:bCs/>
                <w:sz w:val="20"/>
                <w:szCs w:val="20"/>
              </w:rPr>
              <w:t>:</w:t>
            </w:r>
          </w:p>
        </w:tc>
        <w:tc>
          <w:tcPr>
            <w:tcW w:w="5180" w:type="dxa"/>
          </w:tcPr>
          <w:p w14:paraId="08CCAD92" w14:textId="77777777" w:rsidR="002E2E01" w:rsidRPr="00564A19" w:rsidRDefault="002E2E01" w:rsidP="00A109C9">
            <w:pPr>
              <w:spacing w:after="0"/>
              <w:rPr>
                <w:sz w:val="20"/>
                <w:szCs w:val="20"/>
              </w:rPr>
            </w:pPr>
          </w:p>
        </w:tc>
      </w:tr>
      <w:tr w:rsidR="002E2E01" w:rsidRPr="00564A19" w14:paraId="707D23A8" w14:textId="77777777" w:rsidTr="003C2E1D">
        <w:tc>
          <w:tcPr>
            <w:tcW w:w="3960" w:type="dxa"/>
          </w:tcPr>
          <w:p w14:paraId="31378590" w14:textId="77777777" w:rsidR="002E2E01" w:rsidRPr="00564A19" w:rsidRDefault="002E2E01" w:rsidP="00A109C9">
            <w:pPr>
              <w:spacing w:after="0"/>
              <w:rPr>
                <w:rFonts w:ascii="Arial" w:hAnsi="Arial" w:cs="Arial"/>
                <w:b/>
                <w:bCs/>
                <w:sz w:val="20"/>
                <w:szCs w:val="20"/>
              </w:rPr>
            </w:pPr>
            <w:r w:rsidRPr="00564A19">
              <w:rPr>
                <w:rFonts w:ascii="Arial" w:hAnsi="Arial" w:cs="Arial"/>
                <w:b/>
                <w:bCs/>
                <w:sz w:val="20"/>
                <w:szCs w:val="20"/>
              </w:rPr>
              <w:t>Statutární zástupce:</w:t>
            </w:r>
          </w:p>
        </w:tc>
        <w:tc>
          <w:tcPr>
            <w:tcW w:w="5180" w:type="dxa"/>
          </w:tcPr>
          <w:p w14:paraId="3A0BC479" w14:textId="77777777" w:rsidR="002E2E01" w:rsidRPr="00564A19" w:rsidRDefault="002E2E01" w:rsidP="00A109C9">
            <w:pPr>
              <w:spacing w:after="0"/>
              <w:rPr>
                <w:sz w:val="20"/>
                <w:szCs w:val="20"/>
              </w:rPr>
            </w:pPr>
          </w:p>
        </w:tc>
      </w:tr>
    </w:tbl>
    <w:p w14:paraId="0BCDCBBC" w14:textId="77777777" w:rsidR="002E2E01" w:rsidRPr="00C41523" w:rsidRDefault="002E2E01" w:rsidP="00657229">
      <w:pPr>
        <w:pStyle w:val="Odstavecseseznamem"/>
        <w:numPr>
          <w:ilvl w:val="0"/>
          <w:numId w:val="44"/>
        </w:numPr>
        <w:autoSpaceDE w:val="0"/>
        <w:autoSpaceDN w:val="0"/>
        <w:adjustRightInd w:val="0"/>
        <w:spacing w:before="120" w:after="0" w:line="240" w:lineRule="auto"/>
        <w:ind w:left="357" w:hanging="357"/>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14:paraId="710DADC1" w14:textId="77777777" w:rsidR="002E2E01" w:rsidRPr="00083172" w:rsidRDefault="002E2E01" w:rsidP="00A109C9">
      <w:pPr>
        <w:autoSpaceDE w:val="0"/>
        <w:autoSpaceDN w:val="0"/>
        <w:adjustRightInd w:val="0"/>
        <w:spacing w:before="120" w:after="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14:paraId="34CFC9BD" w14:textId="77777777" w:rsidR="002E2E01" w:rsidRPr="00083172" w:rsidRDefault="002E2E01" w:rsidP="002E2E01">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14:paraId="227B1E9F" w14:textId="77777777" w:rsidR="002E2E01" w:rsidRPr="00083172" w:rsidRDefault="002E2E01" w:rsidP="00657229">
      <w:pPr>
        <w:pStyle w:val="Odstavecseseznamem"/>
        <w:numPr>
          <w:ilvl w:val="0"/>
          <w:numId w:val="44"/>
        </w:numPr>
        <w:autoSpaceDE w:val="0"/>
        <w:autoSpaceDN w:val="0"/>
        <w:adjustRightInd w:val="0"/>
        <w:spacing w:after="0" w:line="240" w:lineRule="auto"/>
        <w:ind w:left="357"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2"/>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E2E01" w:rsidRPr="00083172" w14:paraId="4956B0DF" w14:textId="77777777" w:rsidTr="003C2E1D">
        <w:trPr>
          <w:trHeight w:val="3881"/>
        </w:trPr>
        <w:tc>
          <w:tcPr>
            <w:tcW w:w="9438" w:type="dxa"/>
            <w:tcBorders>
              <w:bottom w:val="single" w:sz="4" w:space="0" w:color="auto"/>
            </w:tcBorders>
          </w:tcPr>
          <w:p w14:paraId="68526DC3" w14:textId="77777777" w:rsidR="002E2E01" w:rsidRPr="00D57E01" w:rsidRDefault="002E2E01" w:rsidP="007112C0">
            <w:pPr>
              <w:spacing w:before="120" w:after="0"/>
              <w:jc w:val="both"/>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3"/>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3D49ADED" w14:textId="77777777" w:rsidR="002E2E01" w:rsidRPr="00D57E01" w:rsidRDefault="002E2E01" w:rsidP="007112C0">
            <w:pPr>
              <w:autoSpaceDE w:val="0"/>
              <w:autoSpaceDN w:val="0"/>
              <w:adjustRightInd w:val="0"/>
              <w:spacing w:after="0"/>
              <w:jc w:val="both"/>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14:paraId="4EA24001" w14:textId="77777777" w:rsidR="002E2E01" w:rsidRPr="00D57E01" w:rsidRDefault="002E2E01" w:rsidP="007112C0">
            <w:pPr>
              <w:autoSpaceDE w:val="0"/>
              <w:autoSpaceDN w:val="0"/>
              <w:adjustRightInd w:val="0"/>
              <w:spacing w:after="0"/>
              <w:jc w:val="both"/>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417E3736" w14:textId="77777777" w:rsidR="002E2E01" w:rsidRPr="00D57E01" w:rsidRDefault="002E2E01" w:rsidP="007112C0">
            <w:pPr>
              <w:autoSpaceDE w:val="0"/>
              <w:autoSpaceDN w:val="0"/>
              <w:adjustRightInd w:val="0"/>
              <w:spacing w:after="0"/>
              <w:jc w:val="both"/>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14:paraId="2218EC15" w14:textId="77777777" w:rsidR="002E2E01" w:rsidRPr="00D57E01" w:rsidRDefault="002E2E01" w:rsidP="007112C0">
            <w:pPr>
              <w:autoSpaceDE w:val="0"/>
              <w:autoSpaceDN w:val="0"/>
              <w:adjustRightInd w:val="0"/>
              <w:spacing w:after="0"/>
              <w:jc w:val="both"/>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3125B6D3" w14:textId="77777777" w:rsidR="002E2E01" w:rsidRPr="00D57E01" w:rsidRDefault="002E2E01" w:rsidP="007112C0">
            <w:pPr>
              <w:autoSpaceDE w:val="0"/>
              <w:autoSpaceDN w:val="0"/>
              <w:adjustRightInd w:val="0"/>
              <w:spacing w:before="120" w:after="0"/>
              <w:jc w:val="both"/>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14:paraId="0EE3844A" w14:textId="77777777" w:rsidR="002E2E01" w:rsidRPr="00D57E01" w:rsidRDefault="002E2E01" w:rsidP="007112C0">
            <w:pPr>
              <w:autoSpaceDE w:val="0"/>
              <w:autoSpaceDN w:val="0"/>
              <w:adjustRightInd w:val="0"/>
              <w:spacing w:before="120" w:after="0"/>
              <w:jc w:val="both"/>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14:paraId="1DCC3860" w14:textId="77777777" w:rsidR="002E2E01" w:rsidRPr="006106C5" w:rsidRDefault="002E2E01" w:rsidP="00A109C9">
      <w:pPr>
        <w:pStyle w:val="Odstavecseseznamem"/>
        <w:autoSpaceDE w:val="0"/>
        <w:autoSpaceDN w:val="0"/>
        <w:adjustRightInd w:val="0"/>
        <w:spacing w:before="120" w:after="120"/>
        <w:ind w:left="0"/>
        <w:rPr>
          <w:rFonts w:ascii="Arial" w:hAnsi="Arial" w:cs="Arial"/>
          <w:sz w:val="20"/>
        </w:rPr>
      </w:pPr>
      <w:r w:rsidRPr="006106C5">
        <w:rPr>
          <w:rFonts w:ascii="Arial" w:hAnsi="Arial" w:cs="Arial"/>
          <w:sz w:val="20"/>
        </w:rPr>
        <w:t xml:space="preserve">Žadatel prohlašuje, že </w:t>
      </w:r>
    </w:p>
    <w:p w14:paraId="3E9B7ACA" w14:textId="77777777" w:rsidR="002E2E01" w:rsidRPr="00083172" w:rsidRDefault="002E2E01" w:rsidP="00A109C9">
      <w:pPr>
        <w:autoSpaceDE w:val="0"/>
        <w:autoSpaceDN w:val="0"/>
        <w:adjustRightInd w:val="0"/>
        <w:spacing w:after="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6DC26EE6" w14:textId="77777777" w:rsidR="002E2E01" w:rsidRPr="00083172" w:rsidRDefault="002E2E01" w:rsidP="002E2E01">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610"/>
        <w:gridCol w:w="2208"/>
      </w:tblGrid>
      <w:tr w:rsidR="002E2E01" w:rsidRPr="00083172" w14:paraId="340D02B0" w14:textId="77777777" w:rsidTr="00A109C9">
        <w:trPr>
          <w:trHeight w:val="279"/>
        </w:trPr>
        <w:tc>
          <w:tcPr>
            <w:tcW w:w="3468" w:type="dxa"/>
            <w:vAlign w:val="center"/>
          </w:tcPr>
          <w:p w14:paraId="57254D63"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610" w:type="dxa"/>
            <w:vAlign w:val="center"/>
          </w:tcPr>
          <w:p w14:paraId="4D16B517"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08" w:type="dxa"/>
            <w:vAlign w:val="center"/>
          </w:tcPr>
          <w:p w14:paraId="7B2E234C"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2E2E01" w:rsidRPr="00083172" w14:paraId="53CE4DE5" w14:textId="77777777" w:rsidTr="00A109C9">
        <w:tc>
          <w:tcPr>
            <w:tcW w:w="3468" w:type="dxa"/>
          </w:tcPr>
          <w:p w14:paraId="722CD8F3" w14:textId="77777777" w:rsidR="002E2E01" w:rsidRPr="00D57E01" w:rsidRDefault="002E2E01" w:rsidP="00A109C9">
            <w:pPr>
              <w:autoSpaceDE w:val="0"/>
              <w:autoSpaceDN w:val="0"/>
              <w:adjustRightInd w:val="0"/>
              <w:spacing w:after="0"/>
              <w:rPr>
                <w:rFonts w:ascii="Arial" w:hAnsi="Arial" w:cs="Arial"/>
                <w:b/>
                <w:sz w:val="20"/>
              </w:rPr>
            </w:pPr>
          </w:p>
        </w:tc>
        <w:tc>
          <w:tcPr>
            <w:tcW w:w="3610" w:type="dxa"/>
          </w:tcPr>
          <w:p w14:paraId="3D8BD944" w14:textId="77777777" w:rsidR="002E2E01" w:rsidRPr="00D57E01" w:rsidRDefault="002E2E01" w:rsidP="00A109C9">
            <w:pPr>
              <w:autoSpaceDE w:val="0"/>
              <w:autoSpaceDN w:val="0"/>
              <w:adjustRightInd w:val="0"/>
              <w:spacing w:after="0"/>
              <w:rPr>
                <w:rFonts w:ascii="Arial" w:hAnsi="Arial" w:cs="Arial"/>
                <w:b/>
                <w:sz w:val="20"/>
              </w:rPr>
            </w:pPr>
          </w:p>
        </w:tc>
        <w:tc>
          <w:tcPr>
            <w:tcW w:w="2208" w:type="dxa"/>
          </w:tcPr>
          <w:p w14:paraId="391ACA43" w14:textId="77777777" w:rsidR="002E2E01" w:rsidRPr="00D57E01" w:rsidRDefault="002E2E01" w:rsidP="00A109C9">
            <w:pPr>
              <w:autoSpaceDE w:val="0"/>
              <w:autoSpaceDN w:val="0"/>
              <w:adjustRightInd w:val="0"/>
              <w:spacing w:after="0"/>
              <w:rPr>
                <w:rFonts w:ascii="Arial" w:hAnsi="Arial" w:cs="Arial"/>
                <w:b/>
                <w:sz w:val="20"/>
              </w:rPr>
            </w:pPr>
          </w:p>
        </w:tc>
      </w:tr>
      <w:tr w:rsidR="002E2E01" w:rsidRPr="00083172" w14:paraId="616EC342" w14:textId="77777777" w:rsidTr="00A109C9">
        <w:tc>
          <w:tcPr>
            <w:tcW w:w="3468" w:type="dxa"/>
          </w:tcPr>
          <w:p w14:paraId="2C8F3710" w14:textId="77777777" w:rsidR="002E2E01" w:rsidRPr="00D57E01" w:rsidRDefault="002E2E01" w:rsidP="00A109C9">
            <w:pPr>
              <w:autoSpaceDE w:val="0"/>
              <w:autoSpaceDN w:val="0"/>
              <w:adjustRightInd w:val="0"/>
              <w:spacing w:after="0"/>
              <w:rPr>
                <w:rFonts w:ascii="Arial" w:hAnsi="Arial" w:cs="Arial"/>
                <w:b/>
                <w:sz w:val="20"/>
              </w:rPr>
            </w:pPr>
          </w:p>
        </w:tc>
        <w:tc>
          <w:tcPr>
            <w:tcW w:w="3610" w:type="dxa"/>
          </w:tcPr>
          <w:p w14:paraId="0D4037BC" w14:textId="77777777" w:rsidR="002E2E01" w:rsidRPr="00D57E01" w:rsidRDefault="002E2E01" w:rsidP="00A109C9">
            <w:pPr>
              <w:autoSpaceDE w:val="0"/>
              <w:autoSpaceDN w:val="0"/>
              <w:adjustRightInd w:val="0"/>
              <w:spacing w:after="0"/>
              <w:rPr>
                <w:rFonts w:ascii="Arial" w:hAnsi="Arial" w:cs="Arial"/>
                <w:b/>
                <w:sz w:val="20"/>
              </w:rPr>
            </w:pPr>
          </w:p>
        </w:tc>
        <w:tc>
          <w:tcPr>
            <w:tcW w:w="2208" w:type="dxa"/>
          </w:tcPr>
          <w:p w14:paraId="73A6CF61" w14:textId="77777777" w:rsidR="002E2E01" w:rsidRPr="00D57E01" w:rsidRDefault="002E2E01" w:rsidP="00A109C9">
            <w:pPr>
              <w:autoSpaceDE w:val="0"/>
              <w:autoSpaceDN w:val="0"/>
              <w:adjustRightInd w:val="0"/>
              <w:spacing w:after="0"/>
              <w:rPr>
                <w:rFonts w:ascii="Arial" w:hAnsi="Arial" w:cs="Arial"/>
                <w:b/>
                <w:sz w:val="20"/>
              </w:rPr>
            </w:pPr>
          </w:p>
        </w:tc>
      </w:tr>
      <w:tr w:rsidR="002E2E01" w:rsidRPr="00083172" w14:paraId="79F88CAD" w14:textId="77777777" w:rsidTr="00A109C9">
        <w:tc>
          <w:tcPr>
            <w:tcW w:w="3468" w:type="dxa"/>
          </w:tcPr>
          <w:p w14:paraId="7145A11A" w14:textId="77777777" w:rsidR="002E2E01" w:rsidRPr="00D57E01" w:rsidRDefault="002E2E01" w:rsidP="00A109C9">
            <w:pPr>
              <w:autoSpaceDE w:val="0"/>
              <w:autoSpaceDN w:val="0"/>
              <w:adjustRightInd w:val="0"/>
              <w:spacing w:after="0"/>
              <w:rPr>
                <w:rFonts w:ascii="Arial" w:hAnsi="Arial" w:cs="Arial"/>
                <w:b/>
                <w:sz w:val="20"/>
              </w:rPr>
            </w:pPr>
          </w:p>
        </w:tc>
        <w:tc>
          <w:tcPr>
            <w:tcW w:w="3610" w:type="dxa"/>
          </w:tcPr>
          <w:p w14:paraId="17425264" w14:textId="77777777" w:rsidR="002E2E01" w:rsidRPr="00D57E01" w:rsidRDefault="002E2E01" w:rsidP="00A109C9">
            <w:pPr>
              <w:autoSpaceDE w:val="0"/>
              <w:autoSpaceDN w:val="0"/>
              <w:adjustRightInd w:val="0"/>
              <w:spacing w:after="0"/>
              <w:rPr>
                <w:rFonts w:ascii="Arial" w:hAnsi="Arial" w:cs="Arial"/>
                <w:b/>
                <w:sz w:val="20"/>
              </w:rPr>
            </w:pPr>
          </w:p>
        </w:tc>
        <w:tc>
          <w:tcPr>
            <w:tcW w:w="2208" w:type="dxa"/>
          </w:tcPr>
          <w:p w14:paraId="665F8830" w14:textId="77777777" w:rsidR="002E2E01" w:rsidRPr="00D57E01" w:rsidRDefault="002E2E01" w:rsidP="00A109C9">
            <w:pPr>
              <w:autoSpaceDE w:val="0"/>
              <w:autoSpaceDN w:val="0"/>
              <w:adjustRightInd w:val="0"/>
              <w:spacing w:after="0"/>
              <w:rPr>
                <w:rFonts w:ascii="Arial" w:hAnsi="Arial" w:cs="Arial"/>
                <w:b/>
                <w:sz w:val="20"/>
              </w:rPr>
            </w:pPr>
          </w:p>
        </w:tc>
      </w:tr>
      <w:tr w:rsidR="002E2E01" w:rsidRPr="00083172" w14:paraId="142F98A5" w14:textId="77777777" w:rsidTr="00A109C9">
        <w:tc>
          <w:tcPr>
            <w:tcW w:w="3468" w:type="dxa"/>
          </w:tcPr>
          <w:p w14:paraId="4F39B09F" w14:textId="77777777" w:rsidR="002E2E01" w:rsidRPr="00D57E01" w:rsidRDefault="002E2E01" w:rsidP="00A109C9">
            <w:pPr>
              <w:autoSpaceDE w:val="0"/>
              <w:autoSpaceDN w:val="0"/>
              <w:adjustRightInd w:val="0"/>
              <w:spacing w:after="0"/>
              <w:rPr>
                <w:rFonts w:ascii="Arial" w:hAnsi="Arial" w:cs="Arial"/>
                <w:b/>
                <w:sz w:val="20"/>
              </w:rPr>
            </w:pPr>
          </w:p>
        </w:tc>
        <w:tc>
          <w:tcPr>
            <w:tcW w:w="3610" w:type="dxa"/>
          </w:tcPr>
          <w:p w14:paraId="7339B3A0" w14:textId="77777777" w:rsidR="002E2E01" w:rsidRPr="00D57E01" w:rsidRDefault="002E2E01" w:rsidP="00A109C9">
            <w:pPr>
              <w:autoSpaceDE w:val="0"/>
              <w:autoSpaceDN w:val="0"/>
              <w:adjustRightInd w:val="0"/>
              <w:spacing w:after="0"/>
              <w:rPr>
                <w:rFonts w:ascii="Arial" w:hAnsi="Arial" w:cs="Arial"/>
                <w:b/>
                <w:sz w:val="20"/>
              </w:rPr>
            </w:pPr>
          </w:p>
        </w:tc>
        <w:tc>
          <w:tcPr>
            <w:tcW w:w="2208" w:type="dxa"/>
          </w:tcPr>
          <w:p w14:paraId="07AD0899" w14:textId="77777777" w:rsidR="002E2E01" w:rsidRPr="00D57E01" w:rsidRDefault="002E2E01" w:rsidP="00A109C9">
            <w:pPr>
              <w:autoSpaceDE w:val="0"/>
              <w:autoSpaceDN w:val="0"/>
              <w:adjustRightInd w:val="0"/>
              <w:spacing w:after="0"/>
              <w:rPr>
                <w:rFonts w:ascii="Arial" w:hAnsi="Arial" w:cs="Arial"/>
                <w:b/>
                <w:sz w:val="20"/>
              </w:rPr>
            </w:pPr>
          </w:p>
        </w:tc>
      </w:tr>
    </w:tbl>
    <w:p w14:paraId="00FFBB3A" w14:textId="77777777" w:rsidR="002E2E01" w:rsidRPr="00C41523" w:rsidRDefault="002E2E01" w:rsidP="00657229">
      <w:pPr>
        <w:pStyle w:val="Odstavecseseznamem"/>
        <w:numPr>
          <w:ilvl w:val="0"/>
          <w:numId w:val="44"/>
        </w:numPr>
        <w:autoSpaceDE w:val="0"/>
        <w:autoSpaceDN w:val="0"/>
        <w:adjustRightInd w:val="0"/>
        <w:spacing w:before="120" w:after="0" w:line="240" w:lineRule="auto"/>
        <w:ind w:left="357" w:hanging="357"/>
        <w:rPr>
          <w:rFonts w:ascii="Arial" w:hAnsi="Arial" w:cs="Arial"/>
          <w:sz w:val="20"/>
        </w:rPr>
      </w:pPr>
      <w:r w:rsidRPr="00C41523">
        <w:rPr>
          <w:rFonts w:ascii="Arial" w:hAnsi="Arial" w:cs="Arial"/>
          <w:sz w:val="20"/>
        </w:rPr>
        <w:t>Žadatel prohlašuje, že podnik (žadatel) v současném a 2 předcházejících účetních obdobích</w:t>
      </w:r>
    </w:p>
    <w:p w14:paraId="6DBE45E8" w14:textId="77777777" w:rsidR="002E2E01" w:rsidRPr="00083172" w:rsidRDefault="002E2E01" w:rsidP="00A109C9">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378CCB12" w14:textId="77777777" w:rsidR="002E2E01" w:rsidRPr="00083172" w:rsidRDefault="002E2E01" w:rsidP="00A109C9">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4"/>
      </w:r>
      <w:r>
        <w:rPr>
          <w:rFonts w:ascii="Arial" w:hAnsi="Arial" w:cs="Arial"/>
          <w:bCs/>
          <w:sz w:val="20"/>
        </w:rPr>
        <w:t xml:space="preserve">) </w:t>
      </w:r>
      <w:r w:rsidRPr="00083172">
        <w:rPr>
          <w:rFonts w:ascii="Arial" w:hAnsi="Arial" w:cs="Arial"/>
          <w:bCs/>
          <w:sz w:val="20"/>
        </w:rPr>
        <w:t>níže uvedených podniků:</w:t>
      </w:r>
    </w:p>
    <w:p w14:paraId="2F57453C" w14:textId="77777777" w:rsidR="002E2E01" w:rsidRPr="00083172" w:rsidRDefault="002E2E01" w:rsidP="00A109C9">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5"/>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/ých</w:t>
      </w:r>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2E2E01" w:rsidRPr="00083172" w14:paraId="7B07E3A1" w14:textId="77777777" w:rsidTr="003C2E1D">
        <w:trPr>
          <w:trHeight w:val="279"/>
        </w:trPr>
        <w:tc>
          <w:tcPr>
            <w:tcW w:w="3460" w:type="dxa"/>
            <w:vAlign w:val="center"/>
          </w:tcPr>
          <w:p w14:paraId="4207E484"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lastRenderedPageBreak/>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43D66E00"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1446CBDF"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2E2E01" w:rsidRPr="00083172" w14:paraId="018548E2" w14:textId="77777777" w:rsidTr="003C2E1D">
        <w:tc>
          <w:tcPr>
            <w:tcW w:w="3460" w:type="dxa"/>
          </w:tcPr>
          <w:p w14:paraId="78B48B79" w14:textId="77777777" w:rsidR="002E2E01" w:rsidRPr="00D57E01" w:rsidRDefault="002E2E01" w:rsidP="00A109C9">
            <w:pPr>
              <w:autoSpaceDE w:val="0"/>
              <w:autoSpaceDN w:val="0"/>
              <w:adjustRightInd w:val="0"/>
              <w:spacing w:after="0"/>
              <w:rPr>
                <w:rFonts w:ascii="Arial" w:hAnsi="Arial" w:cs="Arial"/>
                <w:b/>
                <w:sz w:val="20"/>
              </w:rPr>
            </w:pPr>
          </w:p>
        </w:tc>
        <w:tc>
          <w:tcPr>
            <w:tcW w:w="3900" w:type="dxa"/>
          </w:tcPr>
          <w:p w14:paraId="4157A80E" w14:textId="77777777" w:rsidR="002E2E01" w:rsidRPr="00D57E01" w:rsidRDefault="002E2E01" w:rsidP="00A109C9">
            <w:pPr>
              <w:autoSpaceDE w:val="0"/>
              <w:autoSpaceDN w:val="0"/>
              <w:adjustRightInd w:val="0"/>
              <w:spacing w:after="0"/>
              <w:rPr>
                <w:rFonts w:ascii="Arial" w:hAnsi="Arial" w:cs="Arial"/>
                <w:b/>
                <w:sz w:val="20"/>
              </w:rPr>
            </w:pPr>
          </w:p>
        </w:tc>
        <w:tc>
          <w:tcPr>
            <w:tcW w:w="1926" w:type="dxa"/>
          </w:tcPr>
          <w:p w14:paraId="5AD6E7BE" w14:textId="77777777" w:rsidR="002E2E01" w:rsidRPr="00D57E01" w:rsidRDefault="002E2E01" w:rsidP="00A109C9">
            <w:pPr>
              <w:autoSpaceDE w:val="0"/>
              <w:autoSpaceDN w:val="0"/>
              <w:adjustRightInd w:val="0"/>
              <w:spacing w:after="0"/>
              <w:rPr>
                <w:rFonts w:ascii="Arial" w:hAnsi="Arial" w:cs="Arial"/>
                <w:b/>
                <w:sz w:val="20"/>
              </w:rPr>
            </w:pPr>
          </w:p>
        </w:tc>
      </w:tr>
      <w:tr w:rsidR="002E2E01" w:rsidRPr="00083172" w14:paraId="2C361274" w14:textId="77777777" w:rsidTr="003C2E1D">
        <w:tc>
          <w:tcPr>
            <w:tcW w:w="3460" w:type="dxa"/>
          </w:tcPr>
          <w:p w14:paraId="7149A5F2" w14:textId="77777777" w:rsidR="002E2E01" w:rsidRPr="00D57E01" w:rsidRDefault="002E2E01" w:rsidP="00A109C9">
            <w:pPr>
              <w:autoSpaceDE w:val="0"/>
              <w:autoSpaceDN w:val="0"/>
              <w:adjustRightInd w:val="0"/>
              <w:spacing w:after="0"/>
              <w:rPr>
                <w:rFonts w:ascii="Arial" w:hAnsi="Arial" w:cs="Arial"/>
                <w:b/>
                <w:sz w:val="20"/>
              </w:rPr>
            </w:pPr>
          </w:p>
        </w:tc>
        <w:tc>
          <w:tcPr>
            <w:tcW w:w="3900" w:type="dxa"/>
          </w:tcPr>
          <w:p w14:paraId="31701653" w14:textId="77777777" w:rsidR="002E2E01" w:rsidRPr="00D57E01" w:rsidRDefault="002E2E01" w:rsidP="00A109C9">
            <w:pPr>
              <w:autoSpaceDE w:val="0"/>
              <w:autoSpaceDN w:val="0"/>
              <w:adjustRightInd w:val="0"/>
              <w:spacing w:after="0"/>
              <w:rPr>
                <w:rFonts w:ascii="Arial" w:hAnsi="Arial" w:cs="Arial"/>
                <w:b/>
                <w:sz w:val="20"/>
              </w:rPr>
            </w:pPr>
          </w:p>
        </w:tc>
        <w:tc>
          <w:tcPr>
            <w:tcW w:w="1926" w:type="dxa"/>
          </w:tcPr>
          <w:p w14:paraId="34153243" w14:textId="77777777" w:rsidR="002E2E01" w:rsidRPr="00D57E01" w:rsidRDefault="002E2E01" w:rsidP="00A109C9">
            <w:pPr>
              <w:autoSpaceDE w:val="0"/>
              <w:autoSpaceDN w:val="0"/>
              <w:adjustRightInd w:val="0"/>
              <w:spacing w:after="0"/>
              <w:rPr>
                <w:rFonts w:ascii="Arial" w:hAnsi="Arial" w:cs="Arial"/>
                <w:b/>
                <w:sz w:val="20"/>
              </w:rPr>
            </w:pPr>
          </w:p>
        </w:tc>
      </w:tr>
      <w:tr w:rsidR="002E2E01" w:rsidRPr="00083172" w14:paraId="1EBA585D" w14:textId="77777777" w:rsidTr="003C2E1D">
        <w:tc>
          <w:tcPr>
            <w:tcW w:w="3460" w:type="dxa"/>
          </w:tcPr>
          <w:p w14:paraId="316EA503" w14:textId="77777777" w:rsidR="002E2E01" w:rsidRPr="00D57E01" w:rsidRDefault="002E2E01" w:rsidP="00A109C9">
            <w:pPr>
              <w:autoSpaceDE w:val="0"/>
              <w:autoSpaceDN w:val="0"/>
              <w:adjustRightInd w:val="0"/>
              <w:spacing w:after="0"/>
              <w:rPr>
                <w:rFonts w:ascii="Arial" w:hAnsi="Arial" w:cs="Arial"/>
                <w:b/>
                <w:sz w:val="20"/>
              </w:rPr>
            </w:pPr>
          </w:p>
        </w:tc>
        <w:tc>
          <w:tcPr>
            <w:tcW w:w="3900" w:type="dxa"/>
          </w:tcPr>
          <w:p w14:paraId="7CBD38C1" w14:textId="77777777" w:rsidR="002E2E01" w:rsidRPr="00D57E01" w:rsidRDefault="002E2E01" w:rsidP="00A109C9">
            <w:pPr>
              <w:autoSpaceDE w:val="0"/>
              <w:autoSpaceDN w:val="0"/>
              <w:adjustRightInd w:val="0"/>
              <w:spacing w:after="0"/>
              <w:rPr>
                <w:rFonts w:ascii="Arial" w:hAnsi="Arial" w:cs="Arial"/>
                <w:b/>
                <w:sz w:val="20"/>
              </w:rPr>
            </w:pPr>
          </w:p>
        </w:tc>
        <w:tc>
          <w:tcPr>
            <w:tcW w:w="1926" w:type="dxa"/>
          </w:tcPr>
          <w:p w14:paraId="02374E0F" w14:textId="77777777" w:rsidR="002E2E01" w:rsidRPr="00D57E01" w:rsidRDefault="002E2E01" w:rsidP="00A109C9">
            <w:pPr>
              <w:autoSpaceDE w:val="0"/>
              <w:autoSpaceDN w:val="0"/>
              <w:adjustRightInd w:val="0"/>
              <w:spacing w:after="0"/>
              <w:rPr>
                <w:rFonts w:ascii="Arial" w:hAnsi="Arial" w:cs="Arial"/>
                <w:b/>
                <w:sz w:val="20"/>
              </w:rPr>
            </w:pPr>
          </w:p>
        </w:tc>
      </w:tr>
      <w:tr w:rsidR="002E2E01" w:rsidRPr="00083172" w14:paraId="09C53D61" w14:textId="77777777" w:rsidTr="003C2E1D">
        <w:tc>
          <w:tcPr>
            <w:tcW w:w="3460" w:type="dxa"/>
          </w:tcPr>
          <w:p w14:paraId="6DDCA321" w14:textId="77777777" w:rsidR="002E2E01" w:rsidRPr="00D57E01" w:rsidRDefault="002E2E01" w:rsidP="00A109C9">
            <w:pPr>
              <w:autoSpaceDE w:val="0"/>
              <w:autoSpaceDN w:val="0"/>
              <w:adjustRightInd w:val="0"/>
              <w:spacing w:after="0"/>
              <w:rPr>
                <w:rFonts w:ascii="Arial" w:hAnsi="Arial" w:cs="Arial"/>
                <w:b/>
                <w:sz w:val="20"/>
              </w:rPr>
            </w:pPr>
          </w:p>
        </w:tc>
        <w:tc>
          <w:tcPr>
            <w:tcW w:w="3900" w:type="dxa"/>
          </w:tcPr>
          <w:p w14:paraId="446B146F" w14:textId="77777777" w:rsidR="002E2E01" w:rsidRPr="00D57E01" w:rsidRDefault="002E2E01" w:rsidP="00A109C9">
            <w:pPr>
              <w:autoSpaceDE w:val="0"/>
              <w:autoSpaceDN w:val="0"/>
              <w:adjustRightInd w:val="0"/>
              <w:spacing w:after="0"/>
              <w:rPr>
                <w:rFonts w:ascii="Arial" w:hAnsi="Arial" w:cs="Arial"/>
                <w:b/>
                <w:sz w:val="20"/>
              </w:rPr>
            </w:pPr>
          </w:p>
        </w:tc>
        <w:tc>
          <w:tcPr>
            <w:tcW w:w="1926" w:type="dxa"/>
          </w:tcPr>
          <w:p w14:paraId="5AFBD272" w14:textId="77777777" w:rsidR="002E2E01" w:rsidRPr="00D57E01" w:rsidRDefault="002E2E01" w:rsidP="00A109C9">
            <w:pPr>
              <w:autoSpaceDE w:val="0"/>
              <w:autoSpaceDN w:val="0"/>
              <w:adjustRightInd w:val="0"/>
              <w:spacing w:after="0"/>
              <w:rPr>
                <w:rFonts w:ascii="Arial" w:hAnsi="Arial" w:cs="Arial"/>
                <w:b/>
                <w:sz w:val="20"/>
              </w:rPr>
            </w:pPr>
          </w:p>
        </w:tc>
      </w:tr>
    </w:tbl>
    <w:p w14:paraId="6ED05D2B" w14:textId="77777777" w:rsidR="002E2E01" w:rsidRDefault="002E2E01" w:rsidP="00A109C9">
      <w:pPr>
        <w:spacing w:before="120" w:after="120"/>
        <w:rPr>
          <w:rFonts w:ascii="Arial" w:hAnsi="Arial" w:cs="Arial"/>
          <w:bCs/>
          <w:sz w:val="20"/>
        </w:rPr>
      </w:pPr>
      <w:r>
        <w:rPr>
          <w:rFonts w:ascii="Arial" w:hAnsi="Arial" w:cs="Arial"/>
          <w:bCs/>
          <w:sz w:val="20"/>
        </w:rPr>
        <w:t>Výše uvedené změny spočívající ve spojení či nabytí podniků</w:t>
      </w:r>
    </w:p>
    <w:p w14:paraId="4A933DE5" w14:textId="77777777" w:rsidR="002E2E01" w:rsidRPr="00083172" w:rsidRDefault="002E2E01" w:rsidP="00A109C9">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0DBA5D06" w14:textId="77777777" w:rsidR="002E2E01" w:rsidRPr="006106C5" w:rsidRDefault="002E2E01" w:rsidP="00A109C9">
      <w:pPr>
        <w:autoSpaceDE w:val="0"/>
        <w:autoSpaceDN w:val="0"/>
        <w:adjustRightInd w:val="0"/>
        <w:spacing w:after="24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w:t>
      </w:r>
    </w:p>
    <w:p w14:paraId="418F790F" w14:textId="77777777" w:rsidR="002E2E01" w:rsidRDefault="002E2E01" w:rsidP="00657229">
      <w:pPr>
        <w:pStyle w:val="Odstavecseseznamem"/>
        <w:numPr>
          <w:ilvl w:val="0"/>
          <w:numId w:val="44"/>
        </w:numPr>
        <w:autoSpaceDE w:val="0"/>
        <w:autoSpaceDN w:val="0"/>
        <w:adjustRightInd w:val="0"/>
        <w:spacing w:after="0" w:line="240" w:lineRule="auto"/>
        <w:ind w:left="357" w:hanging="357"/>
        <w:rPr>
          <w:rFonts w:ascii="Arial" w:hAnsi="Arial" w:cs="Arial"/>
          <w:sz w:val="20"/>
        </w:rPr>
      </w:pPr>
      <w:r w:rsidRPr="005049E5">
        <w:rPr>
          <w:rFonts w:ascii="Arial" w:hAnsi="Arial" w:cs="Arial"/>
          <w:sz w:val="20"/>
        </w:rPr>
        <w:t>Žadatel prohlašuje, že podnik (žadatel) v současném a 2 předcházejících účetních obdobích</w:t>
      </w:r>
    </w:p>
    <w:p w14:paraId="38241209" w14:textId="77777777" w:rsidR="002E2E01" w:rsidRPr="00083172" w:rsidRDefault="002E2E01" w:rsidP="00A109C9">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6"/>
      </w:r>
      <w:r>
        <w:rPr>
          <w:rFonts w:ascii="Arial" w:hAnsi="Arial" w:cs="Arial"/>
          <w:bCs/>
          <w:sz w:val="20"/>
        </w:rPr>
        <w:t>)</w:t>
      </w:r>
      <w:r w:rsidRPr="00083172">
        <w:rPr>
          <w:rFonts w:ascii="Arial" w:hAnsi="Arial" w:cs="Arial"/>
          <w:bCs/>
          <w:sz w:val="20"/>
        </w:rPr>
        <w:t xml:space="preserve"> podniku.</w:t>
      </w:r>
    </w:p>
    <w:p w14:paraId="5AD4B816" w14:textId="77777777" w:rsidR="002E2E01" w:rsidRPr="00083172" w:rsidRDefault="002E2E01" w:rsidP="002E2E01">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2E2E01" w:rsidRPr="00083172" w14:paraId="758098E8" w14:textId="77777777" w:rsidTr="003C2E1D">
        <w:trPr>
          <w:trHeight w:val="279"/>
        </w:trPr>
        <w:tc>
          <w:tcPr>
            <w:tcW w:w="3460" w:type="dxa"/>
            <w:vAlign w:val="center"/>
          </w:tcPr>
          <w:p w14:paraId="2DA71583"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7DF0FD2E"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212DCF90" w14:textId="77777777" w:rsidR="002E2E01" w:rsidRPr="00D57E01" w:rsidRDefault="002E2E01" w:rsidP="00A109C9">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2E2E01" w:rsidRPr="00083172" w14:paraId="567205F2" w14:textId="77777777" w:rsidTr="003C2E1D">
        <w:trPr>
          <w:trHeight w:val="308"/>
        </w:trPr>
        <w:tc>
          <w:tcPr>
            <w:tcW w:w="3460" w:type="dxa"/>
          </w:tcPr>
          <w:p w14:paraId="6176F510" w14:textId="77777777" w:rsidR="002E2E01" w:rsidRPr="00D57E01" w:rsidRDefault="002E2E01" w:rsidP="00A109C9">
            <w:pPr>
              <w:autoSpaceDE w:val="0"/>
              <w:autoSpaceDN w:val="0"/>
              <w:adjustRightInd w:val="0"/>
              <w:spacing w:after="0"/>
              <w:rPr>
                <w:rFonts w:ascii="Arial" w:hAnsi="Arial" w:cs="Arial"/>
                <w:b/>
                <w:sz w:val="20"/>
              </w:rPr>
            </w:pPr>
          </w:p>
        </w:tc>
        <w:tc>
          <w:tcPr>
            <w:tcW w:w="3900" w:type="dxa"/>
          </w:tcPr>
          <w:p w14:paraId="2BA45F86" w14:textId="77777777" w:rsidR="002E2E01" w:rsidRPr="00D57E01" w:rsidRDefault="002E2E01" w:rsidP="00A109C9">
            <w:pPr>
              <w:autoSpaceDE w:val="0"/>
              <w:autoSpaceDN w:val="0"/>
              <w:adjustRightInd w:val="0"/>
              <w:spacing w:after="0"/>
              <w:rPr>
                <w:rFonts w:ascii="Arial" w:hAnsi="Arial" w:cs="Arial"/>
                <w:b/>
                <w:sz w:val="20"/>
              </w:rPr>
            </w:pPr>
          </w:p>
        </w:tc>
        <w:tc>
          <w:tcPr>
            <w:tcW w:w="1926" w:type="dxa"/>
          </w:tcPr>
          <w:p w14:paraId="5BF1630E" w14:textId="77777777" w:rsidR="002E2E01" w:rsidRPr="00D57E01" w:rsidRDefault="002E2E01" w:rsidP="00A109C9">
            <w:pPr>
              <w:autoSpaceDE w:val="0"/>
              <w:autoSpaceDN w:val="0"/>
              <w:adjustRightInd w:val="0"/>
              <w:spacing w:after="0"/>
              <w:rPr>
                <w:rFonts w:ascii="Arial" w:hAnsi="Arial" w:cs="Arial"/>
                <w:b/>
                <w:sz w:val="20"/>
              </w:rPr>
            </w:pPr>
          </w:p>
        </w:tc>
      </w:tr>
    </w:tbl>
    <w:p w14:paraId="6F5B0A66" w14:textId="77777777" w:rsidR="002E2E01" w:rsidRDefault="002E2E01" w:rsidP="00A109C9">
      <w:pPr>
        <w:spacing w:before="120" w:after="120"/>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7"/>
      </w:r>
      <w:r w:rsidRPr="00083172">
        <w:rPr>
          <w:rFonts w:ascii="Arial" w:hAnsi="Arial" w:cs="Arial"/>
          <w:bCs/>
          <w:sz w:val="20"/>
        </w:rPr>
        <w:t>.</w:t>
      </w:r>
    </w:p>
    <w:p w14:paraId="12AAE411" w14:textId="77777777" w:rsidR="002E2E01" w:rsidRDefault="002E2E01" w:rsidP="00A109C9">
      <w:pPr>
        <w:spacing w:after="120"/>
        <w:rPr>
          <w:rFonts w:ascii="Arial" w:hAnsi="Arial" w:cs="Arial"/>
          <w:bCs/>
          <w:sz w:val="20"/>
        </w:rPr>
      </w:pPr>
      <w:r>
        <w:rPr>
          <w:rFonts w:ascii="Arial" w:hAnsi="Arial" w:cs="Arial"/>
          <w:bCs/>
          <w:sz w:val="20"/>
        </w:rPr>
        <w:t>Výše uvedené změny spočívající v rozdělení podniků</w:t>
      </w:r>
    </w:p>
    <w:p w14:paraId="40FC2124" w14:textId="77777777" w:rsidR="002E2E01" w:rsidRPr="00083172" w:rsidRDefault="002E2E01" w:rsidP="00A109C9">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23902810" w14:textId="77777777" w:rsidR="002E2E01" w:rsidRPr="006106C5" w:rsidRDefault="002E2E01" w:rsidP="002E2E01">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14:paraId="6C5DBA50" w14:textId="77777777" w:rsidR="002E2E01" w:rsidRPr="009B6238" w:rsidRDefault="002E2E01" w:rsidP="00657229">
      <w:pPr>
        <w:pStyle w:val="Odstavecseseznamem"/>
        <w:numPr>
          <w:ilvl w:val="0"/>
          <w:numId w:val="44"/>
        </w:numPr>
        <w:autoSpaceDE w:val="0"/>
        <w:autoSpaceDN w:val="0"/>
        <w:adjustRightInd w:val="0"/>
        <w:spacing w:before="120" w:after="0" w:line="240" w:lineRule="auto"/>
        <w:ind w:left="357" w:hanging="357"/>
        <w:rPr>
          <w:rFonts w:ascii="Arial" w:hAnsi="Arial" w:cs="Arial"/>
          <w:bCs/>
          <w:sz w:val="20"/>
        </w:rPr>
      </w:pPr>
      <w:r w:rsidRPr="00083172">
        <w:rPr>
          <w:rFonts w:ascii="Arial" w:hAnsi="Arial" w:cs="Arial"/>
          <w:bCs/>
          <w:sz w:val="20"/>
        </w:rPr>
        <w:t>Podniku (žadateli) byly přiděleny následující (dříve poskytnuté) podpory:</w:t>
      </w:r>
    </w:p>
    <w:p w14:paraId="62C17A5C" w14:textId="62D57B18" w:rsidR="002E2E01" w:rsidRPr="00080EFE" w:rsidRDefault="00871A94" w:rsidP="00657229">
      <w:pPr>
        <w:numPr>
          <w:ilvl w:val="1"/>
          <w:numId w:val="30"/>
        </w:numPr>
        <w:tabs>
          <w:tab w:val="clear" w:pos="1440"/>
          <w:tab w:val="num" w:pos="0"/>
        </w:tabs>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 xml:space="preserve"> </w:t>
      </w:r>
      <w:r w:rsidR="002E2E01" w:rsidRPr="00080EFE">
        <w:rPr>
          <w:rFonts w:ascii="Arial" w:hAnsi="Arial" w:cs="Arial"/>
          <w:sz w:val="20"/>
          <w:szCs w:val="20"/>
        </w:rPr>
        <w:t xml:space="preserve">Podpora dle </w:t>
      </w:r>
      <w:r w:rsidR="00526121">
        <w:rPr>
          <w:rFonts w:ascii="Arial" w:hAnsi="Arial" w:cs="Arial"/>
          <w:sz w:val="20"/>
          <w:szCs w:val="20"/>
        </w:rPr>
        <w:t>n</w:t>
      </w:r>
      <w:r w:rsidR="002E2E01">
        <w:rPr>
          <w:rFonts w:ascii="Arial" w:hAnsi="Arial" w:cs="Arial"/>
          <w:sz w:val="20"/>
          <w:szCs w:val="20"/>
        </w:rPr>
        <w:t xml:space="preserve">ařízení Komise (EU) </w:t>
      </w:r>
      <w:r w:rsidR="002E2E01" w:rsidRPr="0010121A">
        <w:rPr>
          <w:rFonts w:ascii="Arial" w:hAnsi="Arial" w:cs="Arial"/>
          <w:b/>
          <w:sz w:val="20"/>
          <w:szCs w:val="20"/>
        </w:rPr>
        <w:t>č. 1408/2013</w:t>
      </w:r>
      <w:r w:rsidR="002E2E01">
        <w:rPr>
          <w:rFonts w:ascii="Arial" w:hAnsi="Arial" w:cs="Arial"/>
          <w:sz w:val="20"/>
          <w:szCs w:val="20"/>
        </w:rPr>
        <w:t xml:space="preserve"> ze dne 18.</w:t>
      </w:r>
      <w:r w:rsidR="00F850F0">
        <w:rPr>
          <w:rFonts w:ascii="Arial" w:hAnsi="Arial" w:cs="Arial"/>
          <w:sz w:val="20"/>
          <w:szCs w:val="20"/>
        </w:rPr>
        <w:t xml:space="preserve"> </w:t>
      </w:r>
      <w:r>
        <w:rPr>
          <w:rFonts w:ascii="Arial" w:hAnsi="Arial" w:cs="Arial"/>
          <w:sz w:val="20"/>
          <w:szCs w:val="20"/>
        </w:rPr>
        <w:t>prosince</w:t>
      </w:r>
      <w:r w:rsidR="00F850F0">
        <w:rPr>
          <w:rFonts w:ascii="Arial" w:hAnsi="Arial" w:cs="Arial"/>
          <w:sz w:val="20"/>
          <w:szCs w:val="20"/>
        </w:rPr>
        <w:t xml:space="preserve"> </w:t>
      </w:r>
      <w:r w:rsidR="002E2E01">
        <w:rPr>
          <w:rFonts w:ascii="Arial" w:hAnsi="Arial" w:cs="Arial"/>
          <w:sz w:val="20"/>
          <w:szCs w:val="20"/>
        </w:rPr>
        <w:t xml:space="preserve">2013 o použití článků 107 a 108 Smlouvy o fungování Evropské unie na podporu </w:t>
      </w:r>
      <w:r w:rsidR="002E2E01" w:rsidRPr="00CA7526">
        <w:rPr>
          <w:rFonts w:ascii="Arial" w:hAnsi="Arial"/>
          <w:i/>
          <w:sz w:val="20"/>
        </w:rPr>
        <w:t>de minimis</w:t>
      </w:r>
      <w:r>
        <w:rPr>
          <w:rFonts w:ascii="Arial" w:hAnsi="Arial"/>
          <w:i/>
          <w:sz w:val="20"/>
        </w:rPr>
        <w:t xml:space="preserve"> </w:t>
      </w:r>
      <w:r w:rsidRPr="00871A94">
        <w:rPr>
          <w:rFonts w:ascii="Arial" w:hAnsi="Arial"/>
          <w:sz w:val="20"/>
        </w:rPr>
        <w:t>v odvětví zemědělství</w:t>
      </w:r>
      <w:r w:rsidR="002E2E01" w:rsidRPr="00871A94">
        <w:rPr>
          <w:rFonts w:ascii="Arial" w:hAnsi="Arial" w:cs="Arial"/>
          <w:sz w:val="20"/>
          <w:szCs w:val="20"/>
        </w:rPr>
        <w:t>,</w:t>
      </w:r>
      <w:r w:rsidR="002E2E01">
        <w:rPr>
          <w:rFonts w:ascii="Arial" w:hAnsi="Arial" w:cs="Arial"/>
          <w:sz w:val="20"/>
          <w:szCs w:val="20"/>
        </w:rPr>
        <w:t xml:space="preserve"> nebo dle </w:t>
      </w:r>
      <w:r w:rsidR="00526121">
        <w:rPr>
          <w:rFonts w:ascii="Arial" w:hAnsi="Arial" w:cs="Arial"/>
          <w:sz w:val="20"/>
          <w:szCs w:val="20"/>
        </w:rPr>
        <w:t>n</w:t>
      </w:r>
      <w:r w:rsidR="002E2E01">
        <w:rPr>
          <w:rFonts w:ascii="Arial" w:hAnsi="Arial" w:cs="Arial"/>
          <w:sz w:val="20"/>
          <w:szCs w:val="20"/>
        </w:rPr>
        <w:t xml:space="preserve">ařízení </w:t>
      </w:r>
      <w:r w:rsidR="002E2E01" w:rsidRPr="00080EFE">
        <w:rPr>
          <w:rFonts w:ascii="Arial" w:hAnsi="Arial" w:cs="Arial"/>
          <w:sz w:val="20"/>
          <w:szCs w:val="20"/>
        </w:rPr>
        <w:t xml:space="preserve">Komise (ES) </w:t>
      </w:r>
      <w:r w:rsidR="002E2E01" w:rsidRPr="00080EFE">
        <w:rPr>
          <w:rFonts w:ascii="Arial" w:hAnsi="Arial" w:cs="Arial"/>
          <w:b/>
          <w:sz w:val="20"/>
          <w:szCs w:val="20"/>
        </w:rPr>
        <w:t>č</w:t>
      </w:r>
      <w:r w:rsidR="002E2E01" w:rsidRPr="00080EFE">
        <w:rPr>
          <w:rFonts w:ascii="Arial" w:hAnsi="Arial" w:cs="Arial"/>
          <w:sz w:val="20"/>
          <w:szCs w:val="20"/>
        </w:rPr>
        <w:t xml:space="preserve">. </w:t>
      </w:r>
      <w:r w:rsidR="002E2E01" w:rsidRPr="00080EFE">
        <w:rPr>
          <w:rFonts w:ascii="Arial" w:hAnsi="Arial" w:cs="Arial"/>
          <w:b/>
          <w:sz w:val="20"/>
          <w:szCs w:val="20"/>
        </w:rPr>
        <w:t>1535/2007</w:t>
      </w:r>
      <w:r w:rsidR="002E2E01" w:rsidRPr="00080EFE">
        <w:rPr>
          <w:rFonts w:ascii="Arial" w:hAnsi="Arial" w:cs="Arial"/>
          <w:sz w:val="20"/>
          <w:szCs w:val="20"/>
        </w:rPr>
        <w:t xml:space="preserve"> ze dne 20. prosince 2007 o použití článků 87 a 88 Smlouvy ES na podporu </w:t>
      </w:r>
      <w:r w:rsidR="002E2E01" w:rsidRPr="00080EFE">
        <w:rPr>
          <w:rFonts w:ascii="Arial" w:hAnsi="Arial" w:cs="Arial"/>
          <w:i/>
          <w:sz w:val="20"/>
          <w:szCs w:val="20"/>
        </w:rPr>
        <w:t>de minimis</w:t>
      </w:r>
      <w:r w:rsidR="002E2E01" w:rsidRPr="00080EFE">
        <w:rPr>
          <w:rFonts w:ascii="Arial" w:hAnsi="Arial" w:cs="Arial"/>
          <w:sz w:val="20"/>
          <w:szCs w:val="20"/>
        </w:rPr>
        <w:t xml:space="preserve"> </w:t>
      </w:r>
      <w:r w:rsidR="002E2E01" w:rsidRPr="0000069C">
        <w:rPr>
          <w:rFonts w:ascii="Arial" w:hAnsi="Arial" w:cs="Arial"/>
          <w:sz w:val="20"/>
          <w:szCs w:val="20"/>
          <w:u w:val="single"/>
        </w:rPr>
        <w:t>v produkčním odvětví zemědělských produktů</w:t>
      </w:r>
      <w:r w:rsidR="002E2E01" w:rsidRPr="00080EFE">
        <w:rPr>
          <w:rFonts w:ascii="Arial" w:hAnsi="Arial" w:cs="Arial"/>
          <w:sz w:val="20"/>
          <w:szCs w:val="20"/>
        </w:rPr>
        <w:t>:</w:t>
      </w:r>
    </w:p>
    <w:p w14:paraId="337FF975" w14:textId="77777777" w:rsidR="002E2E01" w:rsidRDefault="002E2E01" w:rsidP="002E2E01">
      <w:pPr>
        <w:spacing w:before="100" w:after="60"/>
        <w:ind w:left="357"/>
        <w:jc w:val="both"/>
        <w:rPr>
          <w:rFonts w:ascii="Arial" w:hAnsi="Arial" w:cs="Arial"/>
          <w:sz w:val="20"/>
          <w:szCs w:val="20"/>
        </w:rPr>
      </w:pPr>
      <w:r w:rsidRPr="00080EFE">
        <w:rPr>
          <w:rFonts w:ascii="Arial" w:hAnsi="Arial" w:cs="Arial"/>
          <w:sz w:val="20"/>
          <w:szCs w:val="20"/>
        </w:rPr>
        <w:t>Žadatel – příjemce podpory</w:t>
      </w:r>
    </w:p>
    <w:p w14:paraId="4F91D5C5" w14:textId="77777777" w:rsidR="002E2E01" w:rsidRDefault="002E2E01" w:rsidP="00A109C9">
      <w:pPr>
        <w:spacing w:before="100"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28C2BF5C" w14:textId="5C7F21DC" w:rsidR="002E2E01" w:rsidRPr="00080EFE" w:rsidRDefault="002E2E01" w:rsidP="002E2E01">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080EFE">
        <w:rPr>
          <w:rFonts w:ascii="Arial" w:hAnsi="Arial" w:cs="Arial"/>
          <w:b/>
          <w:sz w:val="20"/>
          <w:szCs w:val="20"/>
        </w:rPr>
        <w:t>obdržel</w:t>
      </w:r>
      <w:r w:rsidRPr="00080EFE">
        <w:rPr>
          <w:rFonts w:ascii="Arial" w:hAnsi="Arial" w:cs="Arial"/>
          <w:sz w:val="20"/>
          <w:szCs w:val="20"/>
        </w:rPr>
        <w:t xml:space="preserve"> v rozhodném období podporu de minimis v celkové výši ……………………..€ a tato výše nepřesahuje limit stanovený </w:t>
      </w:r>
      <w:r w:rsidR="001B3B4D">
        <w:rPr>
          <w:rFonts w:ascii="Arial" w:hAnsi="Arial" w:cs="Arial"/>
          <w:sz w:val="20"/>
          <w:szCs w:val="20"/>
        </w:rPr>
        <w:t>n</w:t>
      </w:r>
      <w:r>
        <w:rPr>
          <w:rFonts w:ascii="Arial" w:hAnsi="Arial" w:cs="Arial"/>
          <w:sz w:val="20"/>
          <w:szCs w:val="20"/>
        </w:rPr>
        <w:t xml:space="preserve">ařízením Komise (EU) </w:t>
      </w:r>
      <w:r w:rsidRPr="0010121A">
        <w:rPr>
          <w:rFonts w:ascii="Arial" w:hAnsi="Arial" w:cs="Arial"/>
          <w:b/>
          <w:sz w:val="20"/>
          <w:szCs w:val="20"/>
        </w:rPr>
        <w:t>č. 1408/2013</w:t>
      </w:r>
      <w:r>
        <w:rPr>
          <w:rFonts w:ascii="Arial" w:hAnsi="Arial" w:cs="Arial"/>
          <w:sz w:val="20"/>
          <w:szCs w:val="20"/>
        </w:rPr>
        <w:t xml:space="preserve"> </w:t>
      </w:r>
      <w:r w:rsidRPr="00080EFE">
        <w:rPr>
          <w:rFonts w:ascii="Arial" w:hAnsi="Arial" w:cs="Arial"/>
          <w:sz w:val="20"/>
          <w:szCs w:val="20"/>
        </w:rPr>
        <w:t xml:space="preserve">ve výši </w:t>
      </w:r>
      <w:r w:rsidRPr="0010121A">
        <w:rPr>
          <w:rFonts w:ascii="Arial" w:hAnsi="Arial" w:cs="Arial"/>
          <w:b/>
          <w:sz w:val="20"/>
          <w:szCs w:val="20"/>
        </w:rPr>
        <w:t>15.000 €</w:t>
      </w:r>
      <w:r w:rsidRPr="0010121A">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2E2E01" w:rsidRPr="0062243A" w14:paraId="66F17470"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5233E943" w14:textId="77777777" w:rsidR="002E2E01" w:rsidRPr="0062243A" w:rsidRDefault="002E2E01" w:rsidP="00A109C9">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2C889C10" w14:textId="77777777" w:rsidR="002E2E01" w:rsidRPr="0062243A" w:rsidRDefault="002E2E01" w:rsidP="00A109C9">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Style w:val="Znakapoznpodarou"/>
                <w:rFonts w:ascii="Arial" w:hAnsi="Arial" w:cs="Arial"/>
                <w:b/>
                <w:sz w:val="20"/>
                <w:szCs w:val="20"/>
              </w:rPr>
              <w:footnoteReference w:id="8"/>
            </w:r>
          </w:p>
        </w:tc>
        <w:tc>
          <w:tcPr>
            <w:tcW w:w="3600" w:type="dxa"/>
            <w:gridSpan w:val="2"/>
            <w:tcBorders>
              <w:top w:val="single" w:sz="12" w:space="0" w:color="auto"/>
              <w:left w:val="single" w:sz="6" w:space="0" w:color="auto"/>
              <w:bottom w:val="single" w:sz="6" w:space="0" w:color="auto"/>
              <w:right w:val="single" w:sz="12" w:space="0" w:color="auto"/>
            </w:tcBorders>
          </w:tcPr>
          <w:p w14:paraId="0FD7DACC" w14:textId="77777777" w:rsidR="002E2E01" w:rsidRPr="0062243A" w:rsidRDefault="002E2E01" w:rsidP="00A109C9">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2E2E01" w:rsidRPr="0062243A" w14:paraId="56AC886B"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580CCC98" w14:textId="77777777" w:rsidR="002E2E01" w:rsidRPr="0062243A" w:rsidRDefault="002E2E01" w:rsidP="00A109C9">
            <w:pPr>
              <w:spacing w:after="0"/>
              <w:jc w:val="center"/>
              <w:rPr>
                <w:rFonts w:ascii="Arial" w:hAnsi="Arial" w:cs="Arial"/>
                <w:b/>
                <w:sz w:val="20"/>
                <w:szCs w:val="20"/>
              </w:rPr>
            </w:pPr>
            <w:r w:rsidRPr="0062243A">
              <w:rPr>
                <w:rFonts w:ascii="Arial" w:hAnsi="Arial" w:cs="Arial"/>
                <w:b/>
                <w:sz w:val="20"/>
                <w:szCs w:val="20"/>
              </w:rPr>
              <w:t xml:space="preserve">obchodní firma / </w:t>
            </w:r>
          </w:p>
          <w:p w14:paraId="7E11D03C" w14:textId="77777777" w:rsidR="002E2E01" w:rsidRPr="0062243A" w:rsidRDefault="002E2E01" w:rsidP="00A109C9">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0C6E9904" w14:textId="77777777" w:rsidR="002E2E01" w:rsidRPr="0062243A" w:rsidRDefault="002E2E01" w:rsidP="00A109C9">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09F0F4D0"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7BEC988A" w14:textId="77777777" w:rsidR="002E2E01" w:rsidRPr="0062243A" w:rsidRDefault="002E2E01" w:rsidP="00A109C9">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3EA4E330" w14:textId="77777777" w:rsidR="002E2E01" w:rsidRPr="0062243A" w:rsidRDefault="002E2E01" w:rsidP="00A109C9">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Style w:val="Znakapoznpodarou"/>
                <w:rFonts w:ascii="Arial" w:hAnsi="Arial" w:cs="Arial"/>
                <w:b/>
                <w:sz w:val="20"/>
                <w:szCs w:val="20"/>
              </w:rPr>
              <w:footnoteReference w:id="9"/>
            </w:r>
          </w:p>
        </w:tc>
      </w:tr>
      <w:tr w:rsidR="002E2E01" w:rsidRPr="0062243A" w14:paraId="7C0DFDD7" w14:textId="77777777" w:rsidTr="003C2E1D">
        <w:tc>
          <w:tcPr>
            <w:tcW w:w="2340" w:type="dxa"/>
            <w:tcBorders>
              <w:top w:val="single" w:sz="12" w:space="0" w:color="auto"/>
              <w:left w:val="single" w:sz="12" w:space="0" w:color="auto"/>
              <w:bottom w:val="single" w:sz="6" w:space="0" w:color="auto"/>
              <w:right w:val="single" w:sz="6" w:space="0" w:color="auto"/>
            </w:tcBorders>
          </w:tcPr>
          <w:p w14:paraId="33FA64DC" w14:textId="77777777" w:rsidR="002E2E01" w:rsidRPr="0062243A" w:rsidRDefault="002E2E01" w:rsidP="00A109C9">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27FC2CA8"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049EF9E"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F7A37EB"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0EC02311" w14:textId="77777777" w:rsidR="002E2E01" w:rsidRPr="0062243A" w:rsidRDefault="002E2E01" w:rsidP="00A109C9">
            <w:pPr>
              <w:autoSpaceDE w:val="0"/>
              <w:autoSpaceDN w:val="0"/>
              <w:adjustRightInd w:val="0"/>
              <w:spacing w:after="0"/>
              <w:rPr>
                <w:rFonts w:ascii="Arial" w:hAnsi="Arial" w:cs="Arial"/>
                <w:sz w:val="20"/>
                <w:szCs w:val="20"/>
              </w:rPr>
            </w:pPr>
          </w:p>
        </w:tc>
      </w:tr>
      <w:tr w:rsidR="002E2E01" w:rsidRPr="0062243A" w14:paraId="0F648C20" w14:textId="77777777" w:rsidTr="003C2E1D">
        <w:tc>
          <w:tcPr>
            <w:tcW w:w="2340" w:type="dxa"/>
            <w:tcBorders>
              <w:top w:val="single" w:sz="6" w:space="0" w:color="auto"/>
              <w:left w:val="single" w:sz="12" w:space="0" w:color="auto"/>
              <w:bottom w:val="single" w:sz="12" w:space="0" w:color="auto"/>
              <w:right w:val="single" w:sz="6" w:space="0" w:color="auto"/>
            </w:tcBorders>
          </w:tcPr>
          <w:p w14:paraId="3FD029ED" w14:textId="77777777" w:rsidR="002E2E01" w:rsidRPr="0062243A" w:rsidRDefault="002E2E01" w:rsidP="00A109C9">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2FE536A6"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76E5813"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2F35753E"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30DFA909" w14:textId="77777777" w:rsidR="002E2E01" w:rsidRPr="0062243A" w:rsidRDefault="002E2E01" w:rsidP="00A109C9">
            <w:pPr>
              <w:autoSpaceDE w:val="0"/>
              <w:autoSpaceDN w:val="0"/>
              <w:adjustRightInd w:val="0"/>
              <w:spacing w:after="0"/>
              <w:rPr>
                <w:rFonts w:ascii="Arial" w:hAnsi="Arial" w:cs="Arial"/>
                <w:sz w:val="20"/>
                <w:szCs w:val="20"/>
              </w:rPr>
            </w:pPr>
          </w:p>
        </w:tc>
      </w:tr>
      <w:tr w:rsidR="002E2E01" w:rsidRPr="0062243A" w14:paraId="51D08A44" w14:textId="77777777" w:rsidTr="003C2E1D">
        <w:tc>
          <w:tcPr>
            <w:tcW w:w="2340" w:type="dxa"/>
            <w:tcBorders>
              <w:top w:val="single" w:sz="12" w:space="0" w:color="auto"/>
              <w:left w:val="single" w:sz="12" w:space="0" w:color="auto"/>
              <w:bottom w:val="single" w:sz="12" w:space="0" w:color="auto"/>
              <w:right w:val="single" w:sz="6" w:space="0" w:color="auto"/>
            </w:tcBorders>
          </w:tcPr>
          <w:p w14:paraId="1F60508A" w14:textId="77777777" w:rsidR="002E2E01" w:rsidRPr="0062243A" w:rsidRDefault="002E2E01" w:rsidP="00A109C9">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4CFE785A"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95BF3B4"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7A12685" w14:textId="77777777" w:rsidR="002E2E01" w:rsidRPr="0062243A" w:rsidRDefault="002E2E01" w:rsidP="00A109C9">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3C4F85E6" w14:textId="77777777" w:rsidR="002E2E01" w:rsidRPr="0062243A" w:rsidRDefault="002E2E01" w:rsidP="00A109C9">
            <w:pPr>
              <w:autoSpaceDE w:val="0"/>
              <w:autoSpaceDN w:val="0"/>
              <w:adjustRightInd w:val="0"/>
              <w:spacing w:after="0"/>
              <w:rPr>
                <w:rFonts w:ascii="Arial" w:hAnsi="Arial" w:cs="Arial"/>
                <w:sz w:val="20"/>
                <w:szCs w:val="20"/>
              </w:rPr>
            </w:pPr>
          </w:p>
        </w:tc>
      </w:tr>
    </w:tbl>
    <w:p w14:paraId="48553802" w14:textId="172B0AD6" w:rsidR="002E2E01" w:rsidRPr="00080EFE" w:rsidRDefault="00871A94" w:rsidP="00657229">
      <w:pPr>
        <w:numPr>
          <w:ilvl w:val="1"/>
          <w:numId w:val="30"/>
        </w:numPr>
        <w:tabs>
          <w:tab w:val="clear" w:pos="1440"/>
          <w:tab w:val="num" w:pos="284"/>
        </w:tabs>
        <w:autoSpaceDE w:val="0"/>
        <w:autoSpaceDN w:val="0"/>
        <w:adjustRightInd w:val="0"/>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002E2E01" w:rsidRPr="00080EFE">
        <w:rPr>
          <w:rFonts w:ascii="Arial" w:hAnsi="Arial" w:cs="Arial"/>
          <w:sz w:val="20"/>
          <w:szCs w:val="20"/>
        </w:rPr>
        <w:t xml:space="preserve">Podpora dle </w:t>
      </w:r>
      <w:r w:rsidR="003E50D6">
        <w:rPr>
          <w:rFonts w:ascii="Arial" w:hAnsi="Arial" w:cs="Arial"/>
          <w:sz w:val="20"/>
          <w:szCs w:val="20"/>
        </w:rPr>
        <w:t>n</w:t>
      </w:r>
      <w:r w:rsidR="002E2E01">
        <w:rPr>
          <w:rFonts w:ascii="Arial" w:hAnsi="Arial" w:cs="Arial"/>
          <w:sz w:val="20"/>
          <w:szCs w:val="20"/>
        </w:rPr>
        <w:t xml:space="preserve">ařízení Komise (EU) </w:t>
      </w:r>
      <w:r w:rsidR="002E2E01" w:rsidRPr="0010121A">
        <w:rPr>
          <w:rFonts w:ascii="Arial" w:hAnsi="Arial" w:cs="Arial"/>
          <w:b/>
          <w:sz w:val="20"/>
          <w:szCs w:val="20"/>
        </w:rPr>
        <w:t>č</w:t>
      </w:r>
      <w:r w:rsidR="00CA7526">
        <w:rPr>
          <w:rFonts w:ascii="Arial" w:hAnsi="Arial" w:cs="Arial"/>
          <w:b/>
          <w:sz w:val="20"/>
          <w:szCs w:val="20"/>
        </w:rPr>
        <w:t xml:space="preserve">. </w:t>
      </w:r>
      <w:r w:rsidR="008E6E48">
        <w:rPr>
          <w:rFonts w:ascii="Arial" w:hAnsi="Arial" w:cs="Arial"/>
          <w:b/>
          <w:sz w:val="20"/>
          <w:szCs w:val="20"/>
        </w:rPr>
        <w:t>717/2014</w:t>
      </w:r>
      <w:r w:rsidR="003C2E1D">
        <w:rPr>
          <w:rFonts w:ascii="Arial" w:hAnsi="Arial" w:cs="Arial"/>
          <w:sz w:val="20"/>
          <w:szCs w:val="20"/>
        </w:rPr>
        <w:t xml:space="preserve"> </w:t>
      </w:r>
      <w:r w:rsidR="002E2E01">
        <w:rPr>
          <w:rFonts w:ascii="Arial" w:hAnsi="Arial" w:cs="Arial"/>
          <w:sz w:val="20"/>
          <w:szCs w:val="20"/>
        </w:rPr>
        <w:t xml:space="preserve">ze dne </w:t>
      </w:r>
      <w:r w:rsidR="008E6E48">
        <w:rPr>
          <w:rFonts w:ascii="Arial" w:hAnsi="Arial" w:cs="Arial"/>
          <w:sz w:val="20"/>
          <w:szCs w:val="20"/>
        </w:rPr>
        <w:t>27</w:t>
      </w:r>
      <w:r w:rsidR="003C2E1D">
        <w:rPr>
          <w:rFonts w:ascii="Arial" w:hAnsi="Arial" w:cs="Arial"/>
          <w:sz w:val="20"/>
          <w:szCs w:val="20"/>
        </w:rPr>
        <w:t>.</w:t>
      </w:r>
      <w:r w:rsidR="00D843CA">
        <w:rPr>
          <w:rFonts w:ascii="Arial" w:hAnsi="Arial" w:cs="Arial"/>
          <w:sz w:val="20"/>
          <w:szCs w:val="20"/>
        </w:rPr>
        <w:t xml:space="preserve"> </w:t>
      </w:r>
      <w:r>
        <w:rPr>
          <w:rFonts w:ascii="Arial" w:hAnsi="Arial" w:cs="Arial"/>
          <w:sz w:val="20"/>
          <w:szCs w:val="20"/>
        </w:rPr>
        <w:t>června</w:t>
      </w:r>
      <w:r w:rsidR="00D843CA">
        <w:rPr>
          <w:rFonts w:ascii="Arial" w:hAnsi="Arial" w:cs="Arial"/>
          <w:sz w:val="20"/>
          <w:szCs w:val="20"/>
        </w:rPr>
        <w:t xml:space="preserve"> </w:t>
      </w:r>
      <w:r w:rsidR="003C2E1D">
        <w:rPr>
          <w:rFonts w:ascii="Arial" w:hAnsi="Arial" w:cs="Arial"/>
          <w:sz w:val="20"/>
          <w:szCs w:val="20"/>
        </w:rPr>
        <w:t>201</w:t>
      </w:r>
      <w:r w:rsidR="008E6E48">
        <w:rPr>
          <w:rFonts w:ascii="Arial" w:hAnsi="Arial" w:cs="Arial"/>
          <w:sz w:val="20"/>
          <w:szCs w:val="20"/>
        </w:rPr>
        <w:t>4</w:t>
      </w:r>
      <w:r w:rsidR="003C2E1D">
        <w:rPr>
          <w:rFonts w:ascii="Arial" w:hAnsi="Arial" w:cs="Arial"/>
          <w:sz w:val="20"/>
          <w:szCs w:val="20"/>
        </w:rPr>
        <w:t xml:space="preserve"> </w:t>
      </w:r>
      <w:r w:rsidR="002E2E01">
        <w:rPr>
          <w:rFonts w:ascii="Arial" w:hAnsi="Arial" w:cs="Arial"/>
          <w:sz w:val="20"/>
          <w:szCs w:val="20"/>
        </w:rPr>
        <w:t xml:space="preserve">o použití článků 107 a 108 Smlouvy o fungování Evropské unie na podporu </w:t>
      </w:r>
      <w:r w:rsidR="002E2E01" w:rsidRPr="00CA7526">
        <w:rPr>
          <w:rFonts w:ascii="Arial" w:hAnsi="Arial"/>
          <w:i/>
          <w:sz w:val="20"/>
        </w:rPr>
        <w:t>de minimis</w:t>
      </w:r>
      <w:r>
        <w:rPr>
          <w:rFonts w:ascii="Arial" w:hAnsi="Arial"/>
          <w:i/>
          <w:sz w:val="20"/>
        </w:rPr>
        <w:t xml:space="preserve"> </w:t>
      </w:r>
      <w:r w:rsidRPr="00871A94">
        <w:rPr>
          <w:rFonts w:ascii="Arial" w:hAnsi="Arial"/>
          <w:sz w:val="20"/>
        </w:rPr>
        <w:t>v odvětví rybolovu a akvakultury</w:t>
      </w:r>
      <w:r w:rsidR="002E2E01">
        <w:rPr>
          <w:rFonts w:ascii="Arial" w:hAnsi="Arial" w:cs="Arial"/>
          <w:sz w:val="20"/>
          <w:szCs w:val="20"/>
        </w:rPr>
        <w:t xml:space="preserve">, nebo </w:t>
      </w:r>
      <w:r w:rsidR="002E2E01">
        <w:rPr>
          <w:rFonts w:ascii="Arial" w:hAnsi="Arial" w:cs="Arial"/>
          <w:sz w:val="20"/>
          <w:szCs w:val="20"/>
        </w:rPr>
        <w:lastRenderedPageBreak/>
        <w:t>dle</w:t>
      </w:r>
      <w:r w:rsidR="002E2E01" w:rsidRPr="00080EFE">
        <w:rPr>
          <w:rFonts w:ascii="Arial" w:hAnsi="Arial" w:cs="Arial"/>
          <w:sz w:val="20"/>
          <w:szCs w:val="20"/>
        </w:rPr>
        <w:t xml:space="preserve"> nařízení Komise (E</w:t>
      </w:r>
      <w:r w:rsidR="00CA7526">
        <w:rPr>
          <w:rFonts w:ascii="Arial" w:hAnsi="Arial" w:cs="Arial"/>
          <w:sz w:val="20"/>
          <w:szCs w:val="20"/>
        </w:rPr>
        <w:t>S</w:t>
      </w:r>
      <w:r w:rsidR="002E2E01" w:rsidRPr="00080EFE">
        <w:rPr>
          <w:rFonts w:ascii="Arial" w:hAnsi="Arial" w:cs="Arial"/>
          <w:sz w:val="20"/>
          <w:szCs w:val="20"/>
        </w:rPr>
        <w:t xml:space="preserve">) </w:t>
      </w:r>
      <w:r w:rsidR="002E2E01" w:rsidRPr="00080EFE">
        <w:rPr>
          <w:rFonts w:ascii="Arial" w:hAnsi="Arial" w:cs="Arial"/>
          <w:b/>
          <w:sz w:val="20"/>
          <w:szCs w:val="20"/>
        </w:rPr>
        <w:t>č.</w:t>
      </w:r>
      <w:r w:rsidR="002E2E01" w:rsidRPr="00080EFE">
        <w:rPr>
          <w:rFonts w:ascii="Arial" w:hAnsi="Arial" w:cs="Arial"/>
          <w:sz w:val="20"/>
          <w:szCs w:val="20"/>
        </w:rPr>
        <w:t xml:space="preserve"> </w:t>
      </w:r>
      <w:r w:rsidR="00CA7526">
        <w:rPr>
          <w:rFonts w:ascii="Arial" w:hAnsi="Arial" w:cs="Arial"/>
          <w:b/>
          <w:sz w:val="20"/>
          <w:szCs w:val="20"/>
        </w:rPr>
        <w:t>875</w:t>
      </w:r>
      <w:r w:rsidR="002E2E01" w:rsidRPr="00080EFE">
        <w:rPr>
          <w:rFonts w:ascii="Arial" w:hAnsi="Arial" w:cs="Arial"/>
          <w:b/>
          <w:sz w:val="20"/>
          <w:szCs w:val="20"/>
        </w:rPr>
        <w:t>/20</w:t>
      </w:r>
      <w:r w:rsidR="00CA7526">
        <w:rPr>
          <w:rFonts w:ascii="Arial" w:hAnsi="Arial" w:cs="Arial"/>
          <w:b/>
          <w:sz w:val="20"/>
          <w:szCs w:val="20"/>
        </w:rPr>
        <w:t>07</w:t>
      </w:r>
      <w:r w:rsidR="002E2E01" w:rsidRPr="00080EFE">
        <w:rPr>
          <w:rFonts w:ascii="Arial" w:hAnsi="Arial" w:cs="Arial"/>
          <w:sz w:val="20"/>
          <w:szCs w:val="20"/>
        </w:rPr>
        <w:t xml:space="preserve"> ze dne 2</w:t>
      </w:r>
      <w:r w:rsidR="00CA7526">
        <w:rPr>
          <w:rFonts w:ascii="Arial" w:hAnsi="Arial" w:cs="Arial"/>
          <w:sz w:val="20"/>
          <w:szCs w:val="20"/>
        </w:rPr>
        <w:t>4</w:t>
      </w:r>
      <w:r w:rsidR="002E2E01" w:rsidRPr="00080EFE">
        <w:rPr>
          <w:rFonts w:ascii="Arial" w:hAnsi="Arial" w:cs="Arial"/>
          <w:sz w:val="20"/>
          <w:szCs w:val="20"/>
        </w:rPr>
        <w:t xml:space="preserve">. </w:t>
      </w:r>
      <w:r w:rsidR="00CA7526" w:rsidRPr="00080EFE">
        <w:rPr>
          <w:rFonts w:ascii="Arial" w:hAnsi="Arial" w:cs="Arial"/>
          <w:sz w:val="20"/>
          <w:szCs w:val="20"/>
        </w:rPr>
        <w:t>čer</w:t>
      </w:r>
      <w:r w:rsidR="00CA7526">
        <w:rPr>
          <w:rFonts w:ascii="Arial" w:hAnsi="Arial" w:cs="Arial"/>
          <w:sz w:val="20"/>
          <w:szCs w:val="20"/>
        </w:rPr>
        <w:t>vence</w:t>
      </w:r>
      <w:r w:rsidR="00CA7526" w:rsidRPr="00080EFE">
        <w:rPr>
          <w:rFonts w:ascii="Arial" w:hAnsi="Arial" w:cs="Arial"/>
          <w:sz w:val="20"/>
          <w:szCs w:val="20"/>
        </w:rPr>
        <w:t xml:space="preserve"> </w:t>
      </w:r>
      <w:r w:rsidR="002E2E01" w:rsidRPr="00080EFE">
        <w:rPr>
          <w:rFonts w:ascii="Arial" w:hAnsi="Arial" w:cs="Arial"/>
          <w:sz w:val="20"/>
          <w:szCs w:val="20"/>
        </w:rPr>
        <w:t>20</w:t>
      </w:r>
      <w:r w:rsidR="00CA7526">
        <w:rPr>
          <w:rFonts w:ascii="Arial" w:hAnsi="Arial" w:cs="Arial"/>
          <w:sz w:val="20"/>
          <w:szCs w:val="20"/>
        </w:rPr>
        <w:t>07</w:t>
      </w:r>
      <w:r w:rsidR="002E2E01" w:rsidRPr="00080EFE">
        <w:rPr>
          <w:rFonts w:ascii="Arial" w:hAnsi="Arial" w:cs="Arial"/>
          <w:sz w:val="20"/>
          <w:szCs w:val="20"/>
        </w:rPr>
        <w:t xml:space="preserve"> o použití článků </w:t>
      </w:r>
      <w:r w:rsidR="00CA7526">
        <w:rPr>
          <w:rFonts w:ascii="Arial" w:hAnsi="Arial" w:cs="Arial"/>
          <w:sz w:val="20"/>
          <w:szCs w:val="20"/>
        </w:rPr>
        <w:t>87</w:t>
      </w:r>
      <w:r w:rsidR="00CA7526" w:rsidRPr="00080EFE">
        <w:rPr>
          <w:rFonts w:ascii="Arial" w:hAnsi="Arial" w:cs="Arial"/>
          <w:sz w:val="20"/>
          <w:szCs w:val="20"/>
        </w:rPr>
        <w:t xml:space="preserve"> </w:t>
      </w:r>
      <w:r w:rsidR="002E2E01" w:rsidRPr="00080EFE">
        <w:rPr>
          <w:rFonts w:ascii="Arial" w:hAnsi="Arial" w:cs="Arial"/>
          <w:sz w:val="20"/>
          <w:szCs w:val="20"/>
        </w:rPr>
        <w:t xml:space="preserve">a </w:t>
      </w:r>
      <w:r w:rsidR="00CA7526">
        <w:rPr>
          <w:rFonts w:ascii="Arial" w:hAnsi="Arial" w:cs="Arial"/>
          <w:sz w:val="20"/>
          <w:szCs w:val="20"/>
        </w:rPr>
        <w:t>88</w:t>
      </w:r>
      <w:r w:rsidR="00CA7526" w:rsidRPr="00080EFE">
        <w:rPr>
          <w:rFonts w:ascii="Arial" w:hAnsi="Arial" w:cs="Arial"/>
          <w:sz w:val="20"/>
          <w:szCs w:val="20"/>
        </w:rPr>
        <w:t xml:space="preserve"> </w:t>
      </w:r>
      <w:r w:rsidR="002E2E01" w:rsidRPr="00080EFE">
        <w:rPr>
          <w:rFonts w:ascii="Arial" w:hAnsi="Arial" w:cs="Arial"/>
          <w:sz w:val="20"/>
          <w:szCs w:val="20"/>
        </w:rPr>
        <w:t xml:space="preserve">Smlouvy o </w:t>
      </w:r>
      <w:r w:rsidR="00CA7526">
        <w:rPr>
          <w:rFonts w:ascii="Arial" w:hAnsi="Arial" w:cs="Arial"/>
          <w:sz w:val="20"/>
          <w:szCs w:val="20"/>
        </w:rPr>
        <w:t>ES</w:t>
      </w:r>
      <w:r w:rsidR="00E24CB4">
        <w:rPr>
          <w:rFonts w:ascii="Arial" w:hAnsi="Arial" w:cs="Arial"/>
          <w:sz w:val="20"/>
          <w:szCs w:val="20"/>
        </w:rPr>
        <w:t xml:space="preserve"> </w:t>
      </w:r>
      <w:r w:rsidR="002E2E01" w:rsidRPr="00080EFE">
        <w:rPr>
          <w:rFonts w:ascii="Arial" w:hAnsi="Arial" w:cs="Arial"/>
          <w:sz w:val="20"/>
          <w:szCs w:val="20"/>
        </w:rPr>
        <w:t xml:space="preserve">na podporu </w:t>
      </w:r>
      <w:r w:rsidR="002E2E01" w:rsidRPr="00080EFE">
        <w:rPr>
          <w:rFonts w:ascii="Arial" w:hAnsi="Arial" w:cs="Arial"/>
          <w:i/>
          <w:sz w:val="20"/>
          <w:szCs w:val="20"/>
        </w:rPr>
        <w:t>de minimis</w:t>
      </w:r>
      <w:r w:rsidR="002E2E01" w:rsidRPr="00080EFE">
        <w:rPr>
          <w:rFonts w:ascii="Arial" w:hAnsi="Arial" w:cs="Arial"/>
          <w:sz w:val="20"/>
          <w:szCs w:val="20"/>
        </w:rPr>
        <w:t xml:space="preserve"> </w:t>
      </w:r>
      <w:r w:rsidR="002E2E01" w:rsidRPr="0000069C">
        <w:rPr>
          <w:rFonts w:ascii="Arial" w:hAnsi="Arial" w:cs="Arial"/>
          <w:sz w:val="20"/>
          <w:szCs w:val="20"/>
          <w:u w:val="single"/>
        </w:rPr>
        <w:t>v odvětví rybolovu</w:t>
      </w:r>
      <w:r w:rsidR="002E2E01" w:rsidRPr="00080EFE">
        <w:rPr>
          <w:rFonts w:ascii="Arial" w:hAnsi="Arial" w:cs="Arial"/>
          <w:sz w:val="20"/>
          <w:szCs w:val="20"/>
        </w:rPr>
        <w:t xml:space="preserve"> a </w:t>
      </w:r>
      <w:r w:rsidR="00E24CB4">
        <w:rPr>
          <w:rFonts w:ascii="Arial" w:hAnsi="Arial" w:cs="Arial"/>
          <w:sz w:val="20"/>
          <w:szCs w:val="20"/>
        </w:rPr>
        <w:t>o změně nařízení (ES) č. 1860/2004</w:t>
      </w:r>
      <w:r w:rsidR="002E2E01" w:rsidRPr="00080EFE">
        <w:rPr>
          <w:rFonts w:ascii="Arial" w:hAnsi="Arial" w:cs="Arial"/>
          <w:sz w:val="20"/>
          <w:szCs w:val="20"/>
        </w:rPr>
        <w:t>.</w:t>
      </w:r>
    </w:p>
    <w:p w14:paraId="08526E63" w14:textId="77777777" w:rsidR="002E2E01" w:rsidRDefault="002E2E01" w:rsidP="002E2E01">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5D616E48" w14:textId="77777777" w:rsidR="002E2E01" w:rsidRDefault="002E2E01" w:rsidP="00A109C9">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7DD0A156" w14:textId="75C81D64" w:rsidR="002E2E01" w:rsidRPr="00694BB1" w:rsidRDefault="002E2E01" w:rsidP="002E2E01">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sz w:val="20"/>
        </w:rPr>
        <w:t>de minimis</w:t>
      </w:r>
      <w:r w:rsidRPr="00694BB1">
        <w:rPr>
          <w:rFonts w:ascii="Arial" w:hAnsi="Arial" w:cs="Arial"/>
          <w:sz w:val="20"/>
          <w:szCs w:val="20"/>
        </w:rPr>
        <w:t xml:space="preserve"> v celkové výši …………………….. € a tato výše nepřesahuje limit stanovený </w:t>
      </w:r>
      <w:r w:rsidR="003E50D6">
        <w:rPr>
          <w:rFonts w:ascii="Arial" w:hAnsi="Arial" w:cs="Arial"/>
          <w:sz w:val="20"/>
          <w:szCs w:val="20"/>
        </w:rPr>
        <w:t>n</w:t>
      </w:r>
      <w:r>
        <w:rPr>
          <w:rFonts w:ascii="Arial" w:hAnsi="Arial" w:cs="Arial"/>
          <w:sz w:val="20"/>
          <w:szCs w:val="20"/>
        </w:rPr>
        <w:t xml:space="preserve">ařízením Komise (EU) </w:t>
      </w:r>
      <w:r w:rsidRPr="0010121A">
        <w:rPr>
          <w:rFonts w:ascii="Arial" w:hAnsi="Arial" w:cs="Arial"/>
          <w:b/>
          <w:sz w:val="20"/>
          <w:szCs w:val="20"/>
        </w:rPr>
        <w:t>č</w:t>
      </w:r>
      <w:r w:rsidR="008E6E48">
        <w:rPr>
          <w:rFonts w:ascii="Arial" w:hAnsi="Arial" w:cs="Arial"/>
          <w:b/>
          <w:sz w:val="20"/>
          <w:szCs w:val="20"/>
        </w:rPr>
        <w:t>. 717/2014</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30.000 €.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2E2E01" w:rsidRPr="0062243A" w14:paraId="768A130A"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47CA50A2" w14:textId="77777777" w:rsidR="002E2E01" w:rsidRPr="0062243A" w:rsidRDefault="002E2E01" w:rsidP="00A109C9">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37844260" w14:textId="77777777" w:rsidR="002E2E01" w:rsidRPr="0062243A" w:rsidRDefault="002E2E01" w:rsidP="00A109C9">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67F32973" w14:textId="77777777" w:rsidR="002E2E01" w:rsidRPr="0062243A" w:rsidRDefault="002E2E01" w:rsidP="00A109C9">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2E2E01" w:rsidRPr="0062243A" w14:paraId="5A8EB34C"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2A0966E9" w14:textId="77777777" w:rsidR="002E2E01" w:rsidRPr="0062243A" w:rsidRDefault="002E2E01" w:rsidP="00677716">
            <w:pPr>
              <w:spacing w:after="0"/>
              <w:jc w:val="center"/>
              <w:rPr>
                <w:rFonts w:ascii="Arial" w:hAnsi="Arial" w:cs="Arial"/>
                <w:b/>
                <w:sz w:val="20"/>
                <w:szCs w:val="20"/>
              </w:rPr>
            </w:pPr>
            <w:r w:rsidRPr="0062243A">
              <w:rPr>
                <w:rFonts w:ascii="Arial" w:hAnsi="Arial" w:cs="Arial"/>
                <w:b/>
                <w:sz w:val="20"/>
                <w:szCs w:val="20"/>
              </w:rPr>
              <w:t xml:space="preserve">obchodní firma / </w:t>
            </w:r>
          </w:p>
          <w:p w14:paraId="45BDD149"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1E12B2CA"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4E61BDFB"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16C234C8"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336F9408"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2E2E01" w:rsidRPr="0062243A" w14:paraId="41C09E32" w14:textId="77777777" w:rsidTr="003C2E1D">
        <w:tc>
          <w:tcPr>
            <w:tcW w:w="2340" w:type="dxa"/>
            <w:tcBorders>
              <w:top w:val="single" w:sz="12" w:space="0" w:color="auto"/>
              <w:left w:val="single" w:sz="12" w:space="0" w:color="auto"/>
              <w:bottom w:val="single" w:sz="6" w:space="0" w:color="auto"/>
              <w:right w:val="single" w:sz="6" w:space="0" w:color="auto"/>
            </w:tcBorders>
          </w:tcPr>
          <w:p w14:paraId="2F8153E3"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0F7BE6D0"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F5267A5"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375EF39E"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50B4C399"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05380055" w14:textId="77777777" w:rsidTr="003C2E1D">
        <w:tc>
          <w:tcPr>
            <w:tcW w:w="2340" w:type="dxa"/>
            <w:tcBorders>
              <w:top w:val="single" w:sz="6" w:space="0" w:color="auto"/>
              <w:left w:val="single" w:sz="12" w:space="0" w:color="auto"/>
              <w:bottom w:val="single" w:sz="12" w:space="0" w:color="auto"/>
              <w:right w:val="single" w:sz="6" w:space="0" w:color="auto"/>
            </w:tcBorders>
          </w:tcPr>
          <w:p w14:paraId="1581C74C"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2EC76E00"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33D3C31A"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5DF092C3"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713B2644"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2F4635A7" w14:textId="77777777" w:rsidTr="003C2E1D">
        <w:tc>
          <w:tcPr>
            <w:tcW w:w="2340" w:type="dxa"/>
            <w:tcBorders>
              <w:top w:val="single" w:sz="12" w:space="0" w:color="auto"/>
              <w:left w:val="single" w:sz="12" w:space="0" w:color="auto"/>
              <w:bottom w:val="single" w:sz="12" w:space="0" w:color="auto"/>
              <w:right w:val="single" w:sz="6" w:space="0" w:color="auto"/>
            </w:tcBorders>
          </w:tcPr>
          <w:p w14:paraId="507179A5" w14:textId="77777777" w:rsidR="002E2E01" w:rsidRPr="0062243A" w:rsidRDefault="002E2E01" w:rsidP="00677716">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2C5494B2"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43D93DC4"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00235E86"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67EDF7BE" w14:textId="77777777" w:rsidR="002E2E01" w:rsidRPr="0062243A" w:rsidRDefault="002E2E01" w:rsidP="00677716">
            <w:pPr>
              <w:autoSpaceDE w:val="0"/>
              <w:autoSpaceDN w:val="0"/>
              <w:adjustRightInd w:val="0"/>
              <w:spacing w:after="0"/>
              <w:rPr>
                <w:rFonts w:ascii="Arial" w:hAnsi="Arial" w:cs="Arial"/>
                <w:sz w:val="20"/>
                <w:szCs w:val="20"/>
              </w:rPr>
            </w:pPr>
          </w:p>
        </w:tc>
      </w:tr>
    </w:tbl>
    <w:p w14:paraId="338512AC" w14:textId="77777777" w:rsidR="002E2E01" w:rsidRPr="00694BB1" w:rsidRDefault="002E2E01" w:rsidP="00657229">
      <w:pPr>
        <w:numPr>
          <w:ilvl w:val="0"/>
          <w:numId w:val="48"/>
        </w:numPr>
        <w:autoSpaceDE w:val="0"/>
        <w:autoSpaceDN w:val="0"/>
        <w:adjustRightInd w:val="0"/>
        <w:spacing w:before="120" w:after="0" w:line="240" w:lineRule="auto"/>
        <w:ind w:hanging="717"/>
        <w:jc w:val="both"/>
        <w:rPr>
          <w:rFonts w:ascii="Arial" w:hAnsi="Arial" w:cs="Arial"/>
          <w:b/>
          <w:sz w:val="20"/>
          <w:szCs w:val="20"/>
        </w:rPr>
      </w:pPr>
    </w:p>
    <w:p w14:paraId="132A2382" w14:textId="77777777" w:rsidR="002E2E01" w:rsidRDefault="002E2E01" w:rsidP="00657229">
      <w:pPr>
        <w:numPr>
          <w:ilvl w:val="0"/>
          <w:numId w:val="45"/>
        </w:numPr>
        <w:autoSpaceDE w:val="0"/>
        <w:autoSpaceDN w:val="0"/>
        <w:adjustRightInd w:val="0"/>
        <w:spacing w:after="0" w:line="240" w:lineRule="auto"/>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jsem</w:t>
      </w:r>
    </w:p>
    <w:p w14:paraId="52A0EF98" w14:textId="7774D5FA" w:rsidR="002E2E01" w:rsidRPr="00694BB1" w:rsidRDefault="002E2E01" w:rsidP="00657229">
      <w:pPr>
        <w:numPr>
          <w:ilvl w:val="0"/>
          <w:numId w:val="45"/>
        </w:numPr>
        <w:autoSpaceDE w:val="0"/>
        <w:autoSpaceDN w:val="0"/>
        <w:adjustRightInd w:val="0"/>
        <w:spacing w:after="0" w:line="240" w:lineRule="auto"/>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nejsem</w:t>
      </w:r>
      <w:r w:rsidRPr="00694BB1">
        <w:rPr>
          <w:rFonts w:ascii="Arial" w:hAnsi="Arial" w:cs="Arial"/>
          <w:sz w:val="20"/>
          <w:szCs w:val="20"/>
        </w:rPr>
        <w:t xml:space="preserve"> subjektem působícím </w:t>
      </w:r>
      <w:r w:rsidRPr="00694BB1">
        <w:rPr>
          <w:rFonts w:ascii="Arial" w:hAnsi="Arial" w:cs="Arial"/>
          <w:sz w:val="20"/>
          <w:szCs w:val="20"/>
          <w:u w:val="single"/>
        </w:rPr>
        <w:t>v </w:t>
      </w:r>
      <w:r w:rsidR="00871A94">
        <w:rPr>
          <w:rFonts w:ascii="Arial" w:hAnsi="Arial" w:cs="Arial"/>
          <w:sz w:val="20"/>
          <w:szCs w:val="20"/>
          <w:u w:val="single"/>
        </w:rPr>
        <w:t>odvětví</w:t>
      </w:r>
      <w:r w:rsidR="00871A94" w:rsidRPr="00694BB1">
        <w:rPr>
          <w:rFonts w:ascii="Arial" w:hAnsi="Arial" w:cs="Arial"/>
          <w:sz w:val="20"/>
          <w:szCs w:val="20"/>
          <w:u w:val="single"/>
        </w:rPr>
        <w:t xml:space="preserve"> </w:t>
      </w:r>
      <w:r w:rsidRPr="00694BB1">
        <w:rPr>
          <w:rFonts w:ascii="Arial" w:hAnsi="Arial" w:cs="Arial"/>
          <w:sz w:val="20"/>
          <w:szCs w:val="20"/>
          <w:u w:val="single"/>
        </w:rPr>
        <w:t xml:space="preserve">silniční </w:t>
      </w:r>
      <w:r w:rsidR="00AF2982">
        <w:rPr>
          <w:rFonts w:ascii="Arial" w:hAnsi="Arial" w:cs="Arial"/>
          <w:sz w:val="20"/>
          <w:szCs w:val="20"/>
          <w:u w:val="single"/>
        </w:rPr>
        <w:t xml:space="preserve">nákladní </w:t>
      </w:r>
      <w:r w:rsidRPr="00694BB1">
        <w:rPr>
          <w:rFonts w:ascii="Arial" w:hAnsi="Arial" w:cs="Arial"/>
          <w:sz w:val="20"/>
          <w:szCs w:val="20"/>
          <w:u w:val="single"/>
        </w:rPr>
        <w:t>dopravy</w:t>
      </w:r>
      <w:r w:rsidR="00AF2982">
        <w:rPr>
          <w:rFonts w:ascii="Arial" w:hAnsi="Arial" w:cs="Arial"/>
          <w:sz w:val="20"/>
          <w:szCs w:val="20"/>
          <w:u w:val="single"/>
        </w:rPr>
        <w:t xml:space="preserve"> pro cizí potřebu</w:t>
      </w:r>
      <w:r w:rsidRPr="00694BB1">
        <w:rPr>
          <w:rFonts w:ascii="Arial" w:hAnsi="Arial" w:cs="Arial"/>
          <w:sz w:val="20"/>
          <w:szCs w:val="20"/>
        </w:rPr>
        <w:t xml:space="preserve"> ve smyslu ustanovení </w:t>
      </w:r>
      <w:r w:rsidR="00BB2301">
        <w:rPr>
          <w:rFonts w:ascii="Arial" w:hAnsi="Arial" w:cs="Arial"/>
          <w:sz w:val="20"/>
          <w:szCs w:val="20"/>
        </w:rPr>
        <w:t>n</w:t>
      </w:r>
      <w:r>
        <w:rPr>
          <w:rFonts w:ascii="Arial" w:hAnsi="Arial" w:cs="Arial"/>
          <w:sz w:val="20"/>
          <w:szCs w:val="20"/>
        </w:rPr>
        <w:t xml:space="preserve">ařízení Komise (EU) č. </w:t>
      </w:r>
      <w:r w:rsidRPr="0010121A">
        <w:rPr>
          <w:rFonts w:ascii="Arial" w:hAnsi="Arial" w:cs="Arial"/>
          <w:b/>
          <w:sz w:val="20"/>
          <w:szCs w:val="20"/>
        </w:rPr>
        <w:t>1407/2013</w:t>
      </w:r>
      <w:r>
        <w:rPr>
          <w:rFonts w:ascii="Arial" w:hAnsi="Arial" w:cs="Arial"/>
          <w:sz w:val="20"/>
          <w:szCs w:val="20"/>
        </w:rPr>
        <w:t xml:space="preserve"> ze dne 18.</w:t>
      </w:r>
      <w:r w:rsidR="00F850F0">
        <w:rPr>
          <w:rFonts w:ascii="Arial" w:hAnsi="Arial" w:cs="Arial"/>
          <w:sz w:val="20"/>
          <w:szCs w:val="20"/>
        </w:rPr>
        <w:t xml:space="preserve"> </w:t>
      </w:r>
      <w:r w:rsidR="00871A94">
        <w:rPr>
          <w:rFonts w:ascii="Arial" w:hAnsi="Arial" w:cs="Arial"/>
          <w:sz w:val="20"/>
          <w:szCs w:val="20"/>
        </w:rPr>
        <w:t>prosince</w:t>
      </w:r>
      <w:r w:rsidR="00F850F0">
        <w:rPr>
          <w:rFonts w:ascii="Arial" w:hAnsi="Arial" w:cs="Arial"/>
          <w:sz w:val="20"/>
          <w:szCs w:val="20"/>
        </w:rPr>
        <w:t xml:space="preserve"> </w:t>
      </w:r>
      <w:r>
        <w:rPr>
          <w:rFonts w:ascii="Arial" w:hAnsi="Arial" w:cs="Arial"/>
          <w:sz w:val="20"/>
          <w:szCs w:val="20"/>
        </w:rPr>
        <w:t xml:space="preserve">2013 o použití článků 107 a 108 Smlouvy o fungování Evropské unie na podporu </w:t>
      </w:r>
      <w:r w:rsidRPr="009F5EF8">
        <w:rPr>
          <w:rFonts w:ascii="Arial" w:hAnsi="Arial"/>
          <w:i/>
          <w:sz w:val="20"/>
        </w:rPr>
        <w:t>de minimis</w:t>
      </w:r>
      <w:r w:rsidRPr="009F5EF8">
        <w:rPr>
          <w:rFonts w:ascii="Arial" w:hAnsi="Arial"/>
          <w:b/>
          <w:sz w:val="20"/>
        </w:rPr>
        <w:t>.</w:t>
      </w:r>
    </w:p>
    <w:p w14:paraId="03146AFF" w14:textId="5841E2BC" w:rsidR="002E2E01" w:rsidRPr="0010121A" w:rsidRDefault="002E2E01" w:rsidP="00657229">
      <w:pPr>
        <w:numPr>
          <w:ilvl w:val="0"/>
          <w:numId w:val="46"/>
        </w:numPr>
        <w:autoSpaceDE w:val="0"/>
        <w:autoSpaceDN w:val="0"/>
        <w:adjustRightInd w:val="0"/>
        <w:spacing w:before="120" w:after="0" w:line="240" w:lineRule="auto"/>
        <w:ind w:left="357" w:hanging="357"/>
        <w:jc w:val="both"/>
        <w:rPr>
          <w:rFonts w:ascii="Arial" w:hAnsi="Arial" w:cs="Arial"/>
          <w:sz w:val="20"/>
          <w:szCs w:val="20"/>
        </w:rPr>
      </w:pPr>
      <w:r w:rsidRPr="0010121A">
        <w:rPr>
          <w:rFonts w:ascii="Arial" w:hAnsi="Arial" w:cs="Arial"/>
          <w:sz w:val="20"/>
          <w:szCs w:val="20"/>
        </w:rPr>
        <w:t xml:space="preserve">Podpora dle </w:t>
      </w:r>
      <w:r w:rsidR="00BB2301">
        <w:rPr>
          <w:rFonts w:ascii="Arial" w:hAnsi="Arial" w:cs="Arial"/>
          <w:sz w:val="20"/>
          <w:szCs w:val="20"/>
        </w:rPr>
        <w:t>n</w:t>
      </w:r>
      <w:r w:rsidRPr="0010121A">
        <w:rPr>
          <w:rFonts w:ascii="Arial" w:hAnsi="Arial" w:cs="Arial"/>
          <w:sz w:val="20"/>
          <w:szCs w:val="20"/>
        </w:rPr>
        <w:t xml:space="preserve">ařízení Komise (EU) </w:t>
      </w:r>
      <w:r w:rsidRPr="0010121A">
        <w:rPr>
          <w:rFonts w:ascii="Arial" w:hAnsi="Arial" w:cs="Arial"/>
          <w:b/>
          <w:sz w:val="20"/>
          <w:szCs w:val="20"/>
        </w:rPr>
        <w:t>č. 1407/2013</w:t>
      </w:r>
      <w:r w:rsidRPr="0010121A">
        <w:rPr>
          <w:rFonts w:ascii="Arial" w:hAnsi="Arial" w:cs="Arial"/>
          <w:sz w:val="20"/>
          <w:szCs w:val="20"/>
        </w:rPr>
        <w:t xml:space="preserve"> </w:t>
      </w:r>
      <w:r>
        <w:rPr>
          <w:rFonts w:ascii="Arial" w:hAnsi="Arial" w:cs="Arial"/>
          <w:sz w:val="20"/>
          <w:szCs w:val="20"/>
        </w:rPr>
        <w:t>ze dne 18.</w:t>
      </w:r>
      <w:r w:rsidR="00F850F0">
        <w:rPr>
          <w:rFonts w:ascii="Arial" w:hAnsi="Arial" w:cs="Arial"/>
          <w:sz w:val="20"/>
          <w:szCs w:val="20"/>
        </w:rPr>
        <w:t xml:space="preserve"> </w:t>
      </w:r>
      <w:r w:rsidR="00871A94">
        <w:rPr>
          <w:rFonts w:ascii="Arial" w:hAnsi="Arial" w:cs="Arial"/>
          <w:sz w:val="20"/>
          <w:szCs w:val="20"/>
        </w:rPr>
        <w:t>prosince</w:t>
      </w:r>
      <w:r w:rsidR="00F850F0">
        <w:rPr>
          <w:rFonts w:ascii="Arial" w:hAnsi="Arial" w:cs="Arial"/>
          <w:sz w:val="20"/>
          <w:szCs w:val="20"/>
        </w:rPr>
        <w:t xml:space="preserve"> </w:t>
      </w:r>
      <w:r>
        <w:rPr>
          <w:rFonts w:ascii="Arial" w:hAnsi="Arial" w:cs="Arial"/>
          <w:sz w:val="20"/>
          <w:szCs w:val="20"/>
        </w:rPr>
        <w:t xml:space="preserve">2013 o použití článků 107 a 108 Smlouvy o fungování Evropské unie na podporu </w:t>
      </w:r>
      <w:r w:rsidRPr="009F5EF8">
        <w:rPr>
          <w:rFonts w:ascii="Arial" w:hAnsi="Arial"/>
          <w:i/>
          <w:sz w:val="20"/>
        </w:rPr>
        <w:t>de minimis</w:t>
      </w:r>
      <w:r w:rsidRPr="0010121A">
        <w:rPr>
          <w:rFonts w:ascii="Arial" w:hAnsi="Arial" w:cs="Arial"/>
          <w:sz w:val="20"/>
          <w:szCs w:val="20"/>
        </w:rPr>
        <w:t xml:space="preserve">, nebo dle nařízení Komise (ES) </w:t>
      </w:r>
      <w:r w:rsidRPr="0010121A">
        <w:rPr>
          <w:rFonts w:ascii="Arial" w:hAnsi="Arial" w:cs="Arial"/>
          <w:b/>
          <w:sz w:val="20"/>
          <w:szCs w:val="20"/>
        </w:rPr>
        <w:t>č. 1998/2006</w:t>
      </w:r>
      <w:r w:rsidRPr="0010121A">
        <w:rPr>
          <w:rFonts w:ascii="Arial" w:hAnsi="Arial" w:cs="Arial"/>
          <w:sz w:val="20"/>
          <w:szCs w:val="20"/>
        </w:rPr>
        <w:t xml:space="preserve"> ze dne 15. prosince 2006 o použití článků 87 a 88 Smlouvy na podporu </w:t>
      </w:r>
      <w:r w:rsidRPr="0010121A">
        <w:rPr>
          <w:rFonts w:ascii="Arial" w:hAnsi="Arial" w:cs="Arial"/>
          <w:i/>
          <w:sz w:val="20"/>
          <w:szCs w:val="20"/>
        </w:rPr>
        <w:t xml:space="preserve">de minimis </w:t>
      </w:r>
      <w:r w:rsidRPr="0010121A">
        <w:rPr>
          <w:rFonts w:ascii="Arial" w:hAnsi="Arial" w:cs="Arial"/>
          <w:sz w:val="20"/>
          <w:szCs w:val="20"/>
          <w:u w:val="single"/>
        </w:rPr>
        <w:t>v odvětví silniční dopravy</w:t>
      </w:r>
      <w:r w:rsidRPr="0010121A">
        <w:rPr>
          <w:rFonts w:ascii="Arial" w:hAnsi="Arial" w:cs="Arial"/>
          <w:i/>
          <w:sz w:val="20"/>
          <w:szCs w:val="20"/>
        </w:rPr>
        <w:t>.</w:t>
      </w:r>
    </w:p>
    <w:p w14:paraId="415964C5" w14:textId="77777777" w:rsidR="002E2E01" w:rsidRDefault="002E2E01" w:rsidP="002E2E01">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1D7BB2E3" w14:textId="77777777" w:rsidR="002E2E01" w:rsidRDefault="002E2E01" w:rsidP="00677716">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2D8A665D" w14:textId="72A43D81" w:rsidR="002E2E01" w:rsidRPr="00694BB1" w:rsidRDefault="002E2E01" w:rsidP="002E2E01">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i/>
          <w:sz w:val="20"/>
        </w:rPr>
        <w:t>de minimis</w:t>
      </w:r>
      <w:r w:rsidRPr="00694BB1">
        <w:rPr>
          <w:rFonts w:ascii="Arial" w:hAnsi="Arial" w:cs="Arial"/>
          <w:sz w:val="20"/>
          <w:szCs w:val="20"/>
        </w:rPr>
        <w:t xml:space="preserve"> v celkové výši …………………€ a tato výše nepřesahuje limit stanovený </w:t>
      </w:r>
      <w:r w:rsidR="00BB2301">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100</w:t>
      </w:r>
      <w:r w:rsidR="00AF2982">
        <w:rPr>
          <w:rFonts w:ascii="Arial" w:hAnsi="Arial" w:cs="Arial"/>
          <w:b/>
          <w:sz w:val="20"/>
          <w:szCs w:val="20"/>
        </w:rPr>
        <w:t>.</w:t>
      </w:r>
      <w:r w:rsidRPr="0010121A">
        <w:rPr>
          <w:rFonts w:ascii="Arial" w:hAnsi="Arial" w:cs="Arial"/>
          <w:b/>
          <w:sz w:val="20"/>
          <w:szCs w:val="20"/>
        </w:rPr>
        <w:t>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2E2E01" w:rsidRPr="0062243A" w14:paraId="5167DE4C"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3185C498"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73D3C7A5" w14:textId="77777777" w:rsidR="002E2E01" w:rsidRPr="0062243A" w:rsidRDefault="002E2E01" w:rsidP="00677716">
            <w:pPr>
              <w:autoSpaceDE w:val="0"/>
              <w:autoSpaceDN w:val="0"/>
              <w:adjustRightInd w:val="0"/>
              <w:spacing w:after="0"/>
              <w:jc w:val="center"/>
              <w:rPr>
                <w:rFonts w:ascii="Arial" w:hAnsi="Arial" w:cs="Arial"/>
                <w:sz w:val="20"/>
                <w:szCs w:val="20"/>
              </w:rPr>
            </w:pPr>
            <w:r w:rsidRPr="0062243A">
              <w:rPr>
                <w:rFonts w:ascii="Arial" w:hAnsi="Arial" w:cs="Arial"/>
                <w:b/>
                <w:sz w:val="20"/>
                <w:szCs w:val="20"/>
              </w:rPr>
              <w:t>Den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1E9EE946" w14:textId="77777777" w:rsidR="002E2E01" w:rsidRPr="0062243A" w:rsidRDefault="002E2E01" w:rsidP="00677716">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2E2E01" w:rsidRPr="0062243A" w14:paraId="0552F8E7"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18C7E879" w14:textId="77777777" w:rsidR="002E2E01" w:rsidRPr="0062243A" w:rsidRDefault="002E2E01" w:rsidP="00677716">
            <w:pPr>
              <w:spacing w:after="0"/>
              <w:jc w:val="center"/>
              <w:rPr>
                <w:rFonts w:ascii="Arial" w:hAnsi="Arial" w:cs="Arial"/>
                <w:b/>
                <w:sz w:val="20"/>
                <w:szCs w:val="20"/>
              </w:rPr>
            </w:pPr>
            <w:r w:rsidRPr="0062243A">
              <w:rPr>
                <w:rFonts w:ascii="Arial" w:hAnsi="Arial" w:cs="Arial"/>
                <w:b/>
                <w:sz w:val="20"/>
                <w:szCs w:val="20"/>
              </w:rPr>
              <w:t xml:space="preserve">obchodní firma / </w:t>
            </w:r>
          </w:p>
          <w:p w14:paraId="482E1BC9"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2BECBFD8"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3488826F"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7400A24E"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575F7D33"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2E2E01" w:rsidRPr="0062243A" w14:paraId="0642785A" w14:textId="77777777" w:rsidTr="003C2E1D">
        <w:tc>
          <w:tcPr>
            <w:tcW w:w="2340" w:type="dxa"/>
            <w:tcBorders>
              <w:top w:val="single" w:sz="12" w:space="0" w:color="auto"/>
              <w:left w:val="single" w:sz="12" w:space="0" w:color="auto"/>
              <w:bottom w:val="single" w:sz="6" w:space="0" w:color="auto"/>
              <w:right w:val="single" w:sz="6" w:space="0" w:color="auto"/>
            </w:tcBorders>
          </w:tcPr>
          <w:p w14:paraId="5B23748F"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7A3B6617"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53C87FE2"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4DDEE0EF"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7A6816E0"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2224E0BA" w14:textId="77777777" w:rsidTr="003C2E1D">
        <w:tc>
          <w:tcPr>
            <w:tcW w:w="2340" w:type="dxa"/>
            <w:tcBorders>
              <w:top w:val="single" w:sz="6" w:space="0" w:color="auto"/>
              <w:left w:val="single" w:sz="12" w:space="0" w:color="auto"/>
              <w:bottom w:val="single" w:sz="12" w:space="0" w:color="auto"/>
              <w:right w:val="single" w:sz="6" w:space="0" w:color="auto"/>
            </w:tcBorders>
          </w:tcPr>
          <w:p w14:paraId="3F0FDA9B"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5E4231D7"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2C7EF486"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1D779658"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0FCF6365"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46358A2A" w14:textId="77777777" w:rsidTr="003C2E1D">
        <w:tc>
          <w:tcPr>
            <w:tcW w:w="2340" w:type="dxa"/>
            <w:tcBorders>
              <w:top w:val="single" w:sz="12" w:space="0" w:color="auto"/>
              <w:left w:val="single" w:sz="12" w:space="0" w:color="auto"/>
              <w:bottom w:val="single" w:sz="12" w:space="0" w:color="auto"/>
              <w:right w:val="single" w:sz="6" w:space="0" w:color="auto"/>
            </w:tcBorders>
          </w:tcPr>
          <w:p w14:paraId="7BCDFA89" w14:textId="77777777" w:rsidR="002E2E01" w:rsidRPr="0062243A" w:rsidRDefault="002E2E01" w:rsidP="00677716">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2811581A"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C6D9A83"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3CD6EDA"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0B22842E" w14:textId="77777777" w:rsidR="002E2E01" w:rsidRPr="0062243A" w:rsidRDefault="002E2E01" w:rsidP="00677716">
            <w:pPr>
              <w:autoSpaceDE w:val="0"/>
              <w:autoSpaceDN w:val="0"/>
              <w:adjustRightInd w:val="0"/>
              <w:spacing w:after="0"/>
              <w:rPr>
                <w:rFonts w:ascii="Arial" w:hAnsi="Arial" w:cs="Arial"/>
                <w:sz w:val="20"/>
                <w:szCs w:val="20"/>
              </w:rPr>
            </w:pPr>
          </w:p>
        </w:tc>
      </w:tr>
    </w:tbl>
    <w:p w14:paraId="0F02429B" w14:textId="21D87DB1" w:rsidR="002E2E01" w:rsidRPr="00677716" w:rsidRDefault="002E2E01" w:rsidP="00657229">
      <w:pPr>
        <w:pStyle w:val="Odstavecseseznamem"/>
        <w:numPr>
          <w:ilvl w:val="0"/>
          <w:numId w:val="49"/>
        </w:numPr>
        <w:autoSpaceDE w:val="0"/>
        <w:autoSpaceDN w:val="0"/>
        <w:adjustRightInd w:val="0"/>
        <w:spacing w:before="120" w:after="0"/>
        <w:ind w:left="284" w:hanging="284"/>
        <w:jc w:val="both"/>
        <w:rPr>
          <w:rFonts w:ascii="Arial" w:hAnsi="Arial" w:cs="Arial"/>
          <w:sz w:val="20"/>
          <w:szCs w:val="20"/>
        </w:rPr>
      </w:pPr>
      <w:r w:rsidRPr="00677716">
        <w:rPr>
          <w:rFonts w:ascii="Arial" w:hAnsi="Arial" w:cs="Arial"/>
          <w:sz w:val="20"/>
          <w:szCs w:val="20"/>
        </w:rPr>
        <w:t xml:space="preserve">Podpora dle </w:t>
      </w:r>
      <w:r w:rsidR="00BB2301">
        <w:rPr>
          <w:rFonts w:ascii="Arial" w:hAnsi="Arial" w:cs="Arial"/>
          <w:sz w:val="20"/>
          <w:szCs w:val="20"/>
        </w:rPr>
        <w:t>n</w:t>
      </w:r>
      <w:r w:rsidRPr="00677716">
        <w:rPr>
          <w:rFonts w:ascii="Arial" w:hAnsi="Arial" w:cs="Arial"/>
          <w:sz w:val="20"/>
          <w:szCs w:val="20"/>
        </w:rPr>
        <w:t xml:space="preserve">ařízení Komise (EU) </w:t>
      </w:r>
      <w:r w:rsidRPr="00677716">
        <w:rPr>
          <w:rFonts w:ascii="Arial" w:hAnsi="Arial" w:cs="Arial"/>
          <w:b/>
          <w:sz w:val="20"/>
          <w:szCs w:val="20"/>
        </w:rPr>
        <w:t>č. 1407/2013</w:t>
      </w:r>
      <w:r w:rsidRPr="00677716">
        <w:rPr>
          <w:rFonts w:ascii="Arial" w:hAnsi="Arial" w:cs="Arial"/>
          <w:sz w:val="20"/>
          <w:szCs w:val="20"/>
        </w:rPr>
        <w:t xml:space="preserve"> ze dne 18.</w:t>
      </w:r>
      <w:r w:rsidR="00F850F0">
        <w:rPr>
          <w:rFonts w:ascii="Arial" w:hAnsi="Arial" w:cs="Arial"/>
          <w:sz w:val="20"/>
          <w:szCs w:val="20"/>
        </w:rPr>
        <w:t xml:space="preserve"> </w:t>
      </w:r>
      <w:r w:rsidR="00AF2982">
        <w:rPr>
          <w:rFonts w:ascii="Arial" w:hAnsi="Arial" w:cs="Arial"/>
          <w:sz w:val="20"/>
          <w:szCs w:val="20"/>
        </w:rPr>
        <w:t>prosince</w:t>
      </w:r>
      <w:r w:rsidR="00F850F0">
        <w:rPr>
          <w:rFonts w:ascii="Arial" w:hAnsi="Arial" w:cs="Arial"/>
          <w:sz w:val="20"/>
          <w:szCs w:val="20"/>
        </w:rPr>
        <w:t xml:space="preserve"> </w:t>
      </w:r>
      <w:r w:rsidRPr="00677716">
        <w:rPr>
          <w:rFonts w:ascii="Arial" w:hAnsi="Arial" w:cs="Arial"/>
          <w:sz w:val="20"/>
          <w:szCs w:val="20"/>
        </w:rPr>
        <w:t xml:space="preserve">2013 o použití článků 107 a 108 Smlouvy o fungování Evropské unie na podporu </w:t>
      </w:r>
      <w:r w:rsidRPr="009F5EF8">
        <w:rPr>
          <w:rFonts w:ascii="Arial" w:hAnsi="Arial"/>
          <w:i/>
          <w:sz w:val="20"/>
        </w:rPr>
        <w:t>de minimis</w:t>
      </w:r>
      <w:r w:rsidRPr="00677716">
        <w:rPr>
          <w:rFonts w:ascii="Arial" w:hAnsi="Arial" w:cs="Arial"/>
          <w:sz w:val="20"/>
          <w:szCs w:val="20"/>
        </w:rPr>
        <w:t xml:space="preserve">, nebo dle nařízení Komise (ES) </w:t>
      </w:r>
      <w:r w:rsidRPr="00677716">
        <w:rPr>
          <w:rFonts w:ascii="Arial" w:hAnsi="Arial" w:cs="Arial"/>
          <w:b/>
          <w:sz w:val="20"/>
          <w:szCs w:val="20"/>
        </w:rPr>
        <w:t>č. 1998/2006</w:t>
      </w:r>
      <w:r w:rsidRPr="00677716">
        <w:rPr>
          <w:rFonts w:ascii="Arial" w:hAnsi="Arial" w:cs="Arial"/>
          <w:sz w:val="20"/>
          <w:szCs w:val="20"/>
        </w:rPr>
        <w:t xml:space="preserve"> ze dne 15. prosince 2006 o použití článků 87 a 88 Smlouvy na podporu </w:t>
      </w:r>
      <w:r w:rsidRPr="00677716">
        <w:rPr>
          <w:rFonts w:ascii="Arial" w:hAnsi="Arial" w:cs="Arial"/>
          <w:i/>
          <w:sz w:val="20"/>
          <w:szCs w:val="20"/>
        </w:rPr>
        <w:t xml:space="preserve">de minimis </w:t>
      </w:r>
      <w:r w:rsidRPr="00677716">
        <w:rPr>
          <w:rFonts w:ascii="Arial" w:hAnsi="Arial" w:cs="Arial"/>
          <w:sz w:val="20"/>
          <w:szCs w:val="20"/>
          <w:u w:val="single"/>
        </w:rPr>
        <w:t>v ostatních odvětvích</w:t>
      </w:r>
      <w:r w:rsidRPr="00677716">
        <w:rPr>
          <w:rFonts w:ascii="Arial" w:hAnsi="Arial" w:cs="Arial"/>
          <w:i/>
          <w:sz w:val="20"/>
          <w:szCs w:val="20"/>
        </w:rPr>
        <w:t>.</w:t>
      </w:r>
    </w:p>
    <w:p w14:paraId="64C1E383" w14:textId="77777777" w:rsidR="002E2E01" w:rsidRDefault="002E2E01" w:rsidP="002E2E01">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7D42030F" w14:textId="77777777" w:rsidR="002E2E01" w:rsidRDefault="002E2E01" w:rsidP="00677716">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687C5AEC" w14:textId="2168E853" w:rsidR="002E2E01" w:rsidRPr="0010121A" w:rsidRDefault="002E2E01" w:rsidP="002E2E01">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sidR="00BB2301">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10121A">
        <w:rPr>
          <w:rFonts w:ascii="Arial" w:hAnsi="Arial" w:cs="Arial"/>
          <w:sz w:val="20"/>
          <w:szCs w:val="20"/>
        </w:rPr>
        <w:t xml:space="preserve">ve výši </w:t>
      </w:r>
      <w:r w:rsidRPr="0010121A">
        <w:rPr>
          <w:rFonts w:ascii="Arial" w:hAnsi="Arial" w:cs="Arial"/>
          <w:b/>
          <w:sz w:val="20"/>
          <w:szCs w:val="20"/>
        </w:rPr>
        <w:t>200.000 €.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2E2E01" w:rsidRPr="0062243A" w14:paraId="3EE43212"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05B8EEF9"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22B474C4" w14:textId="77777777" w:rsidR="002E2E01" w:rsidRPr="0062243A" w:rsidRDefault="002E2E01" w:rsidP="00677716">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7FF0406A" w14:textId="77777777" w:rsidR="002E2E01" w:rsidRPr="0062243A" w:rsidRDefault="002E2E01" w:rsidP="00677716">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2E2E01" w:rsidRPr="0062243A" w14:paraId="4C7A2BAF"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5361B747"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66C0F75B"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13DE52BA"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531855ED"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67A55351"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2E2E01" w:rsidRPr="0062243A" w14:paraId="0192222E" w14:textId="77777777" w:rsidTr="003C2E1D">
        <w:tc>
          <w:tcPr>
            <w:tcW w:w="2340" w:type="dxa"/>
            <w:tcBorders>
              <w:top w:val="single" w:sz="12" w:space="0" w:color="auto"/>
              <w:left w:val="single" w:sz="12" w:space="0" w:color="auto"/>
              <w:bottom w:val="single" w:sz="6" w:space="0" w:color="auto"/>
              <w:right w:val="single" w:sz="6" w:space="0" w:color="auto"/>
            </w:tcBorders>
          </w:tcPr>
          <w:p w14:paraId="05EAA993"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16782D71"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B741501"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4F568FBE"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46D557B2"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0EACCE43" w14:textId="77777777" w:rsidTr="003C2E1D">
        <w:tc>
          <w:tcPr>
            <w:tcW w:w="2340" w:type="dxa"/>
            <w:tcBorders>
              <w:top w:val="single" w:sz="6" w:space="0" w:color="auto"/>
              <w:left w:val="single" w:sz="12" w:space="0" w:color="auto"/>
              <w:bottom w:val="single" w:sz="12" w:space="0" w:color="auto"/>
              <w:right w:val="single" w:sz="6" w:space="0" w:color="auto"/>
            </w:tcBorders>
          </w:tcPr>
          <w:p w14:paraId="5E36025F"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5905D12D"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F368868"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A1BEE8C"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1C9B58DD"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0DCD358F" w14:textId="77777777" w:rsidTr="003C2E1D">
        <w:tc>
          <w:tcPr>
            <w:tcW w:w="2340" w:type="dxa"/>
            <w:tcBorders>
              <w:top w:val="single" w:sz="12" w:space="0" w:color="auto"/>
              <w:left w:val="single" w:sz="12" w:space="0" w:color="auto"/>
              <w:bottom w:val="single" w:sz="12" w:space="0" w:color="auto"/>
              <w:right w:val="single" w:sz="6" w:space="0" w:color="auto"/>
            </w:tcBorders>
          </w:tcPr>
          <w:p w14:paraId="167187C1" w14:textId="77777777" w:rsidR="002E2E01" w:rsidRPr="0062243A" w:rsidRDefault="002E2E01" w:rsidP="00677716">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1C71BF6C"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2C95093"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024F60A"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74FFA0EA" w14:textId="77777777" w:rsidR="002E2E01" w:rsidRPr="0062243A" w:rsidRDefault="002E2E01" w:rsidP="00677716">
            <w:pPr>
              <w:autoSpaceDE w:val="0"/>
              <w:autoSpaceDN w:val="0"/>
              <w:adjustRightInd w:val="0"/>
              <w:spacing w:after="0"/>
              <w:rPr>
                <w:rFonts w:ascii="Arial" w:hAnsi="Arial" w:cs="Arial"/>
                <w:sz w:val="20"/>
                <w:szCs w:val="20"/>
              </w:rPr>
            </w:pPr>
          </w:p>
        </w:tc>
      </w:tr>
    </w:tbl>
    <w:p w14:paraId="148C6EDE" w14:textId="4AFDAE43" w:rsidR="002E2E01" w:rsidRPr="0000069C" w:rsidRDefault="002E2E01" w:rsidP="00657229">
      <w:pPr>
        <w:pStyle w:val="Odstavecseseznamem"/>
        <w:numPr>
          <w:ilvl w:val="0"/>
          <w:numId w:val="44"/>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sz w:val="20"/>
        </w:rPr>
        <w:t xml:space="preserve">Podpora dle </w:t>
      </w:r>
      <w:r w:rsidR="00BB2301">
        <w:rPr>
          <w:rFonts w:ascii="Arial" w:hAnsi="Arial" w:cs="Arial"/>
          <w:sz w:val="20"/>
        </w:rPr>
        <w:t>n</w:t>
      </w:r>
      <w:r w:rsidRPr="0000069C">
        <w:rPr>
          <w:rFonts w:ascii="Arial" w:hAnsi="Arial" w:cs="Arial"/>
          <w:sz w:val="20"/>
        </w:rPr>
        <w:t xml:space="preserve">ařízení Komise (EU) </w:t>
      </w:r>
      <w:r w:rsidRPr="0000069C">
        <w:rPr>
          <w:rFonts w:ascii="Arial" w:hAnsi="Arial" w:cs="Arial"/>
          <w:b/>
          <w:sz w:val="20"/>
        </w:rPr>
        <w:t>č. 360/2012</w:t>
      </w:r>
      <w:r w:rsidRPr="0000069C">
        <w:rPr>
          <w:rFonts w:ascii="Arial" w:hAnsi="Arial" w:cs="Arial"/>
          <w:sz w:val="20"/>
        </w:rPr>
        <w:t xml:space="preserve"> ze dne 2</w:t>
      </w:r>
      <w:r w:rsidR="00BB2301">
        <w:rPr>
          <w:rFonts w:ascii="Arial" w:hAnsi="Arial" w:cs="Arial"/>
          <w:sz w:val="20"/>
        </w:rPr>
        <w:t>5</w:t>
      </w:r>
      <w:r w:rsidRPr="0000069C">
        <w:rPr>
          <w:rFonts w:ascii="Arial" w:hAnsi="Arial" w:cs="Arial"/>
          <w:sz w:val="20"/>
        </w:rPr>
        <w:t xml:space="preserve">. dubna 2012 o použití článků 107 a 108 Smlouvy o fungování Evropské unie na podporu </w:t>
      </w:r>
      <w:r w:rsidRPr="009F5EF8">
        <w:rPr>
          <w:rFonts w:ascii="Arial" w:hAnsi="Arial"/>
          <w:sz w:val="20"/>
        </w:rPr>
        <w:t>de minimis</w:t>
      </w:r>
      <w:r w:rsidRPr="0000069C">
        <w:rPr>
          <w:rFonts w:ascii="Arial" w:hAnsi="Arial" w:cs="Arial"/>
          <w:sz w:val="20"/>
        </w:rPr>
        <w:t xml:space="preserve"> udílenou podnikům poskytujícím </w:t>
      </w:r>
      <w:r w:rsidRPr="0000069C">
        <w:rPr>
          <w:rFonts w:ascii="Arial" w:hAnsi="Arial" w:cs="Arial"/>
          <w:sz w:val="20"/>
          <w:u w:val="single"/>
        </w:rPr>
        <w:t>služby obecného hospodářského zájmu</w:t>
      </w:r>
      <w:r w:rsidRPr="0000069C">
        <w:rPr>
          <w:rFonts w:ascii="Arial" w:hAnsi="Arial" w:cs="Arial"/>
          <w:sz w:val="20"/>
        </w:rPr>
        <w:t>.</w:t>
      </w:r>
    </w:p>
    <w:p w14:paraId="6A85EBCD" w14:textId="77777777" w:rsidR="002E2E01" w:rsidRDefault="002E2E01" w:rsidP="002E2E01">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2EB3F74F" w14:textId="77777777" w:rsidR="002E2E01" w:rsidRDefault="002E2E01" w:rsidP="002E2E01">
      <w:pPr>
        <w:ind w:left="357"/>
        <w:jc w:val="both"/>
        <w:rPr>
          <w:rFonts w:ascii="Arial" w:hAnsi="Arial" w:cs="Arial"/>
          <w:b/>
          <w:sz w:val="20"/>
          <w:szCs w:val="20"/>
        </w:rPr>
      </w:pPr>
      <w:r w:rsidRPr="00083172">
        <w:rPr>
          <w:rFonts w:ascii="Arial" w:hAnsi="Arial" w:cs="Arial"/>
          <w:b/>
          <w:bCs/>
          <w:sz w:val="20"/>
        </w:rPr>
        <w:lastRenderedPageBreak/>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49235163" w14:textId="4F50EF62" w:rsidR="002E2E01" w:rsidRPr="0010121A" w:rsidRDefault="002E2E01" w:rsidP="002E2E01">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sidR="00BB2301">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 xml:space="preserve">č. </w:t>
      </w:r>
      <w:r>
        <w:rPr>
          <w:rFonts w:ascii="Arial" w:hAnsi="Arial" w:cs="Arial"/>
          <w:b/>
          <w:sz w:val="20"/>
          <w:szCs w:val="20"/>
        </w:rPr>
        <w:t>360/2012</w:t>
      </w:r>
      <w:r w:rsidRPr="0010121A">
        <w:rPr>
          <w:rFonts w:ascii="Arial" w:hAnsi="Arial" w:cs="Arial"/>
          <w:sz w:val="20"/>
          <w:szCs w:val="20"/>
        </w:rPr>
        <w:t xml:space="preserve"> ve výši </w:t>
      </w:r>
      <w:r>
        <w:rPr>
          <w:rFonts w:ascii="Arial" w:hAnsi="Arial" w:cs="Arial"/>
          <w:b/>
          <w:sz w:val="20"/>
          <w:szCs w:val="20"/>
        </w:rPr>
        <w:t>5</w:t>
      </w:r>
      <w:r w:rsidRPr="0010121A">
        <w:rPr>
          <w:rFonts w:ascii="Arial" w:hAnsi="Arial" w:cs="Arial"/>
          <w:b/>
          <w:sz w:val="20"/>
          <w:szCs w:val="20"/>
        </w:rPr>
        <w:t>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2E2E01" w:rsidRPr="0062243A" w14:paraId="337E0496"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6AF62BF0"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01008263" w14:textId="77777777" w:rsidR="002E2E01" w:rsidRPr="0062243A" w:rsidRDefault="002E2E01" w:rsidP="00677716">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0B96CE89" w14:textId="77777777" w:rsidR="002E2E01" w:rsidRPr="0062243A" w:rsidRDefault="002E2E01" w:rsidP="00677716">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2E2E01" w:rsidRPr="0062243A" w14:paraId="73809B71"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0482B0EC"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24C9EEF8" w14:textId="77777777" w:rsidR="002E2E01" w:rsidRPr="0062243A" w:rsidRDefault="002E2E01" w:rsidP="00677716">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71E155C7"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6CA4A5E5"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037D2853" w14:textId="77777777" w:rsidR="002E2E01" w:rsidRPr="0062243A" w:rsidRDefault="002E2E01" w:rsidP="00677716">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Pr>
                <w:rFonts w:ascii="Arial" w:hAnsi="Arial" w:cs="Arial"/>
                <w:sz w:val="20"/>
                <w:szCs w:val="20"/>
                <w:vertAlign w:val="superscript"/>
              </w:rPr>
              <w:t>8</w:t>
            </w:r>
          </w:p>
        </w:tc>
      </w:tr>
      <w:tr w:rsidR="002E2E01" w:rsidRPr="0062243A" w14:paraId="293B2858" w14:textId="77777777" w:rsidTr="003C2E1D">
        <w:tc>
          <w:tcPr>
            <w:tcW w:w="2340" w:type="dxa"/>
            <w:tcBorders>
              <w:top w:val="single" w:sz="12" w:space="0" w:color="auto"/>
              <w:left w:val="single" w:sz="12" w:space="0" w:color="auto"/>
              <w:bottom w:val="single" w:sz="6" w:space="0" w:color="auto"/>
              <w:right w:val="single" w:sz="6" w:space="0" w:color="auto"/>
            </w:tcBorders>
          </w:tcPr>
          <w:p w14:paraId="27D82D19"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2B46D30D"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571B71B0"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52E55037"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424341AC"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35DC4A41" w14:textId="77777777" w:rsidTr="003C2E1D">
        <w:tc>
          <w:tcPr>
            <w:tcW w:w="2340" w:type="dxa"/>
            <w:tcBorders>
              <w:top w:val="single" w:sz="6" w:space="0" w:color="auto"/>
              <w:left w:val="single" w:sz="12" w:space="0" w:color="auto"/>
              <w:bottom w:val="single" w:sz="12" w:space="0" w:color="auto"/>
              <w:right w:val="single" w:sz="6" w:space="0" w:color="auto"/>
            </w:tcBorders>
          </w:tcPr>
          <w:p w14:paraId="5D878F09" w14:textId="77777777" w:rsidR="002E2E01" w:rsidRPr="0062243A" w:rsidRDefault="002E2E01" w:rsidP="00677716">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348728A8"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02F8D72"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B523523"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1BCD810B" w14:textId="77777777" w:rsidR="002E2E01" w:rsidRPr="0062243A" w:rsidRDefault="002E2E01" w:rsidP="00677716">
            <w:pPr>
              <w:autoSpaceDE w:val="0"/>
              <w:autoSpaceDN w:val="0"/>
              <w:adjustRightInd w:val="0"/>
              <w:spacing w:after="0"/>
              <w:rPr>
                <w:rFonts w:ascii="Arial" w:hAnsi="Arial" w:cs="Arial"/>
                <w:sz w:val="20"/>
                <w:szCs w:val="20"/>
              </w:rPr>
            </w:pPr>
          </w:p>
        </w:tc>
      </w:tr>
      <w:tr w:rsidR="002E2E01" w:rsidRPr="0062243A" w14:paraId="00D9D2FE" w14:textId="77777777" w:rsidTr="003C2E1D">
        <w:tc>
          <w:tcPr>
            <w:tcW w:w="2340" w:type="dxa"/>
            <w:tcBorders>
              <w:top w:val="single" w:sz="12" w:space="0" w:color="auto"/>
              <w:left w:val="single" w:sz="12" w:space="0" w:color="auto"/>
              <w:bottom w:val="single" w:sz="12" w:space="0" w:color="auto"/>
              <w:right w:val="single" w:sz="6" w:space="0" w:color="auto"/>
            </w:tcBorders>
          </w:tcPr>
          <w:p w14:paraId="5F196F7C" w14:textId="77777777" w:rsidR="002E2E01" w:rsidRPr="0062243A" w:rsidRDefault="002E2E01" w:rsidP="00677716">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6DD6DA03"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6676897E"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6C858FE5" w14:textId="77777777" w:rsidR="002E2E01" w:rsidRPr="0062243A" w:rsidRDefault="002E2E01" w:rsidP="00677716">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5AEE3E53" w14:textId="77777777" w:rsidR="002E2E01" w:rsidRPr="0062243A" w:rsidRDefault="002E2E01" w:rsidP="00677716">
            <w:pPr>
              <w:autoSpaceDE w:val="0"/>
              <w:autoSpaceDN w:val="0"/>
              <w:adjustRightInd w:val="0"/>
              <w:spacing w:after="0"/>
              <w:rPr>
                <w:rFonts w:ascii="Arial" w:hAnsi="Arial" w:cs="Arial"/>
                <w:sz w:val="20"/>
                <w:szCs w:val="20"/>
              </w:rPr>
            </w:pPr>
          </w:p>
        </w:tc>
      </w:tr>
    </w:tbl>
    <w:p w14:paraId="3F800FC6" w14:textId="77777777" w:rsidR="002E2E01" w:rsidRPr="0000069C" w:rsidRDefault="002E2E01" w:rsidP="00657229">
      <w:pPr>
        <w:pStyle w:val="Odstavecseseznamem"/>
        <w:numPr>
          <w:ilvl w:val="0"/>
          <w:numId w:val="44"/>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b/>
          <w:bCs/>
          <w:sz w:val="20"/>
        </w:rPr>
        <w:t>Subjekt činný ve více oblastech</w:t>
      </w:r>
    </w:p>
    <w:p w14:paraId="2EE9ECEF" w14:textId="77777777" w:rsidR="002E2E01" w:rsidRPr="0000069C" w:rsidRDefault="002E2E01" w:rsidP="002E2E01">
      <w:pPr>
        <w:spacing w:before="100" w:after="60"/>
        <w:ind w:left="357"/>
        <w:jc w:val="both"/>
        <w:rPr>
          <w:rFonts w:ascii="Arial" w:hAnsi="Arial" w:cs="Arial"/>
          <w:sz w:val="20"/>
          <w:szCs w:val="20"/>
        </w:rPr>
      </w:pPr>
      <w:r w:rsidRPr="0000069C">
        <w:rPr>
          <w:rFonts w:ascii="Arial" w:hAnsi="Arial" w:cs="Arial"/>
          <w:sz w:val="20"/>
          <w:szCs w:val="20"/>
        </w:rPr>
        <w:t xml:space="preserve">Pokud subjekt (příjemce) podniká ve více sledovaných oblastech (dle různých nařízení na podporu </w:t>
      </w:r>
      <w:r w:rsidRPr="0000069C">
        <w:rPr>
          <w:rFonts w:ascii="Arial" w:hAnsi="Arial" w:cs="Arial"/>
          <w:i/>
          <w:iCs/>
          <w:sz w:val="20"/>
          <w:szCs w:val="20"/>
        </w:rPr>
        <w:t>de minimis</w:t>
      </w:r>
      <w:r w:rsidRPr="0000069C">
        <w:rPr>
          <w:rFonts w:ascii="Arial" w:hAnsi="Arial" w:cs="Arial"/>
          <w:sz w:val="20"/>
          <w:szCs w:val="20"/>
        </w:rPr>
        <w:t xml:space="preserve">), je přidělení podpory v dané oblasti plně v odpovědnosti poskytovatele, který o podpoře rozhoduje. </w:t>
      </w:r>
      <w:r>
        <w:rPr>
          <w:rFonts w:ascii="Arial" w:hAnsi="Arial" w:cs="Arial"/>
          <w:sz w:val="20"/>
          <w:szCs w:val="20"/>
        </w:rPr>
        <w:t>Je možno</w:t>
      </w:r>
      <w:r w:rsidRPr="0000069C">
        <w:rPr>
          <w:rFonts w:ascii="Arial" w:hAnsi="Arial" w:cs="Arial"/>
          <w:sz w:val="20"/>
          <w:szCs w:val="20"/>
        </w:rPr>
        <w:t xml:space="preserve"> </w:t>
      </w:r>
      <w:r>
        <w:rPr>
          <w:rFonts w:ascii="Arial" w:hAnsi="Arial" w:cs="Arial"/>
          <w:sz w:val="20"/>
          <w:szCs w:val="20"/>
        </w:rPr>
        <w:t>poskytnout</w:t>
      </w:r>
      <w:r w:rsidRPr="0000069C">
        <w:rPr>
          <w:rFonts w:ascii="Arial" w:hAnsi="Arial" w:cs="Arial"/>
          <w:sz w:val="20"/>
          <w:szCs w:val="20"/>
        </w:rPr>
        <w:t xml:space="preserve"> podporu jednomu podniku podle více nařízení, maximálně do limitu 200 000 EUR v rozhodném období. </w:t>
      </w:r>
      <w:r>
        <w:rPr>
          <w:rFonts w:ascii="Arial" w:hAnsi="Arial" w:cs="Arial"/>
          <w:sz w:val="20"/>
          <w:szCs w:val="20"/>
        </w:rPr>
        <w:t>Podpory</w:t>
      </w:r>
      <w:r w:rsidRPr="0000069C">
        <w:rPr>
          <w:rFonts w:ascii="Arial" w:hAnsi="Arial" w:cs="Arial"/>
          <w:sz w:val="20"/>
          <w:szCs w:val="20"/>
        </w:rPr>
        <w:t xml:space="preserve"> pro zemědělskou prvovýrobu a pro rybolov se do tohoto limitu načítají.</w:t>
      </w:r>
    </w:p>
    <w:p w14:paraId="5F334F22" w14:textId="77777777" w:rsidR="002E2E01" w:rsidRPr="0000069C" w:rsidRDefault="002E2E01" w:rsidP="002E2E01">
      <w:pPr>
        <w:spacing w:before="100" w:after="60"/>
        <w:ind w:left="357"/>
        <w:jc w:val="both"/>
        <w:rPr>
          <w:rFonts w:ascii="Arial" w:hAnsi="Arial" w:cs="Arial"/>
          <w:sz w:val="20"/>
          <w:szCs w:val="20"/>
        </w:rPr>
      </w:pPr>
      <w:r w:rsidRPr="0000069C">
        <w:rPr>
          <w:rFonts w:ascii="Arial" w:hAnsi="Arial" w:cs="Arial"/>
          <w:sz w:val="20"/>
          <w:szCs w:val="20"/>
        </w:rPr>
        <w:t xml:space="preserve">Subjektu (příjemci) poskytujícímu službu obecného hospodářského zájmu </w:t>
      </w:r>
      <w:r>
        <w:rPr>
          <w:rFonts w:ascii="Arial" w:hAnsi="Arial" w:cs="Arial"/>
          <w:sz w:val="20"/>
          <w:szCs w:val="20"/>
        </w:rPr>
        <w:t>je možno poskytnout</w:t>
      </w:r>
      <w:r w:rsidRPr="0000069C">
        <w:rPr>
          <w:rFonts w:ascii="Arial" w:hAnsi="Arial" w:cs="Arial"/>
          <w:sz w:val="20"/>
          <w:szCs w:val="20"/>
        </w:rPr>
        <w:t xml:space="preserve"> podporu </w:t>
      </w:r>
      <w:r w:rsidRPr="0000069C">
        <w:rPr>
          <w:rFonts w:ascii="Arial" w:hAnsi="Arial" w:cs="Arial"/>
          <w:i/>
          <w:iCs/>
          <w:sz w:val="20"/>
          <w:szCs w:val="20"/>
        </w:rPr>
        <w:t xml:space="preserve">de minimis </w:t>
      </w:r>
      <w:r w:rsidRPr="0000069C">
        <w:rPr>
          <w:rFonts w:ascii="Arial" w:hAnsi="Arial" w:cs="Arial"/>
          <w:sz w:val="20"/>
          <w:szCs w:val="20"/>
        </w:rPr>
        <w:t xml:space="preserve">podle více nařízení maximálně do limitu 500 000 EUR v rozhodném období. </w:t>
      </w:r>
      <w:r>
        <w:rPr>
          <w:rFonts w:ascii="Arial" w:hAnsi="Arial" w:cs="Arial"/>
          <w:sz w:val="20"/>
          <w:szCs w:val="20"/>
        </w:rPr>
        <w:t>Podpory</w:t>
      </w:r>
      <w:r w:rsidRPr="0000069C">
        <w:rPr>
          <w:rFonts w:ascii="Arial" w:hAnsi="Arial" w:cs="Arial"/>
          <w:sz w:val="20"/>
          <w:szCs w:val="20"/>
        </w:rPr>
        <w:t xml:space="preserve"> pro zemědělskou prvovýrobu, rybolov a pro ostatní odvětví poskytnuté na základě nařízení č. 1407/2013 se do tohoto limitu načítají.</w:t>
      </w:r>
    </w:p>
    <w:p w14:paraId="4E6FC20A" w14:textId="77777777" w:rsidR="002E2E01" w:rsidRDefault="002E2E01" w:rsidP="00657229">
      <w:pPr>
        <w:pStyle w:val="Odstavecseseznamem"/>
        <w:numPr>
          <w:ilvl w:val="0"/>
          <w:numId w:val="44"/>
        </w:numPr>
        <w:autoSpaceDE w:val="0"/>
        <w:autoSpaceDN w:val="0"/>
        <w:adjustRightInd w:val="0"/>
        <w:spacing w:before="120" w:after="0" w:line="240" w:lineRule="auto"/>
        <w:ind w:left="357" w:hanging="357"/>
        <w:rPr>
          <w:rFonts w:ascii="Arial" w:hAnsi="Arial" w:cs="Arial"/>
          <w:sz w:val="20"/>
        </w:rPr>
      </w:pPr>
      <w:r w:rsidRPr="006106C5">
        <w:rPr>
          <w:rFonts w:ascii="Arial" w:hAnsi="Arial" w:cs="Arial"/>
          <w:sz w:val="20"/>
        </w:rPr>
        <w:t>Žadatel níže svým podpisem</w:t>
      </w:r>
    </w:p>
    <w:p w14:paraId="3073C8AF" w14:textId="77777777" w:rsidR="002E2E01" w:rsidRPr="007E4CE3" w:rsidRDefault="002E2E01"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64E6AD40" w14:textId="35B831C5" w:rsidR="002E2E01" w:rsidRPr="007E4CE3" w:rsidRDefault="002E2E01"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se</w:t>
      </w:r>
      <w:r w:rsidR="004E7FBB">
        <w:rPr>
          <w:rFonts w:ascii="Arial" w:hAnsi="Arial" w:cs="Arial"/>
          <w:sz w:val="20"/>
        </w:rPr>
        <w:t xml:space="preserve"> </w:t>
      </w:r>
      <w:r w:rsidRPr="007E4CE3">
        <w:rPr>
          <w:rFonts w:ascii="Arial" w:hAnsi="Arial" w:cs="Arial"/>
          <w:sz w:val="20"/>
        </w:rPr>
        <w:t xml:space="preserve">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p>
    <w:p w14:paraId="00915BA0" w14:textId="77777777" w:rsidR="002E2E01" w:rsidRDefault="002E2E01" w:rsidP="009F5EF8">
      <w:pPr>
        <w:pStyle w:val="Odstavecseseznamem"/>
        <w:rPr>
          <w:rFonts w:ascii="Arial" w:hAnsi="Arial" w:cs="Arial"/>
          <w:sz w:val="20"/>
        </w:rPr>
      </w:pPr>
      <w:r w:rsidRPr="0025442E">
        <w:rPr>
          <w:rFonts w:ascii="Arial" w:hAnsi="Arial" w:cs="Arial"/>
          <w:sz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 a zpracovateli</w:t>
      </w:r>
      <w:r>
        <w:rPr>
          <w:rStyle w:val="Znakapoznpodarou"/>
          <w:rFonts w:ascii="Arial" w:hAnsi="Arial" w:cs="Arial"/>
          <w:sz w:val="20"/>
        </w:rPr>
        <w:footnoteReference w:id="10"/>
      </w:r>
      <w:r w:rsidRPr="0025442E">
        <w:rPr>
          <w:rFonts w:ascii="Arial" w:hAnsi="Arial" w:cs="Arial"/>
          <w:sz w:val="20"/>
        </w:rPr>
        <w:t>, kterým je</w:t>
      </w:r>
      <w:r w:rsidR="0025442E" w:rsidRPr="0025442E">
        <w:rPr>
          <w:rFonts w:ascii="Arial" w:hAnsi="Arial" w:cs="Arial"/>
          <w:sz w:val="20"/>
        </w:rPr>
        <w:t xml:space="preserve"> Ústecký kraj</w:t>
      </w:r>
    </w:p>
    <w:p w14:paraId="6374C7C3" w14:textId="77777777" w:rsidR="002E2E01" w:rsidRDefault="002E2E01" w:rsidP="007112C0">
      <w:pPr>
        <w:pStyle w:val="Odstavecseseznamem"/>
        <w:jc w:val="both"/>
        <w:rPr>
          <w:rFonts w:ascii="Arial" w:hAnsi="Arial" w:cs="Arial"/>
          <w:sz w:val="20"/>
        </w:rPr>
      </w:pPr>
      <w:r w:rsidRPr="007E4CE3">
        <w:rPr>
          <w:rFonts w:ascii="Arial" w:hAnsi="Arial" w:cs="Arial"/>
          <w:sz w:val="20"/>
        </w:rPr>
        <w:t>pro všechny údaje obsažené v tomto prohlášení, a to po celou dobu 10 let ode dne udělení souhlasu. Zároveň si je žadatel vědom svých práv podle zákona č. 101/2000 Sb., o ochraně osobních údajů.</w:t>
      </w: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2E2E01" w:rsidRPr="00083172" w14:paraId="12DDB509" w14:textId="6E122648" w:rsidTr="004D0F4E">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07E5A" w14:textId="5A374CCA" w:rsidR="002E2E01" w:rsidRPr="00083172" w:rsidRDefault="002E2E01" w:rsidP="003C2E1D">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C00F7" w14:textId="3CCF0C28" w:rsidR="002E2E01" w:rsidRPr="00083172" w:rsidRDefault="002E2E01" w:rsidP="002C7A51">
            <w:pPr>
              <w:ind w:firstLine="180"/>
              <w:rPr>
                <w:rFonts w:ascii="Arial" w:hAnsi="Arial" w:cs="Arial"/>
                <w:sz w:val="20"/>
              </w:rPr>
            </w:pPr>
            <w:r w:rsidRPr="00083172">
              <w:rPr>
                <w:rFonts w:ascii="Arial" w:hAnsi="Arial" w:cs="Arial"/>
                <w:sz w:val="18"/>
                <w:szCs w:val="18"/>
              </w:rPr>
              <w:t> </w:t>
            </w:r>
          </w:p>
        </w:tc>
      </w:tr>
      <w:tr w:rsidR="002E2E01" w:rsidRPr="00083172" w14:paraId="11BC87A9" w14:textId="24F50B2C" w:rsidTr="004D0F4E">
        <w:trPr>
          <w:trHeight w:val="70"/>
        </w:trPr>
        <w:tc>
          <w:tcPr>
            <w:tcW w:w="9214" w:type="dxa"/>
            <w:gridSpan w:val="5"/>
            <w:tcBorders>
              <w:top w:val="single" w:sz="4" w:space="0" w:color="auto"/>
            </w:tcBorders>
            <w:shd w:val="clear" w:color="auto" w:fill="auto"/>
            <w:noWrap/>
            <w:vAlign w:val="center"/>
            <w:hideMark/>
          </w:tcPr>
          <w:p w14:paraId="5E76E1AD" w14:textId="49538A7F" w:rsidR="002E2E01" w:rsidRPr="00083172" w:rsidRDefault="002E2E01" w:rsidP="003C2E1D">
            <w:pPr>
              <w:rPr>
                <w:rFonts w:ascii="Arial" w:hAnsi="Arial" w:cs="Arial"/>
                <w:sz w:val="18"/>
                <w:szCs w:val="18"/>
              </w:rPr>
            </w:pPr>
          </w:p>
        </w:tc>
      </w:tr>
      <w:tr w:rsidR="002E2E01" w:rsidRPr="00083172" w14:paraId="263FF662" w14:textId="5D999AF7" w:rsidTr="004D0F4E">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D21C2" w14:textId="7211F3AA" w:rsidR="002E2E01" w:rsidRPr="00083172" w:rsidRDefault="002E2E01" w:rsidP="003C2E1D">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4CE43" w14:textId="35BDB2F3" w:rsidR="002E2E01" w:rsidRPr="00083172" w:rsidRDefault="002E2E01" w:rsidP="003C2E1D">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6E99E8C8" w14:textId="4986E739" w:rsidR="002E2E01" w:rsidRPr="00083172" w:rsidRDefault="002E2E01" w:rsidP="003C2E1D">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43805" w14:textId="323D613E" w:rsidR="002E2E01" w:rsidRPr="00083172" w:rsidRDefault="002E2E01" w:rsidP="003C2E1D">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5D8ED" w14:textId="77C86362" w:rsidR="002E2E01" w:rsidRPr="00083172" w:rsidRDefault="002E2E01" w:rsidP="003C2E1D">
            <w:pPr>
              <w:ind w:firstLineChars="100" w:firstLine="200"/>
              <w:rPr>
                <w:rFonts w:ascii="Arial" w:hAnsi="Arial" w:cs="Arial"/>
                <w:sz w:val="20"/>
              </w:rPr>
            </w:pPr>
            <w:r w:rsidRPr="00083172">
              <w:rPr>
                <w:rFonts w:ascii="Arial" w:hAnsi="Arial" w:cs="Arial"/>
                <w:sz w:val="20"/>
              </w:rPr>
              <w:t> </w:t>
            </w:r>
          </w:p>
        </w:tc>
      </w:tr>
    </w:tbl>
    <w:p w14:paraId="7EDBD1DC" w14:textId="77777777" w:rsidR="002E2E01" w:rsidRDefault="002E2E01" w:rsidP="002E2E01">
      <w:pPr>
        <w:ind w:left="708"/>
        <w:rPr>
          <w:rFonts w:ascii="Arial" w:hAnsi="Arial" w:cs="Arial"/>
          <w:sz w:val="20"/>
          <w:szCs w:val="20"/>
        </w:rPr>
      </w:pPr>
    </w:p>
    <w:p w14:paraId="579A338E" w14:textId="77777777" w:rsidR="00246AEA" w:rsidRDefault="00246AEA" w:rsidP="002E2E01">
      <w:pPr>
        <w:ind w:left="708"/>
        <w:rPr>
          <w:rFonts w:ascii="Arial" w:hAnsi="Arial" w:cs="Arial"/>
          <w:sz w:val="20"/>
          <w:szCs w:val="20"/>
        </w:rPr>
      </w:pPr>
    </w:p>
    <w:p w14:paraId="51B8B802" w14:textId="77777777" w:rsidR="00246AEA" w:rsidRDefault="00246AEA" w:rsidP="002E2E01">
      <w:pPr>
        <w:ind w:left="708"/>
        <w:rPr>
          <w:rFonts w:ascii="Arial" w:hAnsi="Arial" w:cs="Arial"/>
          <w:sz w:val="20"/>
          <w:szCs w:val="20"/>
        </w:rPr>
      </w:pPr>
    </w:p>
    <w:p w14:paraId="095AC4A6" w14:textId="77777777" w:rsidR="003237C5" w:rsidRDefault="003237C5" w:rsidP="00C839E2">
      <w:pPr>
        <w:spacing w:after="0"/>
        <w:rPr>
          <w:rFonts w:ascii="Arial" w:hAnsi="Arial" w:cs="Arial"/>
        </w:rPr>
      </w:pPr>
    </w:p>
    <w:p w14:paraId="75978E26" w14:textId="77777777" w:rsidR="00E62537" w:rsidRDefault="00150E09" w:rsidP="00C839E2">
      <w:pPr>
        <w:spacing w:after="0"/>
        <w:rPr>
          <w:rFonts w:ascii="Arial" w:hAnsi="Arial" w:cs="Arial"/>
        </w:rPr>
      </w:pPr>
      <w:r>
        <w:rPr>
          <w:rFonts w:ascii="Arial" w:hAnsi="Arial" w:cs="Arial"/>
        </w:rPr>
        <w:lastRenderedPageBreak/>
        <w:t>Příloha A6</w:t>
      </w:r>
    </w:p>
    <w:tbl>
      <w:tblPr>
        <w:tblW w:w="0" w:type="auto"/>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09"/>
        <w:gridCol w:w="1204"/>
        <w:gridCol w:w="1490"/>
        <w:gridCol w:w="1523"/>
        <w:gridCol w:w="3013"/>
        <w:gridCol w:w="38"/>
      </w:tblGrid>
      <w:tr w:rsidR="00150E09" w14:paraId="1AF9D469" w14:textId="77777777" w:rsidTr="0078021B">
        <w:trPr>
          <w:trHeight w:val="1125"/>
        </w:trPr>
        <w:tc>
          <w:tcPr>
            <w:tcW w:w="9039" w:type="dxa"/>
            <w:gridSpan w:val="6"/>
            <w:tcBorders>
              <w:top w:val="single" w:sz="4" w:space="0" w:color="auto"/>
              <w:bottom w:val="single" w:sz="4" w:space="0" w:color="auto"/>
            </w:tcBorders>
            <w:shd w:val="clear" w:color="auto" w:fill="76923C"/>
          </w:tcPr>
          <w:p w14:paraId="52354276" w14:textId="77777777" w:rsidR="00150E09" w:rsidRPr="009A0578" w:rsidRDefault="00150E09" w:rsidP="007112C0">
            <w:pPr>
              <w:spacing w:before="120" w:after="0"/>
              <w:jc w:val="center"/>
              <w:outlineLvl w:val="0"/>
              <w:rPr>
                <w:rFonts w:ascii="Arial" w:hAnsi="Arial" w:cs="Arial"/>
                <w:b/>
              </w:rPr>
            </w:pPr>
            <w:r w:rsidRPr="009A0578">
              <w:rPr>
                <w:rFonts w:ascii="Arial" w:hAnsi="Arial" w:cs="Arial"/>
                <w:b/>
              </w:rPr>
              <w:t>Závěrečná zpráva a vyúčtování projektu</w:t>
            </w:r>
          </w:p>
          <w:p w14:paraId="6043900B" w14:textId="0B4F645D" w:rsidR="00150E09" w:rsidRPr="00AB484C" w:rsidRDefault="00150E09" w:rsidP="00852342">
            <w:pPr>
              <w:pStyle w:val="Odstavecseseznamem"/>
              <w:spacing w:after="0"/>
              <w:ind w:left="142"/>
              <w:jc w:val="both"/>
              <w:rPr>
                <w:rFonts w:ascii="Arial" w:hAnsi="Arial" w:cs="Arial"/>
                <w:b/>
                <w:sz w:val="20"/>
                <w:szCs w:val="20"/>
              </w:rPr>
            </w:pPr>
            <w:r w:rsidRPr="009E17AA">
              <w:rPr>
                <w:rFonts w:ascii="Arial" w:hAnsi="Arial" w:cs="Arial"/>
                <w:sz w:val="20"/>
                <w:szCs w:val="20"/>
              </w:rPr>
              <w:t xml:space="preserve">podaného v rámci Programu pro rozvoj eko-agro oblastí v Ústeckém kraji </w:t>
            </w:r>
            <w:r>
              <w:rPr>
                <w:rFonts w:ascii="Arial" w:hAnsi="Arial" w:cs="Arial"/>
                <w:sz w:val="20"/>
                <w:szCs w:val="20"/>
              </w:rPr>
              <w:t xml:space="preserve">na </w:t>
            </w:r>
            <w:r w:rsidR="00BD4A05">
              <w:rPr>
                <w:rFonts w:ascii="Arial" w:hAnsi="Arial" w:cs="Arial"/>
                <w:sz w:val="20"/>
                <w:szCs w:val="20"/>
              </w:rPr>
              <w:t xml:space="preserve">období let </w:t>
            </w:r>
            <w:r w:rsidR="00BD4A05" w:rsidRPr="003928F8">
              <w:rPr>
                <w:rFonts w:ascii="Arial" w:hAnsi="Arial" w:cs="Arial"/>
                <w:sz w:val="20"/>
                <w:szCs w:val="20"/>
              </w:rPr>
              <w:t>201</w:t>
            </w:r>
            <w:r w:rsidR="00852342">
              <w:rPr>
                <w:rFonts w:ascii="Arial" w:hAnsi="Arial" w:cs="Arial"/>
                <w:sz w:val="20"/>
                <w:szCs w:val="20"/>
              </w:rPr>
              <w:t>7</w:t>
            </w:r>
            <w:r w:rsidR="00BD4A05">
              <w:rPr>
                <w:rFonts w:ascii="Arial" w:hAnsi="Arial" w:cs="Arial"/>
                <w:sz w:val="20"/>
                <w:szCs w:val="20"/>
              </w:rPr>
              <w:t xml:space="preserve"> až </w:t>
            </w:r>
            <w:r w:rsidR="00852342">
              <w:rPr>
                <w:rFonts w:ascii="Arial" w:hAnsi="Arial" w:cs="Arial"/>
                <w:sz w:val="20"/>
                <w:szCs w:val="20"/>
              </w:rPr>
              <w:t>2020</w:t>
            </w:r>
            <w:r>
              <w:rPr>
                <w:rFonts w:ascii="Arial" w:hAnsi="Arial" w:cs="Arial"/>
                <w:sz w:val="20"/>
                <w:szCs w:val="20"/>
              </w:rPr>
              <w:t xml:space="preserve">, </w:t>
            </w:r>
            <w:r w:rsidRPr="009E17AA">
              <w:rPr>
                <w:rFonts w:ascii="Arial" w:hAnsi="Arial" w:cs="Arial"/>
                <w:sz w:val="20"/>
                <w:szCs w:val="20"/>
              </w:rPr>
              <w:t>oblast podpory vymezená v čl. 3 odst. 1 písm. a)</w:t>
            </w:r>
            <w:r w:rsidRPr="00DE57B7">
              <w:rPr>
                <w:rFonts w:ascii="Arial" w:hAnsi="Arial" w:cs="Arial"/>
                <w:b/>
                <w:sz w:val="20"/>
                <w:szCs w:val="20"/>
              </w:rPr>
              <w:t xml:space="preserve"> </w:t>
            </w:r>
            <w:r w:rsidRPr="009A0578">
              <w:rPr>
                <w:rFonts w:ascii="Arial" w:hAnsi="Arial" w:cs="Arial"/>
                <w:b/>
                <w:sz w:val="20"/>
                <w:szCs w:val="20"/>
              </w:rPr>
              <w:t>Obnova krajiny a biodiverzity na území Ústeckého kraje</w:t>
            </w:r>
            <w:r w:rsidR="004D315C">
              <w:rPr>
                <w:rFonts w:ascii="Arial" w:hAnsi="Arial" w:cs="Arial"/>
                <w:b/>
                <w:sz w:val="20"/>
                <w:szCs w:val="20"/>
              </w:rPr>
              <w:t xml:space="preserve"> </w:t>
            </w:r>
          </w:p>
        </w:tc>
      </w:tr>
      <w:tr w:rsidR="00150E09" w:rsidRPr="009A0578" w14:paraId="25FE974D" w14:textId="77777777" w:rsidTr="0078021B">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nil"/>
              <w:right w:val="single" w:sz="4" w:space="0" w:color="auto"/>
            </w:tcBorders>
            <w:shd w:val="clear" w:color="auto" w:fill="D6E3BC"/>
          </w:tcPr>
          <w:p w14:paraId="7D566E86" w14:textId="77777777" w:rsidR="00150E09" w:rsidRPr="009A0578" w:rsidRDefault="00150E09" w:rsidP="00150E09">
            <w:pPr>
              <w:spacing w:after="0"/>
              <w:rPr>
                <w:rFonts w:ascii="Arial" w:hAnsi="Arial" w:cs="Arial"/>
              </w:rPr>
            </w:pPr>
            <w:r w:rsidRPr="009A0578">
              <w:rPr>
                <w:rFonts w:ascii="Arial" w:hAnsi="Arial" w:cs="Arial"/>
              </w:rPr>
              <w:t>Žadatel</w:t>
            </w:r>
          </w:p>
        </w:tc>
        <w:tc>
          <w:tcPr>
            <w:tcW w:w="7230" w:type="dxa"/>
            <w:gridSpan w:val="4"/>
            <w:tcBorders>
              <w:top w:val="single" w:sz="4" w:space="0" w:color="auto"/>
              <w:left w:val="single" w:sz="4" w:space="0" w:color="auto"/>
              <w:bottom w:val="nil"/>
            </w:tcBorders>
          </w:tcPr>
          <w:p w14:paraId="77DAF53A" w14:textId="77777777" w:rsidR="00150E09" w:rsidRPr="009A0578" w:rsidRDefault="00150E09" w:rsidP="00150E09">
            <w:pPr>
              <w:spacing w:after="0"/>
              <w:rPr>
                <w:rFonts w:cs="Arial"/>
              </w:rPr>
            </w:pPr>
          </w:p>
        </w:tc>
      </w:tr>
      <w:tr w:rsidR="00150E09" w:rsidRPr="009A0578" w14:paraId="121507DD" w14:textId="77777777" w:rsidTr="0078021B">
        <w:tblPrEx>
          <w:tblCellMar>
            <w:left w:w="108" w:type="dxa"/>
            <w:right w:w="108" w:type="dxa"/>
          </w:tblCellMar>
          <w:tblLook w:val="01E0" w:firstRow="1" w:lastRow="1" w:firstColumn="1" w:lastColumn="1" w:noHBand="0" w:noVBand="0"/>
        </w:tblPrEx>
        <w:trPr>
          <w:gridAfter w:val="1"/>
          <w:wAfter w:w="38" w:type="dxa"/>
        </w:trPr>
        <w:tc>
          <w:tcPr>
            <w:tcW w:w="1809" w:type="dxa"/>
            <w:tcBorders>
              <w:top w:val="nil"/>
              <w:bottom w:val="nil"/>
              <w:right w:val="single" w:sz="4" w:space="0" w:color="auto"/>
            </w:tcBorders>
            <w:shd w:val="clear" w:color="auto" w:fill="D6E3BC"/>
          </w:tcPr>
          <w:p w14:paraId="32FF27BC" w14:textId="77777777" w:rsidR="00150E09" w:rsidRPr="009A0578" w:rsidRDefault="00150E09" w:rsidP="00150E09">
            <w:pPr>
              <w:spacing w:after="0"/>
              <w:rPr>
                <w:rFonts w:ascii="Arial" w:hAnsi="Arial" w:cs="Arial"/>
              </w:rPr>
            </w:pPr>
            <w:r w:rsidRPr="009A0578">
              <w:rPr>
                <w:rFonts w:ascii="Arial" w:hAnsi="Arial" w:cs="Arial"/>
              </w:rPr>
              <w:t>Sídlo</w:t>
            </w:r>
            <w:r w:rsidR="008E6E48">
              <w:rPr>
                <w:rFonts w:ascii="Arial" w:hAnsi="Arial" w:cs="Arial"/>
              </w:rPr>
              <w:t>, bydliště</w:t>
            </w:r>
          </w:p>
        </w:tc>
        <w:tc>
          <w:tcPr>
            <w:tcW w:w="7230" w:type="dxa"/>
            <w:gridSpan w:val="4"/>
            <w:tcBorders>
              <w:top w:val="nil"/>
              <w:left w:val="single" w:sz="4" w:space="0" w:color="auto"/>
              <w:bottom w:val="nil"/>
            </w:tcBorders>
          </w:tcPr>
          <w:p w14:paraId="01A42B12" w14:textId="77777777" w:rsidR="00150E09" w:rsidRPr="009A0578" w:rsidRDefault="00150E09" w:rsidP="00150E09">
            <w:pPr>
              <w:spacing w:after="0"/>
              <w:rPr>
                <w:rFonts w:cs="Arial"/>
              </w:rPr>
            </w:pPr>
          </w:p>
        </w:tc>
      </w:tr>
      <w:tr w:rsidR="00150E09" w:rsidRPr="009A0578" w14:paraId="6DDA9891" w14:textId="77777777" w:rsidTr="0078021B">
        <w:tblPrEx>
          <w:tblCellMar>
            <w:left w:w="108" w:type="dxa"/>
            <w:right w:w="108" w:type="dxa"/>
          </w:tblCellMar>
          <w:tblLook w:val="01E0" w:firstRow="1" w:lastRow="1" w:firstColumn="1" w:lastColumn="1" w:noHBand="0" w:noVBand="0"/>
        </w:tblPrEx>
        <w:trPr>
          <w:gridAfter w:val="1"/>
          <w:wAfter w:w="38" w:type="dxa"/>
        </w:trPr>
        <w:tc>
          <w:tcPr>
            <w:tcW w:w="1809" w:type="dxa"/>
            <w:tcBorders>
              <w:top w:val="nil"/>
              <w:bottom w:val="nil"/>
              <w:right w:val="single" w:sz="4" w:space="0" w:color="auto"/>
            </w:tcBorders>
            <w:shd w:val="clear" w:color="auto" w:fill="D6E3BC"/>
          </w:tcPr>
          <w:p w14:paraId="4BDB7736" w14:textId="77777777" w:rsidR="00150E09" w:rsidRPr="009A0578" w:rsidRDefault="00150E09" w:rsidP="00150E09">
            <w:pPr>
              <w:spacing w:after="0"/>
              <w:rPr>
                <w:rFonts w:ascii="Arial" w:hAnsi="Arial" w:cs="Arial"/>
              </w:rPr>
            </w:pPr>
            <w:r w:rsidRPr="009A0578">
              <w:rPr>
                <w:rFonts w:ascii="Arial" w:hAnsi="Arial" w:cs="Arial"/>
              </w:rPr>
              <w:t>IČ</w:t>
            </w:r>
          </w:p>
        </w:tc>
        <w:tc>
          <w:tcPr>
            <w:tcW w:w="7230" w:type="dxa"/>
            <w:gridSpan w:val="4"/>
            <w:tcBorders>
              <w:top w:val="nil"/>
              <w:left w:val="single" w:sz="4" w:space="0" w:color="auto"/>
              <w:bottom w:val="nil"/>
            </w:tcBorders>
          </w:tcPr>
          <w:p w14:paraId="3D79345D" w14:textId="77777777" w:rsidR="00150E09" w:rsidRPr="009A0578" w:rsidRDefault="00150E09" w:rsidP="00150E09">
            <w:pPr>
              <w:spacing w:after="0"/>
              <w:rPr>
                <w:rFonts w:cs="Arial"/>
              </w:rPr>
            </w:pPr>
          </w:p>
        </w:tc>
      </w:tr>
      <w:tr w:rsidR="00150E09" w:rsidRPr="009A0578" w14:paraId="4F3676B1" w14:textId="77777777" w:rsidTr="0078021B">
        <w:tblPrEx>
          <w:tblCellMar>
            <w:left w:w="108" w:type="dxa"/>
            <w:right w:w="108" w:type="dxa"/>
          </w:tblCellMar>
          <w:tblLook w:val="01E0" w:firstRow="1" w:lastRow="1" w:firstColumn="1" w:lastColumn="1" w:noHBand="0" w:noVBand="0"/>
        </w:tblPrEx>
        <w:trPr>
          <w:gridAfter w:val="1"/>
          <w:wAfter w:w="38" w:type="dxa"/>
        </w:trPr>
        <w:tc>
          <w:tcPr>
            <w:tcW w:w="1809" w:type="dxa"/>
            <w:tcBorders>
              <w:top w:val="nil"/>
              <w:bottom w:val="nil"/>
              <w:right w:val="single" w:sz="4" w:space="0" w:color="auto"/>
            </w:tcBorders>
            <w:shd w:val="clear" w:color="auto" w:fill="D6E3BC"/>
          </w:tcPr>
          <w:p w14:paraId="761BE922" w14:textId="77777777" w:rsidR="00150E09" w:rsidRPr="009A0578" w:rsidRDefault="00150E09" w:rsidP="00150E09">
            <w:pPr>
              <w:spacing w:after="0"/>
              <w:rPr>
                <w:rFonts w:ascii="Arial" w:hAnsi="Arial" w:cs="Arial"/>
              </w:rPr>
            </w:pPr>
            <w:r w:rsidRPr="009A0578">
              <w:rPr>
                <w:rFonts w:ascii="Arial" w:hAnsi="Arial" w:cs="Arial"/>
              </w:rPr>
              <w:t>DIČ</w:t>
            </w:r>
          </w:p>
        </w:tc>
        <w:tc>
          <w:tcPr>
            <w:tcW w:w="7230" w:type="dxa"/>
            <w:gridSpan w:val="4"/>
            <w:tcBorders>
              <w:top w:val="nil"/>
              <w:left w:val="single" w:sz="4" w:space="0" w:color="auto"/>
              <w:bottom w:val="nil"/>
            </w:tcBorders>
          </w:tcPr>
          <w:p w14:paraId="27CBC44D" w14:textId="77777777" w:rsidR="00150E09" w:rsidRPr="009A0578" w:rsidRDefault="00150E09" w:rsidP="00150E09">
            <w:pPr>
              <w:spacing w:after="0"/>
              <w:rPr>
                <w:rFonts w:cs="Arial"/>
              </w:rPr>
            </w:pPr>
          </w:p>
        </w:tc>
      </w:tr>
      <w:tr w:rsidR="00150E09" w:rsidRPr="009A0578" w14:paraId="3786391E" w14:textId="77777777" w:rsidTr="0078021B">
        <w:tblPrEx>
          <w:tblCellMar>
            <w:left w:w="108" w:type="dxa"/>
            <w:right w:w="108" w:type="dxa"/>
          </w:tblCellMar>
          <w:tblLook w:val="01E0" w:firstRow="1" w:lastRow="1" w:firstColumn="1" w:lastColumn="1" w:noHBand="0" w:noVBand="0"/>
        </w:tblPrEx>
        <w:trPr>
          <w:gridAfter w:val="1"/>
          <w:wAfter w:w="38" w:type="dxa"/>
        </w:trPr>
        <w:tc>
          <w:tcPr>
            <w:tcW w:w="1809" w:type="dxa"/>
            <w:tcBorders>
              <w:top w:val="nil"/>
              <w:bottom w:val="single" w:sz="4" w:space="0" w:color="auto"/>
              <w:right w:val="single" w:sz="4" w:space="0" w:color="auto"/>
            </w:tcBorders>
            <w:shd w:val="clear" w:color="auto" w:fill="D6E3BC"/>
          </w:tcPr>
          <w:p w14:paraId="77745165" w14:textId="77777777" w:rsidR="00150E09" w:rsidRPr="009A0578" w:rsidRDefault="00150E09" w:rsidP="007112C0">
            <w:pPr>
              <w:spacing w:after="0"/>
              <w:rPr>
                <w:rFonts w:ascii="Arial" w:hAnsi="Arial" w:cs="Arial"/>
              </w:rPr>
            </w:pPr>
          </w:p>
        </w:tc>
        <w:tc>
          <w:tcPr>
            <w:tcW w:w="7230" w:type="dxa"/>
            <w:gridSpan w:val="4"/>
            <w:tcBorders>
              <w:top w:val="nil"/>
              <w:left w:val="single" w:sz="4" w:space="0" w:color="auto"/>
              <w:bottom w:val="single" w:sz="4" w:space="0" w:color="auto"/>
            </w:tcBorders>
          </w:tcPr>
          <w:p w14:paraId="44637B83" w14:textId="77777777" w:rsidR="00150E09" w:rsidRPr="009A0578" w:rsidRDefault="00150E09" w:rsidP="00150E09">
            <w:pPr>
              <w:spacing w:after="0"/>
              <w:rPr>
                <w:rFonts w:cs="Arial"/>
              </w:rPr>
            </w:pPr>
          </w:p>
        </w:tc>
      </w:tr>
      <w:tr w:rsidR="00150E09" w:rsidRPr="009A0578" w14:paraId="57D418D3" w14:textId="77777777" w:rsidTr="0078021B">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D6E3BC"/>
          </w:tcPr>
          <w:p w14:paraId="3349F649" w14:textId="77777777" w:rsidR="00150E09" w:rsidRDefault="00150E09" w:rsidP="00150E09">
            <w:pPr>
              <w:spacing w:after="0"/>
              <w:rPr>
                <w:rFonts w:ascii="Arial" w:hAnsi="Arial" w:cs="Arial"/>
              </w:rPr>
            </w:pPr>
            <w:r w:rsidRPr="009A0578">
              <w:rPr>
                <w:rFonts w:ascii="Arial" w:hAnsi="Arial" w:cs="Arial"/>
              </w:rPr>
              <w:t>Název projektu</w:t>
            </w:r>
          </w:p>
          <w:p w14:paraId="377A25D0" w14:textId="77777777" w:rsidR="00150E09" w:rsidRPr="009A0578" w:rsidRDefault="00150E09" w:rsidP="00150E09">
            <w:pPr>
              <w:spacing w:after="0"/>
              <w:rPr>
                <w:rFonts w:ascii="Arial" w:hAnsi="Arial" w:cs="Arial"/>
              </w:rPr>
            </w:pPr>
          </w:p>
        </w:tc>
        <w:tc>
          <w:tcPr>
            <w:tcW w:w="7230" w:type="dxa"/>
            <w:gridSpan w:val="4"/>
            <w:tcBorders>
              <w:top w:val="single" w:sz="4" w:space="0" w:color="auto"/>
              <w:left w:val="single" w:sz="4" w:space="0" w:color="auto"/>
              <w:bottom w:val="single" w:sz="4" w:space="0" w:color="auto"/>
              <w:right w:val="single" w:sz="4" w:space="0" w:color="auto"/>
            </w:tcBorders>
          </w:tcPr>
          <w:p w14:paraId="6409677D" w14:textId="77777777" w:rsidR="00150E09" w:rsidRPr="009A0578" w:rsidRDefault="00150E09" w:rsidP="00150E09">
            <w:pPr>
              <w:spacing w:after="0"/>
              <w:rPr>
                <w:rFonts w:cs="Arial"/>
              </w:rPr>
            </w:pPr>
          </w:p>
        </w:tc>
      </w:tr>
      <w:tr w:rsidR="00150E09" w:rsidRPr="009A0578" w14:paraId="1C09FF6F" w14:textId="77777777" w:rsidTr="0078021B">
        <w:tblPrEx>
          <w:tblCellMar>
            <w:left w:w="108" w:type="dxa"/>
            <w:right w:w="108" w:type="dxa"/>
          </w:tblCellMar>
          <w:tblLook w:val="01E0" w:firstRow="1" w:lastRow="1" w:firstColumn="1" w:lastColumn="1" w:noHBand="0" w:noVBand="0"/>
        </w:tblPrEx>
        <w:trPr>
          <w:gridAfter w:val="1"/>
          <w:wAfter w:w="38" w:type="dxa"/>
        </w:trPr>
        <w:tc>
          <w:tcPr>
            <w:tcW w:w="4503" w:type="dxa"/>
            <w:gridSpan w:val="3"/>
            <w:tcBorders>
              <w:top w:val="single" w:sz="4" w:space="0" w:color="auto"/>
              <w:bottom w:val="single" w:sz="4" w:space="0" w:color="auto"/>
              <w:right w:val="single" w:sz="4" w:space="0" w:color="auto"/>
            </w:tcBorders>
            <w:shd w:val="clear" w:color="auto" w:fill="D6E3BC"/>
          </w:tcPr>
          <w:p w14:paraId="7EC93E80" w14:textId="77777777" w:rsidR="00150E09" w:rsidRPr="009A0578" w:rsidRDefault="00150E09" w:rsidP="00150E09">
            <w:pPr>
              <w:spacing w:after="0"/>
              <w:rPr>
                <w:rFonts w:cs="Arial"/>
              </w:rPr>
            </w:pPr>
            <w:r w:rsidRPr="009A0578">
              <w:rPr>
                <w:rFonts w:ascii="Arial" w:hAnsi="Arial" w:cs="Arial"/>
              </w:rPr>
              <w:t xml:space="preserve">Smlouva </w:t>
            </w:r>
            <w:r>
              <w:rPr>
                <w:rFonts w:ascii="Arial" w:hAnsi="Arial" w:cs="Arial"/>
              </w:rPr>
              <w:t xml:space="preserve">o poskytnutí dotace </w:t>
            </w:r>
            <w:r w:rsidRPr="009A0578">
              <w:rPr>
                <w:rFonts w:ascii="Arial" w:hAnsi="Arial" w:cs="Arial"/>
              </w:rPr>
              <w:t>č.</w:t>
            </w:r>
          </w:p>
        </w:tc>
        <w:tc>
          <w:tcPr>
            <w:tcW w:w="4536" w:type="dxa"/>
            <w:gridSpan w:val="2"/>
            <w:tcBorders>
              <w:top w:val="single" w:sz="4" w:space="0" w:color="auto"/>
              <w:left w:val="single" w:sz="4" w:space="0" w:color="auto"/>
              <w:bottom w:val="single" w:sz="4" w:space="0" w:color="auto"/>
            </w:tcBorders>
          </w:tcPr>
          <w:p w14:paraId="096FAB44" w14:textId="77777777" w:rsidR="00150E09" w:rsidRPr="009A0578" w:rsidRDefault="00150E09" w:rsidP="00150E09">
            <w:pPr>
              <w:spacing w:after="0"/>
              <w:rPr>
                <w:rFonts w:cs="Arial"/>
              </w:rPr>
            </w:pPr>
          </w:p>
        </w:tc>
      </w:tr>
      <w:tr w:rsidR="00150E09" w:rsidRPr="009A0578" w14:paraId="799B5374"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6E3BC"/>
          </w:tcPr>
          <w:p w14:paraId="469913D9" w14:textId="77777777" w:rsidR="00150E09" w:rsidRPr="009A0578" w:rsidRDefault="00150E09" w:rsidP="00150E09">
            <w:pPr>
              <w:spacing w:after="0"/>
              <w:rPr>
                <w:rFonts w:ascii="Arial" w:hAnsi="Arial" w:cs="Arial"/>
              </w:rPr>
            </w:pPr>
            <w:r w:rsidRPr="009A0578">
              <w:rPr>
                <w:rFonts w:ascii="Arial" w:hAnsi="Arial" w:cs="Arial"/>
              </w:rPr>
              <w:t>Popis realizace projektu včetně dodržení harmonogramu</w:t>
            </w:r>
          </w:p>
        </w:tc>
      </w:tr>
      <w:tr w:rsidR="00150E09" w:rsidRPr="009A0578" w14:paraId="10467C6F"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56DD915C" w14:textId="77777777" w:rsidR="00150E09" w:rsidRPr="009A0578" w:rsidRDefault="00150E09" w:rsidP="00150E09">
            <w:pPr>
              <w:spacing w:after="0"/>
              <w:rPr>
                <w:rFonts w:ascii="Arial" w:hAnsi="Arial" w:cs="Arial"/>
              </w:rPr>
            </w:pPr>
          </w:p>
          <w:p w14:paraId="0D1E58F5" w14:textId="77777777" w:rsidR="00150E09" w:rsidRPr="009A0578" w:rsidRDefault="00150E09" w:rsidP="00150E09">
            <w:pPr>
              <w:spacing w:after="0"/>
              <w:rPr>
                <w:rFonts w:ascii="Arial" w:hAnsi="Arial" w:cs="Arial"/>
              </w:rPr>
            </w:pPr>
          </w:p>
          <w:p w14:paraId="60475D02" w14:textId="77777777" w:rsidR="00150E09" w:rsidRPr="009A0578" w:rsidRDefault="00150E09" w:rsidP="00150E09">
            <w:pPr>
              <w:spacing w:after="0"/>
              <w:rPr>
                <w:rFonts w:ascii="Arial" w:hAnsi="Arial" w:cs="Arial"/>
              </w:rPr>
            </w:pPr>
          </w:p>
          <w:p w14:paraId="2CC803CC" w14:textId="77777777" w:rsidR="00150E09" w:rsidRPr="009A0578" w:rsidRDefault="00150E09" w:rsidP="00150E09">
            <w:pPr>
              <w:spacing w:after="0"/>
              <w:rPr>
                <w:rFonts w:ascii="Arial" w:hAnsi="Arial" w:cs="Arial"/>
              </w:rPr>
            </w:pPr>
          </w:p>
        </w:tc>
      </w:tr>
      <w:tr w:rsidR="00150E09" w:rsidRPr="009A0578" w14:paraId="243DC82E"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6E3BC"/>
          </w:tcPr>
          <w:p w14:paraId="7B206132" w14:textId="77777777" w:rsidR="00150E09" w:rsidRPr="009A0578" w:rsidRDefault="00150E09" w:rsidP="00150E09">
            <w:pPr>
              <w:spacing w:after="0"/>
              <w:rPr>
                <w:rFonts w:ascii="Arial" w:hAnsi="Arial" w:cs="Arial"/>
              </w:rPr>
            </w:pPr>
            <w:r w:rsidRPr="009A0578">
              <w:rPr>
                <w:rFonts w:ascii="Arial" w:hAnsi="Arial" w:cs="Arial"/>
              </w:rPr>
              <w:t>Kvalitativní a kvantitativní výstupy</w:t>
            </w:r>
          </w:p>
        </w:tc>
      </w:tr>
      <w:tr w:rsidR="00150E09" w:rsidRPr="009A0578" w14:paraId="3E1CA68D"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713560DA" w14:textId="77777777" w:rsidR="00150E09" w:rsidRPr="009A0578" w:rsidRDefault="00150E09" w:rsidP="00150E09">
            <w:pPr>
              <w:spacing w:after="0"/>
              <w:rPr>
                <w:rFonts w:ascii="Arial" w:hAnsi="Arial" w:cs="Arial"/>
              </w:rPr>
            </w:pPr>
          </w:p>
          <w:p w14:paraId="27D18ABA" w14:textId="77777777" w:rsidR="00150E09" w:rsidRPr="009A0578" w:rsidRDefault="00150E09" w:rsidP="00150E09">
            <w:pPr>
              <w:spacing w:after="0"/>
              <w:rPr>
                <w:rFonts w:ascii="Arial" w:hAnsi="Arial" w:cs="Arial"/>
              </w:rPr>
            </w:pPr>
          </w:p>
          <w:p w14:paraId="2CC3BB0B" w14:textId="77777777" w:rsidR="00150E09" w:rsidRPr="009A0578" w:rsidRDefault="00150E09" w:rsidP="00150E09">
            <w:pPr>
              <w:spacing w:after="0"/>
              <w:rPr>
                <w:rFonts w:ascii="Arial" w:hAnsi="Arial" w:cs="Arial"/>
              </w:rPr>
            </w:pPr>
          </w:p>
          <w:p w14:paraId="6BEB54AF" w14:textId="77777777" w:rsidR="00150E09" w:rsidRPr="009A0578" w:rsidRDefault="00150E09" w:rsidP="00150E09">
            <w:pPr>
              <w:spacing w:after="0"/>
              <w:rPr>
                <w:rFonts w:ascii="Arial" w:hAnsi="Arial" w:cs="Arial"/>
              </w:rPr>
            </w:pPr>
          </w:p>
        </w:tc>
      </w:tr>
      <w:tr w:rsidR="00150E09" w:rsidRPr="009A0578" w14:paraId="43B91EE3"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6E3BC"/>
          </w:tcPr>
          <w:p w14:paraId="6C2E3521" w14:textId="77777777" w:rsidR="00150E09" w:rsidRPr="009A0578" w:rsidRDefault="00150E09" w:rsidP="00150E09">
            <w:pPr>
              <w:spacing w:after="0"/>
              <w:rPr>
                <w:rFonts w:ascii="Arial" w:hAnsi="Arial" w:cs="Arial"/>
              </w:rPr>
            </w:pPr>
            <w:r w:rsidRPr="009A0578">
              <w:rPr>
                <w:rFonts w:ascii="Arial" w:hAnsi="Arial" w:cs="Arial"/>
              </w:rPr>
              <w:t>Přínos projektu pro cílové skupiny</w:t>
            </w:r>
          </w:p>
        </w:tc>
      </w:tr>
      <w:tr w:rsidR="00150E09" w:rsidRPr="009A0578" w14:paraId="007BD3B5"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2FE2B385" w14:textId="77777777" w:rsidR="00150E09" w:rsidRPr="009A0578" w:rsidRDefault="00150E09" w:rsidP="00150E09">
            <w:pPr>
              <w:spacing w:after="0"/>
              <w:rPr>
                <w:rFonts w:ascii="Arial" w:hAnsi="Arial" w:cs="Arial"/>
              </w:rPr>
            </w:pPr>
          </w:p>
          <w:p w14:paraId="270DD2FB" w14:textId="77777777" w:rsidR="00150E09" w:rsidRPr="009A0578" w:rsidRDefault="00150E09" w:rsidP="00150E09">
            <w:pPr>
              <w:spacing w:after="0"/>
              <w:rPr>
                <w:rFonts w:ascii="Arial" w:hAnsi="Arial" w:cs="Arial"/>
              </w:rPr>
            </w:pPr>
          </w:p>
          <w:p w14:paraId="58639C9B" w14:textId="77777777" w:rsidR="00150E09" w:rsidRPr="009A0578" w:rsidRDefault="00150E09" w:rsidP="00150E09">
            <w:pPr>
              <w:spacing w:after="0"/>
              <w:rPr>
                <w:rFonts w:ascii="Arial" w:hAnsi="Arial" w:cs="Arial"/>
              </w:rPr>
            </w:pPr>
          </w:p>
        </w:tc>
      </w:tr>
      <w:tr w:rsidR="00150E09" w:rsidRPr="009A0578" w14:paraId="1BFE6E2D"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6E3BC"/>
          </w:tcPr>
          <w:p w14:paraId="297581B9" w14:textId="77777777" w:rsidR="00150E09" w:rsidRPr="009A0578" w:rsidRDefault="00150E09" w:rsidP="00150E09">
            <w:pPr>
              <w:spacing w:after="0"/>
              <w:rPr>
                <w:rFonts w:ascii="Arial" w:hAnsi="Arial" w:cs="Arial"/>
              </w:rPr>
            </w:pPr>
            <w:r w:rsidRPr="009A0578">
              <w:rPr>
                <w:rFonts w:ascii="Arial" w:hAnsi="Arial" w:cs="Arial"/>
              </w:rPr>
              <w:t>Celkové zhodnocení projektu</w:t>
            </w:r>
          </w:p>
        </w:tc>
      </w:tr>
      <w:tr w:rsidR="00150E09" w:rsidRPr="009A0578" w14:paraId="162FAB6F"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0AD57CC5" w14:textId="77777777" w:rsidR="00150E09" w:rsidRPr="009A0578" w:rsidRDefault="00150E09" w:rsidP="00150E09">
            <w:pPr>
              <w:spacing w:after="0"/>
              <w:rPr>
                <w:rFonts w:ascii="Arial" w:hAnsi="Arial" w:cs="Arial"/>
              </w:rPr>
            </w:pPr>
          </w:p>
          <w:p w14:paraId="3B20472E" w14:textId="77777777" w:rsidR="00150E09" w:rsidRPr="009A0578" w:rsidRDefault="00150E09" w:rsidP="00150E09">
            <w:pPr>
              <w:spacing w:after="0"/>
              <w:rPr>
                <w:rFonts w:ascii="Arial" w:hAnsi="Arial" w:cs="Arial"/>
              </w:rPr>
            </w:pPr>
          </w:p>
          <w:p w14:paraId="605774FB" w14:textId="77777777" w:rsidR="00150E09" w:rsidRPr="009A0578" w:rsidRDefault="00150E09" w:rsidP="00150E09">
            <w:pPr>
              <w:spacing w:after="0"/>
              <w:rPr>
                <w:rFonts w:ascii="Arial" w:hAnsi="Arial" w:cs="Arial"/>
              </w:rPr>
            </w:pPr>
          </w:p>
        </w:tc>
      </w:tr>
      <w:tr w:rsidR="00150E09" w:rsidRPr="009A0578" w14:paraId="56728F1F" w14:textId="77777777" w:rsidTr="0078021B">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3DD08A88" w14:textId="77777777" w:rsidR="00150E09" w:rsidRPr="009A0578" w:rsidRDefault="00150E09" w:rsidP="007112C0">
            <w:pPr>
              <w:spacing w:after="0"/>
              <w:jc w:val="both"/>
              <w:rPr>
                <w:rFonts w:ascii="Arial" w:hAnsi="Arial" w:cs="Arial"/>
              </w:rPr>
            </w:pPr>
            <w:r w:rsidRPr="009A0578">
              <w:rPr>
                <w:rFonts w:ascii="Arial" w:hAnsi="Arial" w:cs="Arial"/>
              </w:rPr>
              <w:t>Zveřejnění p</w:t>
            </w:r>
            <w:r w:rsidR="0025442E">
              <w:rPr>
                <w:rFonts w:ascii="Arial" w:hAnsi="Arial" w:cs="Arial"/>
              </w:rPr>
              <w:t>ublicity</w:t>
            </w:r>
            <w:r w:rsidRPr="009A0578">
              <w:rPr>
                <w:rFonts w:ascii="Arial" w:hAnsi="Arial" w:cs="Arial"/>
              </w:rPr>
              <w:t xml:space="preserve"> projektu </w:t>
            </w:r>
            <w:r w:rsidR="0025442E">
              <w:rPr>
                <w:rFonts w:ascii="Arial" w:hAnsi="Arial" w:cs="Arial"/>
              </w:rPr>
              <w:t>dle</w:t>
            </w:r>
            <w:r w:rsidRPr="009A0578">
              <w:rPr>
                <w:rFonts w:ascii="Arial" w:hAnsi="Arial" w:cs="Arial"/>
              </w:rPr>
              <w:t xml:space="preserve"> čl</w:t>
            </w:r>
            <w:r w:rsidR="007112C0">
              <w:rPr>
                <w:rFonts w:ascii="Arial" w:hAnsi="Arial" w:cs="Arial"/>
              </w:rPr>
              <w:t>.</w:t>
            </w:r>
            <w:r w:rsidRPr="009A0578">
              <w:rPr>
                <w:rFonts w:ascii="Arial" w:hAnsi="Arial" w:cs="Arial"/>
              </w:rPr>
              <w:t xml:space="preserve"> </w:t>
            </w:r>
            <w:r w:rsidR="0025442E">
              <w:rPr>
                <w:rFonts w:ascii="Arial" w:hAnsi="Arial" w:cs="Arial"/>
              </w:rPr>
              <w:t>VI.</w:t>
            </w:r>
            <w:r w:rsidR="00BB178D">
              <w:rPr>
                <w:rFonts w:ascii="Arial" w:hAnsi="Arial" w:cs="Arial"/>
              </w:rPr>
              <w:t xml:space="preserve"> </w:t>
            </w:r>
            <w:r w:rsidR="0025442E">
              <w:rPr>
                <w:rFonts w:ascii="Arial" w:hAnsi="Arial" w:cs="Arial"/>
              </w:rPr>
              <w:t>S</w:t>
            </w:r>
            <w:r w:rsidRPr="009A0578">
              <w:rPr>
                <w:rFonts w:ascii="Arial" w:hAnsi="Arial" w:cs="Arial"/>
              </w:rPr>
              <w:t>mlouvy</w:t>
            </w:r>
            <w:r w:rsidR="0025442E">
              <w:rPr>
                <w:rFonts w:ascii="Arial" w:hAnsi="Arial" w:cs="Arial"/>
              </w:rPr>
              <w:t xml:space="preserve"> o poskytnutí dotace</w:t>
            </w:r>
            <w:r w:rsidRPr="009A0578">
              <w:rPr>
                <w:rFonts w:ascii="Arial" w:hAnsi="Arial" w:cs="Arial"/>
              </w:rPr>
              <w:t>) bylo zajištěno formou:</w:t>
            </w:r>
          </w:p>
          <w:p w14:paraId="045F48A5" w14:textId="77777777" w:rsidR="00150E09" w:rsidRPr="009A0578" w:rsidRDefault="00150E09" w:rsidP="00150E09">
            <w:pPr>
              <w:spacing w:after="0"/>
              <w:rPr>
                <w:rFonts w:ascii="Arial" w:hAnsi="Arial" w:cs="Arial"/>
              </w:rPr>
            </w:pPr>
          </w:p>
        </w:tc>
      </w:tr>
      <w:tr w:rsidR="00150E09" w:rsidRPr="009A0578" w14:paraId="62E49DB3" w14:textId="77777777" w:rsidTr="0078021B">
        <w:tblPrEx>
          <w:tblCellMar>
            <w:left w:w="108" w:type="dxa"/>
            <w:right w:w="108" w:type="dxa"/>
          </w:tblCellMar>
          <w:tblLook w:val="01E0" w:firstRow="1" w:lastRow="1" w:firstColumn="1" w:lastColumn="1" w:noHBand="0" w:noVBand="0"/>
        </w:tblPrEx>
        <w:trPr>
          <w:gridAfter w:val="1"/>
          <w:wAfter w:w="38" w:type="dxa"/>
        </w:trPr>
        <w:tc>
          <w:tcPr>
            <w:tcW w:w="3013" w:type="dxa"/>
            <w:gridSpan w:val="2"/>
            <w:tcBorders>
              <w:top w:val="single" w:sz="4" w:space="0" w:color="auto"/>
              <w:bottom w:val="single" w:sz="4" w:space="0" w:color="auto"/>
              <w:right w:val="single" w:sz="4" w:space="0" w:color="auto"/>
            </w:tcBorders>
            <w:shd w:val="clear" w:color="auto" w:fill="FFFFFF"/>
          </w:tcPr>
          <w:p w14:paraId="03E98669" w14:textId="77777777" w:rsidR="00150E09" w:rsidRPr="006066DD" w:rsidRDefault="00150E09" w:rsidP="00150E09">
            <w:pPr>
              <w:spacing w:after="0"/>
              <w:rPr>
                <w:rFonts w:ascii="Arial" w:hAnsi="Arial" w:cs="Arial"/>
                <w:sz w:val="20"/>
                <w:szCs w:val="20"/>
              </w:rPr>
            </w:pPr>
            <w:r w:rsidRPr="006066DD">
              <w:rPr>
                <w:rFonts w:ascii="Arial" w:hAnsi="Arial" w:cs="Arial"/>
                <w:sz w:val="20"/>
                <w:szCs w:val="20"/>
              </w:rPr>
              <w:t>V</w:t>
            </w:r>
          </w:p>
        </w:tc>
        <w:tc>
          <w:tcPr>
            <w:tcW w:w="3013" w:type="dxa"/>
            <w:gridSpan w:val="2"/>
            <w:tcBorders>
              <w:top w:val="single" w:sz="4" w:space="0" w:color="auto"/>
              <w:left w:val="single" w:sz="4" w:space="0" w:color="auto"/>
              <w:bottom w:val="single" w:sz="4" w:space="0" w:color="auto"/>
              <w:right w:val="single" w:sz="4" w:space="0" w:color="auto"/>
            </w:tcBorders>
            <w:shd w:val="clear" w:color="auto" w:fill="FFFFFF"/>
          </w:tcPr>
          <w:p w14:paraId="30D61E12" w14:textId="77777777" w:rsidR="00150E09" w:rsidRPr="006066DD" w:rsidRDefault="00150E09" w:rsidP="00150E09">
            <w:pPr>
              <w:spacing w:after="0"/>
              <w:rPr>
                <w:rFonts w:ascii="Arial" w:hAnsi="Arial" w:cs="Arial"/>
                <w:sz w:val="20"/>
                <w:szCs w:val="20"/>
              </w:rPr>
            </w:pPr>
            <w:r w:rsidRPr="006066DD">
              <w:rPr>
                <w:rFonts w:ascii="Arial" w:hAnsi="Arial" w:cs="Arial"/>
                <w:sz w:val="20"/>
                <w:szCs w:val="20"/>
              </w:rPr>
              <w:t>dne</w:t>
            </w:r>
          </w:p>
        </w:tc>
        <w:tc>
          <w:tcPr>
            <w:tcW w:w="3013" w:type="dxa"/>
            <w:tcBorders>
              <w:top w:val="single" w:sz="4" w:space="0" w:color="auto"/>
              <w:left w:val="single" w:sz="4" w:space="0" w:color="auto"/>
              <w:bottom w:val="single" w:sz="4" w:space="0" w:color="auto"/>
            </w:tcBorders>
            <w:shd w:val="clear" w:color="auto" w:fill="FFFFFF"/>
          </w:tcPr>
          <w:p w14:paraId="214C6DA9" w14:textId="77777777" w:rsidR="00150E09" w:rsidRPr="006066DD" w:rsidRDefault="00150E09" w:rsidP="00150E09">
            <w:pPr>
              <w:spacing w:after="0"/>
              <w:rPr>
                <w:rFonts w:ascii="Arial" w:hAnsi="Arial" w:cs="Arial"/>
                <w:sz w:val="20"/>
                <w:szCs w:val="20"/>
              </w:rPr>
            </w:pPr>
            <w:r w:rsidRPr="006066DD">
              <w:rPr>
                <w:rFonts w:ascii="Arial" w:hAnsi="Arial" w:cs="Arial"/>
                <w:sz w:val="20"/>
                <w:szCs w:val="20"/>
              </w:rPr>
              <w:t>Zpracoval</w:t>
            </w:r>
          </w:p>
          <w:p w14:paraId="0C17AD10" w14:textId="77777777" w:rsidR="00150E09" w:rsidRPr="006066DD" w:rsidRDefault="00150E09" w:rsidP="00150E09">
            <w:pPr>
              <w:spacing w:after="0"/>
              <w:rPr>
                <w:rFonts w:ascii="Arial" w:hAnsi="Arial" w:cs="Arial"/>
                <w:sz w:val="20"/>
                <w:szCs w:val="20"/>
              </w:rPr>
            </w:pPr>
          </w:p>
          <w:p w14:paraId="0356E8ED" w14:textId="77777777" w:rsidR="00150E09" w:rsidRPr="006066DD" w:rsidRDefault="00150E09" w:rsidP="00150E09">
            <w:pPr>
              <w:spacing w:after="0"/>
              <w:rPr>
                <w:rFonts w:ascii="Arial" w:hAnsi="Arial" w:cs="Arial"/>
                <w:sz w:val="20"/>
                <w:szCs w:val="20"/>
              </w:rPr>
            </w:pPr>
          </w:p>
          <w:p w14:paraId="383282B9" w14:textId="77777777" w:rsidR="00150E09" w:rsidRPr="006066DD" w:rsidRDefault="00150E09" w:rsidP="00150E09">
            <w:pPr>
              <w:spacing w:after="0"/>
              <w:rPr>
                <w:rFonts w:ascii="Arial" w:hAnsi="Arial" w:cs="Arial"/>
                <w:sz w:val="20"/>
                <w:szCs w:val="20"/>
              </w:rPr>
            </w:pPr>
          </w:p>
          <w:p w14:paraId="04CDB6A5" w14:textId="77777777" w:rsidR="00150E09" w:rsidRPr="006066DD" w:rsidRDefault="00150E09" w:rsidP="00150E09">
            <w:pPr>
              <w:spacing w:after="0"/>
              <w:rPr>
                <w:rFonts w:ascii="Arial" w:hAnsi="Arial" w:cs="Arial"/>
                <w:sz w:val="20"/>
                <w:szCs w:val="20"/>
              </w:rPr>
            </w:pPr>
          </w:p>
        </w:tc>
      </w:tr>
    </w:tbl>
    <w:p w14:paraId="7782B9FC" w14:textId="77777777" w:rsidR="00150E09" w:rsidRPr="009A0578" w:rsidRDefault="00150E09" w:rsidP="00150E09">
      <w:pPr>
        <w:pStyle w:val="Zhlav"/>
        <w:spacing w:after="0"/>
        <w:rPr>
          <w:rFonts w:ascii="Arial" w:hAnsi="Arial" w:cs="Arial"/>
        </w:rPr>
      </w:pPr>
    </w:p>
    <w:p w14:paraId="6D25F034" w14:textId="77777777" w:rsidR="00150E09" w:rsidRPr="009A0578" w:rsidRDefault="00150E09" w:rsidP="002C7A51">
      <w:pPr>
        <w:tabs>
          <w:tab w:val="left" w:pos="709"/>
          <w:tab w:val="left" w:pos="993"/>
        </w:tabs>
        <w:spacing w:after="0"/>
        <w:rPr>
          <w:rFonts w:ascii="Arial" w:hAnsi="Arial" w:cs="Arial"/>
          <w:sz w:val="16"/>
          <w:szCs w:val="16"/>
        </w:rPr>
      </w:pPr>
      <w:r w:rsidRPr="009A0578">
        <w:rPr>
          <w:rFonts w:ascii="Arial" w:hAnsi="Arial" w:cs="Arial"/>
          <w:sz w:val="16"/>
          <w:szCs w:val="16"/>
        </w:rPr>
        <w:t>Přílohy:</w:t>
      </w:r>
      <w:r w:rsidR="007112C0">
        <w:rPr>
          <w:rFonts w:ascii="Arial" w:hAnsi="Arial" w:cs="Arial"/>
          <w:sz w:val="16"/>
          <w:szCs w:val="16"/>
        </w:rPr>
        <w:tab/>
      </w:r>
      <w:r w:rsidRPr="009A0578">
        <w:rPr>
          <w:rFonts w:ascii="Arial" w:hAnsi="Arial" w:cs="Arial"/>
          <w:sz w:val="16"/>
          <w:szCs w:val="16"/>
        </w:rPr>
        <w:t xml:space="preserve">1/ </w:t>
      </w:r>
      <w:r w:rsidR="0025442E">
        <w:rPr>
          <w:rFonts w:ascii="Arial" w:hAnsi="Arial" w:cs="Arial"/>
          <w:sz w:val="16"/>
          <w:szCs w:val="16"/>
        </w:rPr>
        <w:tab/>
      </w:r>
      <w:r w:rsidRPr="009A0578">
        <w:rPr>
          <w:rFonts w:ascii="Arial" w:hAnsi="Arial" w:cs="Arial"/>
          <w:sz w:val="16"/>
          <w:szCs w:val="16"/>
        </w:rPr>
        <w:t>Závěrečné vyúčtování čerpání dotace</w:t>
      </w:r>
    </w:p>
    <w:p w14:paraId="637CFE3D" w14:textId="77777777" w:rsidR="00150E09" w:rsidRDefault="007112C0" w:rsidP="002C7A51">
      <w:pPr>
        <w:tabs>
          <w:tab w:val="left" w:pos="709"/>
          <w:tab w:val="left" w:pos="993"/>
        </w:tabs>
        <w:spacing w:after="0"/>
        <w:rPr>
          <w:rFonts w:ascii="Arial" w:hAnsi="Arial" w:cs="Arial"/>
          <w:sz w:val="16"/>
          <w:szCs w:val="16"/>
        </w:rPr>
      </w:pPr>
      <w:r>
        <w:rPr>
          <w:rFonts w:ascii="Arial" w:hAnsi="Arial" w:cs="Arial"/>
          <w:sz w:val="16"/>
          <w:szCs w:val="16"/>
        </w:rPr>
        <w:tab/>
      </w:r>
      <w:r w:rsidR="00150E09" w:rsidRPr="009A0578">
        <w:rPr>
          <w:rFonts w:ascii="Arial" w:hAnsi="Arial" w:cs="Arial"/>
          <w:sz w:val="16"/>
          <w:szCs w:val="16"/>
        </w:rPr>
        <w:t xml:space="preserve">2/ </w:t>
      </w:r>
      <w:r w:rsidR="0025442E">
        <w:rPr>
          <w:rFonts w:ascii="Arial" w:hAnsi="Arial" w:cs="Arial"/>
          <w:sz w:val="16"/>
          <w:szCs w:val="16"/>
        </w:rPr>
        <w:tab/>
      </w:r>
      <w:r w:rsidR="00150E09" w:rsidRPr="009A0578">
        <w:rPr>
          <w:rFonts w:ascii="Arial" w:hAnsi="Arial" w:cs="Arial"/>
          <w:sz w:val="16"/>
          <w:szCs w:val="16"/>
        </w:rPr>
        <w:t>sešité kopie všech účetních dokladů označené pořadovými čísl</w:t>
      </w:r>
      <w:r w:rsidR="00150E09">
        <w:rPr>
          <w:rFonts w:ascii="Arial" w:hAnsi="Arial" w:cs="Arial"/>
          <w:sz w:val="16"/>
          <w:szCs w:val="16"/>
        </w:rPr>
        <w:t xml:space="preserve">y </w:t>
      </w:r>
      <w:r w:rsidR="00150E09" w:rsidRPr="009A0578">
        <w:rPr>
          <w:rFonts w:ascii="Arial" w:hAnsi="Arial" w:cs="Arial"/>
          <w:sz w:val="16"/>
          <w:szCs w:val="16"/>
        </w:rPr>
        <w:t xml:space="preserve">uvedenými ve vyúčtování </w:t>
      </w:r>
      <w:r w:rsidR="00150E09">
        <w:rPr>
          <w:rFonts w:ascii="Arial" w:hAnsi="Arial" w:cs="Arial"/>
          <w:sz w:val="16"/>
          <w:szCs w:val="16"/>
        </w:rPr>
        <w:t>a n</w:t>
      </w:r>
      <w:r w:rsidR="00150E09" w:rsidRPr="009A0578">
        <w:rPr>
          <w:rFonts w:ascii="Arial" w:hAnsi="Arial" w:cs="Arial"/>
          <w:sz w:val="16"/>
          <w:szCs w:val="16"/>
        </w:rPr>
        <w:t>a</w:t>
      </w:r>
      <w:r>
        <w:rPr>
          <w:rFonts w:ascii="Arial" w:hAnsi="Arial" w:cs="Arial"/>
          <w:sz w:val="16"/>
          <w:szCs w:val="16"/>
        </w:rPr>
        <w:t xml:space="preserve"> </w:t>
      </w:r>
      <w:r w:rsidR="00150E09">
        <w:rPr>
          <w:rFonts w:ascii="Arial" w:hAnsi="Arial" w:cs="Arial"/>
          <w:sz w:val="16"/>
          <w:szCs w:val="16"/>
        </w:rPr>
        <w:t>originále</w:t>
      </w:r>
      <w:r w:rsidR="00150E09" w:rsidRPr="009A0578">
        <w:rPr>
          <w:rFonts w:ascii="Arial" w:hAnsi="Arial" w:cs="Arial"/>
          <w:sz w:val="16"/>
          <w:szCs w:val="16"/>
        </w:rPr>
        <w:t xml:space="preserve"> </w:t>
      </w:r>
      <w:r w:rsidR="0025442E">
        <w:rPr>
          <w:rFonts w:ascii="Arial" w:hAnsi="Arial" w:cs="Arial"/>
          <w:sz w:val="16"/>
          <w:szCs w:val="16"/>
        </w:rPr>
        <w:tab/>
      </w:r>
      <w:r w:rsidR="0025442E">
        <w:rPr>
          <w:rFonts w:ascii="Arial" w:hAnsi="Arial" w:cs="Arial"/>
          <w:sz w:val="16"/>
          <w:szCs w:val="16"/>
        </w:rPr>
        <w:tab/>
      </w:r>
      <w:r w:rsidR="0025442E">
        <w:rPr>
          <w:rFonts w:ascii="Arial" w:hAnsi="Arial" w:cs="Arial"/>
          <w:sz w:val="16"/>
          <w:szCs w:val="16"/>
        </w:rPr>
        <w:tab/>
      </w:r>
      <w:r w:rsidR="00150E09" w:rsidRPr="009A0578">
        <w:rPr>
          <w:rFonts w:ascii="Arial" w:hAnsi="Arial" w:cs="Arial"/>
          <w:sz w:val="16"/>
          <w:szCs w:val="16"/>
        </w:rPr>
        <w:t>opatřené číslem smlouvy</w:t>
      </w:r>
      <w:r w:rsidR="00150E09">
        <w:rPr>
          <w:rFonts w:ascii="Arial" w:hAnsi="Arial" w:cs="Arial"/>
          <w:sz w:val="16"/>
          <w:szCs w:val="16"/>
        </w:rPr>
        <w:t xml:space="preserve"> a </w:t>
      </w:r>
      <w:r w:rsidR="00150E09" w:rsidRPr="009A0578">
        <w:rPr>
          <w:rFonts w:ascii="Arial" w:hAnsi="Arial" w:cs="Arial"/>
          <w:sz w:val="16"/>
          <w:szCs w:val="16"/>
        </w:rPr>
        <w:t>textem: „Projekt spolufinancován</w:t>
      </w:r>
      <w:r w:rsidR="00150E09">
        <w:rPr>
          <w:rFonts w:ascii="Arial" w:hAnsi="Arial" w:cs="Arial"/>
          <w:sz w:val="16"/>
          <w:szCs w:val="16"/>
        </w:rPr>
        <w:t xml:space="preserve"> Ústeckým krajem“.</w:t>
      </w:r>
    </w:p>
    <w:p w14:paraId="4D325409" w14:textId="77777777" w:rsidR="00150E09" w:rsidRPr="009A0578" w:rsidRDefault="007112C0" w:rsidP="002C7A51">
      <w:pPr>
        <w:tabs>
          <w:tab w:val="left" w:pos="709"/>
          <w:tab w:val="left" w:pos="993"/>
        </w:tabs>
        <w:spacing w:after="0"/>
        <w:rPr>
          <w:rFonts w:ascii="Arial" w:hAnsi="Arial" w:cs="Arial"/>
          <w:sz w:val="16"/>
          <w:szCs w:val="16"/>
        </w:rPr>
      </w:pPr>
      <w:r>
        <w:rPr>
          <w:rFonts w:ascii="Arial" w:hAnsi="Arial" w:cs="Arial"/>
          <w:sz w:val="16"/>
          <w:szCs w:val="16"/>
        </w:rPr>
        <w:tab/>
      </w:r>
      <w:r w:rsidR="00150E09" w:rsidRPr="009A0578">
        <w:rPr>
          <w:rFonts w:ascii="Arial" w:hAnsi="Arial" w:cs="Arial"/>
          <w:sz w:val="16"/>
          <w:szCs w:val="16"/>
        </w:rPr>
        <w:t xml:space="preserve">3/ </w:t>
      </w:r>
      <w:r w:rsidR="0025442E">
        <w:rPr>
          <w:rFonts w:ascii="Arial" w:hAnsi="Arial" w:cs="Arial"/>
          <w:sz w:val="16"/>
          <w:szCs w:val="16"/>
        </w:rPr>
        <w:tab/>
      </w:r>
      <w:r w:rsidR="00150E09" w:rsidRPr="009A0578">
        <w:rPr>
          <w:rFonts w:ascii="Arial" w:hAnsi="Arial" w:cs="Arial"/>
          <w:sz w:val="16"/>
          <w:szCs w:val="16"/>
        </w:rPr>
        <w:t xml:space="preserve">doklad o zaúčtování pod UZ  (v </w:t>
      </w:r>
      <w:r w:rsidR="008803B5" w:rsidRPr="009A0578">
        <w:rPr>
          <w:rFonts w:ascii="Arial" w:hAnsi="Arial" w:cs="Arial"/>
          <w:sz w:val="16"/>
          <w:szCs w:val="16"/>
        </w:rPr>
        <w:t>př</w:t>
      </w:r>
      <w:r w:rsidR="008803B5">
        <w:rPr>
          <w:rFonts w:ascii="Arial" w:hAnsi="Arial" w:cs="Arial"/>
          <w:sz w:val="16"/>
          <w:szCs w:val="16"/>
        </w:rPr>
        <w:t>ípadě</w:t>
      </w:r>
      <w:r w:rsidR="00150E09" w:rsidRPr="009A0578">
        <w:rPr>
          <w:rFonts w:ascii="Arial" w:hAnsi="Arial" w:cs="Arial"/>
          <w:sz w:val="16"/>
          <w:szCs w:val="16"/>
        </w:rPr>
        <w:t xml:space="preserve"> povinnosti zaúčtování pod UZ)</w:t>
      </w:r>
    </w:p>
    <w:p w14:paraId="1ECEAA00" w14:textId="77777777" w:rsidR="00170261" w:rsidRPr="00BD4A05" w:rsidRDefault="007112C0" w:rsidP="002C7A51">
      <w:pPr>
        <w:tabs>
          <w:tab w:val="left" w:pos="709"/>
          <w:tab w:val="left" w:pos="993"/>
        </w:tabs>
        <w:spacing w:after="0"/>
        <w:rPr>
          <w:rFonts w:ascii="Arial" w:hAnsi="Arial" w:cs="Arial"/>
          <w:sz w:val="16"/>
          <w:szCs w:val="16"/>
        </w:rPr>
      </w:pPr>
      <w:r>
        <w:rPr>
          <w:rFonts w:ascii="Arial" w:hAnsi="Arial" w:cs="Arial"/>
          <w:sz w:val="16"/>
          <w:szCs w:val="16"/>
        </w:rPr>
        <w:tab/>
      </w:r>
      <w:r w:rsidR="00150E09" w:rsidRPr="009A0578">
        <w:rPr>
          <w:rFonts w:ascii="Arial" w:hAnsi="Arial" w:cs="Arial"/>
          <w:sz w:val="16"/>
          <w:szCs w:val="16"/>
        </w:rPr>
        <w:t xml:space="preserve">4/ </w:t>
      </w:r>
      <w:r w:rsidR="0025442E">
        <w:rPr>
          <w:rFonts w:ascii="Arial" w:hAnsi="Arial" w:cs="Arial"/>
          <w:sz w:val="16"/>
          <w:szCs w:val="16"/>
        </w:rPr>
        <w:tab/>
      </w:r>
      <w:r w:rsidR="00150E09" w:rsidRPr="009A0578">
        <w:rPr>
          <w:rFonts w:ascii="Arial" w:hAnsi="Arial" w:cs="Arial"/>
          <w:sz w:val="16"/>
          <w:szCs w:val="16"/>
        </w:rPr>
        <w:t>případné další přílohy jako fotodokumentace, CD atd.</w:t>
      </w:r>
    </w:p>
    <w:p w14:paraId="795C7579" w14:textId="77777777" w:rsidR="00D749A7" w:rsidRDefault="00D749A7" w:rsidP="00150E09">
      <w:pPr>
        <w:rPr>
          <w:rFonts w:ascii="Arial" w:hAnsi="Arial" w:cs="Arial"/>
          <w:i/>
          <w:sz w:val="20"/>
          <w:szCs w:val="20"/>
        </w:rPr>
      </w:pPr>
    </w:p>
    <w:p w14:paraId="6B139AFD" w14:textId="77777777" w:rsidR="00D749A7" w:rsidRDefault="00D749A7" w:rsidP="00150E09">
      <w:pPr>
        <w:rPr>
          <w:rFonts w:ascii="Arial" w:hAnsi="Arial" w:cs="Arial"/>
          <w:i/>
          <w:sz w:val="20"/>
          <w:szCs w:val="20"/>
        </w:rPr>
      </w:pPr>
    </w:p>
    <w:p w14:paraId="6A2DDBCF" w14:textId="77777777" w:rsidR="00EC5625" w:rsidRDefault="00EC5625" w:rsidP="00150E09">
      <w:pPr>
        <w:rPr>
          <w:rFonts w:ascii="Arial" w:hAnsi="Arial" w:cs="Arial"/>
          <w:i/>
          <w:sz w:val="20"/>
          <w:szCs w:val="20"/>
        </w:rPr>
      </w:pPr>
    </w:p>
    <w:p w14:paraId="7C5696CC" w14:textId="77777777" w:rsidR="00150E09" w:rsidRPr="009A0578" w:rsidRDefault="00150E09" w:rsidP="00150E09">
      <w:pPr>
        <w:rPr>
          <w:rFonts w:ascii="Arial" w:hAnsi="Arial" w:cs="Arial"/>
          <w:i/>
          <w:sz w:val="20"/>
          <w:szCs w:val="20"/>
        </w:rPr>
      </w:pPr>
      <w:r w:rsidRPr="009A0578">
        <w:rPr>
          <w:rFonts w:ascii="Arial" w:hAnsi="Arial" w:cs="Arial"/>
          <w:i/>
          <w:sz w:val="20"/>
          <w:szCs w:val="20"/>
        </w:rPr>
        <w:lastRenderedPageBreak/>
        <w:t>Příloha č.1 závěrečné zprávy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023"/>
        <w:gridCol w:w="280"/>
        <w:gridCol w:w="2303"/>
      </w:tblGrid>
      <w:tr w:rsidR="00150E09" w:rsidRPr="009A0578" w14:paraId="11C0A761" w14:textId="77777777" w:rsidTr="0078021B">
        <w:tc>
          <w:tcPr>
            <w:tcW w:w="9212" w:type="dxa"/>
            <w:gridSpan w:val="4"/>
            <w:shd w:val="clear" w:color="auto" w:fill="76923C"/>
          </w:tcPr>
          <w:p w14:paraId="20E400F4" w14:textId="1D961690" w:rsidR="00150E09" w:rsidRPr="009A0578" w:rsidRDefault="00150E09" w:rsidP="007112C0">
            <w:pPr>
              <w:spacing w:before="120" w:after="0"/>
              <w:jc w:val="center"/>
              <w:rPr>
                <w:rFonts w:ascii="Arial" w:hAnsi="Arial" w:cs="Arial"/>
              </w:rPr>
            </w:pPr>
            <w:r w:rsidRPr="009A0578">
              <w:rPr>
                <w:rFonts w:ascii="Arial" w:hAnsi="Arial" w:cs="Arial"/>
              </w:rPr>
              <w:t>Závěrečné vyúčtování čerpání</w:t>
            </w:r>
            <w:r w:rsidR="00826E81">
              <w:rPr>
                <w:rFonts w:ascii="Arial" w:hAnsi="Arial" w:cs="Arial"/>
              </w:rPr>
              <w:t xml:space="preserve"> (finanč</w:t>
            </w:r>
            <w:r w:rsidR="00260636">
              <w:rPr>
                <w:rFonts w:ascii="Arial" w:hAnsi="Arial" w:cs="Arial"/>
              </w:rPr>
              <w:t>n</w:t>
            </w:r>
            <w:r w:rsidR="00826E81">
              <w:rPr>
                <w:rFonts w:ascii="Arial" w:hAnsi="Arial" w:cs="Arial"/>
              </w:rPr>
              <w:t>í vypořádání)</w:t>
            </w:r>
            <w:r w:rsidRPr="009A0578">
              <w:rPr>
                <w:rFonts w:ascii="Arial" w:hAnsi="Arial" w:cs="Arial"/>
              </w:rPr>
              <w:t xml:space="preserve"> dotace poskytnuté na základě smlouvy</w:t>
            </w:r>
          </w:p>
          <w:p w14:paraId="66055965" w14:textId="77777777" w:rsidR="00150E09" w:rsidRPr="009A0578" w:rsidRDefault="00070AB0" w:rsidP="00150E09">
            <w:pPr>
              <w:spacing w:after="0"/>
              <w:jc w:val="center"/>
              <w:rPr>
                <w:rFonts w:ascii="Arial" w:hAnsi="Arial" w:cs="Arial"/>
              </w:rPr>
            </w:pPr>
            <w:r>
              <w:rPr>
                <w:rFonts w:ascii="Arial" w:hAnsi="Arial" w:cs="Arial"/>
              </w:rPr>
              <w:t>č.</w:t>
            </w:r>
          </w:p>
          <w:p w14:paraId="76435FD7" w14:textId="77777777" w:rsidR="00150E09" w:rsidRPr="009A0578" w:rsidRDefault="00150E09" w:rsidP="00150E09">
            <w:pPr>
              <w:spacing w:after="0"/>
              <w:jc w:val="center"/>
              <w:rPr>
                <w:rFonts w:ascii="Arial" w:hAnsi="Arial" w:cs="Arial"/>
              </w:rPr>
            </w:pPr>
          </w:p>
        </w:tc>
      </w:tr>
      <w:tr w:rsidR="00150E09" w:rsidRPr="009A0578" w14:paraId="463AC9DB" w14:textId="77777777" w:rsidTr="0078021B">
        <w:tc>
          <w:tcPr>
            <w:tcW w:w="9212" w:type="dxa"/>
            <w:gridSpan w:val="4"/>
            <w:shd w:val="clear" w:color="auto" w:fill="D6E3BC"/>
          </w:tcPr>
          <w:p w14:paraId="26E1F9D9" w14:textId="77777777" w:rsidR="00150E09" w:rsidRPr="009A0578" w:rsidRDefault="00150E09" w:rsidP="00507607">
            <w:pPr>
              <w:spacing w:after="0"/>
              <w:rPr>
                <w:rFonts w:ascii="Arial" w:hAnsi="Arial" w:cs="Arial"/>
              </w:rPr>
            </w:pPr>
            <w:r w:rsidRPr="009A0578">
              <w:rPr>
                <w:rFonts w:ascii="Arial" w:hAnsi="Arial" w:cs="Arial"/>
              </w:rPr>
              <w:t>1/ přehled všech výdajů projektu</w:t>
            </w:r>
          </w:p>
        </w:tc>
      </w:tr>
      <w:tr w:rsidR="00C75F06" w:rsidRPr="009A0578" w14:paraId="13D7FE80" w14:textId="77777777" w:rsidTr="00D67E23">
        <w:trPr>
          <w:trHeight w:val="45"/>
        </w:trPr>
        <w:tc>
          <w:tcPr>
            <w:tcW w:w="4606" w:type="dxa"/>
          </w:tcPr>
          <w:p w14:paraId="585EB019" w14:textId="77777777" w:rsidR="00C75F06" w:rsidRPr="009A0578" w:rsidRDefault="00C75F06" w:rsidP="00150E09">
            <w:pPr>
              <w:spacing w:after="0"/>
              <w:rPr>
                <w:rFonts w:ascii="Arial" w:hAnsi="Arial" w:cs="Arial"/>
                <w:sz w:val="18"/>
                <w:szCs w:val="18"/>
              </w:rPr>
            </w:pPr>
            <w:r>
              <w:rPr>
                <w:rFonts w:ascii="Arial" w:hAnsi="Arial" w:cs="Arial"/>
                <w:sz w:val="18"/>
                <w:szCs w:val="18"/>
              </w:rPr>
              <w:t xml:space="preserve"> Výdajová položka</w:t>
            </w:r>
          </w:p>
          <w:p w14:paraId="43968B3E" w14:textId="77777777" w:rsidR="00C75F06" w:rsidRPr="009A0578" w:rsidRDefault="00C75F06" w:rsidP="00150E09">
            <w:pPr>
              <w:spacing w:after="0"/>
              <w:rPr>
                <w:rFonts w:ascii="Arial" w:hAnsi="Arial" w:cs="Arial"/>
                <w:sz w:val="18"/>
                <w:szCs w:val="18"/>
              </w:rPr>
            </w:pPr>
          </w:p>
        </w:tc>
        <w:tc>
          <w:tcPr>
            <w:tcW w:w="2303" w:type="dxa"/>
            <w:gridSpan w:val="2"/>
          </w:tcPr>
          <w:p w14:paraId="0168B367" w14:textId="77777777" w:rsidR="00C75F06" w:rsidRPr="009A0578" w:rsidRDefault="00C75F06" w:rsidP="00C75F06">
            <w:pPr>
              <w:spacing w:after="0"/>
              <w:rPr>
                <w:rFonts w:ascii="Arial" w:hAnsi="Arial" w:cs="Arial"/>
                <w:sz w:val="18"/>
                <w:szCs w:val="18"/>
              </w:rPr>
            </w:pPr>
            <w:r>
              <w:rPr>
                <w:rFonts w:ascii="Arial" w:hAnsi="Arial" w:cs="Arial"/>
                <w:sz w:val="18"/>
                <w:szCs w:val="18"/>
              </w:rPr>
              <w:t>Č</w:t>
            </w:r>
            <w:r w:rsidRPr="009A0578">
              <w:rPr>
                <w:rFonts w:ascii="Arial" w:hAnsi="Arial" w:cs="Arial"/>
                <w:sz w:val="18"/>
                <w:szCs w:val="18"/>
              </w:rPr>
              <w:t>íslo dokladu</w:t>
            </w:r>
          </w:p>
        </w:tc>
        <w:tc>
          <w:tcPr>
            <w:tcW w:w="2303" w:type="dxa"/>
          </w:tcPr>
          <w:p w14:paraId="28B71CC8" w14:textId="77777777" w:rsidR="00C75F06" w:rsidRPr="009A0578" w:rsidRDefault="00C75F06" w:rsidP="00150E09">
            <w:pPr>
              <w:spacing w:after="0"/>
              <w:rPr>
                <w:rFonts w:ascii="Arial" w:hAnsi="Arial" w:cs="Arial"/>
                <w:sz w:val="18"/>
                <w:szCs w:val="18"/>
              </w:rPr>
            </w:pPr>
            <w:r w:rsidRPr="009A0578">
              <w:rPr>
                <w:rFonts w:ascii="Arial" w:hAnsi="Arial" w:cs="Arial"/>
                <w:sz w:val="18"/>
                <w:szCs w:val="18"/>
              </w:rPr>
              <w:t>Kč</w:t>
            </w:r>
          </w:p>
        </w:tc>
      </w:tr>
      <w:tr w:rsidR="00C75F06" w:rsidRPr="009A0578" w14:paraId="6CB3B470" w14:textId="77777777" w:rsidTr="00D67E23">
        <w:trPr>
          <w:trHeight w:val="45"/>
        </w:trPr>
        <w:tc>
          <w:tcPr>
            <w:tcW w:w="4606" w:type="dxa"/>
          </w:tcPr>
          <w:p w14:paraId="604B2B4F" w14:textId="77777777" w:rsidR="00C75F06" w:rsidRPr="009A0578" w:rsidRDefault="00C75F06" w:rsidP="00150E09">
            <w:pPr>
              <w:spacing w:after="0"/>
              <w:rPr>
                <w:rFonts w:ascii="Arial" w:hAnsi="Arial" w:cs="Arial"/>
              </w:rPr>
            </w:pPr>
          </w:p>
        </w:tc>
        <w:tc>
          <w:tcPr>
            <w:tcW w:w="2303" w:type="dxa"/>
            <w:gridSpan w:val="2"/>
          </w:tcPr>
          <w:p w14:paraId="3EC95DBD" w14:textId="77777777" w:rsidR="00C75F06" w:rsidRPr="009A0578" w:rsidRDefault="00C75F06" w:rsidP="00150E09">
            <w:pPr>
              <w:spacing w:after="0"/>
              <w:rPr>
                <w:rFonts w:ascii="Arial" w:hAnsi="Arial" w:cs="Arial"/>
              </w:rPr>
            </w:pPr>
          </w:p>
        </w:tc>
        <w:tc>
          <w:tcPr>
            <w:tcW w:w="2303" w:type="dxa"/>
          </w:tcPr>
          <w:p w14:paraId="4E1DEA56" w14:textId="77777777" w:rsidR="00C75F06" w:rsidRPr="009A0578" w:rsidRDefault="00C75F06" w:rsidP="00150E09">
            <w:pPr>
              <w:spacing w:after="0"/>
              <w:rPr>
                <w:rFonts w:ascii="Arial" w:hAnsi="Arial" w:cs="Arial"/>
              </w:rPr>
            </w:pPr>
          </w:p>
        </w:tc>
      </w:tr>
      <w:tr w:rsidR="00C75F06" w:rsidRPr="009A0578" w14:paraId="68DD4B71" w14:textId="77777777" w:rsidTr="00D67E23">
        <w:trPr>
          <w:trHeight w:val="45"/>
        </w:trPr>
        <w:tc>
          <w:tcPr>
            <w:tcW w:w="4606" w:type="dxa"/>
          </w:tcPr>
          <w:p w14:paraId="451E2CAA" w14:textId="77777777" w:rsidR="00C75F06" w:rsidRPr="009A0578" w:rsidRDefault="00C75F06" w:rsidP="00150E09">
            <w:pPr>
              <w:spacing w:after="0"/>
              <w:rPr>
                <w:rFonts w:ascii="Arial" w:hAnsi="Arial" w:cs="Arial"/>
              </w:rPr>
            </w:pPr>
          </w:p>
        </w:tc>
        <w:tc>
          <w:tcPr>
            <w:tcW w:w="2303" w:type="dxa"/>
            <w:gridSpan w:val="2"/>
          </w:tcPr>
          <w:p w14:paraId="31A458E4" w14:textId="77777777" w:rsidR="00C75F06" w:rsidRPr="009A0578" w:rsidRDefault="00C75F06" w:rsidP="00150E09">
            <w:pPr>
              <w:spacing w:after="0"/>
              <w:rPr>
                <w:rFonts w:ascii="Arial" w:hAnsi="Arial" w:cs="Arial"/>
              </w:rPr>
            </w:pPr>
          </w:p>
        </w:tc>
        <w:tc>
          <w:tcPr>
            <w:tcW w:w="2303" w:type="dxa"/>
          </w:tcPr>
          <w:p w14:paraId="08F2E239" w14:textId="77777777" w:rsidR="00C75F06" w:rsidRPr="009A0578" w:rsidRDefault="00C75F06" w:rsidP="00150E09">
            <w:pPr>
              <w:spacing w:after="0"/>
              <w:rPr>
                <w:rFonts w:ascii="Arial" w:hAnsi="Arial" w:cs="Arial"/>
              </w:rPr>
            </w:pPr>
          </w:p>
        </w:tc>
      </w:tr>
      <w:tr w:rsidR="00C75F06" w:rsidRPr="009A0578" w14:paraId="6A153156" w14:textId="77777777" w:rsidTr="00D67E23">
        <w:trPr>
          <w:trHeight w:val="45"/>
        </w:trPr>
        <w:tc>
          <w:tcPr>
            <w:tcW w:w="4606" w:type="dxa"/>
          </w:tcPr>
          <w:p w14:paraId="0CA42ABC" w14:textId="77777777" w:rsidR="00C75F06" w:rsidRPr="009A0578" w:rsidRDefault="00C75F06" w:rsidP="00150E09">
            <w:pPr>
              <w:spacing w:after="0"/>
              <w:rPr>
                <w:rFonts w:ascii="Arial" w:hAnsi="Arial" w:cs="Arial"/>
              </w:rPr>
            </w:pPr>
          </w:p>
        </w:tc>
        <w:tc>
          <w:tcPr>
            <w:tcW w:w="2303" w:type="dxa"/>
            <w:gridSpan w:val="2"/>
          </w:tcPr>
          <w:p w14:paraId="11082B5E" w14:textId="77777777" w:rsidR="00C75F06" w:rsidRPr="009A0578" w:rsidRDefault="00C75F06" w:rsidP="00150E09">
            <w:pPr>
              <w:spacing w:after="0"/>
              <w:rPr>
                <w:rFonts w:ascii="Arial" w:hAnsi="Arial" w:cs="Arial"/>
              </w:rPr>
            </w:pPr>
          </w:p>
        </w:tc>
        <w:tc>
          <w:tcPr>
            <w:tcW w:w="2303" w:type="dxa"/>
          </w:tcPr>
          <w:p w14:paraId="01746A0D" w14:textId="77777777" w:rsidR="00C75F06" w:rsidRPr="009A0578" w:rsidRDefault="00C75F06" w:rsidP="00150E09">
            <w:pPr>
              <w:spacing w:after="0"/>
              <w:rPr>
                <w:rFonts w:ascii="Arial" w:hAnsi="Arial" w:cs="Arial"/>
              </w:rPr>
            </w:pPr>
          </w:p>
        </w:tc>
      </w:tr>
      <w:tr w:rsidR="00C75F06" w:rsidRPr="009A0578" w14:paraId="376291A0" w14:textId="77777777" w:rsidTr="00D67E23">
        <w:trPr>
          <w:trHeight w:val="45"/>
        </w:trPr>
        <w:tc>
          <w:tcPr>
            <w:tcW w:w="4606" w:type="dxa"/>
          </w:tcPr>
          <w:p w14:paraId="4A12AE6C" w14:textId="77777777" w:rsidR="00C75F06" w:rsidRPr="009A0578" w:rsidRDefault="00C75F06" w:rsidP="00150E09">
            <w:pPr>
              <w:spacing w:after="0"/>
              <w:rPr>
                <w:rFonts w:ascii="Arial" w:hAnsi="Arial" w:cs="Arial"/>
              </w:rPr>
            </w:pPr>
          </w:p>
        </w:tc>
        <w:tc>
          <w:tcPr>
            <w:tcW w:w="2303" w:type="dxa"/>
            <w:gridSpan w:val="2"/>
          </w:tcPr>
          <w:p w14:paraId="49BA460B" w14:textId="77777777" w:rsidR="00C75F06" w:rsidRPr="009A0578" w:rsidRDefault="00C75F06" w:rsidP="00150E09">
            <w:pPr>
              <w:spacing w:after="0"/>
              <w:rPr>
                <w:rFonts w:ascii="Arial" w:hAnsi="Arial" w:cs="Arial"/>
              </w:rPr>
            </w:pPr>
          </w:p>
        </w:tc>
        <w:tc>
          <w:tcPr>
            <w:tcW w:w="2303" w:type="dxa"/>
          </w:tcPr>
          <w:p w14:paraId="0A1DE18D" w14:textId="77777777" w:rsidR="00C75F06" w:rsidRPr="009A0578" w:rsidRDefault="00C75F06" w:rsidP="00150E09">
            <w:pPr>
              <w:spacing w:after="0"/>
              <w:rPr>
                <w:rFonts w:ascii="Arial" w:hAnsi="Arial" w:cs="Arial"/>
              </w:rPr>
            </w:pPr>
          </w:p>
        </w:tc>
      </w:tr>
      <w:tr w:rsidR="00C75F06" w:rsidRPr="009A0578" w14:paraId="51AB6F77" w14:textId="77777777" w:rsidTr="00D67E23">
        <w:trPr>
          <w:trHeight w:val="45"/>
        </w:trPr>
        <w:tc>
          <w:tcPr>
            <w:tcW w:w="4606" w:type="dxa"/>
          </w:tcPr>
          <w:p w14:paraId="5B7971D4" w14:textId="77777777" w:rsidR="00C75F06" w:rsidRPr="009A0578" w:rsidRDefault="00C75F06" w:rsidP="00150E09">
            <w:pPr>
              <w:spacing w:after="0"/>
              <w:rPr>
                <w:rFonts w:ascii="Arial" w:hAnsi="Arial" w:cs="Arial"/>
              </w:rPr>
            </w:pPr>
          </w:p>
        </w:tc>
        <w:tc>
          <w:tcPr>
            <w:tcW w:w="2303" w:type="dxa"/>
            <w:gridSpan w:val="2"/>
          </w:tcPr>
          <w:p w14:paraId="5D10AF86" w14:textId="77777777" w:rsidR="00C75F06" w:rsidRPr="009A0578" w:rsidRDefault="00C75F06" w:rsidP="00150E09">
            <w:pPr>
              <w:spacing w:after="0"/>
              <w:rPr>
                <w:rFonts w:ascii="Arial" w:hAnsi="Arial" w:cs="Arial"/>
              </w:rPr>
            </w:pPr>
          </w:p>
        </w:tc>
        <w:tc>
          <w:tcPr>
            <w:tcW w:w="2303" w:type="dxa"/>
          </w:tcPr>
          <w:p w14:paraId="642A9BE4" w14:textId="77777777" w:rsidR="00C75F06" w:rsidRPr="009A0578" w:rsidRDefault="00C75F06" w:rsidP="00150E09">
            <w:pPr>
              <w:spacing w:after="0"/>
              <w:rPr>
                <w:rFonts w:ascii="Arial" w:hAnsi="Arial" w:cs="Arial"/>
              </w:rPr>
            </w:pPr>
          </w:p>
        </w:tc>
      </w:tr>
      <w:tr w:rsidR="00C75F06" w:rsidRPr="009A0578" w14:paraId="29D58834" w14:textId="77777777" w:rsidTr="00D67E23">
        <w:trPr>
          <w:trHeight w:val="45"/>
        </w:trPr>
        <w:tc>
          <w:tcPr>
            <w:tcW w:w="4606" w:type="dxa"/>
          </w:tcPr>
          <w:p w14:paraId="38E008D0" w14:textId="77777777" w:rsidR="00C75F06" w:rsidRPr="009A0578" w:rsidRDefault="00C75F06" w:rsidP="00150E09">
            <w:pPr>
              <w:spacing w:after="0"/>
              <w:rPr>
                <w:rFonts w:ascii="Arial" w:hAnsi="Arial" w:cs="Arial"/>
              </w:rPr>
            </w:pPr>
          </w:p>
        </w:tc>
        <w:tc>
          <w:tcPr>
            <w:tcW w:w="2303" w:type="dxa"/>
            <w:gridSpan w:val="2"/>
          </w:tcPr>
          <w:p w14:paraId="05BEF293" w14:textId="77777777" w:rsidR="00C75F06" w:rsidRPr="009A0578" w:rsidRDefault="00C75F06" w:rsidP="00150E09">
            <w:pPr>
              <w:spacing w:after="0"/>
              <w:rPr>
                <w:rFonts w:ascii="Arial" w:hAnsi="Arial" w:cs="Arial"/>
              </w:rPr>
            </w:pPr>
          </w:p>
        </w:tc>
        <w:tc>
          <w:tcPr>
            <w:tcW w:w="2303" w:type="dxa"/>
          </w:tcPr>
          <w:p w14:paraId="096CB12C" w14:textId="77777777" w:rsidR="00C75F06" w:rsidRPr="009A0578" w:rsidRDefault="00C75F06" w:rsidP="00150E09">
            <w:pPr>
              <w:spacing w:after="0"/>
              <w:rPr>
                <w:rFonts w:ascii="Arial" w:hAnsi="Arial" w:cs="Arial"/>
              </w:rPr>
            </w:pPr>
          </w:p>
        </w:tc>
      </w:tr>
      <w:tr w:rsidR="00C75F06" w:rsidRPr="009A0578" w14:paraId="7376B209" w14:textId="77777777" w:rsidTr="00D67E23">
        <w:trPr>
          <w:trHeight w:val="45"/>
        </w:trPr>
        <w:tc>
          <w:tcPr>
            <w:tcW w:w="4606" w:type="dxa"/>
          </w:tcPr>
          <w:p w14:paraId="7FD6F499" w14:textId="77777777" w:rsidR="00C75F06" w:rsidRPr="009A0578" w:rsidRDefault="00C75F06" w:rsidP="00150E09">
            <w:pPr>
              <w:spacing w:after="0"/>
              <w:rPr>
                <w:rFonts w:ascii="Arial" w:hAnsi="Arial" w:cs="Arial"/>
              </w:rPr>
            </w:pPr>
          </w:p>
        </w:tc>
        <w:tc>
          <w:tcPr>
            <w:tcW w:w="2303" w:type="dxa"/>
            <w:gridSpan w:val="2"/>
          </w:tcPr>
          <w:p w14:paraId="74729D3F" w14:textId="77777777" w:rsidR="00C75F06" w:rsidRPr="009A0578" w:rsidRDefault="00C75F06" w:rsidP="00150E09">
            <w:pPr>
              <w:spacing w:after="0"/>
              <w:rPr>
                <w:rFonts w:ascii="Arial" w:hAnsi="Arial" w:cs="Arial"/>
              </w:rPr>
            </w:pPr>
          </w:p>
        </w:tc>
        <w:tc>
          <w:tcPr>
            <w:tcW w:w="2303" w:type="dxa"/>
          </w:tcPr>
          <w:p w14:paraId="6C0769E7" w14:textId="77777777" w:rsidR="00C75F06" w:rsidRPr="009A0578" w:rsidRDefault="00C75F06" w:rsidP="00150E09">
            <w:pPr>
              <w:spacing w:after="0"/>
              <w:rPr>
                <w:rFonts w:ascii="Arial" w:hAnsi="Arial" w:cs="Arial"/>
              </w:rPr>
            </w:pPr>
          </w:p>
        </w:tc>
      </w:tr>
      <w:tr w:rsidR="00C75F06" w:rsidRPr="009A0578" w14:paraId="127DFDF9" w14:textId="77777777" w:rsidTr="00D67E23">
        <w:trPr>
          <w:trHeight w:val="45"/>
        </w:trPr>
        <w:tc>
          <w:tcPr>
            <w:tcW w:w="4606" w:type="dxa"/>
          </w:tcPr>
          <w:p w14:paraId="2B98EB7F" w14:textId="77777777" w:rsidR="00C75F06" w:rsidRPr="009A0578" w:rsidRDefault="00C75F06" w:rsidP="00150E09">
            <w:pPr>
              <w:spacing w:after="0"/>
              <w:rPr>
                <w:rFonts w:ascii="Arial" w:hAnsi="Arial" w:cs="Arial"/>
              </w:rPr>
            </w:pPr>
          </w:p>
        </w:tc>
        <w:tc>
          <w:tcPr>
            <w:tcW w:w="2303" w:type="dxa"/>
            <w:gridSpan w:val="2"/>
          </w:tcPr>
          <w:p w14:paraId="248F3417" w14:textId="77777777" w:rsidR="00C75F06" w:rsidRPr="009A0578" w:rsidRDefault="00C75F06" w:rsidP="00150E09">
            <w:pPr>
              <w:spacing w:after="0"/>
              <w:rPr>
                <w:rFonts w:ascii="Arial" w:hAnsi="Arial" w:cs="Arial"/>
              </w:rPr>
            </w:pPr>
          </w:p>
        </w:tc>
        <w:tc>
          <w:tcPr>
            <w:tcW w:w="2303" w:type="dxa"/>
          </w:tcPr>
          <w:p w14:paraId="24CE1EBD" w14:textId="77777777" w:rsidR="00C75F06" w:rsidRPr="009A0578" w:rsidRDefault="00C75F06" w:rsidP="00150E09">
            <w:pPr>
              <w:spacing w:after="0"/>
              <w:rPr>
                <w:rFonts w:ascii="Arial" w:hAnsi="Arial" w:cs="Arial"/>
              </w:rPr>
            </w:pPr>
          </w:p>
        </w:tc>
      </w:tr>
      <w:tr w:rsidR="00C75F06" w:rsidRPr="009A0578" w14:paraId="6A8C6617" w14:textId="77777777" w:rsidTr="00D67E23">
        <w:trPr>
          <w:trHeight w:val="45"/>
        </w:trPr>
        <w:tc>
          <w:tcPr>
            <w:tcW w:w="4606" w:type="dxa"/>
          </w:tcPr>
          <w:p w14:paraId="0684ED9C" w14:textId="77777777" w:rsidR="00C75F06" w:rsidRPr="009A0578" w:rsidRDefault="00C75F06" w:rsidP="00150E09">
            <w:pPr>
              <w:spacing w:after="0"/>
              <w:rPr>
                <w:rFonts w:ascii="Arial" w:hAnsi="Arial" w:cs="Arial"/>
              </w:rPr>
            </w:pPr>
          </w:p>
        </w:tc>
        <w:tc>
          <w:tcPr>
            <w:tcW w:w="2303" w:type="dxa"/>
            <w:gridSpan w:val="2"/>
          </w:tcPr>
          <w:p w14:paraId="349C3D55" w14:textId="77777777" w:rsidR="00C75F06" w:rsidRPr="009A0578" w:rsidRDefault="00C75F06" w:rsidP="00150E09">
            <w:pPr>
              <w:spacing w:after="0"/>
              <w:rPr>
                <w:rFonts w:ascii="Arial" w:hAnsi="Arial" w:cs="Arial"/>
              </w:rPr>
            </w:pPr>
          </w:p>
        </w:tc>
        <w:tc>
          <w:tcPr>
            <w:tcW w:w="2303" w:type="dxa"/>
          </w:tcPr>
          <w:p w14:paraId="68E9C08A" w14:textId="77777777" w:rsidR="00C75F06" w:rsidRPr="009A0578" w:rsidRDefault="00C75F06" w:rsidP="00150E09">
            <w:pPr>
              <w:spacing w:after="0"/>
              <w:rPr>
                <w:rFonts w:ascii="Arial" w:hAnsi="Arial" w:cs="Arial"/>
              </w:rPr>
            </w:pPr>
          </w:p>
        </w:tc>
      </w:tr>
      <w:tr w:rsidR="00C75F06" w:rsidRPr="009A0578" w14:paraId="4A027252" w14:textId="77777777" w:rsidTr="00D67E23">
        <w:trPr>
          <w:trHeight w:val="45"/>
        </w:trPr>
        <w:tc>
          <w:tcPr>
            <w:tcW w:w="4606" w:type="dxa"/>
          </w:tcPr>
          <w:p w14:paraId="27357924" w14:textId="77777777" w:rsidR="00C75F06" w:rsidRPr="009A0578" w:rsidRDefault="00C75F06" w:rsidP="00150E09">
            <w:pPr>
              <w:spacing w:after="0"/>
              <w:rPr>
                <w:rFonts w:ascii="Arial" w:hAnsi="Arial" w:cs="Arial"/>
                <w:sz w:val="18"/>
                <w:szCs w:val="18"/>
              </w:rPr>
            </w:pPr>
            <w:r w:rsidRPr="009A0578">
              <w:rPr>
                <w:rFonts w:ascii="Arial" w:hAnsi="Arial" w:cs="Arial"/>
                <w:sz w:val="18"/>
                <w:szCs w:val="18"/>
              </w:rPr>
              <w:t>Celkem</w:t>
            </w:r>
          </w:p>
        </w:tc>
        <w:tc>
          <w:tcPr>
            <w:tcW w:w="2303" w:type="dxa"/>
            <w:gridSpan w:val="2"/>
          </w:tcPr>
          <w:p w14:paraId="49752C6D" w14:textId="77777777" w:rsidR="00C75F06" w:rsidRPr="009A0578" w:rsidRDefault="00C75F06" w:rsidP="00150E09">
            <w:pPr>
              <w:spacing w:after="0"/>
              <w:rPr>
                <w:rFonts w:ascii="Arial" w:hAnsi="Arial" w:cs="Arial"/>
                <w:sz w:val="18"/>
                <w:szCs w:val="18"/>
              </w:rPr>
            </w:pPr>
          </w:p>
        </w:tc>
        <w:tc>
          <w:tcPr>
            <w:tcW w:w="2303" w:type="dxa"/>
          </w:tcPr>
          <w:p w14:paraId="2F361CFA" w14:textId="77777777" w:rsidR="00C75F06" w:rsidRPr="009A0578" w:rsidRDefault="00C75F06" w:rsidP="00150E09">
            <w:pPr>
              <w:spacing w:after="0"/>
              <w:rPr>
                <w:rFonts w:ascii="Arial" w:hAnsi="Arial" w:cs="Arial"/>
              </w:rPr>
            </w:pPr>
          </w:p>
        </w:tc>
      </w:tr>
      <w:tr w:rsidR="00150E09" w:rsidRPr="009A0578" w14:paraId="24F31DA8" w14:textId="77777777" w:rsidTr="0078021B">
        <w:trPr>
          <w:trHeight w:val="45"/>
        </w:trPr>
        <w:tc>
          <w:tcPr>
            <w:tcW w:w="9212" w:type="dxa"/>
            <w:gridSpan w:val="4"/>
            <w:shd w:val="clear" w:color="auto" w:fill="D6E3BC"/>
          </w:tcPr>
          <w:p w14:paraId="5AE882E9" w14:textId="77777777" w:rsidR="00150E09" w:rsidRPr="009A0578" w:rsidRDefault="00150E09" w:rsidP="00150E09">
            <w:pPr>
              <w:spacing w:after="0"/>
              <w:rPr>
                <w:rFonts w:ascii="Arial" w:hAnsi="Arial" w:cs="Arial"/>
              </w:rPr>
            </w:pPr>
            <w:r w:rsidRPr="009A0578">
              <w:rPr>
                <w:rFonts w:ascii="Arial" w:hAnsi="Arial" w:cs="Arial"/>
              </w:rPr>
              <w:t>2/ přehled výdajů projektu hrazených z dotace v členění podle plánovaného položkového rozpočtu (dle přílohy smlouvy)</w:t>
            </w:r>
          </w:p>
        </w:tc>
      </w:tr>
      <w:tr w:rsidR="00150E09" w:rsidRPr="009A0578" w14:paraId="01F7EF70" w14:textId="77777777" w:rsidTr="0078021B">
        <w:trPr>
          <w:trHeight w:val="285"/>
        </w:trPr>
        <w:tc>
          <w:tcPr>
            <w:tcW w:w="4606" w:type="dxa"/>
          </w:tcPr>
          <w:p w14:paraId="1DC576EC" w14:textId="77777777" w:rsidR="00150E09" w:rsidRPr="009A0578" w:rsidRDefault="00150E09" w:rsidP="00150E09">
            <w:pPr>
              <w:spacing w:after="0"/>
              <w:rPr>
                <w:rFonts w:ascii="Arial" w:hAnsi="Arial" w:cs="Arial"/>
                <w:sz w:val="18"/>
                <w:szCs w:val="18"/>
              </w:rPr>
            </w:pPr>
            <w:r w:rsidRPr="009A0578">
              <w:rPr>
                <w:rFonts w:ascii="Arial" w:hAnsi="Arial" w:cs="Arial"/>
                <w:sz w:val="18"/>
                <w:szCs w:val="18"/>
              </w:rPr>
              <w:t>Položka plánovaného rozpočtu</w:t>
            </w:r>
          </w:p>
        </w:tc>
        <w:tc>
          <w:tcPr>
            <w:tcW w:w="2303" w:type="dxa"/>
            <w:gridSpan w:val="2"/>
          </w:tcPr>
          <w:p w14:paraId="3B6FFAC0" w14:textId="77777777" w:rsidR="00150E09" w:rsidRPr="009A0578" w:rsidRDefault="00070AB0" w:rsidP="00150E09">
            <w:pPr>
              <w:spacing w:after="0"/>
              <w:rPr>
                <w:rFonts w:ascii="Arial" w:hAnsi="Arial" w:cs="Arial"/>
                <w:sz w:val="18"/>
                <w:szCs w:val="18"/>
              </w:rPr>
            </w:pPr>
            <w:r>
              <w:rPr>
                <w:rFonts w:ascii="Arial" w:hAnsi="Arial" w:cs="Arial"/>
                <w:sz w:val="18"/>
                <w:szCs w:val="18"/>
              </w:rPr>
              <w:t xml:space="preserve">Skutečné náklady </w:t>
            </w:r>
            <w:r w:rsidR="00150E09" w:rsidRPr="009A0578">
              <w:rPr>
                <w:rFonts w:ascii="Arial" w:hAnsi="Arial" w:cs="Arial"/>
                <w:sz w:val="18"/>
                <w:szCs w:val="18"/>
              </w:rPr>
              <w:t>v Kč</w:t>
            </w:r>
          </w:p>
        </w:tc>
        <w:tc>
          <w:tcPr>
            <w:tcW w:w="2303" w:type="dxa"/>
          </w:tcPr>
          <w:p w14:paraId="51F3685F" w14:textId="77777777" w:rsidR="00150E09" w:rsidRPr="009A0578" w:rsidRDefault="00150E09" w:rsidP="00150E09">
            <w:pPr>
              <w:spacing w:after="0"/>
              <w:rPr>
                <w:rFonts w:ascii="Arial" w:hAnsi="Arial" w:cs="Arial"/>
                <w:sz w:val="18"/>
                <w:szCs w:val="18"/>
              </w:rPr>
            </w:pPr>
            <w:r w:rsidRPr="009A0578">
              <w:rPr>
                <w:rFonts w:ascii="Arial" w:hAnsi="Arial" w:cs="Arial"/>
                <w:sz w:val="18"/>
                <w:szCs w:val="18"/>
              </w:rPr>
              <w:t>Číslo dokladu</w:t>
            </w:r>
          </w:p>
        </w:tc>
      </w:tr>
      <w:tr w:rsidR="00150E09" w:rsidRPr="009A0578" w14:paraId="4919549A" w14:textId="77777777" w:rsidTr="0078021B">
        <w:trPr>
          <w:trHeight w:val="285"/>
        </w:trPr>
        <w:tc>
          <w:tcPr>
            <w:tcW w:w="4606" w:type="dxa"/>
          </w:tcPr>
          <w:p w14:paraId="1FA956E2" w14:textId="77777777" w:rsidR="00150E09" w:rsidRPr="009A0578" w:rsidRDefault="00150E09" w:rsidP="00150E09">
            <w:pPr>
              <w:spacing w:after="0"/>
              <w:rPr>
                <w:rFonts w:ascii="Arial" w:hAnsi="Arial" w:cs="Arial"/>
              </w:rPr>
            </w:pPr>
          </w:p>
        </w:tc>
        <w:tc>
          <w:tcPr>
            <w:tcW w:w="2303" w:type="dxa"/>
            <w:gridSpan w:val="2"/>
          </w:tcPr>
          <w:p w14:paraId="3E76E29D" w14:textId="77777777" w:rsidR="00150E09" w:rsidRPr="009A0578" w:rsidRDefault="00150E09" w:rsidP="00150E09">
            <w:pPr>
              <w:spacing w:after="0"/>
              <w:rPr>
                <w:rFonts w:ascii="Arial" w:hAnsi="Arial" w:cs="Arial"/>
              </w:rPr>
            </w:pPr>
          </w:p>
        </w:tc>
        <w:tc>
          <w:tcPr>
            <w:tcW w:w="2303" w:type="dxa"/>
          </w:tcPr>
          <w:p w14:paraId="71E06897" w14:textId="77777777" w:rsidR="00150E09" w:rsidRPr="009A0578" w:rsidRDefault="00150E09" w:rsidP="00150E09">
            <w:pPr>
              <w:spacing w:after="0"/>
              <w:rPr>
                <w:rFonts w:ascii="Arial" w:hAnsi="Arial" w:cs="Arial"/>
              </w:rPr>
            </w:pPr>
          </w:p>
        </w:tc>
      </w:tr>
      <w:tr w:rsidR="00150E09" w:rsidRPr="009A0578" w14:paraId="0DD0D15C" w14:textId="77777777" w:rsidTr="0078021B">
        <w:trPr>
          <w:trHeight w:val="285"/>
        </w:trPr>
        <w:tc>
          <w:tcPr>
            <w:tcW w:w="4606" w:type="dxa"/>
          </w:tcPr>
          <w:p w14:paraId="6BCF7993" w14:textId="77777777" w:rsidR="00150E09" w:rsidRPr="009A0578" w:rsidRDefault="00150E09" w:rsidP="00150E09">
            <w:pPr>
              <w:spacing w:after="0"/>
              <w:rPr>
                <w:rFonts w:ascii="Arial" w:hAnsi="Arial" w:cs="Arial"/>
              </w:rPr>
            </w:pPr>
          </w:p>
        </w:tc>
        <w:tc>
          <w:tcPr>
            <w:tcW w:w="2303" w:type="dxa"/>
            <w:gridSpan w:val="2"/>
          </w:tcPr>
          <w:p w14:paraId="1177F03F" w14:textId="77777777" w:rsidR="00150E09" w:rsidRPr="009A0578" w:rsidRDefault="00150E09" w:rsidP="00150E09">
            <w:pPr>
              <w:spacing w:after="0"/>
              <w:rPr>
                <w:rFonts w:ascii="Arial" w:hAnsi="Arial" w:cs="Arial"/>
              </w:rPr>
            </w:pPr>
          </w:p>
        </w:tc>
        <w:tc>
          <w:tcPr>
            <w:tcW w:w="2303" w:type="dxa"/>
          </w:tcPr>
          <w:p w14:paraId="41484D78" w14:textId="77777777" w:rsidR="00150E09" w:rsidRPr="009A0578" w:rsidRDefault="00150E09" w:rsidP="00150E09">
            <w:pPr>
              <w:spacing w:after="0"/>
              <w:rPr>
                <w:rFonts w:ascii="Arial" w:hAnsi="Arial" w:cs="Arial"/>
              </w:rPr>
            </w:pPr>
          </w:p>
        </w:tc>
      </w:tr>
      <w:tr w:rsidR="00150E09" w:rsidRPr="009A0578" w14:paraId="5ABC4FB5" w14:textId="77777777" w:rsidTr="0078021B">
        <w:trPr>
          <w:trHeight w:val="285"/>
        </w:trPr>
        <w:tc>
          <w:tcPr>
            <w:tcW w:w="4606" w:type="dxa"/>
          </w:tcPr>
          <w:p w14:paraId="1EFC64F4" w14:textId="77777777" w:rsidR="00150E09" w:rsidRPr="009A0578" w:rsidRDefault="00150E09" w:rsidP="00150E09">
            <w:pPr>
              <w:spacing w:after="0"/>
              <w:rPr>
                <w:rFonts w:ascii="Arial" w:hAnsi="Arial" w:cs="Arial"/>
              </w:rPr>
            </w:pPr>
          </w:p>
        </w:tc>
        <w:tc>
          <w:tcPr>
            <w:tcW w:w="2303" w:type="dxa"/>
            <w:gridSpan w:val="2"/>
          </w:tcPr>
          <w:p w14:paraId="53B9B6C3" w14:textId="77777777" w:rsidR="00150E09" w:rsidRPr="009A0578" w:rsidRDefault="00150E09" w:rsidP="00150E09">
            <w:pPr>
              <w:spacing w:after="0"/>
              <w:rPr>
                <w:rFonts w:ascii="Arial" w:hAnsi="Arial" w:cs="Arial"/>
              </w:rPr>
            </w:pPr>
          </w:p>
        </w:tc>
        <w:tc>
          <w:tcPr>
            <w:tcW w:w="2303" w:type="dxa"/>
          </w:tcPr>
          <w:p w14:paraId="16A533AE" w14:textId="77777777" w:rsidR="00150E09" w:rsidRPr="009A0578" w:rsidRDefault="00150E09" w:rsidP="00150E09">
            <w:pPr>
              <w:spacing w:after="0"/>
              <w:rPr>
                <w:rFonts w:ascii="Arial" w:hAnsi="Arial" w:cs="Arial"/>
              </w:rPr>
            </w:pPr>
          </w:p>
        </w:tc>
      </w:tr>
      <w:tr w:rsidR="00150E09" w:rsidRPr="009A0578" w14:paraId="38484259" w14:textId="77777777" w:rsidTr="0078021B">
        <w:trPr>
          <w:trHeight w:val="285"/>
        </w:trPr>
        <w:tc>
          <w:tcPr>
            <w:tcW w:w="4606" w:type="dxa"/>
          </w:tcPr>
          <w:p w14:paraId="054AC71F" w14:textId="77777777" w:rsidR="00150E09" w:rsidRPr="009A0578" w:rsidRDefault="00150E09" w:rsidP="00150E09">
            <w:pPr>
              <w:spacing w:after="0"/>
              <w:rPr>
                <w:rFonts w:ascii="Arial" w:hAnsi="Arial" w:cs="Arial"/>
              </w:rPr>
            </w:pPr>
          </w:p>
        </w:tc>
        <w:tc>
          <w:tcPr>
            <w:tcW w:w="2303" w:type="dxa"/>
            <w:gridSpan w:val="2"/>
          </w:tcPr>
          <w:p w14:paraId="20C5A71D" w14:textId="77777777" w:rsidR="00150E09" w:rsidRPr="009A0578" w:rsidRDefault="00150E09" w:rsidP="00150E09">
            <w:pPr>
              <w:spacing w:after="0"/>
              <w:rPr>
                <w:rFonts w:ascii="Arial" w:hAnsi="Arial" w:cs="Arial"/>
              </w:rPr>
            </w:pPr>
          </w:p>
        </w:tc>
        <w:tc>
          <w:tcPr>
            <w:tcW w:w="2303" w:type="dxa"/>
          </w:tcPr>
          <w:p w14:paraId="59A8B583" w14:textId="77777777" w:rsidR="00150E09" w:rsidRPr="009A0578" w:rsidRDefault="00150E09" w:rsidP="00150E09">
            <w:pPr>
              <w:spacing w:after="0"/>
              <w:rPr>
                <w:rFonts w:ascii="Arial" w:hAnsi="Arial" w:cs="Arial"/>
              </w:rPr>
            </w:pPr>
          </w:p>
        </w:tc>
      </w:tr>
      <w:tr w:rsidR="00150E09" w:rsidRPr="009A0578" w14:paraId="44005CA7" w14:textId="77777777" w:rsidTr="0078021B">
        <w:trPr>
          <w:trHeight w:val="285"/>
        </w:trPr>
        <w:tc>
          <w:tcPr>
            <w:tcW w:w="4606" w:type="dxa"/>
          </w:tcPr>
          <w:p w14:paraId="47262F6A" w14:textId="77777777" w:rsidR="00150E09" w:rsidRPr="009A0578" w:rsidRDefault="00150E09" w:rsidP="00150E09">
            <w:pPr>
              <w:spacing w:after="0"/>
              <w:rPr>
                <w:rFonts w:ascii="Arial" w:hAnsi="Arial" w:cs="Arial"/>
              </w:rPr>
            </w:pPr>
          </w:p>
        </w:tc>
        <w:tc>
          <w:tcPr>
            <w:tcW w:w="2303" w:type="dxa"/>
            <w:gridSpan w:val="2"/>
          </w:tcPr>
          <w:p w14:paraId="1EF5E29B" w14:textId="77777777" w:rsidR="00150E09" w:rsidRPr="009A0578" w:rsidRDefault="00150E09" w:rsidP="00150E09">
            <w:pPr>
              <w:spacing w:after="0"/>
              <w:rPr>
                <w:rFonts w:ascii="Arial" w:hAnsi="Arial" w:cs="Arial"/>
              </w:rPr>
            </w:pPr>
          </w:p>
        </w:tc>
        <w:tc>
          <w:tcPr>
            <w:tcW w:w="2303" w:type="dxa"/>
          </w:tcPr>
          <w:p w14:paraId="5A0319C4" w14:textId="77777777" w:rsidR="00150E09" w:rsidRPr="009A0578" w:rsidRDefault="00150E09" w:rsidP="00150E09">
            <w:pPr>
              <w:spacing w:after="0"/>
              <w:rPr>
                <w:rFonts w:ascii="Arial" w:hAnsi="Arial" w:cs="Arial"/>
              </w:rPr>
            </w:pPr>
          </w:p>
        </w:tc>
      </w:tr>
      <w:tr w:rsidR="00150E09" w:rsidRPr="009A0578" w14:paraId="1F5E7FA2" w14:textId="77777777" w:rsidTr="0078021B">
        <w:trPr>
          <w:trHeight w:val="285"/>
        </w:trPr>
        <w:tc>
          <w:tcPr>
            <w:tcW w:w="4606" w:type="dxa"/>
          </w:tcPr>
          <w:p w14:paraId="5CEF5473" w14:textId="77777777" w:rsidR="00150E09" w:rsidRPr="009A0578" w:rsidRDefault="00150E09" w:rsidP="00150E09">
            <w:pPr>
              <w:spacing w:after="0"/>
              <w:rPr>
                <w:rFonts w:ascii="Arial" w:hAnsi="Arial" w:cs="Arial"/>
              </w:rPr>
            </w:pPr>
          </w:p>
        </w:tc>
        <w:tc>
          <w:tcPr>
            <w:tcW w:w="2303" w:type="dxa"/>
            <w:gridSpan w:val="2"/>
          </w:tcPr>
          <w:p w14:paraId="64879B30" w14:textId="77777777" w:rsidR="00150E09" w:rsidRPr="009A0578" w:rsidRDefault="00150E09" w:rsidP="00150E09">
            <w:pPr>
              <w:spacing w:after="0"/>
              <w:rPr>
                <w:rFonts w:ascii="Arial" w:hAnsi="Arial" w:cs="Arial"/>
              </w:rPr>
            </w:pPr>
          </w:p>
        </w:tc>
        <w:tc>
          <w:tcPr>
            <w:tcW w:w="2303" w:type="dxa"/>
          </w:tcPr>
          <w:p w14:paraId="4159715B" w14:textId="77777777" w:rsidR="00150E09" w:rsidRPr="009A0578" w:rsidRDefault="00150E09" w:rsidP="00150E09">
            <w:pPr>
              <w:spacing w:after="0"/>
              <w:rPr>
                <w:rFonts w:ascii="Arial" w:hAnsi="Arial" w:cs="Arial"/>
              </w:rPr>
            </w:pPr>
          </w:p>
        </w:tc>
      </w:tr>
      <w:tr w:rsidR="00150E09" w:rsidRPr="009A0578" w14:paraId="79AB2BEA" w14:textId="77777777" w:rsidTr="0078021B">
        <w:trPr>
          <w:trHeight w:val="285"/>
        </w:trPr>
        <w:tc>
          <w:tcPr>
            <w:tcW w:w="4606" w:type="dxa"/>
          </w:tcPr>
          <w:p w14:paraId="07533FF3" w14:textId="77777777" w:rsidR="00150E09" w:rsidRPr="009A0578" w:rsidRDefault="00150E09" w:rsidP="00150E09">
            <w:pPr>
              <w:spacing w:after="0"/>
              <w:rPr>
                <w:rFonts w:ascii="Arial" w:hAnsi="Arial" w:cs="Arial"/>
              </w:rPr>
            </w:pPr>
          </w:p>
        </w:tc>
        <w:tc>
          <w:tcPr>
            <w:tcW w:w="2303" w:type="dxa"/>
            <w:gridSpan w:val="2"/>
          </w:tcPr>
          <w:p w14:paraId="1FC8F571" w14:textId="77777777" w:rsidR="00150E09" w:rsidRPr="009A0578" w:rsidRDefault="00150E09" w:rsidP="00150E09">
            <w:pPr>
              <w:spacing w:after="0"/>
              <w:rPr>
                <w:rFonts w:ascii="Arial" w:hAnsi="Arial" w:cs="Arial"/>
              </w:rPr>
            </w:pPr>
          </w:p>
        </w:tc>
        <w:tc>
          <w:tcPr>
            <w:tcW w:w="2303" w:type="dxa"/>
          </w:tcPr>
          <w:p w14:paraId="7B7CB14F" w14:textId="77777777" w:rsidR="00150E09" w:rsidRPr="009A0578" w:rsidRDefault="00150E09" w:rsidP="00150E09">
            <w:pPr>
              <w:spacing w:after="0"/>
              <w:rPr>
                <w:rFonts w:ascii="Arial" w:hAnsi="Arial" w:cs="Arial"/>
              </w:rPr>
            </w:pPr>
          </w:p>
        </w:tc>
      </w:tr>
      <w:tr w:rsidR="00150E09" w:rsidRPr="009A0578" w14:paraId="22F79E12" w14:textId="77777777" w:rsidTr="0078021B">
        <w:trPr>
          <w:trHeight w:val="285"/>
        </w:trPr>
        <w:tc>
          <w:tcPr>
            <w:tcW w:w="4606" w:type="dxa"/>
          </w:tcPr>
          <w:p w14:paraId="36C0B8E7" w14:textId="77777777" w:rsidR="00150E09" w:rsidRPr="009A0578" w:rsidRDefault="00150E09" w:rsidP="00150E09">
            <w:pPr>
              <w:spacing w:after="0"/>
              <w:rPr>
                <w:rFonts w:ascii="Arial" w:hAnsi="Arial" w:cs="Arial"/>
              </w:rPr>
            </w:pPr>
          </w:p>
        </w:tc>
        <w:tc>
          <w:tcPr>
            <w:tcW w:w="2303" w:type="dxa"/>
            <w:gridSpan w:val="2"/>
          </w:tcPr>
          <w:p w14:paraId="1A824A5D" w14:textId="77777777" w:rsidR="00150E09" w:rsidRPr="009A0578" w:rsidRDefault="00150E09" w:rsidP="00150E09">
            <w:pPr>
              <w:spacing w:after="0"/>
              <w:rPr>
                <w:rFonts w:ascii="Arial" w:hAnsi="Arial" w:cs="Arial"/>
              </w:rPr>
            </w:pPr>
          </w:p>
        </w:tc>
        <w:tc>
          <w:tcPr>
            <w:tcW w:w="2303" w:type="dxa"/>
          </w:tcPr>
          <w:p w14:paraId="136BA077" w14:textId="77777777" w:rsidR="00150E09" w:rsidRPr="009A0578" w:rsidRDefault="00150E09" w:rsidP="00150E09">
            <w:pPr>
              <w:spacing w:after="0"/>
              <w:rPr>
                <w:rFonts w:ascii="Arial" w:hAnsi="Arial" w:cs="Arial"/>
              </w:rPr>
            </w:pPr>
          </w:p>
        </w:tc>
      </w:tr>
      <w:tr w:rsidR="00150E09" w:rsidRPr="009A0578" w14:paraId="0D4E6713" w14:textId="77777777" w:rsidTr="0078021B">
        <w:trPr>
          <w:trHeight w:val="285"/>
        </w:trPr>
        <w:tc>
          <w:tcPr>
            <w:tcW w:w="4606" w:type="dxa"/>
          </w:tcPr>
          <w:p w14:paraId="1077CBCB" w14:textId="77777777" w:rsidR="00150E09" w:rsidRPr="009A0578" w:rsidRDefault="00150E09" w:rsidP="00150E09">
            <w:pPr>
              <w:spacing w:after="0"/>
              <w:rPr>
                <w:rFonts w:ascii="Arial" w:hAnsi="Arial" w:cs="Arial"/>
              </w:rPr>
            </w:pPr>
          </w:p>
        </w:tc>
        <w:tc>
          <w:tcPr>
            <w:tcW w:w="2303" w:type="dxa"/>
            <w:gridSpan w:val="2"/>
          </w:tcPr>
          <w:p w14:paraId="5ED1E783" w14:textId="77777777" w:rsidR="00150E09" w:rsidRPr="009A0578" w:rsidRDefault="00150E09" w:rsidP="00150E09">
            <w:pPr>
              <w:spacing w:after="0"/>
              <w:rPr>
                <w:rFonts w:ascii="Arial" w:hAnsi="Arial" w:cs="Arial"/>
              </w:rPr>
            </w:pPr>
          </w:p>
        </w:tc>
        <w:tc>
          <w:tcPr>
            <w:tcW w:w="2303" w:type="dxa"/>
          </w:tcPr>
          <w:p w14:paraId="35AB7258" w14:textId="77777777" w:rsidR="00150E09" w:rsidRPr="009A0578" w:rsidRDefault="00150E09" w:rsidP="00150E09">
            <w:pPr>
              <w:spacing w:after="0"/>
              <w:rPr>
                <w:rFonts w:ascii="Arial" w:hAnsi="Arial" w:cs="Arial"/>
              </w:rPr>
            </w:pPr>
          </w:p>
        </w:tc>
      </w:tr>
      <w:tr w:rsidR="00150E09" w:rsidRPr="009A0578" w14:paraId="708A1F1D" w14:textId="77777777" w:rsidTr="0078021B">
        <w:trPr>
          <w:trHeight w:val="285"/>
        </w:trPr>
        <w:tc>
          <w:tcPr>
            <w:tcW w:w="4606" w:type="dxa"/>
          </w:tcPr>
          <w:p w14:paraId="13D4F3DC" w14:textId="77777777" w:rsidR="00150E09" w:rsidRPr="009A0578" w:rsidRDefault="00150E09" w:rsidP="00150E09">
            <w:pPr>
              <w:spacing w:after="0"/>
              <w:rPr>
                <w:rFonts w:ascii="Arial" w:hAnsi="Arial" w:cs="Arial"/>
                <w:sz w:val="18"/>
                <w:szCs w:val="18"/>
              </w:rPr>
            </w:pPr>
            <w:r w:rsidRPr="009A0578">
              <w:rPr>
                <w:rFonts w:ascii="Arial" w:hAnsi="Arial" w:cs="Arial"/>
                <w:sz w:val="18"/>
                <w:szCs w:val="18"/>
              </w:rPr>
              <w:t>Celkem</w:t>
            </w:r>
          </w:p>
        </w:tc>
        <w:tc>
          <w:tcPr>
            <w:tcW w:w="2303" w:type="dxa"/>
            <w:gridSpan w:val="2"/>
          </w:tcPr>
          <w:p w14:paraId="6B9BFBFC" w14:textId="77777777" w:rsidR="00150E09" w:rsidRPr="009A0578" w:rsidRDefault="00150E09" w:rsidP="00150E09">
            <w:pPr>
              <w:spacing w:after="0"/>
              <w:rPr>
                <w:rFonts w:ascii="Arial" w:hAnsi="Arial" w:cs="Arial"/>
              </w:rPr>
            </w:pPr>
          </w:p>
        </w:tc>
        <w:tc>
          <w:tcPr>
            <w:tcW w:w="2303" w:type="dxa"/>
          </w:tcPr>
          <w:p w14:paraId="5A1EF42C" w14:textId="77777777" w:rsidR="00150E09" w:rsidRPr="009A0578" w:rsidRDefault="00150E09" w:rsidP="00150E09">
            <w:pPr>
              <w:spacing w:after="0"/>
              <w:rPr>
                <w:rFonts w:ascii="Arial" w:hAnsi="Arial" w:cs="Arial"/>
              </w:rPr>
            </w:pPr>
          </w:p>
        </w:tc>
      </w:tr>
      <w:tr w:rsidR="00150E09" w:rsidRPr="009A0578" w14:paraId="75E4C122" w14:textId="77777777" w:rsidTr="0078021B">
        <w:trPr>
          <w:trHeight w:val="285"/>
        </w:trPr>
        <w:tc>
          <w:tcPr>
            <w:tcW w:w="9212" w:type="dxa"/>
            <w:gridSpan w:val="4"/>
            <w:shd w:val="clear" w:color="auto" w:fill="D6E3BC"/>
          </w:tcPr>
          <w:p w14:paraId="7DD88149" w14:textId="65F0A448" w:rsidR="00150E09" w:rsidRPr="009A0578" w:rsidRDefault="00150E09" w:rsidP="00150E09">
            <w:pPr>
              <w:spacing w:after="0"/>
              <w:rPr>
                <w:rFonts w:ascii="Arial" w:hAnsi="Arial" w:cs="Arial"/>
              </w:rPr>
            </w:pPr>
            <w:r w:rsidRPr="009A0578">
              <w:rPr>
                <w:rFonts w:ascii="Arial" w:hAnsi="Arial" w:cs="Arial"/>
              </w:rPr>
              <w:t>3</w:t>
            </w:r>
            <w:r w:rsidR="00731670" w:rsidRPr="009A0578">
              <w:rPr>
                <w:rFonts w:ascii="Arial" w:hAnsi="Arial" w:cs="Arial"/>
              </w:rPr>
              <w:t>/</w:t>
            </w:r>
            <w:r w:rsidRPr="009A0578">
              <w:rPr>
                <w:rFonts w:ascii="Arial" w:hAnsi="Arial" w:cs="Arial"/>
              </w:rPr>
              <w:t xml:space="preserve"> Skutečné financování projektu</w:t>
            </w:r>
          </w:p>
        </w:tc>
      </w:tr>
      <w:tr w:rsidR="00150E09" w:rsidRPr="009A0578" w14:paraId="728B15D5" w14:textId="77777777" w:rsidTr="0078021B">
        <w:trPr>
          <w:trHeight w:val="57"/>
        </w:trPr>
        <w:tc>
          <w:tcPr>
            <w:tcW w:w="4606" w:type="dxa"/>
          </w:tcPr>
          <w:p w14:paraId="63D219AE" w14:textId="77777777" w:rsidR="00150E09" w:rsidRPr="009A0578" w:rsidRDefault="00150E09" w:rsidP="00150E09">
            <w:pPr>
              <w:pStyle w:val="podpis"/>
              <w:jc w:val="left"/>
              <w:rPr>
                <w:rFonts w:cs="Arial"/>
                <w:sz w:val="18"/>
                <w:szCs w:val="18"/>
              </w:rPr>
            </w:pPr>
            <w:r w:rsidRPr="009A0578">
              <w:rPr>
                <w:rFonts w:cs="Arial"/>
                <w:sz w:val="18"/>
                <w:szCs w:val="18"/>
              </w:rPr>
              <w:t>Financování projektu</w:t>
            </w:r>
          </w:p>
        </w:tc>
        <w:tc>
          <w:tcPr>
            <w:tcW w:w="2303" w:type="dxa"/>
            <w:gridSpan w:val="2"/>
          </w:tcPr>
          <w:p w14:paraId="0E300A72" w14:textId="77777777" w:rsidR="00150E09" w:rsidRPr="009A0578" w:rsidRDefault="00150E09" w:rsidP="00150E09">
            <w:pPr>
              <w:spacing w:after="0"/>
              <w:rPr>
                <w:rFonts w:ascii="Arial" w:hAnsi="Arial" w:cs="Arial"/>
                <w:sz w:val="20"/>
                <w:szCs w:val="20"/>
              </w:rPr>
            </w:pPr>
            <w:r w:rsidRPr="009A0578">
              <w:rPr>
                <w:rFonts w:ascii="Arial" w:hAnsi="Arial" w:cs="Arial"/>
                <w:sz w:val="20"/>
                <w:szCs w:val="20"/>
              </w:rPr>
              <w:t>Kč</w:t>
            </w:r>
          </w:p>
        </w:tc>
        <w:tc>
          <w:tcPr>
            <w:tcW w:w="2303" w:type="dxa"/>
          </w:tcPr>
          <w:p w14:paraId="640D6FE8" w14:textId="77777777" w:rsidR="00150E09" w:rsidRPr="009A0578" w:rsidRDefault="00150E09" w:rsidP="00150E09">
            <w:pPr>
              <w:spacing w:after="0"/>
              <w:rPr>
                <w:rFonts w:ascii="Arial" w:hAnsi="Arial" w:cs="Arial"/>
                <w:sz w:val="20"/>
                <w:szCs w:val="20"/>
              </w:rPr>
            </w:pPr>
            <w:r w:rsidRPr="009A0578">
              <w:rPr>
                <w:rFonts w:ascii="Arial" w:hAnsi="Arial" w:cs="Arial"/>
                <w:sz w:val="20"/>
                <w:szCs w:val="20"/>
              </w:rPr>
              <w:t>% celkových nákladů</w:t>
            </w:r>
          </w:p>
        </w:tc>
      </w:tr>
      <w:tr w:rsidR="00150E09" w:rsidRPr="009A0578" w14:paraId="5602DCF7" w14:textId="77777777" w:rsidTr="0078021B">
        <w:trPr>
          <w:trHeight w:val="57"/>
        </w:trPr>
        <w:tc>
          <w:tcPr>
            <w:tcW w:w="4606" w:type="dxa"/>
          </w:tcPr>
          <w:p w14:paraId="5CD18490" w14:textId="77777777" w:rsidR="00150E09" w:rsidRPr="009A0578" w:rsidRDefault="00150E09" w:rsidP="00150E09">
            <w:pPr>
              <w:pStyle w:val="podpis"/>
              <w:jc w:val="left"/>
              <w:rPr>
                <w:rFonts w:cs="Arial"/>
                <w:sz w:val="18"/>
                <w:szCs w:val="18"/>
              </w:rPr>
            </w:pPr>
            <w:r w:rsidRPr="009A0578">
              <w:rPr>
                <w:rFonts w:cs="Arial"/>
                <w:sz w:val="18"/>
                <w:szCs w:val="18"/>
              </w:rPr>
              <w:t>Vlastní zdroje předkladatele</w:t>
            </w:r>
          </w:p>
        </w:tc>
        <w:tc>
          <w:tcPr>
            <w:tcW w:w="2303" w:type="dxa"/>
            <w:gridSpan w:val="2"/>
          </w:tcPr>
          <w:p w14:paraId="6CD76FA3" w14:textId="77777777" w:rsidR="00150E09" w:rsidRPr="009A0578" w:rsidRDefault="00150E09" w:rsidP="00150E09">
            <w:pPr>
              <w:spacing w:after="0"/>
              <w:rPr>
                <w:rFonts w:ascii="Arial" w:hAnsi="Arial" w:cs="Arial"/>
              </w:rPr>
            </w:pPr>
          </w:p>
        </w:tc>
        <w:tc>
          <w:tcPr>
            <w:tcW w:w="2303" w:type="dxa"/>
          </w:tcPr>
          <w:p w14:paraId="1FE2AC90" w14:textId="77777777" w:rsidR="00150E09" w:rsidRPr="009A0578" w:rsidRDefault="00150E09" w:rsidP="00150E09">
            <w:pPr>
              <w:spacing w:after="0"/>
              <w:rPr>
                <w:rFonts w:ascii="Arial" w:hAnsi="Arial" w:cs="Arial"/>
              </w:rPr>
            </w:pPr>
          </w:p>
        </w:tc>
      </w:tr>
      <w:tr w:rsidR="00150E09" w:rsidRPr="009A0578" w14:paraId="76B71897" w14:textId="77777777" w:rsidTr="0078021B">
        <w:trPr>
          <w:trHeight w:val="57"/>
        </w:trPr>
        <w:tc>
          <w:tcPr>
            <w:tcW w:w="4606" w:type="dxa"/>
          </w:tcPr>
          <w:p w14:paraId="46E3C29A" w14:textId="77777777" w:rsidR="00150E09" w:rsidRPr="009A0578" w:rsidRDefault="00150E09" w:rsidP="00150E09">
            <w:pPr>
              <w:pStyle w:val="podpis"/>
              <w:jc w:val="left"/>
              <w:rPr>
                <w:rFonts w:cs="Arial"/>
                <w:sz w:val="18"/>
                <w:szCs w:val="18"/>
              </w:rPr>
            </w:pPr>
            <w:r w:rsidRPr="009A0578">
              <w:rPr>
                <w:rFonts w:cs="Arial"/>
                <w:sz w:val="18"/>
                <w:szCs w:val="18"/>
              </w:rPr>
              <w:t>Poskytnutá dotace</w:t>
            </w:r>
          </w:p>
        </w:tc>
        <w:tc>
          <w:tcPr>
            <w:tcW w:w="2303" w:type="dxa"/>
            <w:gridSpan w:val="2"/>
          </w:tcPr>
          <w:p w14:paraId="2AAD63BD" w14:textId="77777777" w:rsidR="00150E09" w:rsidRPr="009A0578" w:rsidRDefault="00150E09" w:rsidP="00150E09">
            <w:pPr>
              <w:spacing w:after="0"/>
              <w:rPr>
                <w:rFonts w:ascii="Arial" w:hAnsi="Arial" w:cs="Arial"/>
              </w:rPr>
            </w:pPr>
          </w:p>
        </w:tc>
        <w:tc>
          <w:tcPr>
            <w:tcW w:w="2303" w:type="dxa"/>
          </w:tcPr>
          <w:p w14:paraId="58D822AC" w14:textId="77777777" w:rsidR="00150E09" w:rsidRPr="009A0578" w:rsidRDefault="00150E09" w:rsidP="00150E09">
            <w:pPr>
              <w:spacing w:after="0"/>
              <w:rPr>
                <w:rFonts w:ascii="Arial" w:hAnsi="Arial" w:cs="Arial"/>
              </w:rPr>
            </w:pPr>
          </w:p>
        </w:tc>
      </w:tr>
      <w:tr w:rsidR="00150E09" w:rsidRPr="009A0578" w14:paraId="38AEC651" w14:textId="77777777" w:rsidTr="0078021B">
        <w:trPr>
          <w:trHeight w:val="57"/>
        </w:trPr>
        <w:tc>
          <w:tcPr>
            <w:tcW w:w="4606" w:type="dxa"/>
          </w:tcPr>
          <w:p w14:paraId="69375F93" w14:textId="77777777" w:rsidR="00150E09" w:rsidRPr="009A0578" w:rsidRDefault="00150E09" w:rsidP="00150E09">
            <w:pPr>
              <w:pStyle w:val="podpis"/>
              <w:jc w:val="left"/>
              <w:rPr>
                <w:rFonts w:cs="Arial"/>
                <w:sz w:val="18"/>
                <w:szCs w:val="18"/>
              </w:rPr>
            </w:pPr>
            <w:r w:rsidRPr="009A0578">
              <w:rPr>
                <w:rFonts w:cs="Arial"/>
                <w:sz w:val="18"/>
                <w:szCs w:val="18"/>
              </w:rPr>
              <w:t>Projekt celkem</w:t>
            </w:r>
          </w:p>
        </w:tc>
        <w:tc>
          <w:tcPr>
            <w:tcW w:w="2303" w:type="dxa"/>
            <w:gridSpan w:val="2"/>
          </w:tcPr>
          <w:p w14:paraId="0C5A7B06" w14:textId="77777777" w:rsidR="00150E09" w:rsidRPr="009A0578" w:rsidRDefault="00150E09" w:rsidP="00150E09">
            <w:pPr>
              <w:spacing w:after="0"/>
              <w:rPr>
                <w:rFonts w:ascii="Arial" w:hAnsi="Arial" w:cs="Arial"/>
              </w:rPr>
            </w:pPr>
          </w:p>
        </w:tc>
        <w:tc>
          <w:tcPr>
            <w:tcW w:w="2303" w:type="dxa"/>
          </w:tcPr>
          <w:p w14:paraId="062E48E2" w14:textId="77777777" w:rsidR="00150E09" w:rsidRPr="009A0578" w:rsidRDefault="00150E09" w:rsidP="00150E09">
            <w:pPr>
              <w:spacing w:after="0"/>
              <w:rPr>
                <w:rFonts w:ascii="Arial" w:hAnsi="Arial" w:cs="Arial"/>
              </w:rPr>
            </w:pPr>
          </w:p>
        </w:tc>
      </w:tr>
      <w:tr w:rsidR="00150E09" w:rsidRPr="009A0578" w14:paraId="6A34D77D" w14:textId="77777777" w:rsidTr="0078021B">
        <w:trPr>
          <w:trHeight w:val="57"/>
        </w:trPr>
        <w:tc>
          <w:tcPr>
            <w:tcW w:w="9212" w:type="dxa"/>
            <w:gridSpan w:val="4"/>
          </w:tcPr>
          <w:p w14:paraId="23FADE74" w14:textId="77777777" w:rsidR="00150E09" w:rsidRPr="009A0578" w:rsidRDefault="00150E09" w:rsidP="00BB178D">
            <w:pPr>
              <w:spacing w:after="0"/>
              <w:jc w:val="both"/>
              <w:rPr>
                <w:rFonts w:ascii="Arial" w:hAnsi="Arial" w:cs="Arial"/>
              </w:rPr>
            </w:pPr>
            <w:r w:rsidRPr="000E5264">
              <w:rPr>
                <w:rFonts w:ascii="Arial" w:hAnsi="Arial" w:cs="Arial"/>
                <w:b/>
                <w:bCs/>
                <w:color w:val="000000"/>
                <w:sz w:val="18"/>
                <w:szCs w:val="18"/>
              </w:rPr>
              <w:t>Prohlášení:</w:t>
            </w:r>
            <w:r w:rsidRPr="000E5264">
              <w:rPr>
                <w:rFonts w:ascii="Arial" w:hAnsi="Arial" w:cs="Arial"/>
                <w:color w:val="000000"/>
                <w:sz w:val="18"/>
                <w:szCs w:val="18"/>
              </w:rPr>
              <w:t xml:space="preserve"> jsme </w:t>
            </w:r>
            <w:r w:rsidRPr="000E5264">
              <w:rPr>
                <w:rFonts w:ascii="Arial" w:hAnsi="Arial" w:cs="Arial"/>
                <w:b/>
                <w:bCs/>
                <w:i/>
                <w:iCs/>
                <w:color w:val="000000"/>
                <w:sz w:val="18"/>
                <w:szCs w:val="18"/>
              </w:rPr>
              <w:t>plátci – neplátci</w:t>
            </w:r>
            <w:r w:rsidRPr="000E5264">
              <w:rPr>
                <w:rFonts w:ascii="Arial" w:hAnsi="Arial" w:cs="Arial"/>
                <w:color w:val="000000"/>
                <w:sz w:val="18"/>
                <w:szCs w:val="18"/>
              </w:rPr>
              <w:t xml:space="preserve">* DPH. </w:t>
            </w:r>
            <w:r w:rsidRPr="000E5264">
              <w:rPr>
                <w:rFonts w:ascii="Arial" w:hAnsi="Arial" w:cs="Arial"/>
                <w:b/>
                <w:bCs/>
                <w:i/>
                <w:iCs/>
                <w:color w:val="000000"/>
                <w:sz w:val="18"/>
                <w:szCs w:val="18"/>
              </w:rPr>
              <w:t>Byl – nebyl*</w:t>
            </w:r>
            <w:r w:rsidRPr="000E5264">
              <w:rPr>
                <w:rFonts w:ascii="Arial" w:hAnsi="Arial" w:cs="Arial"/>
                <w:color w:val="000000"/>
                <w:sz w:val="18"/>
                <w:szCs w:val="18"/>
              </w:rPr>
              <w:t xml:space="preserve"> uplatněn nárok na odpočet DPH u příslušného správce daně</w:t>
            </w:r>
            <w:r w:rsidR="00BB178D">
              <w:rPr>
                <w:rFonts w:ascii="Arial" w:hAnsi="Arial" w:cs="Arial"/>
                <w:color w:val="000000"/>
                <w:sz w:val="18"/>
                <w:szCs w:val="18"/>
              </w:rPr>
              <w:t xml:space="preserve">. </w:t>
            </w:r>
          </w:p>
        </w:tc>
      </w:tr>
      <w:tr w:rsidR="00150E09" w:rsidRPr="009A0578" w14:paraId="112ED1E9" w14:textId="77777777" w:rsidTr="00070AB0">
        <w:trPr>
          <w:trHeight w:val="57"/>
        </w:trPr>
        <w:tc>
          <w:tcPr>
            <w:tcW w:w="4606" w:type="dxa"/>
          </w:tcPr>
          <w:p w14:paraId="083BBDF7" w14:textId="77777777" w:rsidR="00150E09" w:rsidRPr="009A0578" w:rsidRDefault="00150E09" w:rsidP="00150E09">
            <w:pPr>
              <w:pStyle w:val="podpis"/>
              <w:jc w:val="left"/>
              <w:rPr>
                <w:rFonts w:cs="Arial"/>
                <w:sz w:val="18"/>
                <w:szCs w:val="18"/>
              </w:rPr>
            </w:pPr>
            <w:r w:rsidRPr="009A0578">
              <w:rPr>
                <w:rFonts w:cs="Arial"/>
                <w:sz w:val="18"/>
                <w:szCs w:val="18"/>
              </w:rPr>
              <w:t>V</w:t>
            </w:r>
          </w:p>
          <w:p w14:paraId="76F36141" w14:textId="77777777" w:rsidR="00150E09" w:rsidRPr="009A0578" w:rsidRDefault="00150E09" w:rsidP="00150E09">
            <w:pPr>
              <w:pStyle w:val="podpis"/>
              <w:jc w:val="left"/>
              <w:rPr>
                <w:rFonts w:cs="Arial"/>
                <w:sz w:val="18"/>
                <w:szCs w:val="18"/>
              </w:rPr>
            </w:pPr>
          </w:p>
          <w:p w14:paraId="71E6E11D" w14:textId="77777777" w:rsidR="00150E09" w:rsidRPr="009A0578" w:rsidRDefault="00150E09" w:rsidP="00150E09">
            <w:pPr>
              <w:pStyle w:val="podpis"/>
              <w:jc w:val="left"/>
              <w:rPr>
                <w:rFonts w:cs="Arial"/>
                <w:sz w:val="18"/>
                <w:szCs w:val="18"/>
              </w:rPr>
            </w:pPr>
          </w:p>
          <w:p w14:paraId="415701F5" w14:textId="77777777" w:rsidR="00150E09" w:rsidRPr="009A0578" w:rsidRDefault="00150E09" w:rsidP="00150E09">
            <w:pPr>
              <w:pStyle w:val="podpis"/>
              <w:jc w:val="left"/>
              <w:rPr>
                <w:rFonts w:cs="Arial"/>
                <w:sz w:val="18"/>
                <w:szCs w:val="18"/>
              </w:rPr>
            </w:pPr>
          </w:p>
          <w:p w14:paraId="41F2E78D" w14:textId="77777777" w:rsidR="00150E09" w:rsidRPr="009A0578" w:rsidRDefault="00150E09" w:rsidP="00150E09">
            <w:pPr>
              <w:pStyle w:val="podpis"/>
              <w:jc w:val="left"/>
              <w:rPr>
                <w:rFonts w:cs="Arial"/>
                <w:sz w:val="18"/>
                <w:szCs w:val="18"/>
              </w:rPr>
            </w:pPr>
          </w:p>
          <w:p w14:paraId="1EA9D402" w14:textId="77777777" w:rsidR="00150E09" w:rsidRPr="009A0578" w:rsidRDefault="00150E09" w:rsidP="00150E09">
            <w:pPr>
              <w:pStyle w:val="podpis"/>
              <w:jc w:val="left"/>
              <w:rPr>
                <w:rFonts w:cs="Arial"/>
                <w:sz w:val="18"/>
                <w:szCs w:val="18"/>
              </w:rPr>
            </w:pPr>
          </w:p>
          <w:p w14:paraId="743704A6" w14:textId="77777777" w:rsidR="00150E09" w:rsidRPr="009A0578" w:rsidRDefault="00150E09" w:rsidP="00150E09">
            <w:pPr>
              <w:pStyle w:val="podpis"/>
              <w:jc w:val="left"/>
              <w:rPr>
                <w:rFonts w:cs="Arial"/>
                <w:sz w:val="18"/>
                <w:szCs w:val="18"/>
              </w:rPr>
            </w:pPr>
          </w:p>
        </w:tc>
        <w:tc>
          <w:tcPr>
            <w:tcW w:w="2023" w:type="dxa"/>
          </w:tcPr>
          <w:p w14:paraId="7DBA4FC8" w14:textId="77777777" w:rsidR="00150E09" w:rsidRPr="009A0578" w:rsidRDefault="00150E09" w:rsidP="00150E09">
            <w:pPr>
              <w:spacing w:after="0"/>
              <w:rPr>
                <w:rFonts w:ascii="Arial" w:hAnsi="Arial" w:cs="Arial"/>
                <w:sz w:val="18"/>
                <w:szCs w:val="18"/>
              </w:rPr>
            </w:pPr>
            <w:r w:rsidRPr="009A0578">
              <w:rPr>
                <w:rFonts w:ascii="Arial" w:hAnsi="Arial" w:cs="Arial"/>
                <w:sz w:val="18"/>
                <w:szCs w:val="18"/>
              </w:rPr>
              <w:t>dne</w:t>
            </w:r>
          </w:p>
        </w:tc>
        <w:tc>
          <w:tcPr>
            <w:tcW w:w="2583" w:type="dxa"/>
            <w:gridSpan w:val="2"/>
            <w:vAlign w:val="bottom"/>
          </w:tcPr>
          <w:p w14:paraId="6F93B90B" w14:textId="77777777" w:rsidR="00150E09" w:rsidRPr="00070AB0" w:rsidRDefault="00150E09" w:rsidP="00070AB0">
            <w:pPr>
              <w:spacing w:after="0"/>
              <w:rPr>
                <w:rFonts w:ascii="Arial" w:hAnsi="Arial" w:cs="Arial"/>
                <w:sz w:val="14"/>
                <w:szCs w:val="14"/>
              </w:rPr>
            </w:pPr>
            <w:r w:rsidRPr="00070AB0">
              <w:rPr>
                <w:rFonts w:ascii="Arial" w:hAnsi="Arial" w:cs="Arial"/>
                <w:sz w:val="14"/>
                <w:szCs w:val="14"/>
              </w:rPr>
              <w:t>Podpis st. zástupce příjemce dotace</w:t>
            </w:r>
          </w:p>
        </w:tc>
      </w:tr>
    </w:tbl>
    <w:p w14:paraId="4C37954F" w14:textId="77777777" w:rsidR="00150E09" w:rsidRPr="00DA0926" w:rsidRDefault="00150E09" w:rsidP="00150E09">
      <w:pPr>
        <w:rPr>
          <w:rFonts w:ascii="Arial" w:hAnsi="Arial" w:cs="Arial"/>
        </w:rPr>
      </w:pPr>
      <w:r>
        <w:rPr>
          <w:rFonts w:ascii="Arial" w:hAnsi="Arial" w:cs="Arial"/>
        </w:rPr>
        <w:t>*</w:t>
      </w:r>
      <w:r w:rsidRPr="000E5264">
        <w:rPr>
          <w:rFonts w:ascii="Arial" w:hAnsi="Arial" w:cs="Arial"/>
          <w:sz w:val="20"/>
          <w:szCs w:val="20"/>
        </w:rPr>
        <w:t>nehodící se škrtněte</w:t>
      </w:r>
    </w:p>
    <w:p w14:paraId="0B67E459" w14:textId="77777777" w:rsidR="0078021B" w:rsidRPr="00A54E10" w:rsidRDefault="0078021B" w:rsidP="0078021B">
      <w:pPr>
        <w:pStyle w:val="pole"/>
        <w:rPr>
          <w:b/>
        </w:rPr>
        <w:sectPr w:rsidR="0078021B" w:rsidRPr="00A54E10" w:rsidSect="007E5AA8">
          <w:footerReference w:type="default" r:id="rId9"/>
          <w:headerReference w:type="first" r:id="rId10"/>
          <w:footerReference w:type="first" r:id="rId11"/>
          <w:pgSz w:w="11906" w:h="16838" w:code="9"/>
          <w:pgMar w:top="1134" w:right="1418" w:bottom="1418" w:left="1418" w:header="709" w:footer="851" w:gutter="0"/>
          <w:cols w:space="708"/>
          <w:titlePg/>
          <w:docGrid w:linePitch="360"/>
        </w:sectPr>
      </w:pPr>
    </w:p>
    <w:p w14:paraId="2BAFEC58" w14:textId="77777777" w:rsidR="004000BE" w:rsidRPr="004000BE" w:rsidRDefault="004000BE" w:rsidP="004000BE">
      <w:pPr>
        <w:pStyle w:val="hlavika"/>
        <w:rPr>
          <w:rFonts w:cs="Arial"/>
          <w:b/>
          <w:sz w:val="22"/>
        </w:rPr>
      </w:pPr>
      <w:r w:rsidRPr="004000BE">
        <w:rPr>
          <w:rFonts w:cs="Arial"/>
          <w:b/>
          <w:sz w:val="22"/>
        </w:rPr>
        <w:lastRenderedPageBreak/>
        <w:t>Krajský úřad</w:t>
      </w:r>
    </w:p>
    <w:p w14:paraId="170AC6C9" w14:textId="77777777" w:rsidR="004000BE" w:rsidRPr="004000BE" w:rsidRDefault="004000BE" w:rsidP="004000BE">
      <w:pPr>
        <w:pStyle w:val="pole"/>
        <w:rPr>
          <w:rFonts w:cs="Arial"/>
          <w:b/>
        </w:rPr>
        <w:sectPr w:rsidR="004000BE" w:rsidRPr="004000BE" w:rsidSect="00713EC5">
          <w:headerReference w:type="even" r:id="rId12"/>
          <w:headerReference w:type="default" r:id="rId13"/>
          <w:footerReference w:type="even" r:id="rId14"/>
          <w:footerReference w:type="default" r:id="rId15"/>
          <w:headerReference w:type="first" r:id="rId16"/>
          <w:footerReference w:type="first" r:id="rId17"/>
          <w:pgSz w:w="11906" w:h="16838" w:code="9"/>
          <w:pgMar w:top="2552" w:right="1418" w:bottom="1418" w:left="1418" w:header="709" w:footer="851" w:gutter="0"/>
          <w:cols w:space="708"/>
          <w:docGrid w:linePitch="360"/>
        </w:sectPr>
      </w:pPr>
    </w:p>
    <w:p w14:paraId="1378C631" w14:textId="77777777" w:rsidR="004000BE" w:rsidRPr="004000BE" w:rsidRDefault="004000BE" w:rsidP="004000BE">
      <w:pPr>
        <w:pStyle w:val="pole"/>
        <w:tabs>
          <w:tab w:val="clear" w:pos="1701"/>
          <w:tab w:val="left" w:pos="2340"/>
        </w:tabs>
        <w:ind w:left="2340" w:hanging="2340"/>
        <w:rPr>
          <w:rFonts w:cs="Arial"/>
        </w:rPr>
      </w:pPr>
      <w:r w:rsidRPr="004000BE">
        <w:rPr>
          <w:rFonts w:cs="Arial"/>
        </w:rPr>
        <w:t>Číslo smlouvy u poskytovatele:</w:t>
      </w:r>
      <w:r w:rsidRPr="004000BE">
        <w:rPr>
          <w:rFonts w:cs="Arial"/>
        </w:rPr>
        <w:tab/>
      </w:r>
    </w:p>
    <w:p w14:paraId="1B580FFB" w14:textId="77777777" w:rsidR="004000BE" w:rsidRPr="004000BE" w:rsidRDefault="004000BE" w:rsidP="004000BE">
      <w:pPr>
        <w:pStyle w:val="pole"/>
        <w:tabs>
          <w:tab w:val="clear" w:pos="1701"/>
          <w:tab w:val="left" w:pos="2340"/>
        </w:tabs>
        <w:ind w:left="2340" w:hanging="2340"/>
        <w:rPr>
          <w:rFonts w:cs="Arial"/>
        </w:rPr>
      </w:pPr>
      <w:r w:rsidRPr="004000BE">
        <w:rPr>
          <w:rFonts w:cs="Arial"/>
        </w:rPr>
        <w:t>Číslo smlouvy u příjemce:</w:t>
      </w:r>
      <w:r w:rsidRPr="004000BE">
        <w:rPr>
          <w:rFonts w:cs="Arial"/>
        </w:rPr>
        <w:tab/>
      </w:r>
    </w:p>
    <w:p w14:paraId="1C69E348" w14:textId="77777777" w:rsidR="004000BE" w:rsidRPr="004000BE" w:rsidRDefault="004000BE" w:rsidP="004000BE">
      <w:pPr>
        <w:pStyle w:val="przdndek"/>
        <w:rPr>
          <w:rFonts w:cs="Arial"/>
        </w:rPr>
      </w:pPr>
    </w:p>
    <w:p w14:paraId="2541057E" w14:textId="77777777" w:rsidR="004000BE" w:rsidRPr="004000BE" w:rsidRDefault="004000BE" w:rsidP="004000BE">
      <w:pPr>
        <w:pStyle w:val="nadpis-smlouva"/>
        <w:rPr>
          <w:rFonts w:cs="Arial"/>
        </w:rPr>
      </w:pPr>
      <w:r w:rsidRPr="004000BE">
        <w:rPr>
          <w:rFonts w:cs="Arial"/>
        </w:rPr>
        <w:t xml:space="preserve">Smlouva O POSKYTNUTÍ </w:t>
      </w:r>
      <w:r w:rsidRPr="004000BE">
        <w:rPr>
          <w:rFonts w:cs="Arial"/>
          <w:color w:val="0070C0"/>
        </w:rPr>
        <w:t>INVESTIČNÍ/NEINVESTIČNÍ</w:t>
      </w:r>
      <w:r w:rsidRPr="004000BE">
        <w:rPr>
          <w:rFonts w:cs="Arial"/>
        </w:rPr>
        <w:t xml:space="preserve"> DOTACE</w:t>
      </w:r>
    </w:p>
    <w:p w14:paraId="4A7C7F6D" w14:textId="2ABD501B" w:rsidR="004000BE" w:rsidRPr="004000BE" w:rsidRDefault="004000BE" w:rsidP="004000BE">
      <w:pPr>
        <w:pStyle w:val="nadpis-smlouva"/>
        <w:rPr>
          <w:rFonts w:cs="Arial"/>
          <w:b w:val="0"/>
          <w:caps w:val="0"/>
          <w:sz w:val="22"/>
        </w:rPr>
      </w:pPr>
      <w:r w:rsidRPr="004000BE">
        <w:rPr>
          <w:rFonts w:cs="Arial"/>
          <w:b w:val="0"/>
          <w:caps w:val="0"/>
          <w:sz w:val="22"/>
        </w:rPr>
        <w:t>uzavřená v souladu s ust. §</w:t>
      </w:r>
      <w:r w:rsidR="00AF2982">
        <w:rPr>
          <w:rFonts w:cs="Arial"/>
          <w:b w:val="0"/>
          <w:caps w:val="0"/>
          <w:sz w:val="22"/>
        </w:rPr>
        <w:t xml:space="preserve"> </w:t>
      </w:r>
      <w:r w:rsidRPr="004000BE">
        <w:rPr>
          <w:rFonts w:cs="Arial"/>
          <w:b w:val="0"/>
          <w:caps w:val="0"/>
          <w:sz w:val="22"/>
        </w:rPr>
        <w:t>10a zákona č. 250/2000 Sb., o rozpočtových pravidlech územních rozpočtů, ve znění pozdějších předpisů (dále jen „zákon č. 250/2000 Sb.“)</w:t>
      </w:r>
    </w:p>
    <w:p w14:paraId="25314B78" w14:textId="77777777" w:rsidR="004000BE" w:rsidRPr="004000BE" w:rsidRDefault="004000BE" w:rsidP="004000BE">
      <w:pPr>
        <w:pStyle w:val="nadpis-bod"/>
        <w:rPr>
          <w:rFonts w:cs="Arial"/>
        </w:rPr>
      </w:pPr>
      <w:r w:rsidRPr="004000BE">
        <w:rPr>
          <w:rFonts w:cs="Arial"/>
        </w:rPr>
        <w:t>Smluvní strany</w:t>
      </w:r>
    </w:p>
    <w:p w14:paraId="6F291062" w14:textId="77777777" w:rsidR="004000BE" w:rsidRPr="004000BE" w:rsidRDefault="004000BE" w:rsidP="004000BE">
      <w:pPr>
        <w:pStyle w:val="adresa"/>
        <w:rPr>
          <w:rFonts w:cs="Arial"/>
        </w:rPr>
      </w:pPr>
      <w:r w:rsidRPr="004000BE">
        <w:rPr>
          <w:rFonts w:cs="Arial"/>
        </w:rPr>
        <w:t>Poskytovatel</w:t>
      </w:r>
    </w:p>
    <w:p w14:paraId="15667EFC" w14:textId="77777777" w:rsidR="004000BE" w:rsidRPr="004000BE" w:rsidRDefault="004000BE" w:rsidP="004000BE">
      <w:pPr>
        <w:pStyle w:val="adresa"/>
        <w:rPr>
          <w:rFonts w:cs="Arial"/>
        </w:rPr>
      </w:pPr>
      <w:r w:rsidRPr="004000BE">
        <w:rPr>
          <w:rFonts w:cs="Arial"/>
        </w:rPr>
        <w:t>Ústecký kraj</w:t>
      </w:r>
    </w:p>
    <w:p w14:paraId="182234EF" w14:textId="77777777" w:rsidR="004000BE" w:rsidRPr="004000BE" w:rsidRDefault="004000BE" w:rsidP="004000BE">
      <w:pPr>
        <w:pStyle w:val="pole"/>
        <w:rPr>
          <w:rFonts w:cs="Arial"/>
        </w:rPr>
      </w:pPr>
      <w:r w:rsidRPr="004000BE">
        <w:rPr>
          <w:rFonts w:cs="Arial"/>
        </w:rPr>
        <w:t>Sídlo:</w:t>
      </w:r>
      <w:r w:rsidRPr="004000BE">
        <w:rPr>
          <w:rFonts w:cs="Arial"/>
        </w:rPr>
        <w:tab/>
        <w:t>Velká Hradební 3118/48, 400 02 Ústí nad Labem</w:t>
      </w:r>
    </w:p>
    <w:p w14:paraId="73556ED1" w14:textId="60210EC9" w:rsidR="004000BE" w:rsidRPr="004000BE" w:rsidRDefault="004000BE" w:rsidP="004000BE">
      <w:pPr>
        <w:widowControl w:val="0"/>
        <w:tabs>
          <w:tab w:val="left" w:pos="1701"/>
        </w:tabs>
        <w:autoSpaceDE w:val="0"/>
        <w:autoSpaceDN w:val="0"/>
        <w:adjustRightInd w:val="0"/>
        <w:spacing w:after="0"/>
        <w:rPr>
          <w:rFonts w:ascii="Arial" w:hAnsi="Arial" w:cs="Arial"/>
        </w:rPr>
      </w:pPr>
      <w:r w:rsidRPr="004000BE">
        <w:rPr>
          <w:rFonts w:ascii="Arial" w:hAnsi="Arial" w:cs="Arial"/>
        </w:rPr>
        <w:t>Zastoupený:</w:t>
      </w:r>
      <w:r w:rsidRPr="004000BE">
        <w:rPr>
          <w:rFonts w:ascii="Arial" w:hAnsi="Arial" w:cs="Arial"/>
        </w:rPr>
        <w:tab/>
      </w:r>
      <w:r w:rsidR="00C41698" w:rsidRPr="00F472F4">
        <w:rPr>
          <w:rFonts w:ascii="Arial" w:hAnsi="Arial" w:cs="Arial"/>
        </w:rPr>
        <w:t xml:space="preserve">Jitkou Sachetovou, členkou Rady Ústeckého kraje pro oblast kultury a památkové </w:t>
      </w:r>
      <w:r w:rsidR="00C41698" w:rsidRPr="00F472F4">
        <w:rPr>
          <w:rFonts w:ascii="Arial" w:hAnsi="Arial" w:cs="Arial"/>
        </w:rPr>
        <w:tab/>
        <w:t>péče, zemědělství, životního prostředí a venkova</w:t>
      </w:r>
    </w:p>
    <w:p w14:paraId="2F893865" w14:textId="77777777" w:rsidR="004000BE" w:rsidRPr="004000BE" w:rsidRDefault="004000BE" w:rsidP="004000BE">
      <w:pPr>
        <w:pStyle w:val="pole"/>
        <w:rPr>
          <w:rFonts w:cs="Arial"/>
        </w:rPr>
      </w:pPr>
      <w:r w:rsidRPr="004000BE">
        <w:rPr>
          <w:rFonts w:cs="Arial"/>
        </w:rPr>
        <w:t>Kontaktní osoba:</w:t>
      </w:r>
      <w:r w:rsidRPr="004000BE">
        <w:rPr>
          <w:rFonts w:cs="Arial"/>
        </w:rPr>
        <w:tab/>
      </w:r>
    </w:p>
    <w:p w14:paraId="3E4546E5" w14:textId="77777777" w:rsidR="004000BE" w:rsidRPr="004000BE" w:rsidRDefault="004000BE" w:rsidP="004000BE">
      <w:pPr>
        <w:pStyle w:val="pole"/>
        <w:rPr>
          <w:rFonts w:cs="Arial"/>
        </w:rPr>
      </w:pPr>
      <w:r w:rsidRPr="004000BE">
        <w:rPr>
          <w:rFonts w:cs="Arial"/>
        </w:rPr>
        <w:t>E-mail/telefon:</w:t>
      </w:r>
      <w:r w:rsidRPr="004000BE">
        <w:rPr>
          <w:rFonts w:cs="Arial"/>
        </w:rPr>
        <w:tab/>
      </w:r>
    </w:p>
    <w:p w14:paraId="02BD8E9F" w14:textId="77777777" w:rsidR="004000BE" w:rsidRPr="004000BE" w:rsidRDefault="004000BE" w:rsidP="004000BE">
      <w:pPr>
        <w:pStyle w:val="pole"/>
        <w:rPr>
          <w:rFonts w:cs="Arial"/>
        </w:rPr>
      </w:pPr>
      <w:r w:rsidRPr="004000BE">
        <w:rPr>
          <w:rFonts w:cs="Arial"/>
        </w:rPr>
        <w:t>IČ:</w:t>
      </w:r>
      <w:r w:rsidRPr="004000BE">
        <w:rPr>
          <w:rFonts w:cs="Arial"/>
        </w:rPr>
        <w:tab/>
        <w:t>70892156</w:t>
      </w:r>
    </w:p>
    <w:p w14:paraId="3D150B8E" w14:textId="77777777" w:rsidR="004000BE" w:rsidRPr="004000BE" w:rsidRDefault="004000BE" w:rsidP="004000BE">
      <w:pPr>
        <w:pStyle w:val="pole"/>
        <w:rPr>
          <w:rFonts w:cs="Arial"/>
        </w:rPr>
      </w:pPr>
      <w:r w:rsidRPr="004000BE">
        <w:rPr>
          <w:rFonts w:cs="Arial"/>
        </w:rPr>
        <w:t>DIČ:</w:t>
      </w:r>
      <w:r w:rsidRPr="004000BE">
        <w:rPr>
          <w:rFonts w:cs="Arial"/>
        </w:rPr>
        <w:tab/>
        <w:t>CZ70892156</w:t>
      </w:r>
    </w:p>
    <w:p w14:paraId="6B691D5A" w14:textId="77777777" w:rsidR="004000BE" w:rsidRPr="00186D0A" w:rsidRDefault="004000BE" w:rsidP="004000BE">
      <w:pPr>
        <w:pStyle w:val="pole"/>
        <w:rPr>
          <w:rFonts w:cs="Arial"/>
        </w:rPr>
      </w:pPr>
      <w:r w:rsidRPr="004000BE">
        <w:rPr>
          <w:rFonts w:cs="Arial"/>
        </w:rPr>
        <w:t>Bank. spojení:</w:t>
      </w:r>
      <w:r w:rsidRPr="004000BE">
        <w:rPr>
          <w:rFonts w:cs="Arial"/>
        </w:rPr>
        <w:tab/>
      </w:r>
      <w:r w:rsidRPr="00186D0A">
        <w:rPr>
          <w:rFonts w:cs="Arial"/>
        </w:rPr>
        <w:t>Česká spořitelna, a.s.</w:t>
      </w:r>
    </w:p>
    <w:p w14:paraId="3A980393" w14:textId="77777777" w:rsidR="004000BE" w:rsidRPr="004000BE" w:rsidRDefault="004000BE" w:rsidP="004000BE">
      <w:pPr>
        <w:pStyle w:val="pole"/>
        <w:rPr>
          <w:rFonts w:cs="Arial"/>
        </w:rPr>
      </w:pPr>
      <w:r w:rsidRPr="00186D0A">
        <w:rPr>
          <w:rFonts w:cs="Arial"/>
        </w:rPr>
        <w:tab/>
        <w:t>číslo účtu: 882733379/0800</w:t>
      </w:r>
    </w:p>
    <w:p w14:paraId="74CDFE3C" w14:textId="77777777" w:rsidR="004000BE" w:rsidRPr="004000BE" w:rsidRDefault="004000BE" w:rsidP="004000BE">
      <w:pPr>
        <w:pStyle w:val="pole"/>
        <w:rPr>
          <w:rFonts w:cs="Arial"/>
        </w:rPr>
      </w:pPr>
    </w:p>
    <w:p w14:paraId="1D9F29DA" w14:textId="77777777" w:rsidR="004000BE" w:rsidRPr="004000BE" w:rsidRDefault="004000BE" w:rsidP="004000BE">
      <w:pPr>
        <w:pStyle w:val="pole"/>
        <w:rPr>
          <w:rFonts w:cs="Arial"/>
          <w:i/>
        </w:rPr>
      </w:pPr>
      <w:r w:rsidRPr="004000BE">
        <w:rPr>
          <w:rFonts w:cs="Arial"/>
        </w:rPr>
        <w:t>(</w:t>
      </w:r>
      <w:r w:rsidRPr="004000BE">
        <w:rPr>
          <w:rFonts w:cs="Arial"/>
          <w:i/>
        </w:rPr>
        <w:t>dále jen ,,poskytovatel“)</w:t>
      </w:r>
    </w:p>
    <w:p w14:paraId="7E1552F4" w14:textId="77777777" w:rsidR="004000BE" w:rsidRPr="004000BE" w:rsidRDefault="004000BE" w:rsidP="004000BE">
      <w:pPr>
        <w:pStyle w:val="adresa"/>
        <w:rPr>
          <w:rFonts w:cs="Arial"/>
          <w:i/>
        </w:rPr>
      </w:pPr>
    </w:p>
    <w:p w14:paraId="131C54C7" w14:textId="77777777" w:rsidR="004000BE" w:rsidRPr="004000BE" w:rsidRDefault="004000BE" w:rsidP="004000BE">
      <w:pPr>
        <w:pStyle w:val="adresa"/>
        <w:rPr>
          <w:rFonts w:cs="Arial"/>
        </w:rPr>
      </w:pPr>
      <w:r w:rsidRPr="004000BE">
        <w:rPr>
          <w:rFonts w:cs="Arial"/>
        </w:rPr>
        <w:t>a</w:t>
      </w:r>
    </w:p>
    <w:p w14:paraId="40ED0CC4" w14:textId="77777777" w:rsidR="004000BE" w:rsidRPr="004000BE" w:rsidRDefault="004000BE" w:rsidP="004000BE">
      <w:pPr>
        <w:pStyle w:val="adresa"/>
        <w:rPr>
          <w:rFonts w:cs="Arial"/>
        </w:rPr>
      </w:pPr>
    </w:p>
    <w:p w14:paraId="610F9710" w14:textId="77777777" w:rsidR="004000BE" w:rsidRPr="004000BE" w:rsidRDefault="004000BE" w:rsidP="004000BE">
      <w:pPr>
        <w:pStyle w:val="adresa"/>
        <w:rPr>
          <w:rFonts w:cs="Arial"/>
          <w:color w:val="0070C0"/>
        </w:rPr>
      </w:pPr>
      <w:r w:rsidRPr="004000BE">
        <w:rPr>
          <w:rFonts w:cs="Arial"/>
        </w:rPr>
        <w:t>Příjemce</w:t>
      </w:r>
      <w:r w:rsidRPr="004000BE">
        <w:rPr>
          <w:rFonts w:cs="Arial"/>
          <w:color w:val="0000FF"/>
        </w:rPr>
        <w:t xml:space="preserve"> </w:t>
      </w:r>
      <w:r w:rsidRPr="004000BE">
        <w:rPr>
          <w:rFonts w:cs="Arial"/>
          <w:color w:val="0070C0"/>
        </w:rPr>
        <w:t>(název/obchodní firma/jméno a příjmení):</w:t>
      </w:r>
      <w:r w:rsidRPr="004000BE">
        <w:rPr>
          <w:rFonts w:cs="Arial"/>
          <w:color w:val="0070C0"/>
        </w:rPr>
        <w:tab/>
      </w:r>
      <w:r w:rsidRPr="004000BE">
        <w:rPr>
          <w:rFonts w:cs="Arial"/>
          <w:color w:val="0070C0"/>
        </w:rPr>
        <w:tab/>
      </w:r>
    </w:p>
    <w:p w14:paraId="2E23352D" w14:textId="77777777" w:rsidR="004000BE" w:rsidRPr="004000BE" w:rsidRDefault="004000BE" w:rsidP="004000BE">
      <w:pPr>
        <w:pStyle w:val="pole"/>
        <w:rPr>
          <w:rFonts w:cs="Arial"/>
          <w:color w:val="0070C0"/>
        </w:rPr>
      </w:pPr>
      <w:r w:rsidRPr="004000BE">
        <w:rPr>
          <w:rFonts w:cs="Arial"/>
          <w:color w:val="0070C0"/>
        </w:rPr>
        <w:t>Sídlo/bydliště:</w:t>
      </w:r>
      <w:r w:rsidRPr="004000BE">
        <w:rPr>
          <w:rFonts w:cs="Arial"/>
          <w:color w:val="0070C0"/>
        </w:rPr>
        <w:tab/>
      </w:r>
    </w:p>
    <w:p w14:paraId="17BBDC90" w14:textId="77777777" w:rsidR="004000BE" w:rsidRPr="004000BE" w:rsidRDefault="004000BE" w:rsidP="004000BE">
      <w:pPr>
        <w:pStyle w:val="pole"/>
        <w:rPr>
          <w:rFonts w:cs="Arial"/>
        </w:rPr>
      </w:pPr>
      <w:r w:rsidRPr="004000BE">
        <w:rPr>
          <w:rFonts w:cs="Arial"/>
        </w:rPr>
        <w:t>Zastoupený:</w:t>
      </w:r>
      <w:r w:rsidRPr="004000BE">
        <w:rPr>
          <w:rFonts w:cs="Arial"/>
        </w:rPr>
        <w:tab/>
      </w:r>
    </w:p>
    <w:p w14:paraId="1D09324B" w14:textId="77777777" w:rsidR="004000BE" w:rsidRPr="004000BE" w:rsidRDefault="004000BE" w:rsidP="004000BE">
      <w:pPr>
        <w:pStyle w:val="pole"/>
        <w:rPr>
          <w:rFonts w:cs="Arial"/>
        </w:rPr>
      </w:pPr>
      <w:r w:rsidRPr="004000BE">
        <w:rPr>
          <w:rFonts w:cs="Arial"/>
        </w:rPr>
        <w:t>Kontaktní osoba:</w:t>
      </w:r>
      <w:r w:rsidRPr="004000BE">
        <w:rPr>
          <w:rFonts w:cs="Arial"/>
        </w:rPr>
        <w:tab/>
      </w:r>
    </w:p>
    <w:p w14:paraId="04DB20A5" w14:textId="77777777" w:rsidR="004000BE" w:rsidRPr="004000BE" w:rsidRDefault="004000BE" w:rsidP="004000BE">
      <w:pPr>
        <w:pStyle w:val="pole"/>
        <w:rPr>
          <w:rFonts w:cs="Arial"/>
        </w:rPr>
      </w:pPr>
      <w:r w:rsidRPr="004000BE">
        <w:rPr>
          <w:rFonts w:cs="Arial"/>
        </w:rPr>
        <w:t>E-mail/telefon:</w:t>
      </w:r>
      <w:r w:rsidRPr="004000BE">
        <w:rPr>
          <w:rFonts w:cs="Arial"/>
        </w:rPr>
        <w:tab/>
      </w:r>
    </w:p>
    <w:p w14:paraId="658012A9" w14:textId="77777777" w:rsidR="004000BE" w:rsidRPr="004000BE" w:rsidRDefault="004000BE" w:rsidP="004000BE">
      <w:pPr>
        <w:pStyle w:val="pole"/>
        <w:rPr>
          <w:rFonts w:cs="Arial"/>
          <w:color w:val="0070C0"/>
        </w:rPr>
      </w:pPr>
      <w:r w:rsidRPr="004000BE">
        <w:rPr>
          <w:rFonts w:cs="Arial"/>
          <w:color w:val="0070C0"/>
        </w:rPr>
        <w:t>IČ (datum narození):</w:t>
      </w:r>
      <w:r w:rsidRPr="004000BE">
        <w:rPr>
          <w:rFonts w:cs="Arial"/>
          <w:color w:val="0070C0"/>
        </w:rPr>
        <w:tab/>
      </w:r>
    </w:p>
    <w:p w14:paraId="7D58CA7D" w14:textId="77777777" w:rsidR="004000BE" w:rsidRPr="004000BE" w:rsidRDefault="004000BE" w:rsidP="004000BE">
      <w:pPr>
        <w:pStyle w:val="pole"/>
        <w:tabs>
          <w:tab w:val="clear" w:pos="1701"/>
          <w:tab w:val="left" w:pos="1800"/>
        </w:tabs>
        <w:rPr>
          <w:rFonts w:cs="Arial"/>
          <w:color w:val="0000FF"/>
        </w:rPr>
      </w:pPr>
      <w:r w:rsidRPr="004000BE">
        <w:rPr>
          <w:rFonts w:cs="Arial"/>
        </w:rPr>
        <w:t>DIČ:</w:t>
      </w:r>
      <w:r w:rsidRPr="004000BE">
        <w:rPr>
          <w:rFonts w:cs="Arial"/>
          <w:color w:val="0000FF"/>
        </w:rPr>
        <w:tab/>
      </w:r>
    </w:p>
    <w:p w14:paraId="525D093B" w14:textId="77777777" w:rsidR="004000BE" w:rsidRPr="004000BE" w:rsidRDefault="004000BE" w:rsidP="004000BE">
      <w:pPr>
        <w:pStyle w:val="pole"/>
        <w:rPr>
          <w:rFonts w:cs="Arial"/>
        </w:rPr>
      </w:pPr>
      <w:r w:rsidRPr="004000BE">
        <w:rPr>
          <w:rFonts w:cs="Arial"/>
        </w:rPr>
        <w:t>Bank. spojení:</w:t>
      </w:r>
      <w:r w:rsidRPr="004000BE">
        <w:rPr>
          <w:rFonts w:cs="Arial"/>
        </w:rPr>
        <w:tab/>
      </w:r>
    </w:p>
    <w:p w14:paraId="563804F5" w14:textId="77777777" w:rsidR="004000BE" w:rsidRPr="004000BE" w:rsidRDefault="004000BE" w:rsidP="004000BE">
      <w:pPr>
        <w:pStyle w:val="pole"/>
        <w:rPr>
          <w:rFonts w:cs="Arial"/>
        </w:rPr>
      </w:pPr>
      <w:r w:rsidRPr="004000BE">
        <w:rPr>
          <w:rFonts w:cs="Arial"/>
        </w:rPr>
        <w:tab/>
        <w:t>číslo účtu:</w:t>
      </w:r>
    </w:p>
    <w:p w14:paraId="3E2313C1" w14:textId="77777777" w:rsidR="004000BE" w:rsidRPr="004000BE" w:rsidRDefault="004000BE" w:rsidP="004000BE">
      <w:pPr>
        <w:pStyle w:val="pole"/>
        <w:jc w:val="both"/>
        <w:rPr>
          <w:rFonts w:cs="Arial"/>
          <w:color w:val="0070C0"/>
        </w:rPr>
      </w:pPr>
      <w:r w:rsidRPr="004000BE">
        <w:rPr>
          <w:rFonts w:cs="Arial"/>
          <w:color w:val="0070C0"/>
        </w:rPr>
        <w:t>zapsaný v obchodním rejstříku u …………………, pod sp. zn.  ........../ v.............. rejstříku</w:t>
      </w:r>
    </w:p>
    <w:p w14:paraId="62B9AA67" w14:textId="77777777" w:rsidR="004000BE" w:rsidRPr="004000BE" w:rsidRDefault="004000BE" w:rsidP="004000BE">
      <w:pPr>
        <w:pStyle w:val="pole"/>
        <w:tabs>
          <w:tab w:val="clear" w:pos="1701"/>
        </w:tabs>
        <w:ind w:left="0" w:firstLine="0"/>
        <w:jc w:val="both"/>
        <w:rPr>
          <w:rFonts w:cs="Arial"/>
          <w:color w:val="0070C0"/>
        </w:rPr>
      </w:pPr>
      <w:r w:rsidRPr="004000BE">
        <w:rPr>
          <w:rFonts w:cs="Arial"/>
          <w:color w:val="0070C0"/>
        </w:rPr>
        <w:t>u ……………. úřadu v ……………../ v evidenci ………………………. v………………..</w:t>
      </w:r>
    </w:p>
    <w:p w14:paraId="07CB22B7" w14:textId="77777777" w:rsidR="004000BE" w:rsidRPr="004000BE" w:rsidRDefault="004000BE" w:rsidP="004000BE">
      <w:pPr>
        <w:pStyle w:val="pole"/>
        <w:tabs>
          <w:tab w:val="clear" w:pos="1701"/>
          <w:tab w:val="left" w:pos="0"/>
        </w:tabs>
        <w:ind w:left="0" w:firstLine="0"/>
        <w:jc w:val="both"/>
        <w:rPr>
          <w:rFonts w:cs="Arial"/>
        </w:rPr>
      </w:pPr>
      <w:r w:rsidRPr="004000BE">
        <w:rPr>
          <w:rFonts w:cs="Arial"/>
          <w:color w:val="0070C0"/>
        </w:rPr>
        <w:t xml:space="preserve">(výpis/kopie výpisu z obchodního rejstříku/z ……. rejstříku/ z ……… evidence </w:t>
      </w:r>
      <w:r w:rsidRPr="004000BE">
        <w:rPr>
          <w:rFonts w:cs="Arial"/>
        </w:rPr>
        <w:t>příjemce tvoří přílohu č. 1 k této smlouvě)</w:t>
      </w:r>
    </w:p>
    <w:p w14:paraId="16FF6C2C" w14:textId="77777777" w:rsidR="004000BE" w:rsidRPr="004000BE" w:rsidRDefault="004000BE" w:rsidP="004000BE">
      <w:pPr>
        <w:pStyle w:val="pole"/>
        <w:tabs>
          <w:tab w:val="clear" w:pos="1701"/>
          <w:tab w:val="left" w:pos="0"/>
        </w:tabs>
        <w:ind w:left="0" w:firstLine="0"/>
        <w:jc w:val="both"/>
        <w:rPr>
          <w:rFonts w:cs="Arial"/>
        </w:rPr>
      </w:pPr>
    </w:p>
    <w:p w14:paraId="5FE59578" w14:textId="77777777" w:rsidR="004000BE" w:rsidRPr="004000BE" w:rsidRDefault="004000BE" w:rsidP="004000BE">
      <w:pPr>
        <w:pStyle w:val="pole"/>
        <w:tabs>
          <w:tab w:val="clear" w:pos="1701"/>
          <w:tab w:val="left" w:pos="0"/>
        </w:tabs>
        <w:ind w:left="0" w:firstLine="0"/>
        <w:jc w:val="both"/>
        <w:rPr>
          <w:rFonts w:cs="Arial"/>
          <w:i/>
        </w:rPr>
      </w:pPr>
      <w:r w:rsidRPr="004000BE">
        <w:rPr>
          <w:rFonts w:cs="Arial"/>
          <w:i/>
        </w:rPr>
        <w:t xml:space="preserve"> (dále jen ,,příjemce“)</w:t>
      </w:r>
    </w:p>
    <w:p w14:paraId="05A4135C" w14:textId="77777777" w:rsidR="004000BE" w:rsidRPr="004000BE" w:rsidRDefault="004000BE" w:rsidP="004000BE">
      <w:pPr>
        <w:pStyle w:val="pole"/>
        <w:rPr>
          <w:rFonts w:cs="Arial"/>
        </w:rPr>
      </w:pPr>
    </w:p>
    <w:p w14:paraId="02876015" w14:textId="77777777" w:rsidR="004000BE" w:rsidRPr="004000BE" w:rsidRDefault="004000BE" w:rsidP="004000BE">
      <w:pPr>
        <w:widowControl w:val="0"/>
        <w:autoSpaceDE w:val="0"/>
        <w:autoSpaceDN w:val="0"/>
        <w:adjustRightInd w:val="0"/>
        <w:spacing w:before="100" w:after="100"/>
        <w:jc w:val="center"/>
        <w:rPr>
          <w:rFonts w:ascii="Arial" w:hAnsi="Arial" w:cs="Arial"/>
        </w:rPr>
      </w:pPr>
      <w:r w:rsidRPr="004000BE">
        <w:rPr>
          <w:rFonts w:ascii="Arial" w:hAnsi="Arial" w:cs="Arial"/>
        </w:rPr>
        <w:t>uzavírají níže uvedeného dne, měsíce a roku tuto</w:t>
      </w:r>
    </w:p>
    <w:p w14:paraId="1E7DA6D3" w14:textId="77777777" w:rsidR="004000BE" w:rsidRPr="004000BE" w:rsidRDefault="004000BE" w:rsidP="004000BE">
      <w:pPr>
        <w:pStyle w:val="nadpis-smlouva"/>
        <w:jc w:val="left"/>
        <w:rPr>
          <w:rFonts w:cs="Arial"/>
        </w:rPr>
      </w:pPr>
      <w:r w:rsidRPr="004000BE">
        <w:rPr>
          <w:rFonts w:cs="Arial"/>
        </w:rPr>
        <w:t xml:space="preserve">SmlouvU O POSKYTNUTÍ </w:t>
      </w:r>
      <w:r w:rsidRPr="004000BE">
        <w:rPr>
          <w:rFonts w:cs="Arial"/>
          <w:caps w:val="0"/>
          <w:color w:val="0070C0"/>
          <w:szCs w:val="28"/>
        </w:rPr>
        <w:t>INVESTIČNÍ/NEINVESTIČNÍ</w:t>
      </w:r>
      <w:r w:rsidRPr="004000BE">
        <w:rPr>
          <w:rFonts w:cs="Arial"/>
          <w:color w:val="00B0F0"/>
        </w:rPr>
        <w:t xml:space="preserve"> </w:t>
      </w:r>
      <w:r w:rsidRPr="004000BE">
        <w:rPr>
          <w:rFonts w:cs="Arial"/>
        </w:rPr>
        <w:t>DOTACE</w:t>
      </w:r>
    </w:p>
    <w:p w14:paraId="5575B20A" w14:textId="77777777" w:rsidR="004000BE" w:rsidRPr="004000BE" w:rsidRDefault="004000BE" w:rsidP="004000BE">
      <w:pPr>
        <w:pStyle w:val="pole"/>
        <w:rPr>
          <w:rFonts w:cs="Arial"/>
        </w:rPr>
      </w:pPr>
    </w:p>
    <w:p w14:paraId="1F3BFBC2" w14:textId="77777777" w:rsidR="004000BE" w:rsidRPr="004000BE" w:rsidRDefault="004000BE" w:rsidP="004000BE">
      <w:pPr>
        <w:pStyle w:val="Zkladntext"/>
        <w:rPr>
          <w:rFonts w:ascii="Arial" w:hAnsi="Arial" w:cs="Arial"/>
          <w:b w:val="0"/>
          <w:bCs/>
          <w:sz w:val="22"/>
          <w:szCs w:val="22"/>
        </w:rPr>
      </w:pPr>
      <w:r w:rsidRPr="004000BE">
        <w:rPr>
          <w:rFonts w:ascii="Arial" w:hAnsi="Arial" w:cs="Arial"/>
          <w:b w:val="0"/>
          <w:bCs/>
          <w:sz w:val="22"/>
          <w:szCs w:val="22"/>
        </w:rPr>
        <w:lastRenderedPageBreak/>
        <w:t>(dále jen „smlouva“)</w:t>
      </w:r>
    </w:p>
    <w:p w14:paraId="5B35F7F3" w14:textId="77777777" w:rsidR="004000BE" w:rsidRPr="004000BE" w:rsidRDefault="004000BE" w:rsidP="004000BE">
      <w:pPr>
        <w:pStyle w:val="Zkladntext"/>
        <w:rPr>
          <w:rFonts w:ascii="Arial" w:hAnsi="Arial" w:cs="Arial"/>
          <w:sz w:val="22"/>
          <w:szCs w:val="22"/>
        </w:rPr>
      </w:pPr>
    </w:p>
    <w:p w14:paraId="40760124" w14:textId="77777777" w:rsidR="004000BE" w:rsidRPr="004000BE" w:rsidRDefault="004000BE" w:rsidP="004000BE">
      <w:pPr>
        <w:pStyle w:val="Zkladntext"/>
        <w:outlineLvl w:val="0"/>
        <w:rPr>
          <w:rFonts w:ascii="Arial" w:hAnsi="Arial" w:cs="Arial"/>
          <w:b w:val="0"/>
          <w:bCs/>
          <w:sz w:val="22"/>
          <w:szCs w:val="22"/>
        </w:rPr>
      </w:pPr>
      <w:r w:rsidRPr="004000BE">
        <w:rPr>
          <w:rFonts w:ascii="Arial" w:hAnsi="Arial" w:cs="Arial"/>
          <w:b w:val="0"/>
          <w:bCs/>
          <w:sz w:val="22"/>
          <w:szCs w:val="22"/>
        </w:rPr>
        <w:t>Preambule</w:t>
      </w:r>
    </w:p>
    <w:p w14:paraId="0A169015" w14:textId="77777777" w:rsidR="004000BE" w:rsidRPr="004000BE" w:rsidRDefault="004000BE" w:rsidP="004000BE">
      <w:pPr>
        <w:pStyle w:val="Zkladntext"/>
        <w:rPr>
          <w:rFonts w:ascii="Arial" w:hAnsi="Arial" w:cs="Arial"/>
          <w:bCs/>
          <w:sz w:val="22"/>
          <w:szCs w:val="22"/>
        </w:rPr>
      </w:pPr>
    </w:p>
    <w:p w14:paraId="1EA22C7B" w14:textId="77777777" w:rsidR="004000BE" w:rsidRPr="004000BE" w:rsidRDefault="004000BE" w:rsidP="004000BE">
      <w:pPr>
        <w:pStyle w:val="Zkladntext"/>
        <w:rPr>
          <w:rFonts w:ascii="Arial" w:hAnsi="Arial" w:cs="Arial"/>
          <w:sz w:val="22"/>
          <w:szCs w:val="22"/>
        </w:rPr>
      </w:pPr>
      <w:r w:rsidRPr="004000BE">
        <w:rPr>
          <w:rFonts w:ascii="Arial" w:hAnsi="Arial" w:cs="Arial"/>
          <w:sz w:val="22"/>
          <w:szCs w:val="22"/>
        </w:rPr>
        <w:t>Pro účely poskytování dotací byly usnesením</w:t>
      </w:r>
      <w:r w:rsidRPr="004000BE">
        <w:rPr>
          <w:rFonts w:ascii="Arial" w:hAnsi="Arial" w:cs="Arial"/>
          <w:b w:val="0"/>
          <w:bCs/>
          <w:sz w:val="22"/>
          <w:szCs w:val="22"/>
        </w:rPr>
        <w:t xml:space="preserve"> Zastupitelstva</w:t>
      </w:r>
      <w:r w:rsidRPr="004000BE">
        <w:rPr>
          <w:rFonts w:ascii="Arial" w:hAnsi="Arial" w:cs="Arial"/>
          <w:sz w:val="22"/>
          <w:szCs w:val="22"/>
        </w:rPr>
        <w:t xml:space="preserve"> Ústeckého kraje č.</w:t>
      </w:r>
      <w:r w:rsidR="00B54C83">
        <w:rPr>
          <w:rFonts w:ascii="Arial" w:hAnsi="Arial" w:cs="Arial"/>
          <w:sz w:val="22"/>
          <w:szCs w:val="22"/>
        </w:rPr>
        <w:t xml:space="preserve"> 28/24Z/2015</w:t>
      </w:r>
      <w:r w:rsidRPr="004000BE">
        <w:rPr>
          <w:rFonts w:ascii="Arial" w:hAnsi="Arial" w:cs="Arial"/>
          <w:b w:val="0"/>
          <w:sz w:val="22"/>
          <w:szCs w:val="22"/>
        </w:rPr>
        <w:t xml:space="preserve"> </w:t>
      </w:r>
      <w:r w:rsidRPr="004000BE">
        <w:rPr>
          <w:rFonts w:ascii="Arial" w:hAnsi="Arial" w:cs="Arial"/>
          <w:sz w:val="22"/>
          <w:szCs w:val="22"/>
        </w:rPr>
        <w:t xml:space="preserve">ze dne </w:t>
      </w:r>
      <w:r w:rsidR="00B54C83">
        <w:rPr>
          <w:rFonts w:ascii="Arial" w:hAnsi="Arial" w:cs="Arial"/>
          <w:sz w:val="22"/>
          <w:szCs w:val="22"/>
        </w:rPr>
        <w:t>7</w:t>
      </w:r>
      <w:r w:rsidRPr="004000BE">
        <w:rPr>
          <w:rFonts w:ascii="Arial" w:hAnsi="Arial" w:cs="Arial"/>
          <w:sz w:val="22"/>
          <w:szCs w:val="22"/>
        </w:rPr>
        <w:t>. 9. 2015</w:t>
      </w:r>
      <w:r w:rsidRPr="004000BE">
        <w:rPr>
          <w:rFonts w:ascii="Arial" w:hAnsi="Arial" w:cs="Arial"/>
          <w:b w:val="0"/>
          <w:sz w:val="22"/>
          <w:szCs w:val="22"/>
        </w:rPr>
        <w:t xml:space="preserve"> </w:t>
      </w:r>
      <w:r w:rsidRPr="004000BE">
        <w:rPr>
          <w:rFonts w:ascii="Arial" w:hAnsi="Arial" w:cs="Arial"/>
          <w:sz w:val="22"/>
          <w:szCs w:val="22"/>
        </w:rPr>
        <w:t>schváleny Zásady pro poskytování dotací a návratných finančních výpomocí z rozpočtu Ústeckého kraje (dále jen „Zásady“). Smlouva se uzavírá v souladu s těmito Zásadami, které jsou pro příjemce závazné ve věcech touto smlouvou neupravených.</w:t>
      </w:r>
    </w:p>
    <w:p w14:paraId="4E911CA9" w14:textId="77777777" w:rsidR="004000BE" w:rsidRPr="004000BE" w:rsidRDefault="004000BE" w:rsidP="004000BE">
      <w:pPr>
        <w:pStyle w:val="Zkladntext"/>
        <w:rPr>
          <w:rFonts w:ascii="Arial" w:hAnsi="Arial" w:cs="Arial"/>
          <w:sz w:val="22"/>
          <w:szCs w:val="22"/>
        </w:rPr>
      </w:pPr>
    </w:p>
    <w:p w14:paraId="30055F27" w14:textId="77777777" w:rsidR="004000BE" w:rsidRPr="004000BE" w:rsidRDefault="004000BE" w:rsidP="00F316E5">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w:t>
      </w:r>
    </w:p>
    <w:p w14:paraId="59203A40" w14:textId="77777777" w:rsidR="004000BE" w:rsidRPr="00F316E5" w:rsidRDefault="004000BE" w:rsidP="004000BE">
      <w:pPr>
        <w:pStyle w:val="Zkladntext"/>
        <w:rPr>
          <w:rFonts w:ascii="Arial" w:hAnsi="Arial" w:cs="Arial"/>
          <w:bCs/>
          <w:sz w:val="22"/>
          <w:szCs w:val="22"/>
        </w:rPr>
      </w:pPr>
      <w:r w:rsidRPr="00F316E5">
        <w:rPr>
          <w:rFonts w:ascii="Arial" w:hAnsi="Arial" w:cs="Arial"/>
          <w:bCs/>
          <w:sz w:val="22"/>
          <w:szCs w:val="22"/>
        </w:rPr>
        <w:t>Předmět smlouvy, účel a výše dotace</w:t>
      </w:r>
    </w:p>
    <w:p w14:paraId="44679658" w14:textId="77777777" w:rsidR="004000BE" w:rsidRPr="004000BE" w:rsidRDefault="004000BE" w:rsidP="004000BE">
      <w:pPr>
        <w:pStyle w:val="Zkladntext"/>
        <w:rPr>
          <w:rFonts w:ascii="Arial" w:hAnsi="Arial" w:cs="Arial"/>
          <w:b w:val="0"/>
          <w:bCs/>
          <w:sz w:val="22"/>
          <w:szCs w:val="22"/>
        </w:rPr>
      </w:pPr>
    </w:p>
    <w:p w14:paraId="54FF99CA" w14:textId="77777777" w:rsidR="004000BE" w:rsidRPr="004000BE" w:rsidRDefault="004000BE" w:rsidP="00657229">
      <w:pPr>
        <w:numPr>
          <w:ilvl w:val="0"/>
          <w:numId w:val="57"/>
        </w:numPr>
        <w:spacing w:after="360" w:line="80" w:lineRule="atLeast"/>
        <w:ind w:left="426" w:hanging="426"/>
        <w:jc w:val="both"/>
        <w:rPr>
          <w:rFonts w:ascii="Arial" w:hAnsi="Arial" w:cs="Arial"/>
          <w:b/>
        </w:rPr>
      </w:pPr>
      <w:r w:rsidRPr="004000BE">
        <w:rPr>
          <w:rFonts w:ascii="Arial" w:hAnsi="Arial" w:cs="Arial"/>
          <w:b/>
          <w:bCs/>
        </w:rPr>
        <w:t>Poskytovatel</w:t>
      </w:r>
      <w:r w:rsidRPr="004000BE">
        <w:rPr>
          <w:rFonts w:ascii="Arial" w:hAnsi="Arial" w:cs="Arial"/>
        </w:rPr>
        <w:t xml:space="preserve"> v souladu s usnesením Rady/Zastupitelstva Ústeckého kraje</w:t>
      </w:r>
      <w:r w:rsidR="00B54C83">
        <w:rPr>
          <w:rFonts w:ascii="Arial" w:hAnsi="Arial" w:cs="Arial"/>
        </w:rPr>
        <w:t xml:space="preserve"> </w:t>
      </w:r>
      <w:r w:rsidRPr="004000BE">
        <w:rPr>
          <w:rFonts w:ascii="Arial" w:hAnsi="Arial" w:cs="Arial"/>
        </w:rPr>
        <w:t xml:space="preserve"> č. ….. ze dne ……. poskytuje příjemci z</w:t>
      </w:r>
      <w:r w:rsidR="00B54C83">
        <w:rPr>
          <w:rFonts w:ascii="Arial" w:hAnsi="Arial" w:cs="Arial"/>
        </w:rPr>
        <w:t xml:space="preserve"> Programu pro rozvoj eko-agro oblastí v Ústeckém kraji na období let 2017 - 2020</w:t>
      </w:r>
      <w:r w:rsidRPr="004000BE">
        <w:rPr>
          <w:rFonts w:ascii="Arial" w:hAnsi="Arial" w:cs="Arial"/>
        </w:rPr>
        <w:t xml:space="preserve"> </w:t>
      </w:r>
      <w:r w:rsidRPr="004000BE">
        <w:rPr>
          <w:rFonts w:ascii="Arial" w:hAnsi="Arial" w:cs="Arial"/>
          <w:color w:val="0070C0"/>
        </w:rPr>
        <w:t>investiční/neinvestiční dotaci</w:t>
      </w:r>
      <w:r w:rsidRPr="004000BE">
        <w:rPr>
          <w:rFonts w:ascii="Arial" w:hAnsi="Arial" w:cs="Arial"/>
        </w:rPr>
        <w:t xml:space="preserve"> ve výši ………….,- Kč (slovy: ……..korun českých),  která bude převedena bezhotovostně na účet příjemce uvedený v záhlaví této smlouvy, pod UZ (účelovým znakem) ………………, </w:t>
      </w:r>
      <w:r w:rsidRPr="004000BE">
        <w:rPr>
          <w:rFonts w:ascii="Arial" w:hAnsi="Arial" w:cs="Arial"/>
          <w:b/>
        </w:rPr>
        <w:t>za podmínky, že ji příjemce stanoveným způsobem použije nejpozději do ...................</w:t>
      </w:r>
    </w:p>
    <w:p w14:paraId="6CBBC2D5" w14:textId="77777777" w:rsidR="004000BE" w:rsidRPr="004000BE" w:rsidRDefault="004000BE" w:rsidP="004000BE">
      <w:pPr>
        <w:pStyle w:val="adresa"/>
        <w:ind w:left="426"/>
        <w:rPr>
          <w:rFonts w:cs="Arial"/>
          <w:b w:val="0"/>
          <w:i/>
          <w:color w:val="0070C0"/>
        </w:rPr>
      </w:pPr>
      <w:r w:rsidRPr="004000BE">
        <w:rPr>
          <w:rFonts w:cs="Arial"/>
          <w:b w:val="0"/>
          <w:i/>
          <w:color w:val="0070C0"/>
        </w:rPr>
        <w:t>Ujednání pro případ poskytnutí dotace příspěvkové organizaci obce:</w:t>
      </w:r>
    </w:p>
    <w:p w14:paraId="7A2E4728" w14:textId="77777777" w:rsidR="004000BE" w:rsidRPr="004000BE" w:rsidRDefault="004000BE" w:rsidP="004000BE">
      <w:pPr>
        <w:pStyle w:val="adresa"/>
        <w:ind w:left="426"/>
        <w:rPr>
          <w:rFonts w:cs="Arial"/>
          <w:bCs/>
          <w:color w:val="0070C0"/>
        </w:rPr>
      </w:pPr>
      <w:r w:rsidRPr="004000BE">
        <w:rPr>
          <w:rFonts w:cs="Arial"/>
          <w:bCs/>
          <w:color w:val="0070C0"/>
        </w:rPr>
        <w:t>Poskytovatel</w:t>
      </w:r>
      <w:r w:rsidRPr="004000BE">
        <w:rPr>
          <w:rFonts w:cs="Arial"/>
          <w:color w:val="0070C0"/>
        </w:rPr>
        <w:t xml:space="preserve"> </w:t>
      </w:r>
      <w:r w:rsidRPr="004000BE">
        <w:rPr>
          <w:rFonts w:cs="Arial"/>
          <w:b w:val="0"/>
          <w:color w:val="0070C0"/>
        </w:rPr>
        <w:t>v souladu s usnesením Rady/Zastupitelstva Ústeckého kraje č. ….. ze dne ……. poskytuje příjemci z</w:t>
      </w:r>
      <w:r w:rsidR="00B54C83">
        <w:rPr>
          <w:rFonts w:cs="Arial"/>
          <w:b w:val="0"/>
          <w:color w:val="0070C0"/>
        </w:rPr>
        <w:t xml:space="preserve"> Programu pro rozvoj eko-agro oblastí v Ústeckém kraji na období let 2017 - 2020</w:t>
      </w:r>
      <w:r w:rsidRPr="004000BE">
        <w:rPr>
          <w:rFonts w:cs="Arial"/>
          <w:b w:val="0"/>
          <w:color w:val="0070C0"/>
        </w:rPr>
        <w:t xml:space="preserve"> investiční/neinvestiční dotaci ve výši ………….,- Kč (slovy: ……..korun českých), která bude převedena bezhotovostně příjemci v souladu s </w:t>
      </w:r>
      <w:r w:rsidRPr="004000BE">
        <w:rPr>
          <w:rFonts w:cs="Arial"/>
          <w:b w:val="0"/>
          <w:bCs/>
          <w:color w:val="0070C0"/>
        </w:rPr>
        <w:t xml:space="preserve">ustanovením § 28 odst. 12 zákona č. 250/2000 Sb., o rozpočtových pravidlech územních rozpočtů, ve znění pozdějších předpisů, </w:t>
      </w:r>
      <w:r w:rsidRPr="004000BE">
        <w:rPr>
          <w:rFonts w:cs="Arial"/>
          <w:b w:val="0"/>
          <w:color w:val="0070C0"/>
        </w:rPr>
        <w:t>prostřednictvím bankovního účtu zřizovatele příjemce, č. účtu:……., pod UZ (účelovým znakem)……………</w:t>
      </w:r>
      <w:r w:rsidRPr="004000BE">
        <w:rPr>
          <w:rFonts w:cs="Arial"/>
          <w:color w:val="0070C0"/>
        </w:rPr>
        <w:t>, za podmínky, že ji příjemce stanoveným způsobem použije nejpozději do ...................</w:t>
      </w:r>
    </w:p>
    <w:p w14:paraId="6182B6F2" w14:textId="77777777" w:rsidR="004000BE" w:rsidRPr="004000BE" w:rsidRDefault="004000BE" w:rsidP="00657229">
      <w:pPr>
        <w:pStyle w:val="Zkladntext"/>
        <w:widowControl/>
        <w:numPr>
          <w:ilvl w:val="0"/>
          <w:numId w:val="57"/>
        </w:numPr>
        <w:ind w:left="426" w:hanging="426"/>
        <w:jc w:val="both"/>
        <w:rPr>
          <w:rFonts w:ascii="Arial" w:hAnsi="Arial" w:cs="Arial"/>
          <w:sz w:val="22"/>
          <w:szCs w:val="22"/>
        </w:rPr>
      </w:pPr>
      <w:r w:rsidRPr="004000BE">
        <w:rPr>
          <w:rFonts w:ascii="Arial" w:hAnsi="Arial" w:cs="Arial"/>
          <w:sz w:val="22"/>
          <w:szCs w:val="22"/>
        </w:rPr>
        <w:t xml:space="preserve">Dotace </w:t>
      </w:r>
      <w:r w:rsidR="00CA020D">
        <w:rPr>
          <w:rFonts w:ascii="Arial" w:hAnsi="Arial" w:cs="Arial"/>
          <w:sz w:val="22"/>
          <w:szCs w:val="22"/>
        </w:rPr>
        <w:t>z Programu pro rozvoj eko-agro oblastí v Ústeckém kraji na období 2017 – 2020, ……………………….</w:t>
      </w:r>
      <w:r w:rsidRPr="00B07649">
        <w:rPr>
          <w:rFonts w:ascii="Arial" w:hAnsi="Arial" w:cs="Arial"/>
          <w:b w:val="0"/>
          <w:sz w:val="22"/>
          <w:szCs w:val="22"/>
        </w:rPr>
        <w:t>je poskytnuta na základě žádosti o poskytnutí dotace ze dne……..</w:t>
      </w:r>
    </w:p>
    <w:p w14:paraId="6EB15A9F" w14:textId="77777777" w:rsidR="004000BE" w:rsidRPr="004000BE" w:rsidRDefault="004000BE" w:rsidP="004000BE">
      <w:pPr>
        <w:pStyle w:val="Zkladntext"/>
        <w:ind w:left="426" w:hanging="426"/>
        <w:rPr>
          <w:rFonts w:ascii="Arial" w:hAnsi="Arial" w:cs="Arial"/>
          <w:sz w:val="22"/>
          <w:szCs w:val="22"/>
        </w:rPr>
      </w:pPr>
    </w:p>
    <w:p w14:paraId="24EE7781" w14:textId="77777777" w:rsidR="004000BE" w:rsidRPr="004000BE" w:rsidRDefault="004000BE" w:rsidP="00657229">
      <w:pPr>
        <w:pStyle w:val="Zkladntext"/>
        <w:widowControl/>
        <w:numPr>
          <w:ilvl w:val="0"/>
          <w:numId w:val="57"/>
        </w:numPr>
        <w:ind w:left="426" w:hanging="426"/>
        <w:jc w:val="both"/>
        <w:rPr>
          <w:rFonts w:ascii="Arial" w:hAnsi="Arial" w:cs="Arial"/>
          <w:sz w:val="22"/>
          <w:szCs w:val="22"/>
        </w:rPr>
      </w:pPr>
      <w:r w:rsidRPr="004000BE">
        <w:rPr>
          <w:rFonts w:ascii="Arial" w:hAnsi="Arial" w:cs="Arial"/>
          <w:color w:val="0070C0"/>
          <w:sz w:val="22"/>
          <w:szCs w:val="22"/>
        </w:rPr>
        <w:t>Dotace je poskytnuta na realizaci projektu……….. /dotace je poskytnuta na……………. (</w:t>
      </w:r>
      <w:r w:rsidRPr="004000BE">
        <w:rPr>
          <w:rFonts w:ascii="Arial" w:hAnsi="Arial" w:cs="Arial"/>
          <w:i/>
          <w:color w:val="0070C0"/>
          <w:sz w:val="22"/>
          <w:szCs w:val="22"/>
        </w:rPr>
        <w:t>vypíše se účel</w:t>
      </w:r>
      <w:r w:rsidRPr="004000BE">
        <w:rPr>
          <w:rFonts w:ascii="Arial" w:hAnsi="Arial" w:cs="Arial"/>
          <w:color w:val="0070C0"/>
          <w:sz w:val="22"/>
          <w:szCs w:val="22"/>
        </w:rPr>
        <w:t>) (dále jen ,,projekt“).</w:t>
      </w:r>
      <w:r w:rsidRPr="004000BE">
        <w:rPr>
          <w:rFonts w:ascii="Arial" w:hAnsi="Arial" w:cs="Arial"/>
          <w:color w:val="00B0F0"/>
          <w:sz w:val="22"/>
          <w:szCs w:val="22"/>
        </w:rPr>
        <w:t xml:space="preserve"> </w:t>
      </w:r>
    </w:p>
    <w:p w14:paraId="113C01A7" w14:textId="385DD541" w:rsidR="004000BE" w:rsidRPr="004000BE" w:rsidRDefault="004000BE" w:rsidP="00657229">
      <w:pPr>
        <w:pStyle w:val="Zkladntext"/>
        <w:widowControl/>
        <w:numPr>
          <w:ilvl w:val="0"/>
          <w:numId w:val="57"/>
        </w:numPr>
        <w:ind w:left="426" w:hanging="426"/>
        <w:jc w:val="both"/>
        <w:rPr>
          <w:rFonts w:ascii="Arial" w:hAnsi="Arial" w:cs="Arial"/>
          <w:sz w:val="22"/>
          <w:szCs w:val="22"/>
        </w:rPr>
      </w:pPr>
      <w:r w:rsidRPr="004000BE">
        <w:rPr>
          <w:rFonts w:ascii="Arial" w:hAnsi="Arial" w:cs="Arial"/>
          <w:sz w:val="22"/>
          <w:szCs w:val="22"/>
          <w:highlight w:val="yellow"/>
        </w:rPr>
        <w:t>(</w:t>
      </w:r>
      <w:r w:rsidRPr="004000BE">
        <w:rPr>
          <w:rFonts w:ascii="Arial" w:hAnsi="Arial" w:cs="Arial"/>
          <w:i/>
          <w:sz w:val="22"/>
          <w:szCs w:val="22"/>
          <w:highlight w:val="yellow"/>
        </w:rPr>
        <w:t>varianta č. 1</w:t>
      </w:r>
      <w:r w:rsidRPr="004000BE">
        <w:rPr>
          <w:rFonts w:ascii="Arial" w:hAnsi="Arial" w:cs="Arial"/>
          <w:sz w:val="22"/>
          <w:szCs w:val="22"/>
          <w:highlight w:val="yellow"/>
        </w:rPr>
        <w:t>) Dotace nenaplňuje znaky veřejné podpory ve smyslu čl. 107</w:t>
      </w:r>
      <w:r w:rsidR="00A34B9F">
        <w:rPr>
          <w:rFonts w:ascii="Arial" w:hAnsi="Arial" w:cs="Arial"/>
          <w:sz w:val="22"/>
          <w:szCs w:val="22"/>
          <w:highlight w:val="yellow"/>
        </w:rPr>
        <w:t xml:space="preserve"> odst. 1</w:t>
      </w:r>
      <w:r w:rsidRPr="004000BE">
        <w:rPr>
          <w:rFonts w:ascii="Arial" w:hAnsi="Arial" w:cs="Arial"/>
          <w:sz w:val="22"/>
          <w:szCs w:val="22"/>
          <w:highlight w:val="yellow"/>
        </w:rPr>
        <w:t xml:space="preserve"> Smlouvy o fungování Evropské unie</w:t>
      </w:r>
      <w:r w:rsidR="005234DC">
        <w:rPr>
          <w:rFonts w:ascii="Arial" w:hAnsi="Arial" w:cs="Arial"/>
          <w:sz w:val="22"/>
          <w:szCs w:val="22"/>
        </w:rPr>
        <w:t>.</w:t>
      </w:r>
    </w:p>
    <w:p w14:paraId="46182E39" w14:textId="77777777" w:rsidR="004000BE" w:rsidRPr="004000BE" w:rsidRDefault="004000BE" w:rsidP="004000BE">
      <w:pPr>
        <w:pStyle w:val="Odstavecseseznamem"/>
        <w:rPr>
          <w:rFonts w:ascii="Arial" w:hAnsi="Arial" w:cs="Arial"/>
        </w:rPr>
      </w:pPr>
    </w:p>
    <w:p w14:paraId="28B21048" w14:textId="4E5CA9EF" w:rsidR="004000BE" w:rsidRPr="004000BE" w:rsidRDefault="004000BE" w:rsidP="004000BE">
      <w:pPr>
        <w:spacing w:after="0" w:line="80" w:lineRule="atLeast"/>
        <w:ind w:left="426" w:hanging="426"/>
        <w:jc w:val="both"/>
        <w:outlineLvl w:val="0"/>
        <w:rPr>
          <w:rFonts w:ascii="Arial" w:hAnsi="Arial" w:cs="Arial"/>
          <w:highlight w:val="green"/>
        </w:rPr>
      </w:pPr>
      <w:r w:rsidRPr="004000BE">
        <w:rPr>
          <w:rFonts w:ascii="Arial" w:hAnsi="Arial" w:cs="Arial"/>
          <w:highlight w:val="green"/>
        </w:rPr>
        <w:t>4.   (</w:t>
      </w:r>
      <w:r w:rsidRPr="004000BE">
        <w:rPr>
          <w:rFonts w:ascii="Arial" w:hAnsi="Arial" w:cs="Arial"/>
          <w:i/>
          <w:highlight w:val="green"/>
        </w:rPr>
        <w:t>varianta č. 2</w:t>
      </w:r>
      <w:r w:rsidRPr="004000BE">
        <w:rPr>
          <w:rFonts w:ascii="Arial" w:hAnsi="Arial" w:cs="Arial"/>
          <w:highlight w:val="green"/>
        </w:rPr>
        <w:t xml:space="preserve">) </w:t>
      </w:r>
      <w:r w:rsidRPr="004000BE">
        <w:rPr>
          <w:rFonts w:ascii="Arial" w:hAnsi="Arial" w:cs="Arial"/>
          <w:b/>
          <w:highlight w:val="green"/>
        </w:rPr>
        <w:t xml:space="preserve">Dotace je poskytována </w:t>
      </w:r>
      <w:r w:rsidR="00F97BB6">
        <w:rPr>
          <w:rFonts w:ascii="Arial" w:hAnsi="Arial" w:cs="Arial"/>
          <w:b/>
          <w:highlight w:val="green"/>
        </w:rPr>
        <w:t>v režimu</w:t>
      </w:r>
      <w:r w:rsidRPr="004000BE">
        <w:rPr>
          <w:rFonts w:ascii="Arial" w:hAnsi="Arial" w:cs="Arial"/>
          <w:b/>
          <w:highlight w:val="green"/>
        </w:rPr>
        <w:t xml:space="preserve"> </w:t>
      </w:r>
      <w:r w:rsidRPr="002C5E20">
        <w:rPr>
          <w:rFonts w:ascii="Arial" w:hAnsi="Arial"/>
          <w:b/>
          <w:i/>
          <w:highlight w:val="green"/>
        </w:rPr>
        <w:t>de minimis</w:t>
      </w:r>
      <w:r w:rsidRPr="004000BE">
        <w:rPr>
          <w:rFonts w:ascii="Arial" w:hAnsi="Arial" w:cs="Arial"/>
          <w:b/>
          <w:highlight w:val="green"/>
        </w:rPr>
        <w:t xml:space="preserve"> </w:t>
      </w:r>
      <w:r w:rsidR="00AE78B2">
        <w:rPr>
          <w:rFonts w:ascii="Arial" w:hAnsi="Arial" w:cs="Arial"/>
          <w:b/>
          <w:highlight w:val="green"/>
        </w:rPr>
        <w:t>podle</w:t>
      </w:r>
      <w:r w:rsidRPr="004000BE">
        <w:rPr>
          <w:rFonts w:ascii="Arial" w:hAnsi="Arial" w:cs="Arial"/>
          <w:b/>
          <w:highlight w:val="green"/>
        </w:rPr>
        <w:t xml:space="preserve"> </w:t>
      </w:r>
      <w:r w:rsidR="00E52C9F">
        <w:rPr>
          <w:rFonts w:ascii="Arial" w:hAnsi="Arial" w:cs="Arial"/>
          <w:b/>
          <w:highlight w:val="green"/>
        </w:rPr>
        <w:t>nařízení (EU) č.</w:t>
      </w:r>
      <w:r w:rsidR="00BA371E">
        <w:rPr>
          <w:rFonts w:ascii="Arial" w:hAnsi="Arial" w:cs="Arial"/>
          <w:b/>
          <w:highlight w:val="green"/>
        </w:rPr>
        <w:t> </w:t>
      </w:r>
      <w:r w:rsidR="003237C5">
        <w:rPr>
          <w:rFonts w:ascii="Arial" w:hAnsi="Arial" w:cs="Arial"/>
          <w:b/>
          <w:highlight w:val="green"/>
        </w:rPr>
        <w:t xml:space="preserve">1408/2013 ze dne 18. 12. 2013 o použití článků 107 a 108 Smlouvy o fungování Evropské unie na podporu </w:t>
      </w:r>
      <w:r w:rsidR="003237C5">
        <w:rPr>
          <w:rFonts w:ascii="Arial" w:hAnsi="Arial" w:cs="Arial"/>
          <w:b/>
          <w:i/>
          <w:highlight w:val="green"/>
        </w:rPr>
        <w:t xml:space="preserve">de minimis </w:t>
      </w:r>
      <w:r w:rsidR="003237C5">
        <w:rPr>
          <w:rFonts w:ascii="Arial" w:hAnsi="Arial" w:cs="Arial"/>
          <w:b/>
          <w:highlight w:val="green"/>
        </w:rPr>
        <w:t>v odvětví zemědělství, zveřejněno v Úředním věstníku Evropské unie L 352/1 dne 24. 12. 2013</w:t>
      </w:r>
      <w:r w:rsidR="00BA371E">
        <w:rPr>
          <w:rFonts w:ascii="Arial" w:hAnsi="Arial" w:cs="Arial"/>
          <w:b/>
          <w:highlight w:val="green"/>
        </w:rPr>
        <w:t>.</w:t>
      </w:r>
      <w:r w:rsidRPr="004000BE">
        <w:rPr>
          <w:rFonts w:ascii="Arial" w:hAnsi="Arial" w:cs="Arial"/>
          <w:b/>
          <w:highlight w:val="green"/>
        </w:rPr>
        <w:t xml:space="preserve"> </w:t>
      </w:r>
      <w:r w:rsidRPr="004000BE">
        <w:rPr>
          <w:rFonts w:ascii="Arial" w:hAnsi="Arial" w:cs="Arial"/>
          <w:highlight w:val="green"/>
        </w:rPr>
        <w:t xml:space="preserve">Poskytovatel uzavírá tuto smlouvu na základě následujícího prohlášení příjemce. </w:t>
      </w:r>
    </w:p>
    <w:p w14:paraId="52277040" w14:textId="1C3A060B" w:rsidR="004000BE" w:rsidRPr="004000BE" w:rsidRDefault="004000BE" w:rsidP="004000BE">
      <w:pPr>
        <w:spacing w:after="360" w:line="80" w:lineRule="atLeast"/>
        <w:ind w:left="426"/>
        <w:jc w:val="both"/>
        <w:outlineLvl w:val="0"/>
        <w:rPr>
          <w:rFonts w:ascii="Arial" w:hAnsi="Arial" w:cs="Arial"/>
          <w:b/>
          <w:vertAlign w:val="superscript"/>
        </w:rPr>
      </w:pPr>
      <w:r w:rsidRPr="004000BE">
        <w:rPr>
          <w:rFonts w:ascii="Arial" w:hAnsi="Arial" w:cs="Arial"/>
          <w:highlight w:val="green"/>
        </w:rPr>
        <w:t xml:space="preserve">Příjemce prohlašuje, že ke dni uzavření této smlouvy se nezměnily okolnosti týkající se příjemcem přijatých podpor </w:t>
      </w:r>
      <w:r w:rsidRPr="002C5E20">
        <w:rPr>
          <w:rFonts w:ascii="Arial" w:hAnsi="Arial"/>
          <w:i/>
          <w:highlight w:val="green"/>
        </w:rPr>
        <w:t>de minimis</w:t>
      </w:r>
      <w:r w:rsidRPr="004000BE">
        <w:rPr>
          <w:rFonts w:ascii="Arial" w:hAnsi="Arial" w:cs="Arial"/>
          <w:highlight w:val="green"/>
        </w:rPr>
        <w:t>, jež příjemce uvedl ve formuláři žádosti o dotaci</w:t>
      </w:r>
      <w:r w:rsidR="00AF2982">
        <w:rPr>
          <w:rFonts w:ascii="Arial" w:hAnsi="Arial" w:cs="Arial"/>
          <w:highlight w:val="green"/>
        </w:rPr>
        <w:t>,</w:t>
      </w:r>
      <w:r w:rsidRPr="004000BE">
        <w:rPr>
          <w:rFonts w:ascii="Arial" w:hAnsi="Arial" w:cs="Arial"/>
          <w:highlight w:val="green"/>
        </w:rPr>
        <w:t xml:space="preserve"> a není mu známa překážka, která by bránila poskytnutí podpory </w:t>
      </w:r>
      <w:r w:rsidRPr="002C5E20">
        <w:rPr>
          <w:rFonts w:ascii="Arial" w:hAnsi="Arial"/>
          <w:i/>
          <w:highlight w:val="green"/>
        </w:rPr>
        <w:t>de minimis</w:t>
      </w:r>
      <w:r w:rsidRPr="004000BE">
        <w:rPr>
          <w:rFonts w:ascii="Arial" w:hAnsi="Arial" w:cs="Arial"/>
          <w:highlight w:val="green"/>
        </w:rPr>
        <w:t xml:space="preserve"> dle výše uvedeného nařízení Evropské komise.</w:t>
      </w:r>
      <w:r w:rsidRPr="004000BE">
        <w:rPr>
          <w:rFonts w:ascii="Arial" w:hAnsi="Arial" w:cs="Arial"/>
          <w:b/>
          <w:highlight w:val="green"/>
        </w:rPr>
        <w:t xml:space="preserve"> </w:t>
      </w:r>
    </w:p>
    <w:p w14:paraId="73F2348D" w14:textId="455B23AD" w:rsidR="004000BE" w:rsidRPr="004000BE" w:rsidRDefault="004000BE" w:rsidP="004000BE">
      <w:pPr>
        <w:spacing w:after="360" w:line="80" w:lineRule="atLeast"/>
        <w:ind w:left="426" w:hanging="426"/>
        <w:jc w:val="both"/>
        <w:rPr>
          <w:rFonts w:ascii="Arial" w:hAnsi="Arial" w:cs="Arial"/>
          <w:b/>
          <w:bCs/>
          <w:color w:val="000000"/>
        </w:rPr>
      </w:pPr>
      <w:r w:rsidRPr="004000BE">
        <w:rPr>
          <w:rFonts w:ascii="Arial" w:hAnsi="Arial" w:cs="Arial"/>
        </w:rPr>
        <w:t>5.</w:t>
      </w:r>
      <w:r w:rsidRPr="004000BE">
        <w:rPr>
          <w:rFonts w:ascii="Arial" w:hAnsi="Arial" w:cs="Arial"/>
          <w:b/>
          <w:color w:val="FF0000"/>
        </w:rPr>
        <w:t xml:space="preserve"> </w:t>
      </w:r>
      <w:r w:rsidR="00BA371E" w:rsidRPr="00BA371E">
        <w:rPr>
          <w:rFonts w:ascii="Arial" w:hAnsi="Arial" w:cs="Arial"/>
        </w:rPr>
        <w:t>Dotace není slučitelná s dotací poskytnutou na stejný předmět z rozpočtu jiných územních samosprávných celků, státního rozpočtu nebo fondů EU.</w:t>
      </w:r>
    </w:p>
    <w:p w14:paraId="2DD70D72" w14:textId="77777777" w:rsidR="004000BE" w:rsidRPr="004000BE" w:rsidRDefault="004000BE" w:rsidP="00F316E5">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lastRenderedPageBreak/>
        <w:t>Článek II.</w:t>
      </w:r>
    </w:p>
    <w:p w14:paraId="2E2B8A95" w14:textId="77777777" w:rsidR="004000BE" w:rsidRPr="00F316E5" w:rsidRDefault="004000BE" w:rsidP="004000BE">
      <w:pPr>
        <w:pStyle w:val="Zkladntext"/>
        <w:rPr>
          <w:rFonts w:ascii="Arial" w:hAnsi="Arial" w:cs="Arial"/>
          <w:bCs/>
          <w:sz w:val="22"/>
          <w:szCs w:val="22"/>
        </w:rPr>
      </w:pPr>
      <w:r w:rsidRPr="00F316E5">
        <w:rPr>
          <w:rFonts w:ascii="Arial" w:hAnsi="Arial" w:cs="Arial"/>
          <w:bCs/>
          <w:sz w:val="22"/>
          <w:szCs w:val="22"/>
        </w:rPr>
        <w:t xml:space="preserve">Podmínky použití dotace, </w:t>
      </w:r>
    </w:p>
    <w:p w14:paraId="57704A7F" w14:textId="77777777" w:rsidR="004000BE" w:rsidRPr="00F316E5" w:rsidRDefault="004000BE" w:rsidP="004000BE">
      <w:pPr>
        <w:pStyle w:val="Zkladntext"/>
        <w:rPr>
          <w:rFonts w:ascii="Arial" w:hAnsi="Arial" w:cs="Arial"/>
          <w:bCs/>
          <w:sz w:val="22"/>
          <w:szCs w:val="22"/>
        </w:rPr>
      </w:pPr>
      <w:r w:rsidRPr="00F316E5">
        <w:rPr>
          <w:rFonts w:ascii="Arial" w:hAnsi="Arial" w:cs="Arial"/>
          <w:bCs/>
          <w:sz w:val="22"/>
          <w:szCs w:val="22"/>
        </w:rPr>
        <w:t>doba, v níž má být dosaženo účelu,</w:t>
      </w:r>
    </w:p>
    <w:p w14:paraId="09E6D836" w14:textId="77777777" w:rsidR="004000BE" w:rsidRPr="00F316E5" w:rsidRDefault="004000BE" w:rsidP="004000BE">
      <w:pPr>
        <w:pStyle w:val="Zkladntext"/>
        <w:rPr>
          <w:rFonts w:ascii="Arial" w:hAnsi="Arial" w:cs="Arial"/>
          <w:bCs/>
          <w:sz w:val="22"/>
          <w:szCs w:val="22"/>
        </w:rPr>
      </w:pPr>
      <w:r w:rsidRPr="00F316E5">
        <w:rPr>
          <w:rFonts w:ascii="Arial" w:hAnsi="Arial" w:cs="Arial"/>
          <w:bCs/>
          <w:sz w:val="22"/>
          <w:szCs w:val="22"/>
        </w:rPr>
        <w:t>způsob poskytnutí dotace</w:t>
      </w:r>
    </w:p>
    <w:p w14:paraId="78013C92" w14:textId="77777777" w:rsidR="004000BE" w:rsidRPr="004000BE" w:rsidRDefault="004000BE" w:rsidP="004000BE">
      <w:pPr>
        <w:spacing w:after="120" w:line="80" w:lineRule="atLeast"/>
        <w:jc w:val="both"/>
        <w:rPr>
          <w:rFonts w:ascii="Arial" w:hAnsi="Arial" w:cs="Arial"/>
        </w:rPr>
      </w:pPr>
    </w:p>
    <w:p w14:paraId="627DACA4" w14:textId="27FE64CC" w:rsidR="004000BE" w:rsidRPr="004000BE" w:rsidRDefault="004000BE" w:rsidP="00BB178D">
      <w:pPr>
        <w:numPr>
          <w:ilvl w:val="0"/>
          <w:numId w:val="24"/>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Dotace je příjemci poskytnuta ve výši dle čl. I. odst. 1 smlouvy za účelem realizace předloženého projektu ...................................., dle poskytovatelem odsouhlaseného rozpočtu všech plánovaných příjmů a výdajů (dále jen „</w:t>
      </w:r>
      <w:r w:rsidR="00B54C83">
        <w:rPr>
          <w:rFonts w:ascii="Arial" w:hAnsi="Arial" w:cs="Arial"/>
        </w:rPr>
        <w:t>položkový rozpočet projektu</w:t>
      </w:r>
      <w:r w:rsidRPr="004000BE">
        <w:rPr>
          <w:rFonts w:ascii="Arial" w:hAnsi="Arial" w:cs="Arial"/>
        </w:rPr>
        <w:t xml:space="preserve">“), a to v rozsahu v něm uvedeného procentuálního podílu dotace na úhradě plánovaných uznatelných nákladů za dodržení druhového členění </w:t>
      </w:r>
      <w:r w:rsidR="00826E81">
        <w:rPr>
          <w:rFonts w:ascii="Arial" w:hAnsi="Arial" w:cs="Arial"/>
        </w:rPr>
        <w:t>položkového</w:t>
      </w:r>
      <w:r w:rsidRPr="004000BE">
        <w:rPr>
          <w:rFonts w:ascii="Arial" w:hAnsi="Arial" w:cs="Arial"/>
        </w:rPr>
        <w:t xml:space="preserve"> rozpočtu. </w:t>
      </w:r>
      <w:r w:rsidR="00B54C83">
        <w:rPr>
          <w:rFonts w:ascii="Arial" w:hAnsi="Arial" w:cs="Arial"/>
        </w:rPr>
        <w:t xml:space="preserve">Položkový rozpočet projektu </w:t>
      </w:r>
      <w:r w:rsidRPr="004000BE">
        <w:rPr>
          <w:rFonts w:ascii="Arial" w:hAnsi="Arial" w:cs="Arial"/>
        </w:rPr>
        <w:t>je nedílnou součástí této smlouvy jako její příloha č. 2.</w:t>
      </w:r>
    </w:p>
    <w:p w14:paraId="0A54F64F" w14:textId="77777777" w:rsidR="004000BE" w:rsidRPr="0016083D" w:rsidRDefault="004000BE" w:rsidP="004000BE">
      <w:pPr>
        <w:numPr>
          <w:ilvl w:val="0"/>
          <w:numId w:val="24"/>
        </w:numPr>
        <w:overflowPunct w:val="0"/>
        <w:autoSpaceDE w:val="0"/>
        <w:autoSpaceDN w:val="0"/>
        <w:adjustRightInd w:val="0"/>
        <w:spacing w:after="120" w:line="240" w:lineRule="auto"/>
        <w:ind w:hanging="284"/>
        <w:jc w:val="both"/>
        <w:textAlignment w:val="baseline"/>
        <w:rPr>
          <w:rFonts w:ascii="Arial" w:hAnsi="Arial" w:cs="Arial"/>
        </w:rPr>
      </w:pPr>
      <w:r w:rsidRPr="0016083D">
        <w:rPr>
          <w:rFonts w:ascii="Arial" w:hAnsi="Arial" w:cs="Arial"/>
        </w:rPr>
        <w:t>V</w:t>
      </w:r>
      <w:r w:rsidR="00B54C83" w:rsidRPr="0016083D">
        <w:rPr>
          <w:rFonts w:ascii="Arial" w:hAnsi="Arial" w:cs="Arial"/>
        </w:rPr>
        <w:t> položkovém rozpočtu projektu</w:t>
      </w:r>
      <w:r w:rsidRPr="0016083D">
        <w:rPr>
          <w:rFonts w:ascii="Arial" w:hAnsi="Arial" w:cs="Arial"/>
        </w:rPr>
        <w:t xml:space="preserve">, který je přílohou této smlouvy, se za neuznatelný náklad označují následující náklady: </w:t>
      </w:r>
    </w:p>
    <w:p w14:paraId="7879E94C" w14:textId="77777777" w:rsidR="004000BE" w:rsidRPr="004000BE" w:rsidRDefault="004000BE" w:rsidP="004000BE">
      <w:pPr>
        <w:overflowPunct w:val="0"/>
        <w:autoSpaceDE w:val="0"/>
        <w:autoSpaceDN w:val="0"/>
        <w:adjustRightInd w:val="0"/>
        <w:spacing w:after="120"/>
        <w:ind w:left="284"/>
        <w:jc w:val="both"/>
        <w:textAlignment w:val="baseline"/>
        <w:rPr>
          <w:rFonts w:ascii="Arial" w:hAnsi="Arial" w:cs="Arial"/>
        </w:rPr>
      </w:pPr>
      <w:r w:rsidRPr="004000BE">
        <w:rPr>
          <w:rFonts w:ascii="Arial" w:hAnsi="Arial" w:cs="Arial"/>
        </w:rPr>
        <w:t xml:space="preserve">…………………………………………………. </w:t>
      </w:r>
    </w:p>
    <w:p w14:paraId="77F7F614" w14:textId="1715E711" w:rsidR="004000BE" w:rsidRPr="004000BE" w:rsidRDefault="004000BE" w:rsidP="004000BE">
      <w:pPr>
        <w:numPr>
          <w:ilvl w:val="0"/>
          <w:numId w:val="24"/>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 xml:space="preserve">Změny v rámci druhového členění rozpočtu je možné provádět pouze za podmínek stanovených čl. </w:t>
      </w:r>
      <w:r w:rsidR="00C72211">
        <w:rPr>
          <w:rFonts w:ascii="Arial" w:hAnsi="Arial" w:cs="Arial"/>
        </w:rPr>
        <w:t>4</w:t>
      </w:r>
      <w:r w:rsidRPr="004000BE">
        <w:rPr>
          <w:rFonts w:ascii="Arial" w:hAnsi="Arial" w:cs="Arial"/>
        </w:rPr>
        <w:t xml:space="preserve">. </w:t>
      </w:r>
      <w:r w:rsidR="00C72211">
        <w:rPr>
          <w:rFonts w:ascii="Arial" w:hAnsi="Arial" w:cs="Arial"/>
        </w:rPr>
        <w:t>Programu</w:t>
      </w:r>
      <w:r w:rsidR="00BA371E">
        <w:rPr>
          <w:rFonts w:ascii="Arial" w:hAnsi="Arial" w:cs="Arial"/>
        </w:rPr>
        <w:t>.</w:t>
      </w:r>
      <w:r w:rsidRPr="004000BE">
        <w:rPr>
          <w:rFonts w:ascii="Arial" w:hAnsi="Arial" w:cs="Arial"/>
        </w:rPr>
        <w:t xml:space="preserve"> V těchto případech bude uzavírán dodatek ke smlouvě.</w:t>
      </w:r>
    </w:p>
    <w:p w14:paraId="7EA845A3" w14:textId="77777777" w:rsidR="004000BE" w:rsidRPr="004000BE" w:rsidRDefault="004000BE" w:rsidP="004000BE">
      <w:pPr>
        <w:numPr>
          <w:ilvl w:val="0"/>
          <w:numId w:val="24"/>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Termínem ukončení realizace projektu je ….. . Pro příjemce je tento termín stanoven jako závazný ukazatel.</w:t>
      </w:r>
    </w:p>
    <w:p w14:paraId="18847F78" w14:textId="1232BB51" w:rsidR="004000BE" w:rsidRPr="004000BE" w:rsidRDefault="004000BE" w:rsidP="00BB178D">
      <w:pPr>
        <w:numPr>
          <w:ilvl w:val="0"/>
          <w:numId w:val="24"/>
        </w:numPr>
        <w:tabs>
          <w:tab w:val="left" w:pos="1440"/>
        </w:tabs>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Dotace je poskytnuta účelově (viz čl. II. odst. 1.) a lze ji použít pouze na úhradu uznatelných nákladů přímo souvisejících s realizací projektu a vzniklých v době od ..........</w:t>
      </w:r>
      <w:r w:rsidRPr="004000BE">
        <w:rPr>
          <w:rFonts w:ascii="Arial" w:hAnsi="Arial" w:cs="Arial"/>
          <w:b/>
        </w:rPr>
        <w:t xml:space="preserve"> </w:t>
      </w:r>
      <w:r w:rsidRPr="004000BE">
        <w:rPr>
          <w:rFonts w:ascii="Arial" w:hAnsi="Arial" w:cs="Arial"/>
        </w:rPr>
        <w:t>do …… (účinnost uznatelných nákladů</w:t>
      </w:r>
      <w:r w:rsidR="00C72211">
        <w:rPr>
          <w:rFonts w:ascii="Arial" w:hAnsi="Arial" w:cs="Arial"/>
        </w:rPr>
        <w:t>, vč. uhrazených faktur</w:t>
      </w:r>
      <w:r w:rsidRPr="004000BE">
        <w:rPr>
          <w:rFonts w:ascii="Arial" w:hAnsi="Arial" w:cs="Arial"/>
        </w:rPr>
        <w:t>).</w:t>
      </w:r>
      <w:r w:rsidRPr="004000BE">
        <w:rPr>
          <w:rFonts w:ascii="Arial" w:hAnsi="Arial" w:cs="Arial"/>
          <w:b/>
        </w:rPr>
        <w:t xml:space="preserve"> </w:t>
      </w:r>
      <w:r w:rsidRPr="004000BE">
        <w:rPr>
          <w:rFonts w:ascii="Arial" w:hAnsi="Arial" w:cs="Arial"/>
        </w:rPr>
        <w:t xml:space="preserve">   </w:t>
      </w:r>
    </w:p>
    <w:p w14:paraId="042D604A" w14:textId="3B02606E" w:rsidR="004000BE" w:rsidRPr="003D24D1" w:rsidRDefault="004000BE" w:rsidP="003D24D1">
      <w:pPr>
        <w:numPr>
          <w:ilvl w:val="0"/>
          <w:numId w:val="24"/>
        </w:numPr>
        <w:overflowPunct w:val="0"/>
        <w:autoSpaceDE w:val="0"/>
        <w:autoSpaceDN w:val="0"/>
        <w:adjustRightInd w:val="0"/>
        <w:spacing w:after="160" w:line="240" w:lineRule="auto"/>
        <w:jc w:val="both"/>
        <w:textAlignment w:val="baseline"/>
        <w:rPr>
          <w:rFonts w:ascii="Arial" w:hAnsi="Arial" w:cs="Arial"/>
          <w:color w:val="0070C0"/>
        </w:rPr>
      </w:pPr>
      <w:r w:rsidRPr="003D24D1">
        <w:rPr>
          <w:rFonts w:ascii="Arial" w:hAnsi="Arial" w:cs="Arial"/>
        </w:rPr>
        <w:t xml:space="preserve">Dotace bude poskytnuta </w:t>
      </w:r>
      <w:r w:rsidRPr="003D24D1">
        <w:rPr>
          <w:rFonts w:ascii="Arial" w:hAnsi="Arial" w:cs="Arial"/>
          <w:color w:val="0070C0"/>
        </w:rPr>
        <w:t>bankovním převodem na účet příjemce uvedený v záhlaví této smlouvy/</w:t>
      </w:r>
      <w:r w:rsidRPr="003D24D1">
        <w:rPr>
          <w:rFonts w:ascii="Arial" w:hAnsi="Arial" w:cs="Arial"/>
          <w:i/>
          <w:color w:val="0070C0"/>
        </w:rPr>
        <w:t>účet zřizovatele příjemce uvedený v čl. I. této smlouvy</w:t>
      </w:r>
      <w:r w:rsidRPr="003D24D1">
        <w:rPr>
          <w:rFonts w:ascii="Arial" w:hAnsi="Arial" w:cs="Arial"/>
          <w:color w:val="0070C0"/>
        </w:rPr>
        <w:t xml:space="preserve"> jednorázově/ve splátkách ….. ve lhůtě do …. dnů po předložení závěrečné/průběžné zprávy a kontrole finančního vypořádání poskytovatelem.</w:t>
      </w:r>
    </w:p>
    <w:p w14:paraId="5BD3A543" w14:textId="77777777" w:rsidR="004000BE" w:rsidRPr="004000BE" w:rsidRDefault="004000BE" w:rsidP="004000BE">
      <w:pPr>
        <w:numPr>
          <w:ilvl w:val="0"/>
          <w:numId w:val="24"/>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Jako závazný ukazatel byl stanoven podíl dotace na celkových plánovaných uznatelných nákladech projektu v maximální výši …………. %. Závazný ukazatel musí být dodržen ve vztahu k celkovým uznatelným nákladům projektu za dodržení druhového členění </w:t>
      </w:r>
      <w:r w:rsidR="00C72211">
        <w:rPr>
          <w:rFonts w:ascii="Arial" w:hAnsi="Arial" w:cs="Arial"/>
        </w:rPr>
        <w:t>položkového</w:t>
      </w:r>
      <w:r w:rsidRPr="004000BE">
        <w:rPr>
          <w:rFonts w:ascii="Arial" w:hAnsi="Arial" w:cs="Arial"/>
        </w:rPr>
        <w:t xml:space="preserve"> rozpočtu</w:t>
      </w:r>
      <w:r w:rsidR="00C72211">
        <w:rPr>
          <w:rFonts w:ascii="Arial" w:hAnsi="Arial" w:cs="Arial"/>
        </w:rPr>
        <w:t xml:space="preserve"> projektu</w:t>
      </w:r>
      <w:r w:rsidRPr="004000BE">
        <w:rPr>
          <w:rFonts w:ascii="Arial" w:hAnsi="Arial" w:cs="Arial"/>
        </w:rPr>
        <w:t>.</w:t>
      </w:r>
    </w:p>
    <w:p w14:paraId="6177E5E3" w14:textId="77777777" w:rsidR="004000BE" w:rsidRPr="004000BE" w:rsidRDefault="004000BE" w:rsidP="00F316E5">
      <w:pPr>
        <w:autoSpaceDE w:val="0"/>
        <w:autoSpaceDN w:val="0"/>
        <w:adjustRightInd w:val="0"/>
        <w:spacing w:before="240" w:after="0"/>
        <w:jc w:val="center"/>
        <w:outlineLvl w:val="0"/>
        <w:rPr>
          <w:rFonts w:ascii="Arial" w:hAnsi="Arial" w:cs="Arial"/>
          <w:b/>
          <w:bCs/>
          <w:color w:val="000000"/>
        </w:rPr>
      </w:pPr>
      <w:r w:rsidRPr="004000BE">
        <w:rPr>
          <w:rFonts w:ascii="Arial" w:hAnsi="Arial" w:cs="Arial"/>
          <w:b/>
          <w:bCs/>
          <w:color w:val="000000"/>
        </w:rPr>
        <w:t>Článek III.</w:t>
      </w:r>
    </w:p>
    <w:p w14:paraId="4FBB1A8B" w14:textId="77777777" w:rsidR="004000BE" w:rsidRPr="00F316E5" w:rsidRDefault="004000BE" w:rsidP="004000BE">
      <w:pPr>
        <w:pStyle w:val="Zkladntext"/>
        <w:rPr>
          <w:rFonts w:ascii="Arial" w:hAnsi="Arial" w:cs="Arial"/>
          <w:bCs/>
          <w:sz w:val="22"/>
          <w:szCs w:val="22"/>
        </w:rPr>
      </w:pPr>
      <w:r w:rsidRPr="00F316E5">
        <w:rPr>
          <w:rFonts w:ascii="Arial" w:hAnsi="Arial" w:cs="Arial"/>
          <w:bCs/>
          <w:sz w:val="22"/>
          <w:szCs w:val="22"/>
        </w:rPr>
        <w:t>Práva a povinnosti příjemce</w:t>
      </w:r>
    </w:p>
    <w:p w14:paraId="187432B8" w14:textId="77777777" w:rsidR="004000BE" w:rsidRPr="004000BE" w:rsidRDefault="004000BE" w:rsidP="004000BE">
      <w:pPr>
        <w:spacing w:after="160"/>
        <w:rPr>
          <w:rFonts w:ascii="Arial" w:hAnsi="Arial" w:cs="Arial"/>
        </w:rPr>
      </w:pPr>
      <w:r w:rsidRPr="004000BE">
        <w:rPr>
          <w:rFonts w:ascii="Arial" w:hAnsi="Arial" w:cs="Arial"/>
          <w:b/>
          <w:bCs/>
        </w:rPr>
        <w:t>Příjemce</w:t>
      </w:r>
      <w:r w:rsidRPr="004000BE">
        <w:rPr>
          <w:rFonts w:ascii="Arial" w:hAnsi="Arial" w:cs="Arial"/>
        </w:rPr>
        <w:t xml:space="preserve"> prohlašuje, že dotaci přijímá a v této souvislosti se zavazuje:</w:t>
      </w:r>
    </w:p>
    <w:p w14:paraId="3CCA768A"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Použít dotaci za účelem realizace předloženého projektu, pro který byla dotace poskytnuta, a v souladu s podmínkami sjednanými v této smlouvě. </w:t>
      </w:r>
    </w:p>
    <w:p w14:paraId="3E3260BA"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Dotaci nepřevést na jiný subjekt. </w:t>
      </w:r>
    </w:p>
    <w:p w14:paraId="2DB59C2F"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Dotaci nepoužít na úhradu DPH, je-li příjemce plátcem DPH s nárokem na uplatnění odpočtu této daně.</w:t>
      </w:r>
    </w:p>
    <w:p w14:paraId="2B357E08"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Odpovídat za hospodárné použití přidělených prostředků v souladu se schváleným </w:t>
      </w:r>
      <w:r w:rsidR="00C72211">
        <w:rPr>
          <w:rFonts w:ascii="Arial" w:hAnsi="Arial" w:cs="Arial"/>
        </w:rPr>
        <w:t>položkovým</w:t>
      </w:r>
      <w:r w:rsidRPr="004000BE">
        <w:rPr>
          <w:rFonts w:ascii="Arial" w:hAnsi="Arial" w:cs="Arial"/>
        </w:rPr>
        <w:t xml:space="preserve"> rozpočtem projektu, který je přílohou této smlouvy, a jejich řádné a oddělené sledování v účetnictví, pod daným účelovým znakem (UZ), vedeném v souladu se zákonem č. 563/1991 Sb., o účetnictví, ve znění pozdějších předpisů, a to jak z hlediska poskytnuté výše dotace, tak i z hlediska nákladů celého projektu. </w:t>
      </w:r>
    </w:p>
    <w:p w14:paraId="3E30D345"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Uvádět na všech účetních dokladech účelový znak kraje. Označovat originály účetních dokladů informací o tom, že projekt je spolufinancován Ústeckým krajem. </w:t>
      </w:r>
    </w:p>
    <w:p w14:paraId="7225DA27"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lastRenderedPageBreak/>
        <w:t>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dle Zásad, prodloužen. Pokud byl projekt realizován před uzavřením této smlouvy, je příjemce povinen předložit poskytovateli finanční vypořádání poskytnuté dotace do 30 dnů od uzavření této smlouvy.</w:t>
      </w:r>
    </w:p>
    <w:p w14:paraId="312EED13" w14:textId="77777777" w:rsidR="004000BE" w:rsidRPr="004000BE" w:rsidRDefault="004000BE" w:rsidP="004000BE">
      <w:pPr>
        <w:tabs>
          <w:tab w:val="left" w:pos="1080"/>
        </w:tabs>
        <w:overflowPunct w:val="0"/>
        <w:autoSpaceDE w:val="0"/>
        <w:autoSpaceDN w:val="0"/>
        <w:adjustRightInd w:val="0"/>
        <w:spacing w:after="160"/>
        <w:ind w:left="360" w:firstLine="360"/>
        <w:jc w:val="both"/>
        <w:textAlignment w:val="baseline"/>
        <w:outlineLvl w:val="0"/>
        <w:rPr>
          <w:rFonts w:ascii="Arial" w:hAnsi="Arial" w:cs="Arial"/>
          <w:u w:val="single"/>
        </w:rPr>
      </w:pPr>
      <w:r w:rsidRPr="004000BE">
        <w:rPr>
          <w:rFonts w:ascii="Arial" w:hAnsi="Arial" w:cs="Arial"/>
        </w:rPr>
        <w:t>I.</w:t>
      </w:r>
      <w:r w:rsidRPr="004000BE">
        <w:rPr>
          <w:rFonts w:ascii="Arial" w:hAnsi="Arial" w:cs="Arial"/>
        </w:rPr>
        <w:tab/>
      </w:r>
      <w:r w:rsidRPr="004000BE">
        <w:rPr>
          <w:rFonts w:ascii="Arial" w:hAnsi="Arial" w:cs="Arial"/>
          <w:u w:val="single"/>
        </w:rPr>
        <w:t>Závěrečná zpráva musí obsahovat:</w:t>
      </w:r>
    </w:p>
    <w:p w14:paraId="7049C2BF" w14:textId="77777777" w:rsidR="004000BE" w:rsidRPr="004000BE" w:rsidRDefault="004000BE"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označení příjemce,</w:t>
      </w:r>
    </w:p>
    <w:p w14:paraId="58C11937" w14:textId="77777777" w:rsidR="004000BE" w:rsidRPr="004000BE" w:rsidRDefault="004000BE"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číslo smlouvy poskytovatele uvedené na 1. straně smlouvy,</w:t>
      </w:r>
    </w:p>
    <w:p w14:paraId="02F12854" w14:textId="77777777" w:rsidR="004000BE" w:rsidRPr="004000BE" w:rsidRDefault="004000BE"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popis realizace projektu včetně dodržování jeho harmonogramu,</w:t>
      </w:r>
    </w:p>
    <w:p w14:paraId="78A4CDB8" w14:textId="77777777" w:rsidR="004000BE" w:rsidRPr="004000BE" w:rsidRDefault="004000BE"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kvalitativní a kvantitativní výstupy projektu,</w:t>
      </w:r>
    </w:p>
    <w:p w14:paraId="6574F651" w14:textId="77777777" w:rsidR="004000BE" w:rsidRPr="004000BE" w:rsidRDefault="004000BE"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přínos projektu pro cílové skupiny,</w:t>
      </w:r>
    </w:p>
    <w:p w14:paraId="531A768A" w14:textId="77777777" w:rsidR="004000BE" w:rsidRPr="004000BE" w:rsidRDefault="004000BE"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celkové zhodnocení projektu,</w:t>
      </w:r>
    </w:p>
    <w:p w14:paraId="3942624D" w14:textId="77777777" w:rsidR="004000BE" w:rsidRPr="004000BE" w:rsidRDefault="004000BE"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finanční vypořádání dotace,</w:t>
      </w:r>
      <w:r w:rsidRPr="004000BE">
        <w:rPr>
          <w:rFonts w:ascii="Arial" w:hAnsi="Arial" w:cs="Arial"/>
          <w:color w:val="FF0000"/>
        </w:rPr>
        <w:t xml:space="preserve"> </w:t>
      </w:r>
      <w:r w:rsidRPr="004000BE">
        <w:rPr>
          <w:rFonts w:ascii="Arial" w:hAnsi="Arial" w:cs="Arial"/>
        </w:rPr>
        <w:t>včetně účelového znaku.</w:t>
      </w:r>
    </w:p>
    <w:p w14:paraId="42C1F977" w14:textId="77777777" w:rsidR="004000BE" w:rsidRPr="004000BE" w:rsidRDefault="004000BE" w:rsidP="004000BE">
      <w:pPr>
        <w:tabs>
          <w:tab w:val="left" w:pos="1080"/>
        </w:tabs>
        <w:overflowPunct w:val="0"/>
        <w:autoSpaceDE w:val="0"/>
        <w:autoSpaceDN w:val="0"/>
        <w:adjustRightInd w:val="0"/>
        <w:spacing w:after="160"/>
        <w:ind w:left="721" w:hanging="1"/>
        <w:jc w:val="both"/>
        <w:textAlignment w:val="baseline"/>
        <w:outlineLvl w:val="0"/>
        <w:rPr>
          <w:rFonts w:ascii="Arial" w:hAnsi="Arial" w:cs="Arial"/>
          <w:u w:val="single"/>
        </w:rPr>
      </w:pPr>
      <w:r w:rsidRPr="004000BE">
        <w:rPr>
          <w:rFonts w:ascii="Arial" w:hAnsi="Arial" w:cs="Arial"/>
        </w:rPr>
        <w:t>II.</w:t>
      </w:r>
      <w:r w:rsidRPr="004000BE">
        <w:rPr>
          <w:rFonts w:ascii="Arial" w:hAnsi="Arial" w:cs="Arial"/>
        </w:rPr>
        <w:tab/>
      </w:r>
      <w:r w:rsidRPr="004000BE">
        <w:rPr>
          <w:rFonts w:ascii="Arial" w:hAnsi="Arial" w:cs="Arial"/>
          <w:u w:val="single"/>
        </w:rPr>
        <w:t xml:space="preserve">Finanční vypořádání dotace (přehled o čerpání a použití poskytnuté dotace) </w:t>
      </w:r>
      <w:r w:rsidR="00BB178D" w:rsidRPr="00BB178D">
        <w:rPr>
          <w:rFonts w:ascii="Arial" w:hAnsi="Arial" w:cs="Arial"/>
        </w:rPr>
        <w:tab/>
      </w:r>
      <w:r w:rsidRPr="004000BE">
        <w:rPr>
          <w:rFonts w:ascii="Arial" w:hAnsi="Arial" w:cs="Arial"/>
          <w:u w:val="single"/>
        </w:rPr>
        <w:t>musí obsahovat:</w:t>
      </w:r>
    </w:p>
    <w:p w14:paraId="268C2DBD" w14:textId="77777777" w:rsidR="004000BE" w:rsidRPr="004000BE" w:rsidRDefault="004000BE" w:rsidP="00657229">
      <w:pPr>
        <w:numPr>
          <w:ilvl w:val="0"/>
          <w:numId w:val="53"/>
        </w:numPr>
        <w:tabs>
          <w:tab w:val="clear" w:pos="1441"/>
          <w:tab w:val="num" w:pos="720"/>
        </w:tabs>
        <w:overflowPunct w:val="0"/>
        <w:autoSpaceDE w:val="0"/>
        <w:autoSpaceDN w:val="0"/>
        <w:adjustRightInd w:val="0"/>
        <w:spacing w:after="160" w:line="240" w:lineRule="auto"/>
        <w:ind w:left="1080"/>
        <w:jc w:val="both"/>
        <w:textAlignment w:val="baseline"/>
        <w:rPr>
          <w:rFonts w:ascii="Arial" w:hAnsi="Arial" w:cs="Arial"/>
        </w:rPr>
      </w:pPr>
      <w:r w:rsidRPr="004000BE">
        <w:rPr>
          <w:rFonts w:ascii="Arial" w:hAnsi="Arial" w:cs="Arial"/>
        </w:rPr>
        <w:t>přehled všech nákladů a výnosů projektu,</w:t>
      </w:r>
    </w:p>
    <w:p w14:paraId="6AC36787" w14:textId="77777777" w:rsidR="004000BE" w:rsidRPr="004000BE" w:rsidRDefault="004000BE"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přehled nákladů projektu hrazených z dotace v členění dle účelového určení,</w:t>
      </w:r>
    </w:p>
    <w:p w14:paraId="656784E6" w14:textId="77777777" w:rsidR="004000BE" w:rsidRPr="004000BE" w:rsidRDefault="004000BE"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 xml:space="preserve">přehled o vrácení nepoužitých prostředků do rozpočtu poskytovatele, </w:t>
      </w:r>
    </w:p>
    <w:p w14:paraId="4F626A1C" w14:textId="77777777" w:rsidR="004000BE" w:rsidRPr="004000BE" w:rsidRDefault="004000BE"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B07649">
        <w:rPr>
          <w:rFonts w:ascii="Arial" w:hAnsi="Arial" w:cs="Arial"/>
          <w:b/>
        </w:rPr>
        <w:t>výpis z odděleného účetnictví</w:t>
      </w:r>
      <w:r w:rsidRPr="004000BE">
        <w:rPr>
          <w:rFonts w:ascii="Arial" w:hAnsi="Arial" w:cs="Arial"/>
        </w:rPr>
        <w:t xml:space="preserve"> (případně účetnictví vedeného pod účelovým znakem), jestliže je příjemce povinen účetnictví vést,</w:t>
      </w:r>
    </w:p>
    <w:p w14:paraId="095A489A"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Umožnit pověřeným pracovníkům poskytovatele provádět kontrolu čerpání a využití prostředků dotace v návaznosti na rozpočet projektu a v této souvislosti jim umožnit nahlížet do účetní evidence. Umožnit provádět kontrolu jak v průběhu, tak i po ukončení realizace projektu.</w:t>
      </w:r>
    </w:p>
    <w:p w14:paraId="67A001ED"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Neprodleně písemně informovat, nejpozději však do 7 dnů, odbor </w:t>
      </w:r>
      <w:r w:rsidR="00C72211">
        <w:rPr>
          <w:rFonts w:ascii="Arial" w:hAnsi="Arial" w:cs="Arial"/>
        </w:rPr>
        <w:t>životního prostředí a zemědělství</w:t>
      </w:r>
      <w:r w:rsidRPr="004000BE">
        <w:rPr>
          <w:rFonts w:ascii="Arial" w:hAnsi="Arial" w:cs="Arial"/>
        </w:rPr>
        <w:t xml:space="preserve"> krajského úřadu o všech změnách týkajících se tohoto smluvního vztahu, včetně identifikace příjemce nebo podpořeného projektu.</w:t>
      </w:r>
    </w:p>
    <w:p w14:paraId="63FEAACB" w14:textId="77777777" w:rsidR="004000BE" w:rsidRPr="00B305E9" w:rsidRDefault="004000BE" w:rsidP="003D24D1">
      <w:pPr>
        <w:pStyle w:val="Odstavecseseznamem"/>
        <w:numPr>
          <w:ilvl w:val="0"/>
          <w:numId w:val="25"/>
        </w:numPr>
        <w:overflowPunct w:val="0"/>
        <w:autoSpaceDE w:val="0"/>
        <w:autoSpaceDN w:val="0"/>
        <w:adjustRightInd w:val="0"/>
        <w:spacing w:after="160" w:line="240" w:lineRule="auto"/>
        <w:jc w:val="both"/>
        <w:textAlignment w:val="baseline"/>
        <w:rPr>
          <w:rFonts w:ascii="Arial" w:hAnsi="Arial" w:cs="Arial"/>
        </w:rPr>
      </w:pPr>
      <w:r w:rsidRPr="00B305E9">
        <w:rPr>
          <w:rFonts w:ascii="Arial" w:hAnsi="Arial" w:cs="Arial"/>
        </w:rPr>
        <w:t>V případě vykázaného vyššího procentuálního podílu dotace ve vztahu ke skutečným nákladům realizovaného projektu, než jaký byl stanoven jako závazný ukazatel (viz čl. II odst. 7 smlouvy), poskytovatel nevyplatí příjemci prostředky, o které byl dohodnutý podíl dotace překročen.</w:t>
      </w:r>
    </w:p>
    <w:p w14:paraId="53D764B4" w14:textId="77777777" w:rsidR="003D24D1" w:rsidRPr="00B305E9" w:rsidRDefault="003D24D1" w:rsidP="003D24D1">
      <w:pPr>
        <w:pStyle w:val="Odstavecseseznamem"/>
        <w:overflowPunct w:val="0"/>
        <w:autoSpaceDE w:val="0"/>
        <w:autoSpaceDN w:val="0"/>
        <w:adjustRightInd w:val="0"/>
        <w:spacing w:after="160" w:line="240" w:lineRule="auto"/>
        <w:ind w:left="721"/>
        <w:jc w:val="both"/>
        <w:textAlignment w:val="baseline"/>
        <w:rPr>
          <w:rFonts w:ascii="Arial" w:hAnsi="Arial" w:cs="Arial"/>
        </w:rPr>
      </w:pPr>
    </w:p>
    <w:p w14:paraId="592FD937" w14:textId="77777777" w:rsidR="004000BE" w:rsidRPr="00B305E9" w:rsidRDefault="004000BE" w:rsidP="003D24D1">
      <w:pPr>
        <w:pStyle w:val="Odstavecseseznamem"/>
        <w:numPr>
          <w:ilvl w:val="0"/>
          <w:numId w:val="25"/>
        </w:numPr>
        <w:overflowPunct w:val="0"/>
        <w:autoSpaceDE w:val="0"/>
        <w:autoSpaceDN w:val="0"/>
        <w:adjustRightInd w:val="0"/>
        <w:spacing w:after="160"/>
        <w:jc w:val="both"/>
        <w:textAlignment w:val="baseline"/>
        <w:rPr>
          <w:rFonts w:ascii="Arial" w:hAnsi="Arial" w:cs="Arial"/>
        </w:rPr>
      </w:pPr>
      <w:r w:rsidRPr="00B305E9">
        <w:rPr>
          <w:rFonts w:ascii="Arial" w:hAnsi="Arial" w:cs="Arial"/>
        </w:rPr>
        <w:t>V případě, že skutečně vynaložené náklady budou nižší než náklady uvedené v plánovaném nákladovém rozpočtu, poskytovatel odpovídajícím způsobem pokrátí poskytnutou dotaci o její nečerpanou část.</w:t>
      </w:r>
    </w:p>
    <w:p w14:paraId="1BACEC4C"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p>
    <w:p w14:paraId="53F1E6DE"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Respektovat závěry kontroly provedené v souladu se zákonem a dle čl. XI. Zásad. </w:t>
      </w:r>
    </w:p>
    <w:p w14:paraId="0232A287" w14:textId="77777777" w:rsidR="004000BE" w:rsidRPr="004000BE" w:rsidRDefault="004000BE" w:rsidP="004000BE">
      <w:pPr>
        <w:numPr>
          <w:ilvl w:val="0"/>
          <w:numId w:val="2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lastRenderedPageBreak/>
        <w:t>Zadávat veřejné zakázky v souladu se zákonem č. 137/2006 Sb., o veřejných zakázkách, ve znění pozdějších předpisů, jestliže se příjemce stal dotovaným zadavatelem ve smyslu ustanovení § 2 odst. 3 tohoto zákona a dodržovat v souvislosti s čerpáním dotace veškeré další obecně závazné právní předpisy.</w:t>
      </w:r>
    </w:p>
    <w:p w14:paraId="6B91BA48" w14:textId="66EB346E" w:rsidR="004000BE" w:rsidRPr="004000BE" w:rsidRDefault="004000BE" w:rsidP="00BB178D">
      <w:pPr>
        <w:numPr>
          <w:ilvl w:val="0"/>
          <w:numId w:val="25"/>
        </w:numPr>
        <w:spacing w:after="120" w:line="240" w:lineRule="auto"/>
        <w:jc w:val="both"/>
        <w:rPr>
          <w:rFonts w:ascii="Arial" w:hAnsi="Arial" w:cs="Arial"/>
        </w:rPr>
      </w:pPr>
      <w:r w:rsidRPr="004000BE">
        <w:rPr>
          <w:rFonts w:ascii="Arial" w:hAnsi="Arial" w:cs="Arial"/>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r w:rsidR="003C5B5B">
        <w:rPr>
          <w:rFonts w:ascii="Arial" w:hAnsi="Arial" w:cs="Arial"/>
        </w:rPr>
        <w:t xml:space="preserve"> Příjemce rovněž </w:t>
      </w:r>
      <w:r w:rsidR="003C5B5B" w:rsidRPr="003C5B5B">
        <w:rPr>
          <w:rFonts w:ascii="Arial" w:hAnsi="Arial" w:cs="Arial"/>
        </w:rPr>
        <w:t>informuje poskytovatele o sloučení či rozdělení svého podniku v rámci čestného prohlášení,</w:t>
      </w:r>
      <w:r w:rsidR="003C5B5B">
        <w:rPr>
          <w:rFonts w:ascii="Arial" w:hAnsi="Arial" w:cs="Arial"/>
        </w:rPr>
        <w:t xml:space="preserve"> a dále </w:t>
      </w:r>
      <w:r w:rsidR="003C5B5B" w:rsidRPr="003C5B5B">
        <w:rPr>
          <w:rFonts w:ascii="Arial" w:hAnsi="Arial" w:cs="Arial"/>
        </w:rPr>
        <w:t>informuje poskytovatele o sloučení či rozdělení svého podniku neprodleně po této změně.</w:t>
      </w:r>
    </w:p>
    <w:p w14:paraId="50A44090" w14:textId="14A0042D" w:rsidR="004000BE" w:rsidRPr="004000BE" w:rsidRDefault="004000BE" w:rsidP="004000BE">
      <w:pPr>
        <w:numPr>
          <w:ilvl w:val="0"/>
          <w:numId w:val="25"/>
        </w:numPr>
        <w:spacing w:after="0" w:line="240" w:lineRule="auto"/>
        <w:jc w:val="both"/>
        <w:rPr>
          <w:rFonts w:ascii="Arial" w:hAnsi="Arial" w:cs="Arial"/>
        </w:rPr>
      </w:pPr>
      <w:r w:rsidRPr="004000BE">
        <w:rPr>
          <w:rFonts w:ascii="Arial" w:hAnsi="Arial" w:cs="Arial"/>
        </w:rPr>
        <w:t>Příjemce je povinen s poskytovatelem spolupracovat při plnění jeho povinnosti vůči Úřadu pro ochranu hospodářské soutěže</w:t>
      </w:r>
      <w:r w:rsidR="00E54A1F">
        <w:rPr>
          <w:rFonts w:ascii="Arial" w:hAnsi="Arial" w:cs="Arial"/>
        </w:rPr>
        <w:t>, Ministerstvu zemědělství</w:t>
      </w:r>
      <w:r w:rsidRPr="004000BE">
        <w:rPr>
          <w:rFonts w:ascii="Arial" w:hAnsi="Arial" w:cs="Arial"/>
        </w:rPr>
        <w:t xml:space="preserve"> a Evropské komisi.</w:t>
      </w:r>
    </w:p>
    <w:p w14:paraId="671EDFD6" w14:textId="77777777" w:rsidR="004000BE" w:rsidRPr="004000BE" w:rsidRDefault="004000BE" w:rsidP="00F316E5">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IV.</w:t>
      </w:r>
    </w:p>
    <w:p w14:paraId="267E147F" w14:textId="77777777" w:rsidR="004000BE" w:rsidRPr="00F316E5" w:rsidRDefault="004000BE" w:rsidP="004000BE">
      <w:pPr>
        <w:pStyle w:val="Zkladntext"/>
        <w:rPr>
          <w:rFonts w:ascii="Arial" w:hAnsi="Arial" w:cs="Arial"/>
          <w:bCs/>
          <w:sz w:val="22"/>
          <w:szCs w:val="22"/>
        </w:rPr>
      </w:pPr>
      <w:r w:rsidRPr="00F316E5">
        <w:rPr>
          <w:rFonts w:ascii="Arial" w:hAnsi="Arial" w:cs="Arial"/>
          <w:bCs/>
          <w:sz w:val="22"/>
          <w:szCs w:val="22"/>
        </w:rPr>
        <w:t>Porušení rozpočtové kázně</w:t>
      </w:r>
    </w:p>
    <w:p w14:paraId="4DE51A5D" w14:textId="77777777" w:rsidR="004000BE" w:rsidRPr="004000BE" w:rsidRDefault="004000BE" w:rsidP="00657229">
      <w:pPr>
        <w:numPr>
          <w:ilvl w:val="0"/>
          <w:numId w:val="56"/>
        </w:numPr>
        <w:overflowPunct w:val="0"/>
        <w:autoSpaceDE w:val="0"/>
        <w:autoSpaceDN w:val="0"/>
        <w:adjustRightInd w:val="0"/>
        <w:spacing w:before="240" w:after="120" w:line="240" w:lineRule="auto"/>
        <w:jc w:val="both"/>
        <w:textAlignment w:val="baseline"/>
        <w:rPr>
          <w:rFonts w:ascii="Arial" w:hAnsi="Arial" w:cs="Arial"/>
        </w:rPr>
      </w:pPr>
      <w:r w:rsidRPr="004000BE">
        <w:rPr>
          <w:rFonts w:ascii="Arial" w:hAnsi="Arial"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69312D89" w14:textId="77777777" w:rsidR="004000BE" w:rsidRPr="004000BE" w:rsidRDefault="004000BE" w:rsidP="00657229">
      <w:pPr>
        <w:numPr>
          <w:ilvl w:val="0"/>
          <w:numId w:val="56"/>
        </w:numPr>
        <w:spacing w:after="120" w:line="240" w:lineRule="auto"/>
        <w:jc w:val="both"/>
        <w:rPr>
          <w:rFonts w:ascii="Arial" w:hAnsi="Arial" w:cs="Arial"/>
        </w:rPr>
      </w:pPr>
      <w:r w:rsidRPr="004000BE">
        <w:rPr>
          <w:rFonts w:ascii="Arial" w:hAnsi="Arial" w:cs="Arial"/>
        </w:rPr>
        <w:t>Pokud příjemce předloží závěrečnou zprávu včetně finančního vypořádání v termínu stanoveném ve smlouvě, ale finanční vypořádání nebo závěrečná zpráva nebudou obsahovat všechny náležitosti stanovené ve smlouvě,</w:t>
      </w:r>
      <w:r w:rsidRPr="004000BE">
        <w:rPr>
          <w:rFonts w:ascii="Arial" w:hAnsi="Arial" w:cs="Arial"/>
          <w:color w:val="FF0000"/>
        </w:rPr>
        <w:t xml:space="preserve"> </w:t>
      </w:r>
      <w:r w:rsidRPr="004000BE">
        <w:rPr>
          <w:rFonts w:ascii="Arial" w:hAnsi="Arial" w:cs="Arial"/>
        </w:rPr>
        <w:t>dopustí se příjemce porušení rozpočtové kázně až v případě, že nedoplní neúplnou závěrečnou zprávu nebo finanční vypořádání ani po marném uplynutí náhradní lhůty 10 dnů ode dne doručení výzvy poskytovatele k nápravě.</w:t>
      </w:r>
    </w:p>
    <w:p w14:paraId="1EACD31D" w14:textId="77777777" w:rsidR="004000BE" w:rsidRPr="004000BE" w:rsidRDefault="004000BE" w:rsidP="00657229">
      <w:pPr>
        <w:numPr>
          <w:ilvl w:val="0"/>
          <w:numId w:val="56"/>
        </w:numPr>
        <w:spacing w:after="120" w:line="240" w:lineRule="auto"/>
        <w:jc w:val="both"/>
        <w:rPr>
          <w:rFonts w:ascii="Arial" w:hAnsi="Arial" w:cs="Arial"/>
          <w:sz w:val="28"/>
          <w:szCs w:val="28"/>
        </w:rPr>
      </w:pPr>
      <w:r w:rsidRPr="004000BE">
        <w:rPr>
          <w:rFonts w:ascii="Arial" w:hAnsi="Arial" w:cs="Arial"/>
        </w:rPr>
        <w:t>V případě porušení rozpočtové kázně, které poskytovatel považuje za méně závažné, bude vždy uložen odvod za tato porušení procentem z celkové částky poskytnuté dotace následovně:</w:t>
      </w:r>
    </w:p>
    <w:p w14:paraId="672BBA0D"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t>předložení závěrečné zprávy do 15 kalendářních dnů po lhůtě stanovené smlouvou – výše odvodu činí 5 %.</w:t>
      </w:r>
    </w:p>
    <w:p w14:paraId="138D7F9C"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t>předložení závěrečné zprávy do 30 kalendářních dnů po lhůtě stanovené smlouvou – výše odvodu činí 10 %.</w:t>
      </w:r>
    </w:p>
    <w:p w14:paraId="366532F4"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t>předložení doplněné závěrečné zprávy do 15 kalendářních dnů od uplynutí náhradní lhůty uvedené ve výzvě poskytovatele dle odst. 2 tohoto článku – výše odvodu činí 3 %.</w:t>
      </w:r>
    </w:p>
    <w:p w14:paraId="636085B8"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t>předložení doplněné závěrečné zprávy do 30 kalendářních dnů od uplynutí náhradní lhůty uvedené ve výzvě poskytovatele dle odst. 2 tohoto článku – výše odvodu činí 6 %.</w:t>
      </w:r>
    </w:p>
    <w:p w14:paraId="08F6BDD6"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t>nedodržení povinnosti vést dotaci v odděleném účetnictví – výše odvodu činí 10 %.</w:t>
      </w:r>
    </w:p>
    <w:p w14:paraId="7CDD73FC"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t>nedodržení povinnosti označovat originály účetních dokladů informací o tom, že projekt je spolufinancován Ústeckým krajem – výše odvodu činí 10 %.</w:t>
      </w:r>
    </w:p>
    <w:p w14:paraId="56B7820E"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lastRenderedPageBreak/>
        <w:t>nedodržení povinnosti publicity v případě informování sdělovacích prostředků – výše odvodu činí 5 %.</w:t>
      </w:r>
    </w:p>
    <w:p w14:paraId="5905487F"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rPr>
        <w:t>nedodržení povinnosti publicity neoznačením publikací, internetových stránek či jiných nosičů ,,sponzorským vzkazem“ – výše odvodu činí 5 %.</w:t>
      </w:r>
    </w:p>
    <w:p w14:paraId="3ABB222E"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color w:val="0070C0"/>
        </w:rPr>
        <w:t>nedodržení povinnosti publicity neumístěním tabulky se ,,sponzorským vzkazem“ na stavbě nebo v její bezprostřední blízkosti (v případě investiční dotace) – výše odvodu činí 5 %.</w:t>
      </w:r>
    </w:p>
    <w:p w14:paraId="381B03B9" w14:textId="77777777" w:rsidR="004000BE" w:rsidRPr="004000BE" w:rsidRDefault="004000BE" w:rsidP="00657229">
      <w:pPr>
        <w:numPr>
          <w:ilvl w:val="0"/>
          <w:numId w:val="58"/>
        </w:numPr>
        <w:spacing w:after="120" w:line="240" w:lineRule="auto"/>
        <w:jc w:val="both"/>
        <w:rPr>
          <w:rFonts w:ascii="Arial" w:hAnsi="Arial" w:cs="Arial"/>
        </w:rPr>
      </w:pPr>
      <w:r w:rsidRPr="004000BE">
        <w:rPr>
          <w:rFonts w:ascii="Arial" w:hAnsi="Arial" w:cs="Arial"/>
          <w:color w:val="0070C0"/>
        </w:rPr>
        <w:t>………………….</w:t>
      </w:r>
    </w:p>
    <w:p w14:paraId="7F6A8ED8" w14:textId="77777777" w:rsidR="004000BE" w:rsidRPr="004000BE" w:rsidRDefault="004000BE" w:rsidP="004000BE">
      <w:pPr>
        <w:overflowPunct w:val="0"/>
        <w:autoSpaceDE w:val="0"/>
        <w:autoSpaceDN w:val="0"/>
        <w:adjustRightInd w:val="0"/>
        <w:spacing w:after="160"/>
        <w:ind w:left="502"/>
        <w:jc w:val="both"/>
        <w:textAlignment w:val="baseline"/>
        <w:rPr>
          <w:rFonts w:ascii="Arial" w:hAnsi="Arial" w:cs="Arial"/>
          <w:i/>
          <w:color w:val="0070C0"/>
        </w:rPr>
      </w:pPr>
      <w:r w:rsidRPr="004000BE">
        <w:rPr>
          <w:rFonts w:ascii="Arial" w:hAnsi="Arial" w:cs="Arial"/>
          <w:i/>
          <w:color w:val="0070C0"/>
        </w:rPr>
        <w:t xml:space="preserve">Pozn.: V dotační smlouvě lze s přihlédnutím k podmínkám konkrétního dotačního programu či poskytované dotace vymezit i další podmínky, jejichž porušení bude považováno za méně závažné. </w:t>
      </w:r>
    </w:p>
    <w:p w14:paraId="35F6EEFA" w14:textId="77777777" w:rsidR="004000BE" w:rsidRPr="004000BE" w:rsidRDefault="004000BE" w:rsidP="00657229">
      <w:pPr>
        <w:numPr>
          <w:ilvl w:val="0"/>
          <w:numId w:val="5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w:t>
      </w:r>
      <w:r w:rsidRPr="004000BE">
        <w:rPr>
          <w:rFonts w:ascii="Arial" w:hAnsi="Arial" w:cs="Arial"/>
          <w:color w:val="0070C0"/>
        </w:rPr>
        <w:t xml:space="preserve">. </w:t>
      </w:r>
      <w:r w:rsidRPr="004000BE">
        <w:rPr>
          <w:rFonts w:ascii="Arial" w:hAnsi="Arial" w:cs="Arial"/>
        </w:rPr>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5D3AC60F" w14:textId="77777777" w:rsidR="004000BE" w:rsidRPr="004000BE" w:rsidRDefault="004000BE" w:rsidP="00F316E5">
      <w:pPr>
        <w:overflowPunct w:val="0"/>
        <w:autoSpaceDE w:val="0"/>
        <w:autoSpaceDN w:val="0"/>
        <w:adjustRightInd w:val="0"/>
        <w:spacing w:after="0"/>
        <w:ind w:left="360" w:hanging="360"/>
        <w:jc w:val="center"/>
        <w:textAlignment w:val="baseline"/>
        <w:outlineLvl w:val="0"/>
        <w:rPr>
          <w:rFonts w:ascii="Arial" w:hAnsi="Arial" w:cs="Arial"/>
          <w:b/>
          <w:bCs/>
        </w:rPr>
      </w:pPr>
      <w:r w:rsidRPr="004000BE">
        <w:rPr>
          <w:rFonts w:ascii="Arial" w:hAnsi="Arial" w:cs="Arial"/>
          <w:b/>
          <w:bCs/>
        </w:rPr>
        <w:t xml:space="preserve">Článek V. </w:t>
      </w:r>
    </w:p>
    <w:p w14:paraId="32CD141A" w14:textId="77777777" w:rsidR="004000BE" w:rsidRPr="004000BE" w:rsidRDefault="004000BE" w:rsidP="004000BE">
      <w:pPr>
        <w:overflowPunct w:val="0"/>
        <w:autoSpaceDE w:val="0"/>
        <w:autoSpaceDN w:val="0"/>
        <w:adjustRightInd w:val="0"/>
        <w:ind w:left="360" w:hanging="360"/>
        <w:jc w:val="center"/>
        <w:textAlignment w:val="baseline"/>
        <w:rPr>
          <w:rFonts w:ascii="Arial" w:hAnsi="Arial" w:cs="Arial"/>
        </w:rPr>
      </w:pPr>
      <w:r w:rsidRPr="004000BE">
        <w:rPr>
          <w:rFonts w:ascii="Arial" w:hAnsi="Arial" w:cs="Arial"/>
          <w:b/>
          <w:bCs/>
        </w:rPr>
        <w:t>Výpověď a zrušení smlouvy</w:t>
      </w:r>
    </w:p>
    <w:p w14:paraId="0088FD72" w14:textId="77777777" w:rsidR="004000BE" w:rsidRPr="004000BE" w:rsidRDefault="004000BE" w:rsidP="00F316E5">
      <w:pPr>
        <w:numPr>
          <w:ilvl w:val="0"/>
          <w:numId w:val="26"/>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 xml:space="preserve">Poskytovatel je oprávněn vypovědět smlouvu v případě, že příjemce porušil smluvní povinnost stanovenou touto smlouvou. Výpověď musí mít písemnou formu a nabývá účinnosti uplynutím výpovědní lhůty, která činí </w:t>
      </w:r>
      <w:r w:rsidRPr="004000BE">
        <w:rPr>
          <w:rFonts w:ascii="Arial" w:hAnsi="Arial" w:cs="Arial"/>
          <w:color w:val="002060"/>
        </w:rPr>
        <w:t xml:space="preserve">…… </w:t>
      </w:r>
      <w:r w:rsidRPr="004000BE">
        <w:rPr>
          <w:rFonts w:ascii="Arial" w:hAnsi="Arial" w:cs="Arial"/>
        </w:rPr>
        <w:t>Ve výpovědní lhůtě bude pozastaveno vyplácení dotace.</w:t>
      </w:r>
    </w:p>
    <w:p w14:paraId="226FA348" w14:textId="77777777" w:rsidR="004000BE" w:rsidRPr="004000BE" w:rsidRDefault="004000BE" w:rsidP="00F316E5">
      <w:pPr>
        <w:numPr>
          <w:ilvl w:val="0"/>
          <w:numId w:val="26"/>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2FD7C2B9" w14:textId="77777777" w:rsidR="004000BE" w:rsidRPr="004000BE" w:rsidRDefault="004000BE" w:rsidP="00F316E5">
      <w:pPr>
        <w:numPr>
          <w:ilvl w:val="0"/>
          <w:numId w:val="26"/>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Smlouvu lze ukončit také na základě písemné dohody smluvních stran.</w:t>
      </w:r>
    </w:p>
    <w:p w14:paraId="0355EFB7" w14:textId="77777777" w:rsidR="004000BE" w:rsidRPr="004000BE" w:rsidRDefault="004000BE" w:rsidP="004000BE">
      <w:pPr>
        <w:numPr>
          <w:ilvl w:val="0"/>
          <w:numId w:val="26"/>
        </w:numPr>
        <w:overflowPunct w:val="0"/>
        <w:autoSpaceDE w:val="0"/>
        <w:autoSpaceDN w:val="0"/>
        <w:adjustRightInd w:val="0"/>
        <w:spacing w:after="0" w:line="240" w:lineRule="auto"/>
        <w:jc w:val="both"/>
        <w:textAlignment w:val="baseline"/>
        <w:rPr>
          <w:rFonts w:ascii="Arial" w:hAnsi="Arial" w:cs="Arial"/>
        </w:rPr>
      </w:pPr>
      <w:r w:rsidRPr="004000BE">
        <w:rPr>
          <w:rFonts w:ascii="Arial" w:hAnsi="Arial" w:cs="Arial"/>
        </w:rPr>
        <w:t>Spory z právních poměrů při poskytnutí dotace rozhoduje podle správního řádu Ministerstvo financí ČR.</w:t>
      </w:r>
    </w:p>
    <w:p w14:paraId="12D9F9AA" w14:textId="77777777" w:rsidR="004000BE" w:rsidRDefault="004000BE" w:rsidP="004000BE">
      <w:pPr>
        <w:overflowPunct w:val="0"/>
        <w:autoSpaceDE w:val="0"/>
        <w:autoSpaceDN w:val="0"/>
        <w:adjustRightInd w:val="0"/>
        <w:spacing w:after="0"/>
        <w:ind w:left="1"/>
        <w:jc w:val="both"/>
        <w:textAlignment w:val="baseline"/>
        <w:rPr>
          <w:rFonts w:ascii="Arial" w:hAnsi="Arial" w:cs="Arial"/>
        </w:rPr>
      </w:pPr>
    </w:p>
    <w:p w14:paraId="4F4BB71A" w14:textId="77777777" w:rsidR="004000BE" w:rsidRPr="004000BE" w:rsidRDefault="004000BE" w:rsidP="004000BE">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Článek VI.</w:t>
      </w:r>
    </w:p>
    <w:p w14:paraId="26BC3574" w14:textId="77777777" w:rsidR="004000BE" w:rsidRPr="004000BE" w:rsidRDefault="004000BE" w:rsidP="004000BE">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Publicita</w:t>
      </w:r>
    </w:p>
    <w:p w14:paraId="1D5B6C93" w14:textId="77777777" w:rsidR="004000BE" w:rsidRPr="004000BE" w:rsidRDefault="004000BE" w:rsidP="004000BE">
      <w:pPr>
        <w:pStyle w:val="Zkladntext"/>
        <w:ind w:left="540" w:hanging="540"/>
        <w:rPr>
          <w:rFonts w:ascii="Arial" w:hAnsi="Arial" w:cs="Arial"/>
          <w:sz w:val="22"/>
          <w:szCs w:val="22"/>
        </w:rPr>
      </w:pPr>
    </w:p>
    <w:p w14:paraId="5760F72D" w14:textId="77777777" w:rsidR="004000BE" w:rsidRPr="00B07649" w:rsidRDefault="004000BE" w:rsidP="00657229">
      <w:pPr>
        <w:pStyle w:val="Zkladntext"/>
        <w:widowControl/>
        <w:numPr>
          <w:ilvl w:val="0"/>
          <w:numId w:val="50"/>
        </w:numPr>
        <w:autoSpaceDN w:val="0"/>
        <w:spacing w:after="120"/>
        <w:ind w:left="426" w:hanging="426"/>
        <w:jc w:val="both"/>
        <w:rPr>
          <w:rFonts w:ascii="Arial" w:hAnsi="Arial" w:cs="Arial"/>
          <w:b w:val="0"/>
          <w:sz w:val="22"/>
          <w:szCs w:val="22"/>
        </w:rPr>
      </w:pPr>
      <w:r w:rsidRPr="00B07649">
        <w:rPr>
          <w:rFonts w:ascii="Arial" w:hAnsi="Arial" w:cs="Arial"/>
          <w:b w:val="0"/>
          <w:sz w:val="22"/>
          <w:szCs w:val="22"/>
        </w:rPr>
        <w:t>Příjemce je povinen v případě informování sdělovacích prostředků o projektu uvést fakt, že projekt byl podpořen Ústeckým krajem (poskytovatelem).</w:t>
      </w:r>
    </w:p>
    <w:p w14:paraId="3DF766E5" w14:textId="77777777" w:rsidR="004000BE" w:rsidRPr="00B07649" w:rsidRDefault="004000BE" w:rsidP="00657229">
      <w:pPr>
        <w:pStyle w:val="Zkladntext"/>
        <w:widowControl/>
        <w:numPr>
          <w:ilvl w:val="0"/>
          <w:numId w:val="50"/>
        </w:numPr>
        <w:tabs>
          <w:tab w:val="left" w:pos="284"/>
        </w:tabs>
        <w:autoSpaceDN w:val="0"/>
        <w:spacing w:after="120"/>
        <w:ind w:left="426" w:hanging="426"/>
        <w:jc w:val="both"/>
        <w:rPr>
          <w:rFonts w:ascii="Arial" w:hAnsi="Arial" w:cs="Arial"/>
          <w:b w:val="0"/>
          <w:sz w:val="22"/>
          <w:szCs w:val="22"/>
        </w:rPr>
      </w:pPr>
      <w:r w:rsidRPr="00B07649">
        <w:rPr>
          <w:rFonts w:ascii="Arial" w:hAnsi="Arial" w:cs="Arial"/>
          <w:b w:val="0"/>
          <w:sz w:val="22"/>
          <w:szCs w:val="22"/>
        </w:rPr>
        <w:lastRenderedPageBreak/>
        <w:t xml:space="preserve">  Na výstupech projektu 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57332818" w14:textId="77777777" w:rsidR="004000BE" w:rsidRPr="00B07649" w:rsidRDefault="004000BE" w:rsidP="00657229">
      <w:pPr>
        <w:pStyle w:val="Zkladntext"/>
        <w:widowControl/>
        <w:numPr>
          <w:ilvl w:val="0"/>
          <w:numId w:val="50"/>
        </w:numPr>
        <w:autoSpaceDN w:val="0"/>
        <w:spacing w:after="120"/>
        <w:ind w:left="426" w:hanging="426"/>
        <w:jc w:val="both"/>
        <w:rPr>
          <w:rFonts w:ascii="Arial" w:hAnsi="Arial" w:cs="Arial"/>
          <w:b w:val="0"/>
          <w:i/>
          <w:color w:val="0070C0"/>
          <w:sz w:val="22"/>
          <w:szCs w:val="22"/>
        </w:rPr>
      </w:pPr>
      <w:r w:rsidRPr="00B07649">
        <w:rPr>
          <w:rFonts w:ascii="Arial" w:hAnsi="Arial" w:cs="Arial"/>
          <w:b w:val="0"/>
          <w:color w:val="0070C0"/>
          <w:sz w:val="22"/>
          <w:szCs w:val="22"/>
        </w:rPr>
        <w:t>V případě, že účelem poskytnutí dotace je podpora investiční akce (projektu), bude na ní nebo v její bezprostřední blízkosti umístěna tabulka se „Sponzorským vzkazem“ v provedení respektující logomanuál poskytovatele. (Pozn.: V</w:t>
      </w:r>
      <w:r w:rsidRPr="00B07649">
        <w:rPr>
          <w:rFonts w:ascii="Arial" w:hAnsi="Arial" w:cs="Arial"/>
          <w:b w:val="0"/>
          <w:i/>
          <w:color w:val="0070C0"/>
          <w:sz w:val="22"/>
          <w:szCs w:val="22"/>
        </w:rPr>
        <w:t xml:space="preserve"> případě neinvestiční dotace se daný odst. vypustí.)</w:t>
      </w:r>
    </w:p>
    <w:p w14:paraId="609616CE" w14:textId="77777777" w:rsidR="004000BE" w:rsidRPr="00B07649" w:rsidRDefault="004000BE" w:rsidP="00657229">
      <w:pPr>
        <w:pStyle w:val="Zkladntext"/>
        <w:widowControl/>
        <w:numPr>
          <w:ilvl w:val="0"/>
          <w:numId w:val="50"/>
        </w:numPr>
        <w:tabs>
          <w:tab w:val="num" w:pos="426"/>
        </w:tabs>
        <w:autoSpaceDN w:val="0"/>
        <w:spacing w:after="120"/>
        <w:ind w:left="426" w:hanging="426"/>
        <w:jc w:val="both"/>
        <w:rPr>
          <w:rFonts w:ascii="Arial" w:hAnsi="Arial" w:cs="Arial"/>
          <w:b w:val="0"/>
          <w:sz w:val="22"/>
          <w:szCs w:val="22"/>
        </w:rPr>
      </w:pPr>
      <w:r w:rsidRPr="00B07649">
        <w:rPr>
          <w:rFonts w:ascii="Arial" w:hAnsi="Arial" w:cs="Arial"/>
          <w:b w:val="0"/>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78F5C0DD" w14:textId="77777777" w:rsidR="004000BE" w:rsidRPr="004000BE" w:rsidRDefault="004000BE" w:rsidP="004000BE">
      <w:pPr>
        <w:pStyle w:val="Normlnodstavec"/>
        <w:tabs>
          <w:tab w:val="num" w:pos="426"/>
        </w:tabs>
        <w:spacing w:after="0"/>
        <w:ind w:left="426" w:hanging="426"/>
        <w:rPr>
          <w:rFonts w:cs="Arial"/>
          <w:szCs w:val="22"/>
          <w:lang w:val="cs-CZ"/>
        </w:rPr>
      </w:pPr>
      <w:r w:rsidRPr="004000BE">
        <w:rPr>
          <w:rFonts w:cs="Arial"/>
          <w:szCs w:val="22"/>
          <w:lang w:val="cs-CZ"/>
        </w:rPr>
        <w:t xml:space="preserve">5.   Příjemce je povinen prezentovat poskytovatele v následujícím rozsahu, a to nejméně po dobu </w:t>
      </w:r>
      <w:r w:rsidRPr="004000BE">
        <w:rPr>
          <w:rFonts w:cs="Arial"/>
          <w:color w:val="FF0000"/>
          <w:szCs w:val="22"/>
          <w:lang w:val="cs-CZ"/>
        </w:rPr>
        <w:t>...........................</w:t>
      </w:r>
      <w:r w:rsidRPr="004000BE">
        <w:rPr>
          <w:rFonts w:cs="Arial"/>
          <w:szCs w:val="22"/>
          <w:lang w:val="cs-CZ"/>
        </w:rPr>
        <w:t>:</w:t>
      </w:r>
    </w:p>
    <w:p w14:paraId="06F4CAEF" w14:textId="77777777" w:rsidR="004000BE" w:rsidRPr="004000BE" w:rsidRDefault="004000BE" w:rsidP="00657229">
      <w:pPr>
        <w:pStyle w:val="odrzka"/>
        <w:numPr>
          <w:ilvl w:val="1"/>
          <w:numId w:val="50"/>
        </w:numPr>
        <w:tabs>
          <w:tab w:val="num" w:pos="426"/>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logo poskytovatele umístěné, v souladu s logomanuálem, na – pozvánkách, plakátech, programech, vstupenkách souvisejících s akcí (projektem),</w:t>
      </w:r>
    </w:p>
    <w:p w14:paraId="7819F4FC" w14:textId="77777777" w:rsidR="004000BE" w:rsidRPr="004000BE" w:rsidRDefault="004000BE" w:rsidP="00657229">
      <w:pPr>
        <w:pStyle w:val="odrzka"/>
        <w:numPr>
          <w:ilvl w:val="1"/>
          <w:numId w:val="50"/>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verbální prezentace poskytovatele v médiích a na tiskových konferencích pořádaných u příležitosti akce (projektu),</w:t>
      </w:r>
    </w:p>
    <w:p w14:paraId="16D8504D" w14:textId="77777777" w:rsidR="004000BE" w:rsidRPr="004000BE" w:rsidRDefault="004000BE" w:rsidP="00657229">
      <w:pPr>
        <w:pStyle w:val="odrzka"/>
        <w:numPr>
          <w:ilvl w:val="1"/>
          <w:numId w:val="50"/>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oficiální pozvání zástupců poskytovatele, volný vstup do VIP prostor pro zástupce poskytovatele, </w:t>
      </w:r>
    </w:p>
    <w:p w14:paraId="038D4B0E" w14:textId="77777777" w:rsidR="004000BE" w:rsidRPr="004000BE" w:rsidRDefault="004000BE" w:rsidP="00657229">
      <w:pPr>
        <w:pStyle w:val="odrzka"/>
        <w:numPr>
          <w:ilvl w:val="1"/>
          <w:numId w:val="50"/>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viditelné a prominentní umístění loga poskytovatele v místech konání akce </w:t>
      </w:r>
      <w:r w:rsidRPr="004000BE">
        <w:rPr>
          <w:rFonts w:ascii="Arial" w:hAnsi="Arial" w:cs="Arial"/>
          <w:b w:val="0"/>
          <w:color w:val="0070C0"/>
          <w:sz w:val="22"/>
          <w:szCs w:val="22"/>
        </w:rPr>
        <w:br/>
        <w:t>(realizace projektu) v počtu odpovídajícím rozsahu a významu akce (propagační komponent s logem si příjemce může po domluvě zapůjčit od  poskytovatele),</w:t>
      </w:r>
    </w:p>
    <w:p w14:paraId="5E850A96" w14:textId="77777777" w:rsidR="004000BE" w:rsidRPr="004000BE" w:rsidRDefault="004000BE" w:rsidP="00657229">
      <w:pPr>
        <w:pStyle w:val="odrzka"/>
        <w:numPr>
          <w:ilvl w:val="1"/>
          <w:numId w:val="50"/>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umístění reklamních panelů s prezentací poskytovatele v místě konání akce (realizace projektu),</w:t>
      </w:r>
    </w:p>
    <w:p w14:paraId="30F406AB" w14:textId="77777777" w:rsidR="004000BE" w:rsidRPr="004000BE" w:rsidRDefault="004000BE" w:rsidP="00657229">
      <w:pPr>
        <w:pStyle w:val="odrzka"/>
        <w:numPr>
          <w:ilvl w:val="1"/>
          <w:numId w:val="50"/>
        </w:numPr>
        <w:tabs>
          <w:tab w:val="left" w:pos="851"/>
          <w:tab w:val="num" w:pos="1440"/>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distribuce tiskových materiálů poskytovatele, které dodá poskytovatel mezi hosty akce,</w:t>
      </w:r>
    </w:p>
    <w:p w14:paraId="1CB0905C" w14:textId="77777777" w:rsidR="004000BE" w:rsidRPr="004000BE" w:rsidRDefault="004000BE" w:rsidP="00657229">
      <w:pPr>
        <w:pStyle w:val="odrzka"/>
        <w:numPr>
          <w:ilvl w:val="1"/>
          <w:numId w:val="50"/>
        </w:numPr>
        <w:tabs>
          <w:tab w:val="left" w:pos="851"/>
        </w:tabs>
        <w:ind w:left="900"/>
        <w:jc w:val="both"/>
        <w:rPr>
          <w:rFonts w:ascii="Arial" w:hAnsi="Arial" w:cs="Arial"/>
          <w:b w:val="0"/>
          <w:bCs w:val="0"/>
          <w:color w:val="0070C0"/>
          <w:sz w:val="22"/>
          <w:szCs w:val="22"/>
        </w:rPr>
      </w:pPr>
      <w:r w:rsidRPr="004000BE">
        <w:rPr>
          <w:rFonts w:ascii="Arial" w:hAnsi="Arial" w:cs="Arial"/>
          <w:b w:val="0"/>
          <w:bCs w:val="0"/>
          <w:color w:val="0070C0"/>
          <w:sz w:val="22"/>
          <w:szCs w:val="22"/>
        </w:rPr>
        <w:t xml:space="preserve"> v případě videoprojekce odvysílání videospotu poskytovatele na (celoplošné) obrazovce </w:t>
      </w:r>
      <w:r w:rsidRPr="004000BE">
        <w:rPr>
          <w:rFonts w:ascii="Arial" w:hAnsi="Arial" w:cs="Arial"/>
          <w:b w:val="0"/>
          <w:color w:val="0070C0"/>
          <w:sz w:val="22"/>
          <w:szCs w:val="22"/>
        </w:rPr>
        <w:t>(videospot si příjemce po domluvě vyzvedne u poskytovatele),</w:t>
      </w:r>
    </w:p>
    <w:p w14:paraId="3C9EE2C7" w14:textId="77777777" w:rsidR="004000BE" w:rsidRPr="004000BE" w:rsidRDefault="004000BE" w:rsidP="00657229">
      <w:pPr>
        <w:pStyle w:val="odrzka"/>
        <w:numPr>
          <w:ilvl w:val="1"/>
          <w:numId w:val="50"/>
        </w:numPr>
        <w:tabs>
          <w:tab w:val="left" w:pos="851"/>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prezentace poskytovatele moderátorem akce,</w:t>
      </w:r>
    </w:p>
    <w:p w14:paraId="366EBF77" w14:textId="77777777" w:rsidR="004000BE" w:rsidRPr="004000BE" w:rsidRDefault="004000BE" w:rsidP="00657229">
      <w:pPr>
        <w:pStyle w:val="odrzka"/>
        <w:numPr>
          <w:ilvl w:val="1"/>
          <w:numId w:val="50"/>
        </w:numPr>
        <w:tabs>
          <w:tab w:val="left" w:pos="851"/>
          <w:tab w:val="num" w:pos="1440"/>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umístění aktivního odkazu </w:t>
      </w:r>
      <w:hyperlink r:id="rId18" w:history="1">
        <w:r w:rsidRPr="004000BE">
          <w:rPr>
            <w:rStyle w:val="Hypertextovodkaz"/>
            <w:rFonts w:ascii="Arial" w:hAnsi="Arial" w:cs="Arial"/>
            <w:b w:val="0"/>
            <w:bCs w:val="0"/>
            <w:sz w:val="22"/>
            <w:szCs w:val="22"/>
          </w:rPr>
          <w:t>www.kr-ustecky.cz</w:t>
        </w:r>
      </w:hyperlink>
      <w:r w:rsidRPr="004000BE">
        <w:rPr>
          <w:rFonts w:ascii="Arial" w:hAnsi="Arial" w:cs="Arial"/>
          <w:b w:val="0"/>
          <w:bCs w:val="0"/>
          <w:color w:val="0070C0"/>
          <w:sz w:val="22"/>
          <w:szCs w:val="22"/>
        </w:rPr>
        <w:t xml:space="preserve"> </w:t>
      </w:r>
      <w:hyperlink w:history="1"/>
      <w:r w:rsidRPr="004000BE">
        <w:rPr>
          <w:rFonts w:ascii="Arial" w:hAnsi="Arial" w:cs="Arial"/>
          <w:b w:val="0"/>
          <w:bCs w:val="0"/>
          <w:color w:val="0070C0"/>
          <w:sz w:val="22"/>
          <w:szCs w:val="22"/>
        </w:rPr>
        <w:t>na internetových stránkách souvisejících s konáním akce (realizací projektu),</w:t>
      </w:r>
    </w:p>
    <w:p w14:paraId="319FC838" w14:textId="77777777" w:rsidR="004000BE" w:rsidRPr="004000BE" w:rsidRDefault="004000BE" w:rsidP="00F316E5">
      <w:pPr>
        <w:pStyle w:val="Zkladntext"/>
        <w:autoSpaceDN w:val="0"/>
        <w:ind w:left="567" w:hanging="567"/>
        <w:jc w:val="both"/>
        <w:rPr>
          <w:rFonts w:ascii="Arial" w:hAnsi="Arial" w:cs="Arial"/>
          <w:sz w:val="22"/>
          <w:szCs w:val="22"/>
        </w:rPr>
      </w:pPr>
      <w:r w:rsidRPr="00CD76D5">
        <w:rPr>
          <w:rFonts w:ascii="Arial" w:hAnsi="Arial" w:cs="Arial"/>
          <w:b w:val="0"/>
          <w:sz w:val="22"/>
          <w:szCs w:val="22"/>
        </w:rPr>
        <w:t>6.</w:t>
      </w:r>
      <w:r w:rsidRPr="004000BE">
        <w:rPr>
          <w:rFonts w:ascii="Arial" w:hAnsi="Arial" w:cs="Arial"/>
          <w:sz w:val="22"/>
          <w:szCs w:val="22"/>
        </w:rPr>
        <w:t xml:space="preserve">   </w:t>
      </w:r>
      <w:r w:rsidRPr="00B07649">
        <w:rPr>
          <w:rFonts w:ascii="Arial" w:hAnsi="Arial" w:cs="Arial"/>
          <w:b w:val="0"/>
          <w:sz w:val="22"/>
          <w:szCs w:val="22"/>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59D0DE9E" w14:textId="77777777" w:rsidR="004000BE" w:rsidRPr="004000BE" w:rsidRDefault="004000BE" w:rsidP="004000BE">
      <w:pPr>
        <w:overflowPunct w:val="0"/>
        <w:autoSpaceDE w:val="0"/>
        <w:autoSpaceDN w:val="0"/>
        <w:adjustRightInd w:val="0"/>
        <w:spacing w:after="0"/>
        <w:jc w:val="both"/>
        <w:textAlignment w:val="baseline"/>
        <w:rPr>
          <w:rFonts w:ascii="Arial" w:hAnsi="Arial" w:cs="Arial"/>
        </w:rPr>
      </w:pPr>
    </w:p>
    <w:p w14:paraId="3E85AC1E" w14:textId="77777777" w:rsidR="004000BE" w:rsidRPr="004000BE" w:rsidRDefault="004000BE" w:rsidP="00F316E5">
      <w:pPr>
        <w:overflowPunct w:val="0"/>
        <w:autoSpaceDE w:val="0"/>
        <w:autoSpaceDN w:val="0"/>
        <w:adjustRightInd w:val="0"/>
        <w:spacing w:after="0"/>
        <w:jc w:val="center"/>
        <w:textAlignment w:val="baseline"/>
        <w:outlineLvl w:val="0"/>
        <w:rPr>
          <w:rFonts w:ascii="Arial" w:hAnsi="Arial" w:cs="Arial"/>
        </w:rPr>
      </w:pPr>
      <w:r w:rsidRPr="004000BE">
        <w:rPr>
          <w:rFonts w:ascii="Arial" w:hAnsi="Arial" w:cs="Arial"/>
          <w:b/>
          <w:bCs/>
        </w:rPr>
        <w:t>Článek VII.</w:t>
      </w:r>
    </w:p>
    <w:p w14:paraId="2928CA79" w14:textId="77777777" w:rsidR="004000BE" w:rsidRPr="004000BE" w:rsidRDefault="004000BE" w:rsidP="004000BE">
      <w:pPr>
        <w:overflowPunct w:val="0"/>
        <w:autoSpaceDE w:val="0"/>
        <w:autoSpaceDN w:val="0"/>
        <w:adjustRightInd w:val="0"/>
        <w:ind w:left="360" w:hanging="360"/>
        <w:jc w:val="center"/>
        <w:textAlignment w:val="baseline"/>
        <w:rPr>
          <w:rFonts w:ascii="Arial" w:hAnsi="Arial" w:cs="Arial"/>
          <w:b/>
          <w:bCs/>
        </w:rPr>
      </w:pPr>
      <w:r w:rsidRPr="004000BE">
        <w:rPr>
          <w:rFonts w:ascii="Arial" w:hAnsi="Arial" w:cs="Arial"/>
          <w:b/>
          <w:bCs/>
        </w:rPr>
        <w:t>Ostatní ujednání</w:t>
      </w:r>
    </w:p>
    <w:p w14:paraId="7ED2EF9D" w14:textId="77777777" w:rsidR="005A2E41" w:rsidRPr="00186D0A" w:rsidRDefault="005A2E41" w:rsidP="00186D0A">
      <w:pPr>
        <w:pStyle w:val="Zkladntext"/>
        <w:numPr>
          <w:ilvl w:val="0"/>
          <w:numId w:val="111"/>
        </w:numPr>
        <w:autoSpaceDN w:val="0"/>
        <w:spacing w:before="120" w:after="60"/>
        <w:ind w:left="426"/>
        <w:jc w:val="both"/>
        <w:rPr>
          <w:rFonts w:ascii="Arial" w:hAnsi="Arial" w:cs="Arial"/>
          <w:b w:val="0"/>
          <w:sz w:val="22"/>
          <w:szCs w:val="22"/>
        </w:rPr>
      </w:pPr>
      <w:r w:rsidRPr="00186D0A">
        <w:rPr>
          <w:rFonts w:ascii="Arial" w:hAnsi="Arial" w:cs="Arial"/>
          <w:b w:val="0"/>
          <w:sz w:val="22"/>
          <w:szCs w:val="22"/>
          <w:highlight w:val="cyan"/>
        </w:rPr>
        <w:t>Varianta 1</w:t>
      </w:r>
      <w:r w:rsidRPr="00186D0A">
        <w:rPr>
          <w:rFonts w:ascii="Arial" w:hAnsi="Arial" w:cs="Arial"/>
          <w:b w:val="0"/>
          <w:sz w:val="22"/>
          <w:szCs w:val="22"/>
        </w:rPr>
        <w:t xml:space="preserve"> - Tato smlouva bude zveřejněna dle §10d odst. 1 zákona č. 250/2000 Sb. na úřední desce posky</w:t>
      </w:r>
      <w:r w:rsidRPr="005015A2">
        <w:rPr>
          <w:rFonts w:ascii="Arial" w:hAnsi="Arial" w:cs="Arial"/>
          <w:b w:val="0"/>
          <w:sz w:val="22"/>
          <w:szCs w:val="22"/>
        </w:rPr>
        <w:t>tovatele způsobem umožňujícím dálkový přístup do 30 dnů ode dne uzavření smlouvy, což se týká i případných dodatků ke smlouvě, a to po dobu nejméně 3 let ode dne zveřejnění. Smlouva nabývá plat</w:t>
      </w:r>
      <w:r w:rsidRPr="00186D0A">
        <w:rPr>
          <w:rFonts w:ascii="Arial" w:hAnsi="Arial" w:cs="Arial"/>
          <w:b w:val="0"/>
          <w:sz w:val="22"/>
          <w:szCs w:val="22"/>
        </w:rPr>
        <w:t xml:space="preserve">nosti a účinnosti dnem jejího uzavření. (Pozn.: U smluv nad 50 000,- Kč či přesahujících tuto částku uzavřeným dodatkem, která je zveřejňována pouze na úřední desce). </w:t>
      </w:r>
    </w:p>
    <w:p w14:paraId="7D3F53CA" w14:textId="77777777" w:rsidR="005A2E41" w:rsidRDefault="005A2E41" w:rsidP="005A2E41">
      <w:pPr>
        <w:pStyle w:val="Zkladntext"/>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2</w:t>
      </w:r>
      <w:r w:rsidRPr="00FA3CEB">
        <w:rPr>
          <w:rFonts w:ascii="Arial" w:hAnsi="Arial" w:cs="Arial"/>
          <w:b w:val="0"/>
          <w:sz w:val="22"/>
          <w:szCs w:val="22"/>
        </w:rPr>
        <w:t xml:space="preserve">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w:t>
      </w:r>
      <w:r w:rsidRPr="00FA3CEB">
        <w:rPr>
          <w:rFonts w:ascii="Arial" w:hAnsi="Arial" w:cs="Arial"/>
          <w:b w:val="0"/>
          <w:sz w:val="22"/>
          <w:szCs w:val="22"/>
        </w:rPr>
        <w:lastRenderedPageBreak/>
        <w:t>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ID……./na e-mail: ……@....... Smlouva nabývá platnosti dnem jejího uzavření a účinnosti dnem uveřejnění v registru smluv. (Pozn.: Použije se pouze v případě, že smlouva je uveřejňována v registru smluv).</w:t>
      </w:r>
      <w:r>
        <w:rPr>
          <w:rFonts w:ascii="Arial" w:hAnsi="Arial" w:cs="Arial"/>
          <w:b w:val="0"/>
          <w:sz w:val="22"/>
          <w:szCs w:val="22"/>
        </w:rPr>
        <w:t xml:space="preserve"> </w:t>
      </w:r>
    </w:p>
    <w:p w14:paraId="017E7308" w14:textId="77777777" w:rsidR="005A2E41" w:rsidRPr="00245007" w:rsidRDefault="005A2E41" w:rsidP="005A2E41">
      <w:pPr>
        <w:pStyle w:val="Zkladntext"/>
        <w:autoSpaceDN w:val="0"/>
        <w:spacing w:before="120" w:after="60"/>
        <w:ind w:left="426"/>
        <w:jc w:val="both"/>
        <w:rPr>
          <w:rFonts w:ascii="Arial" w:hAnsi="Arial" w:cs="Arial"/>
          <w:b w:val="0"/>
          <w:sz w:val="22"/>
          <w:szCs w:val="22"/>
        </w:rPr>
      </w:pPr>
      <w:r w:rsidRPr="00245007">
        <w:rPr>
          <w:rFonts w:ascii="Arial" w:hAnsi="Arial" w:cs="Arial"/>
          <w:b w:val="0"/>
          <w:sz w:val="22"/>
          <w:szCs w:val="22"/>
          <w:highlight w:val="cyan"/>
        </w:rPr>
        <w:t>Varianta 3</w:t>
      </w:r>
      <w:r w:rsidRPr="00245007">
        <w:rPr>
          <w:rFonts w:ascii="Arial" w:hAnsi="Arial" w:cs="Arial"/>
          <w:b w:val="0"/>
          <w:sz w:val="22"/>
          <w:szCs w:val="22"/>
        </w:rPr>
        <w:t xml:space="preserve"> - Tato smlouva nabývá platnosti a účinnosti dnem jejího uzavření. (Pozn.: U smluv do 50 000,- Kč)</w:t>
      </w:r>
      <w:r>
        <w:rPr>
          <w:rFonts w:ascii="Arial" w:hAnsi="Arial" w:cs="Arial"/>
          <w:b w:val="0"/>
          <w:sz w:val="22"/>
          <w:szCs w:val="22"/>
        </w:rPr>
        <w:t>.</w:t>
      </w:r>
    </w:p>
    <w:p w14:paraId="7A1D1F82" w14:textId="74B798F6" w:rsidR="004000BE" w:rsidRPr="004000BE" w:rsidRDefault="009C11F8" w:rsidP="00F316E5">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3</w:t>
      </w:r>
      <w:r w:rsidR="004000BE" w:rsidRPr="004000BE">
        <w:rPr>
          <w:rFonts w:ascii="Arial" w:hAnsi="Arial" w:cs="Arial"/>
        </w:rPr>
        <w:t>.</w:t>
      </w:r>
      <w:r w:rsidR="004000BE" w:rsidRPr="004000BE">
        <w:rPr>
          <w:rFonts w:ascii="Arial" w:hAnsi="Arial" w:cs="Arial"/>
        </w:rPr>
        <w:tab/>
        <w:t>Tuto smlouvu lze měnit či doplňovat pouze po dohodě smluvních stran formou písemných a číslovaných dodatků.</w:t>
      </w:r>
    </w:p>
    <w:p w14:paraId="4A4EC672" w14:textId="42740D8D" w:rsidR="004000BE" w:rsidRPr="002C7A51" w:rsidRDefault="009C11F8" w:rsidP="00F316E5">
      <w:pPr>
        <w:pStyle w:val="Zkladntext"/>
        <w:tabs>
          <w:tab w:val="left" w:pos="360"/>
        </w:tabs>
        <w:spacing w:after="120"/>
        <w:ind w:left="397" w:hanging="397"/>
        <w:jc w:val="both"/>
        <w:rPr>
          <w:rFonts w:ascii="Arial" w:hAnsi="Arial" w:cs="Arial"/>
          <w:b w:val="0"/>
          <w:sz w:val="22"/>
          <w:szCs w:val="22"/>
        </w:rPr>
      </w:pPr>
      <w:r>
        <w:rPr>
          <w:rFonts w:ascii="Arial" w:hAnsi="Arial" w:cs="Arial"/>
          <w:b w:val="0"/>
          <w:sz w:val="22"/>
          <w:szCs w:val="22"/>
        </w:rPr>
        <w:t>4</w:t>
      </w:r>
      <w:r w:rsidR="004000BE" w:rsidRPr="002C7A51">
        <w:rPr>
          <w:rFonts w:ascii="Arial" w:hAnsi="Arial" w:cs="Arial"/>
          <w:b w:val="0"/>
          <w:sz w:val="22"/>
          <w:szCs w:val="22"/>
        </w:rPr>
        <w:t>.</w:t>
      </w:r>
      <w:r w:rsidR="004000BE" w:rsidRPr="004000BE">
        <w:rPr>
          <w:rFonts w:ascii="Arial" w:hAnsi="Arial" w:cs="Arial"/>
          <w:sz w:val="22"/>
          <w:szCs w:val="22"/>
        </w:rPr>
        <w:tab/>
      </w:r>
      <w:r w:rsidR="004000BE" w:rsidRPr="002C7A51">
        <w:rPr>
          <w:rFonts w:ascii="Arial" w:hAnsi="Arial" w:cs="Arial"/>
          <w:b w:val="0"/>
          <w:sz w:val="22"/>
          <w:szCs w:val="22"/>
        </w:rPr>
        <w:t xml:space="preserve">Pokud v této smlouvě není stanoveno jinak, použijí se přiměřeně na právní vztahy z ní vyplývající příslušná ustanovení zákona č. 250/2000 Sb., případně příslušná ustanovení občanského zákoníku s výjimkou uvedenou v § 170 </w:t>
      </w:r>
      <w:r w:rsidR="00AB4485">
        <w:rPr>
          <w:rFonts w:ascii="Arial" w:hAnsi="Arial" w:cs="Arial"/>
          <w:b w:val="0"/>
          <w:sz w:val="22"/>
          <w:szCs w:val="22"/>
        </w:rPr>
        <w:t>zákona č. 500/2004 Sb.</w:t>
      </w:r>
      <w:r w:rsidR="00AC5149">
        <w:rPr>
          <w:rFonts w:ascii="Arial" w:hAnsi="Arial" w:cs="Arial"/>
          <w:b w:val="0"/>
          <w:sz w:val="22"/>
          <w:szCs w:val="22"/>
        </w:rPr>
        <w:t>,</w:t>
      </w:r>
      <w:r w:rsidR="00AB4485">
        <w:rPr>
          <w:rFonts w:ascii="Arial" w:hAnsi="Arial" w:cs="Arial"/>
          <w:b w:val="0"/>
          <w:sz w:val="22"/>
          <w:szCs w:val="22"/>
        </w:rPr>
        <w:t xml:space="preserve"> </w:t>
      </w:r>
      <w:r w:rsidR="004000BE" w:rsidRPr="002C7A51">
        <w:rPr>
          <w:rFonts w:ascii="Arial" w:hAnsi="Arial" w:cs="Arial"/>
          <w:b w:val="0"/>
          <w:sz w:val="22"/>
          <w:szCs w:val="22"/>
        </w:rPr>
        <w:t xml:space="preserve">správního řádu. </w:t>
      </w:r>
    </w:p>
    <w:p w14:paraId="4B1FE5F2" w14:textId="1F44AB27" w:rsidR="004000BE" w:rsidRPr="004000BE" w:rsidRDefault="009C11F8" w:rsidP="00F316E5">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5</w:t>
      </w:r>
      <w:r w:rsidR="004000BE" w:rsidRPr="004000BE">
        <w:rPr>
          <w:rFonts w:ascii="Arial" w:hAnsi="Arial" w:cs="Arial"/>
        </w:rPr>
        <w:t>.</w:t>
      </w:r>
      <w:r w:rsidR="004000BE" w:rsidRPr="004000BE">
        <w:rPr>
          <w:rFonts w:ascii="Arial" w:hAnsi="Arial" w:cs="Arial"/>
        </w:rPr>
        <w:tab/>
        <w:t xml:space="preserve">Tato smlouva je vyhotovena ve </w:t>
      </w:r>
      <w:r w:rsidR="00D92809">
        <w:rPr>
          <w:rFonts w:ascii="Arial" w:hAnsi="Arial" w:cs="Arial"/>
        </w:rPr>
        <w:t xml:space="preserve">čtyřech </w:t>
      </w:r>
      <w:r w:rsidR="004000BE" w:rsidRPr="004000BE">
        <w:rPr>
          <w:rFonts w:ascii="Arial" w:hAnsi="Arial" w:cs="Arial"/>
        </w:rPr>
        <w:t xml:space="preserve">vyhotoveních s platností originálu, přičemž každá ze smluvních stran obdrží </w:t>
      </w:r>
      <w:r w:rsidR="00D92809">
        <w:rPr>
          <w:rFonts w:ascii="Arial" w:hAnsi="Arial" w:cs="Arial"/>
        </w:rPr>
        <w:t xml:space="preserve">dvě </w:t>
      </w:r>
      <w:r w:rsidR="004000BE" w:rsidRPr="004000BE">
        <w:rPr>
          <w:rFonts w:ascii="Arial" w:hAnsi="Arial" w:cs="Arial"/>
        </w:rPr>
        <w:t>vyhotovení.</w:t>
      </w:r>
    </w:p>
    <w:p w14:paraId="21C54949" w14:textId="52F4C1EA" w:rsidR="004000BE" w:rsidRDefault="009C11F8" w:rsidP="004000BE">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6</w:t>
      </w:r>
      <w:r w:rsidR="004000BE" w:rsidRPr="004000BE">
        <w:rPr>
          <w:rFonts w:ascii="Arial" w:hAnsi="Arial" w:cs="Arial"/>
        </w:rPr>
        <w:t>.</w:t>
      </w:r>
      <w:r w:rsidR="004000BE" w:rsidRPr="004000BE">
        <w:rPr>
          <w:rFonts w:ascii="Arial" w:hAnsi="Arial" w:cs="Arial"/>
        </w:rPr>
        <w:tab/>
        <w:t>Tato smlouva nabývá platnosti i účinnosti dnem jejího uzavření</w:t>
      </w:r>
      <w:r w:rsidR="00E80108">
        <w:rPr>
          <w:rFonts w:ascii="Arial" w:hAnsi="Arial" w:cs="Arial"/>
        </w:rPr>
        <w:t>/ Tato smlouva nabývá platnosti dnem jejího uzavření a účinnosti dnem jejího uveřejnění v registru smluv.</w:t>
      </w:r>
    </w:p>
    <w:p w14:paraId="28993D3A" w14:textId="0D7C1535" w:rsidR="004000BE" w:rsidRDefault="009C11F8" w:rsidP="00186D0A">
      <w:pPr>
        <w:tabs>
          <w:tab w:val="left" w:pos="360"/>
        </w:tabs>
        <w:overflowPunct w:val="0"/>
        <w:autoSpaceDE w:val="0"/>
        <w:autoSpaceDN w:val="0"/>
        <w:adjustRightInd w:val="0"/>
        <w:spacing w:after="0"/>
        <w:ind w:left="360" w:hanging="359"/>
        <w:jc w:val="both"/>
        <w:textAlignment w:val="baseline"/>
        <w:rPr>
          <w:rFonts w:ascii="Arial" w:hAnsi="Arial" w:cs="Arial"/>
        </w:rPr>
      </w:pPr>
      <w:r>
        <w:rPr>
          <w:rFonts w:ascii="Arial" w:hAnsi="Arial" w:cs="Arial"/>
        </w:rPr>
        <w:t xml:space="preserve">7. </w:t>
      </w:r>
      <w:r w:rsidR="00D92809">
        <w:rPr>
          <w:rFonts w:ascii="Arial" w:hAnsi="Arial" w:cs="Arial"/>
        </w:rPr>
        <w:t xml:space="preserve"> </w:t>
      </w:r>
      <w:r w:rsidR="004000BE" w:rsidRPr="004000BE">
        <w:rPr>
          <w:rFonts w:ascii="Arial" w:hAnsi="Arial" w:cs="Arial"/>
        </w:rPr>
        <w:t xml:space="preserve">O poskytnutí dotace a uzavření této smlouvy bylo rozhodnuto </w:t>
      </w:r>
      <w:r w:rsidR="004000BE" w:rsidRPr="004000BE">
        <w:rPr>
          <w:rFonts w:ascii="Arial" w:hAnsi="Arial" w:cs="Arial"/>
          <w:color w:val="0070C0"/>
        </w:rPr>
        <w:t>Radou/Zastupitelstvem</w:t>
      </w:r>
      <w:r w:rsidR="004000BE" w:rsidRPr="004000BE">
        <w:rPr>
          <w:rFonts w:ascii="Arial" w:hAnsi="Arial" w:cs="Arial"/>
        </w:rPr>
        <w:t xml:space="preserve"> Ústeckého kraje usnesením č. ………… ze dne …………….</w:t>
      </w:r>
    </w:p>
    <w:p w14:paraId="19CEAD65" w14:textId="77777777" w:rsidR="00F316E5" w:rsidRPr="004000BE" w:rsidRDefault="00F316E5" w:rsidP="00F316E5">
      <w:pPr>
        <w:overflowPunct w:val="0"/>
        <w:autoSpaceDE w:val="0"/>
        <w:autoSpaceDN w:val="0"/>
        <w:adjustRightInd w:val="0"/>
        <w:spacing w:after="120" w:line="240" w:lineRule="auto"/>
        <w:ind w:left="361"/>
        <w:jc w:val="both"/>
        <w:textAlignment w:val="baseline"/>
        <w:rPr>
          <w:rFonts w:ascii="Arial" w:hAnsi="Arial" w:cs="Arial"/>
        </w:rPr>
      </w:pPr>
    </w:p>
    <w:tbl>
      <w:tblPr>
        <w:tblW w:w="0" w:type="auto"/>
        <w:tblLook w:val="01E0" w:firstRow="1" w:lastRow="1" w:firstColumn="1" w:lastColumn="1" w:noHBand="0" w:noVBand="0"/>
      </w:tblPr>
      <w:tblGrid>
        <w:gridCol w:w="4403"/>
        <w:gridCol w:w="4458"/>
      </w:tblGrid>
      <w:tr w:rsidR="004000BE" w:rsidRPr="004000BE" w14:paraId="00C997CD" w14:textId="77777777" w:rsidTr="00186D0A">
        <w:trPr>
          <w:trHeight w:val="1256"/>
        </w:trPr>
        <w:tc>
          <w:tcPr>
            <w:tcW w:w="4403" w:type="dxa"/>
          </w:tcPr>
          <w:p w14:paraId="76A214DB" w14:textId="17B9982E" w:rsidR="004000BE" w:rsidRPr="004000BE" w:rsidRDefault="004000BE" w:rsidP="00713EC5">
            <w:pPr>
              <w:widowControl w:val="0"/>
              <w:autoSpaceDE w:val="0"/>
              <w:autoSpaceDN w:val="0"/>
              <w:adjustRightInd w:val="0"/>
              <w:rPr>
                <w:rFonts w:ascii="Arial" w:hAnsi="Arial" w:cs="Arial"/>
              </w:rPr>
            </w:pPr>
            <w:r w:rsidRPr="004000BE">
              <w:rPr>
                <w:rFonts w:ascii="Arial" w:hAnsi="Arial" w:cs="Arial"/>
              </w:rPr>
              <w:t>V Ústí nad Labem dne …………………</w:t>
            </w:r>
          </w:p>
        </w:tc>
        <w:tc>
          <w:tcPr>
            <w:tcW w:w="4458" w:type="dxa"/>
          </w:tcPr>
          <w:p w14:paraId="43070EA5" w14:textId="77777777" w:rsidR="004000BE" w:rsidRPr="004000BE" w:rsidRDefault="004000BE" w:rsidP="00713EC5">
            <w:pPr>
              <w:widowControl w:val="0"/>
              <w:autoSpaceDE w:val="0"/>
              <w:autoSpaceDN w:val="0"/>
              <w:adjustRightInd w:val="0"/>
              <w:rPr>
                <w:rFonts w:ascii="Arial" w:hAnsi="Arial" w:cs="Arial"/>
              </w:rPr>
            </w:pPr>
            <w:r w:rsidRPr="004000BE">
              <w:rPr>
                <w:rFonts w:ascii="Arial" w:hAnsi="Arial" w:cs="Arial"/>
              </w:rPr>
              <w:t>V ………………… dne ………………..</w:t>
            </w:r>
          </w:p>
        </w:tc>
      </w:tr>
      <w:tr w:rsidR="004000BE" w:rsidRPr="004000BE" w14:paraId="1F0EA74F" w14:textId="77777777" w:rsidTr="00F316E5">
        <w:tc>
          <w:tcPr>
            <w:tcW w:w="4403" w:type="dxa"/>
          </w:tcPr>
          <w:p w14:paraId="50D14E5E" w14:textId="77777777" w:rsidR="004000BE" w:rsidRPr="004000BE" w:rsidRDefault="004000BE" w:rsidP="00713EC5">
            <w:pPr>
              <w:widowControl w:val="0"/>
              <w:autoSpaceDE w:val="0"/>
              <w:autoSpaceDN w:val="0"/>
              <w:adjustRightInd w:val="0"/>
              <w:rPr>
                <w:rFonts w:ascii="Arial" w:hAnsi="Arial" w:cs="Arial"/>
              </w:rPr>
            </w:pPr>
            <w:r w:rsidRPr="004000BE">
              <w:rPr>
                <w:rFonts w:ascii="Arial" w:hAnsi="Arial" w:cs="Arial"/>
              </w:rPr>
              <w:t>…………………………………………….</w:t>
            </w:r>
          </w:p>
        </w:tc>
        <w:tc>
          <w:tcPr>
            <w:tcW w:w="4458" w:type="dxa"/>
          </w:tcPr>
          <w:p w14:paraId="08B83D27" w14:textId="77777777" w:rsidR="004000BE" w:rsidRPr="004000BE" w:rsidRDefault="004000BE" w:rsidP="00713EC5">
            <w:pPr>
              <w:widowControl w:val="0"/>
              <w:autoSpaceDE w:val="0"/>
              <w:autoSpaceDN w:val="0"/>
              <w:adjustRightInd w:val="0"/>
              <w:rPr>
                <w:rFonts w:ascii="Arial" w:hAnsi="Arial" w:cs="Arial"/>
              </w:rPr>
            </w:pPr>
            <w:r w:rsidRPr="004000BE">
              <w:rPr>
                <w:rFonts w:ascii="Arial" w:hAnsi="Arial" w:cs="Arial"/>
              </w:rPr>
              <w:t>………………………………………………</w:t>
            </w:r>
          </w:p>
        </w:tc>
      </w:tr>
      <w:tr w:rsidR="004000BE" w:rsidRPr="004000BE" w14:paraId="685420DD" w14:textId="77777777" w:rsidTr="00186D0A">
        <w:trPr>
          <w:trHeight w:val="2546"/>
        </w:trPr>
        <w:tc>
          <w:tcPr>
            <w:tcW w:w="4403" w:type="dxa"/>
          </w:tcPr>
          <w:p w14:paraId="103546A3" w14:textId="77777777" w:rsidR="004000BE" w:rsidRPr="004000BE" w:rsidRDefault="004000BE" w:rsidP="001A3664">
            <w:pPr>
              <w:widowControl w:val="0"/>
              <w:autoSpaceDE w:val="0"/>
              <w:autoSpaceDN w:val="0"/>
              <w:adjustRightInd w:val="0"/>
              <w:spacing w:after="0"/>
              <w:jc w:val="center"/>
              <w:rPr>
                <w:rFonts w:ascii="Arial" w:hAnsi="Arial" w:cs="Arial"/>
              </w:rPr>
            </w:pPr>
            <w:r w:rsidRPr="004000BE">
              <w:rPr>
                <w:rFonts w:ascii="Arial" w:hAnsi="Arial" w:cs="Arial"/>
              </w:rPr>
              <w:t>Poskytovatel</w:t>
            </w:r>
          </w:p>
          <w:p w14:paraId="523B4EBF" w14:textId="77777777" w:rsidR="005A2E41" w:rsidRPr="00AB65E4" w:rsidRDefault="005A2E41" w:rsidP="001A3664">
            <w:pPr>
              <w:widowControl w:val="0"/>
              <w:autoSpaceDE w:val="0"/>
              <w:autoSpaceDN w:val="0"/>
              <w:adjustRightInd w:val="0"/>
              <w:spacing w:after="0"/>
              <w:jc w:val="center"/>
              <w:rPr>
                <w:rFonts w:ascii="Arial" w:hAnsi="Arial" w:cs="Arial"/>
              </w:rPr>
            </w:pPr>
            <w:r w:rsidRPr="00AB65E4">
              <w:rPr>
                <w:rFonts w:ascii="Arial" w:hAnsi="Arial" w:cs="Arial"/>
              </w:rPr>
              <w:t xml:space="preserve">Ústecký kraj                                         </w:t>
            </w:r>
          </w:p>
          <w:p w14:paraId="4848D585" w14:textId="77777777" w:rsidR="005A2E41" w:rsidRPr="00AB65E4" w:rsidRDefault="005A2E41" w:rsidP="001A3664">
            <w:pPr>
              <w:widowControl w:val="0"/>
              <w:autoSpaceDE w:val="0"/>
              <w:autoSpaceDN w:val="0"/>
              <w:adjustRightInd w:val="0"/>
              <w:spacing w:after="0"/>
              <w:jc w:val="center"/>
              <w:rPr>
                <w:rFonts w:ascii="Arial" w:hAnsi="Arial" w:cs="Arial"/>
              </w:rPr>
            </w:pPr>
            <w:r w:rsidRPr="00AB65E4">
              <w:rPr>
                <w:rFonts w:ascii="Arial" w:hAnsi="Arial" w:cs="Arial"/>
              </w:rPr>
              <w:t>Jitka Sachetová</w:t>
            </w:r>
          </w:p>
          <w:p w14:paraId="294E6CBA" w14:textId="6AA0F105" w:rsidR="004000BE" w:rsidRPr="004000BE" w:rsidRDefault="005A2E41" w:rsidP="00713EC5">
            <w:pPr>
              <w:widowControl w:val="0"/>
              <w:autoSpaceDE w:val="0"/>
              <w:autoSpaceDN w:val="0"/>
              <w:adjustRightInd w:val="0"/>
              <w:rPr>
                <w:rFonts w:ascii="Arial" w:hAnsi="Arial" w:cs="Arial"/>
              </w:rPr>
            </w:pPr>
            <w:r w:rsidRPr="00AB65E4">
              <w:rPr>
                <w:rFonts w:ascii="Arial" w:hAnsi="Arial" w:cs="Arial"/>
              </w:rPr>
              <w:t>členka Rady Ústeckého kraje pro oblast kultury a památkové péče, zemědělství, životního prostředí a venkova, na základě pověření dle usnesení Rady Ústeckého kraje č. 067/18R/2017 ze dne 28. 6. 2017</w:t>
            </w:r>
            <w:r w:rsidR="001A3664">
              <w:rPr>
                <w:rFonts w:ascii="Arial" w:hAnsi="Arial" w:cs="Arial"/>
              </w:rPr>
              <w:t xml:space="preserve"> </w:t>
            </w:r>
          </w:p>
        </w:tc>
        <w:tc>
          <w:tcPr>
            <w:tcW w:w="4458" w:type="dxa"/>
          </w:tcPr>
          <w:p w14:paraId="40ADD86A" w14:textId="77777777" w:rsidR="004000BE" w:rsidRPr="004000BE" w:rsidRDefault="004000BE" w:rsidP="00713EC5">
            <w:pPr>
              <w:widowControl w:val="0"/>
              <w:autoSpaceDE w:val="0"/>
              <w:autoSpaceDN w:val="0"/>
              <w:adjustRightInd w:val="0"/>
              <w:spacing w:after="0"/>
              <w:rPr>
                <w:rFonts w:ascii="Arial" w:hAnsi="Arial" w:cs="Arial"/>
              </w:rPr>
            </w:pPr>
            <w:r w:rsidRPr="004000BE">
              <w:rPr>
                <w:rFonts w:ascii="Arial" w:hAnsi="Arial" w:cs="Arial"/>
              </w:rPr>
              <w:t>Příjemce</w:t>
            </w:r>
          </w:p>
        </w:tc>
      </w:tr>
    </w:tbl>
    <w:p w14:paraId="367AD02E" w14:textId="77777777" w:rsidR="004000BE" w:rsidRPr="004A210B" w:rsidRDefault="004000BE" w:rsidP="00A044AF">
      <w:pPr>
        <w:spacing w:after="120" w:line="240" w:lineRule="auto"/>
        <w:rPr>
          <w:rFonts w:ascii="Arial" w:hAnsi="Arial" w:cs="Arial"/>
          <w:sz w:val="20"/>
          <w:szCs w:val="20"/>
        </w:rPr>
      </w:pPr>
      <w:r w:rsidRPr="004A210B">
        <w:rPr>
          <w:rFonts w:ascii="Arial" w:hAnsi="Arial" w:cs="Arial"/>
          <w:sz w:val="20"/>
          <w:szCs w:val="20"/>
        </w:rPr>
        <w:t>Přílohy:</w:t>
      </w:r>
    </w:p>
    <w:p w14:paraId="209154B2" w14:textId="77777777" w:rsidR="004000BE" w:rsidRPr="004A210B" w:rsidRDefault="004000BE" w:rsidP="00A044AF">
      <w:pPr>
        <w:spacing w:after="120" w:line="240" w:lineRule="auto"/>
        <w:ind w:left="66" w:hanging="66"/>
        <w:rPr>
          <w:rFonts w:ascii="Arial" w:hAnsi="Arial" w:cs="Arial"/>
          <w:color w:val="0070C0"/>
          <w:sz w:val="20"/>
          <w:szCs w:val="20"/>
        </w:rPr>
      </w:pPr>
      <w:r w:rsidRPr="004A210B">
        <w:rPr>
          <w:rFonts w:ascii="Arial" w:hAnsi="Arial" w:cs="Arial"/>
          <w:color w:val="000000"/>
          <w:sz w:val="20"/>
          <w:szCs w:val="20"/>
        </w:rPr>
        <w:t xml:space="preserve">Příloha č. 1 - </w:t>
      </w:r>
      <w:r w:rsidRPr="004A210B">
        <w:rPr>
          <w:rFonts w:ascii="Arial" w:hAnsi="Arial" w:cs="Arial"/>
          <w:color w:val="0070C0"/>
          <w:sz w:val="20"/>
          <w:szCs w:val="20"/>
        </w:rPr>
        <w:t>Výpis/ kopie výpisu z ……… rejstříku/ evidence příjemce</w:t>
      </w:r>
    </w:p>
    <w:p w14:paraId="5DAA3D9D" w14:textId="68166F97" w:rsidR="004000BE" w:rsidRPr="004A210B" w:rsidRDefault="004000BE" w:rsidP="00A044AF">
      <w:pPr>
        <w:spacing w:after="120" w:line="240" w:lineRule="auto"/>
        <w:rPr>
          <w:rFonts w:ascii="Arial" w:hAnsi="Arial" w:cs="Arial"/>
          <w:sz w:val="20"/>
          <w:szCs w:val="20"/>
        </w:rPr>
        <w:sectPr w:rsidR="004000BE" w:rsidRPr="004A210B" w:rsidSect="00713EC5">
          <w:headerReference w:type="default" r:id="rId19"/>
          <w:footerReference w:type="default" r:id="rId20"/>
          <w:type w:val="continuous"/>
          <w:pgSz w:w="11906" w:h="16838" w:code="9"/>
          <w:pgMar w:top="1418" w:right="1418" w:bottom="1418" w:left="1843" w:header="709" w:footer="851" w:gutter="0"/>
          <w:cols w:space="708"/>
          <w:docGrid w:linePitch="360"/>
        </w:sectPr>
      </w:pPr>
      <w:r w:rsidRPr="004A210B">
        <w:rPr>
          <w:rFonts w:ascii="Arial" w:hAnsi="Arial" w:cs="Arial"/>
          <w:iCs/>
          <w:color w:val="000000"/>
          <w:sz w:val="20"/>
          <w:szCs w:val="20"/>
        </w:rPr>
        <w:t xml:space="preserve">Příloha č. 2 </w:t>
      </w:r>
      <w:r w:rsidR="001149A3" w:rsidRPr="004A210B">
        <w:rPr>
          <w:rFonts w:ascii="Arial" w:hAnsi="Arial" w:cs="Arial"/>
          <w:iCs/>
          <w:color w:val="000000"/>
          <w:sz w:val="20"/>
          <w:szCs w:val="20"/>
        </w:rPr>
        <w:t>–</w:t>
      </w:r>
      <w:r w:rsidRPr="004A210B">
        <w:rPr>
          <w:rFonts w:ascii="Arial" w:hAnsi="Arial" w:cs="Arial"/>
          <w:iCs/>
          <w:color w:val="000000"/>
          <w:sz w:val="20"/>
          <w:szCs w:val="20"/>
        </w:rPr>
        <w:t xml:space="preserve"> </w:t>
      </w:r>
      <w:r w:rsidRPr="004A210B">
        <w:rPr>
          <w:rFonts w:ascii="Arial" w:hAnsi="Arial" w:cs="Arial"/>
          <w:color w:val="000000"/>
          <w:sz w:val="20"/>
          <w:szCs w:val="20"/>
        </w:rPr>
        <w:t>P</w:t>
      </w:r>
      <w:r w:rsidR="001149A3" w:rsidRPr="004A210B">
        <w:rPr>
          <w:rFonts w:ascii="Arial" w:hAnsi="Arial" w:cs="Arial"/>
          <w:color w:val="000000"/>
          <w:sz w:val="20"/>
          <w:szCs w:val="20"/>
        </w:rPr>
        <w:t xml:space="preserve">oložkový </w:t>
      </w:r>
      <w:r w:rsidRPr="004A210B">
        <w:rPr>
          <w:rFonts w:ascii="Arial" w:hAnsi="Arial" w:cs="Arial"/>
          <w:color w:val="000000"/>
          <w:sz w:val="20"/>
          <w:szCs w:val="20"/>
        </w:rPr>
        <w:t xml:space="preserve">rozpočet </w:t>
      </w:r>
      <w:r w:rsidR="001149A3" w:rsidRPr="004A210B">
        <w:rPr>
          <w:rFonts w:ascii="Arial" w:hAnsi="Arial" w:cs="Arial"/>
          <w:color w:val="000000"/>
          <w:sz w:val="20"/>
          <w:szCs w:val="20"/>
        </w:rPr>
        <w:t>projektu</w:t>
      </w:r>
    </w:p>
    <w:p w14:paraId="670A9CFB" w14:textId="77777777" w:rsidR="00F316E5" w:rsidRDefault="00F316E5" w:rsidP="008E54A0">
      <w:pPr>
        <w:spacing w:after="0"/>
        <w:jc w:val="both"/>
        <w:rPr>
          <w:rFonts w:ascii="Arial" w:hAnsi="Arial" w:cs="Arial"/>
          <w:iCs/>
        </w:rPr>
      </w:pPr>
    </w:p>
    <w:p w14:paraId="1D353E13" w14:textId="77777777" w:rsidR="00F316E5" w:rsidRDefault="00F316E5" w:rsidP="008E54A0">
      <w:pPr>
        <w:spacing w:after="0"/>
        <w:jc w:val="both"/>
        <w:rPr>
          <w:rFonts w:ascii="Arial" w:hAnsi="Arial" w:cs="Arial"/>
          <w:iCs/>
        </w:rPr>
      </w:pPr>
    </w:p>
    <w:p w14:paraId="69CE10BF" w14:textId="20691F6B" w:rsidR="00954176" w:rsidRPr="00954176" w:rsidRDefault="00954176" w:rsidP="008E54A0">
      <w:pPr>
        <w:spacing w:after="0"/>
        <w:jc w:val="both"/>
        <w:rPr>
          <w:rFonts w:ascii="Arial" w:hAnsi="Arial" w:cs="Arial"/>
          <w:iCs/>
        </w:rPr>
      </w:pPr>
      <w:r w:rsidRPr="00954176">
        <w:rPr>
          <w:rFonts w:ascii="Arial" w:hAnsi="Arial" w:cs="Arial"/>
          <w:iCs/>
        </w:rPr>
        <w:t>Příloha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1"/>
      </w:tblGrid>
      <w:tr w:rsidR="00954176" w:rsidRPr="00470074" w14:paraId="0799EFFD" w14:textId="77777777" w:rsidTr="00B07649">
        <w:tc>
          <w:tcPr>
            <w:tcW w:w="8861" w:type="dxa"/>
            <w:shd w:val="clear" w:color="auto" w:fill="8DB3E2"/>
          </w:tcPr>
          <w:p w14:paraId="216557EA" w14:textId="77777777" w:rsidR="00954176" w:rsidRPr="00470074" w:rsidRDefault="00954176" w:rsidP="00A72A41">
            <w:pPr>
              <w:spacing w:before="120" w:after="120"/>
              <w:jc w:val="both"/>
              <w:rPr>
                <w:rFonts w:ascii="Arial" w:hAnsi="Arial" w:cs="Arial"/>
                <w:b/>
              </w:rPr>
            </w:pPr>
            <w:r w:rsidRPr="00470074">
              <w:rPr>
                <w:rFonts w:ascii="Arial" w:hAnsi="Arial" w:cs="Arial"/>
                <w:b/>
                <w:sz w:val="20"/>
                <w:szCs w:val="20"/>
              </w:rPr>
              <w:t>Specifikace k oblasti podpory vymezené v čl. 3 odst. 1 písm. b) Programu pro rozvoj eko-</w:t>
            </w:r>
            <w:r w:rsidRPr="00470074">
              <w:rPr>
                <w:rFonts w:ascii="Arial" w:hAnsi="Arial" w:cs="Arial"/>
                <w:b/>
                <w:sz w:val="20"/>
                <w:szCs w:val="20"/>
              </w:rPr>
              <w:lastRenderedPageBreak/>
              <w:t xml:space="preserve">agro oblastí v Ústeckém kraji </w:t>
            </w:r>
            <w:r w:rsidRPr="000369B5">
              <w:rPr>
                <w:rFonts w:ascii="Arial" w:hAnsi="Arial" w:cs="Arial"/>
                <w:b/>
                <w:sz w:val="20"/>
                <w:szCs w:val="20"/>
              </w:rPr>
              <w:t xml:space="preserve">na </w:t>
            </w:r>
            <w:r w:rsidR="007E59E1">
              <w:rPr>
                <w:rFonts w:ascii="Arial" w:hAnsi="Arial" w:cs="Arial"/>
                <w:b/>
                <w:sz w:val="20"/>
                <w:szCs w:val="20"/>
              </w:rPr>
              <w:t>období let</w:t>
            </w:r>
            <w:r w:rsidR="00067C0C" w:rsidRPr="00067C0C">
              <w:rPr>
                <w:rFonts w:ascii="Arial" w:hAnsi="Arial" w:cs="Arial"/>
                <w:b/>
                <w:sz w:val="20"/>
                <w:szCs w:val="20"/>
              </w:rPr>
              <w:t xml:space="preserve"> 201</w:t>
            </w:r>
            <w:r w:rsidR="00C72211">
              <w:rPr>
                <w:rFonts w:ascii="Arial" w:hAnsi="Arial" w:cs="Arial"/>
                <w:b/>
                <w:sz w:val="20"/>
                <w:szCs w:val="20"/>
              </w:rPr>
              <w:t>7</w:t>
            </w:r>
            <w:r w:rsidR="007E59E1">
              <w:rPr>
                <w:rFonts w:ascii="Arial" w:hAnsi="Arial" w:cs="Arial"/>
                <w:b/>
                <w:sz w:val="20"/>
                <w:szCs w:val="20"/>
              </w:rPr>
              <w:t xml:space="preserve"> až 20</w:t>
            </w:r>
            <w:r w:rsidR="00C72211">
              <w:rPr>
                <w:rFonts w:ascii="Arial" w:hAnsi="Arial" w:cs="Arial"/>
                <w:b/>
                <w:sz w:val="20"/>
                <w:szCs w:val="20"/>
              </w:rPr>
              <w:t>20</w:t>
            </w:r>
            <w:r w:rsidR="00067C0C" w:rsidRPr="00470074">
              <w:rPr>
                <w:rFonts w:ascii="Arial" w:hAnsi="Arial" w:cs="Arial"/>
                <w:b/>
                <w:sz w:val="20"/>
                <w:szCs w:val="20"/>
              </w:rPr>
              <w:t xml:space="preserve"> </w:t>
            </w:r>
            <w:r w:rsidRPr="00470074">
              <w:rPr>
                <w:rFonts w:ascii="Arial" w:hAnsi="Arial" w:cs="Arial"/>
                <w:b/>
                <w:sz w:val="20"/>
                <w:szCs w:val="20"/>
              </w:rPr>
              <w:t>(dále jen „Program“)</w:t>
            </w:r>
          </w:p>
          <w:p w14:paraId="47EA6E65" w14:textId="2BE62BB9" w:rsidR="00954176" w:rsidRPr="00470074" w:rsidRDefault="00954176" w:rsidP="00A72A41">
            <w:pPr>
              <w:spacing w:after="120"/>
              <w:jc w:val="center"/>
              <w:rPr>
                <w:rFonts w:ascii="Arial" w:hAnsi="Arial" w:cs="Arial"/>
                <w:b/>
                <w:sz w:val="24"/>
                <w:szCs w:val="24"/>
              </w:rPr>
            </w:pPr>
            <w:r w:rsidRPr="00470074">
              <w:rPr>
                <w:rFonts w:ascii="Arial" w:hAnsi="Arial" w:cs="Arial"/>
                <w:b/>
                <w:sz w:val="24"/>
                <w:szCs w:val="24"/>
              </w:rPr>
              <w:t>Rozvoj ekologické výchovy, vzdělávání a osvěty (EVVO) na území Ústeckého kraje</w:t>
            </w:r>
          </w:p>
        </w:tc>
      </w:tr>
      <w:tr w:rsidR="00954176" w:rsidRPr="00470074" w14:paraId="6BE0515F" w14:textId="77777777" w:rsidTr="00B07649">
        <w:tc>
          <w:tcPr>
            <w:tcW w:w="8861" w:type="dxa"/>
            <w:shd w:val="clear" w:color="auto" w:fill="C6D9F1"/>
          </w:tcPr>
          <w:p w14:paraId="3798617A" w14:textId="77777777" w:rsidR="00954176" w:rsidRPr="00781250" w:rsidRDefault="00954176" w:rsidP="005C5F9C">
            <w:pPr>
              <w:spacing w:before="120" w:after="120" w:line="240" w:lineRule="auto"/>
              <w:rPr>
                <w:rFonts w:ascii="Arial" w:hAnsi="Arial" w:cs="Arial"/>
                <w:b/>
                <w:sz w:val="20"/>
                <w:szCs w:val="20"/>
              </w:rPr>
            </w:pPr>
            <w:r w:rsidRPr="00781250">
              <w:rPr>
                <w:rFonts w:ascii="Arial" w:hAnsi="Arial" w:cs="Arial"/>
                <w:b/>
                <w:sz w:val="20"/>
                <w:szCs w:val="20"/>
              </w:rPr>
              <w:lastRenderedPageBreak/>
              <w:t>Žadatelem (příjemcem) dle čl. 2 odst. 2 Programu</w:t>
            </w:r>
            <w:r>
              <w:rPr>
                <w:rFonts w:ascii="Arial" w:hAnsi="Arial" w:cs="Arial"/>
                <w:b/>
                <w:sz w:val="20"/>
                <w:szCs w:val="20"/>
              </w:rPr>
              <w:t xml:space="preserve"> je</w:t>
            </w:r>
          </w:p>
        </w:tc>
      </w:tr>
      <w:tr w:rsidR="00954176" w:rsidRPr="00470074" w14:paraId="34B23592" w14:textId="77777777" w:rsidTr="00B07649">
        <w:tc>
          <w:tcPr>
            <w:tcW w:w="8861" w:type="dxa"/>
          </w:tcPr>
          <w:p w14:paraId="179E915D" w14:textId="77777777" w:rsidR="00954176" w:rsidRPr="00C77372" w:rsidRDefault="00954176" w:rsidP="00657229">
            <w:pPr>
              <w:numPr>
                <w:ilvl w:val="0"/>
                <w:numId w:val="27"/>
              </w:numPr>
              <w:spacing w:before="120" w:line="240" w:lineRule="auto"/>
              <w:ind w:left="284" w:hanging="284"/>
              <w:rPr>
                <w:rFonts w:ascii="Arial" w:hAnsi="Arial" w:cs="Arial"/>
                <w:sz w:val="20"/>
                <w:szCs w:val="20"/>
              </w:rPr>
            </w:pPr>
            <w:r>
              <w:rPr>
                <w:rFonts w:ascii="Arial" w:hAnsi="Arial" w:cs="Arial"/>
                <w:sz w:val="20"/>
                <w:szCs w:val="20"/>
              </w:rPr>
              <w:t>obec v</w:t>
            </w:r>
            <w:r w:rsidR="00235223">
              <w:rPr>
                <w:rFonts w:ascii="Arial" w:hAnsi="Arial" w:cs="Arial"/>
                <w:sz w:val="20"/>
                <w:szCs w:val="20"/>
              </w:rPr>
              <w:t> </w:t>
            </w:r>
            <w:r>
              <w:rPr>
                <w:rFonts w:ascii="Arial" w:hAnsi="Arial" w:cs="Arial"/>
                <w:sz w:val="20"/>
                <w:szCs w:val="20"/>
              </w:rPr>
              <w:t>kraji</w:t>
            </w:r>
          </w:p>
          <w:p w14:paraId="393B6D55" w14:textId="77777777" w:rsidR="00954176" w:rsidRPr="00C77372" w:rsidRDefault="00954176" w:rsidP="00657229">
            <w:pPr>
              <w:numPr>
                <w:ilvl w:val="0"/>
                <w:numId w:val="27"/>
              </w:numPr>
              <w:spacing w:after="120" w:line="240" w:lineRule="auto"/>
              <w:ind w:left="284" w:hanging="284"/>
              <w:jc w:val="both"/>
              <w:rPr>
                <w:rFonts w:ascii="Arial" w:hAnsi="Arial" w:cs="Arial"/>
                <w:sz w:val="20"/>
                <w:szCs w:val="20"/>
              </w:rPr>
            </w:pPr>
            <w:r w:rsidRPr="00C77372">
              <w:rPr>
                <w:rFonts w:ascii="Arial" w:hAnsi="Arial" w:cs="Arial"/>
                <w:sz w:val="20"/>
                <w:szCs w:val="20"/>
              </w:rPr>
              <w:t>subjekt, který je právnickou nebo fyzickou osobou působící na území kraje, který splňuje následující kritéria vhodnosti:</w:t>
            </w:r>
          </w:p>
          <w:p w14:paraId="37DE39D6" w14:textId="77777777" w:rsidR="00C1423C" w:rsidRPr="005C2D10" w:rsidRDefault="00954176" w:rsidP="00657229">
            <w:pPr>
              <w:pStyle w:val="Odstavecseseznamem"/>
              <w:numPr>
                <w:ilvl w:val="0"/>
                <w:numId w:val="43"/>
              </w:numPr>
              <w:spacing w:after="120" w:line="240" w:lineRule="auto"/>
              <w:ind w:left="993" w:hanging="426"/>
              <w:rPr>
                <w:rFonts w:ascii="Arial" w:hAnsi="Arial" w:cs="Arial"/>
                <w:sz w:val="20"/>
                <w:szCs w:val="20"/>
              </w:rPr>
            </w:pPr>
            <w:r w:rsidRPr="005C2D10">
              <w:rPr>
                <w:rFonts w:ascii="Arial" w:hAnsi="Arial" w:cs="Arial"/>
                <w:sz w:val="20"/>
                <w:szCs w:val="20"/>
              </w:rPr>
              <w:t>je přímo odpovědný za přípravu a realizaci projektu a nepůsobí jako prostředník,</w:t>
            </w:r>
          </w:p>
          <w:p w14:paraId="635D860E" w14:textId="77777777" w:rsidR="00954176" w:rsidRPr="00C77372" w:rsidRDefault="00954176" w:rsidP="00657229">
            <w:pPr>
              <w:numPr>
                <w:ilvl w:val="0"/>
                <w:numId w:val="28"/>
              </w:numPr>
              <w:spacing w:after="120" w:line="240" w:lineRule="auto"/>
              <w:ind w:left="993" w:hanging="426"/>
              <w:rPr>
                <w:rFonts w:ascii="Arial" w:hAnsi="Arial" w:cs="Arial"/>
                <w:sz w:val="20"/>
                <w:szCs w:val="20"/>
              </w:rPr>
            </w:pPr>
            <w:r w:rsidRPr="00C77372">
              <w:rPr>
                <w:rFonts w:ascii="Arial" w:hAnsi="Arial" w:cs="Arial"/>
                <w:sz w:val="20"/>
                <w:szCs w:val="20"/>
              </w:rPr>
              <w:t>má stabilně a dostatečně zajištěno financování svých aktivit,</w:t>
            </w:r>
          </w:p>
          <w:p w14:paraId="15ECB396" w14:textId="77777777" w:rsidR="00954176" w:rsidRPr="00C77372" w:rsidRDefault="00954176" w:rsidP="00657229">
            <w:pPr>
              <w:numPr>
                <w:ilvl w:val="0"/>
                <w:numId w:val="28"/>
              </w:numPr>
              <w:spacing w:line="240" w:lineRule="auto"/>
              <w:ind w:left="993" w:hanging="426"/>
              <w:rPr>
                <w:rFonts w:ascii="Arial" w:hAnsi="Arial" w:cs="Arial"/>
                <w:sz w:val="20"/>
                <w:szCs w:val="20"/>
              </w:rPr>
            </w:pPr>
            <w:r w:rsidRPr="00C77372">
              <w:rPr>
                <w:rFonts w:ascii="Arial" w:hAnsi="Arial" w:cs="Arial"/>
                <w:sz w:val="20"/>
                <w:szCs w:val="20"/>
              </w:rPr>
              <w:t>je zkušený a schopný k demonstrování svých kapacit pro vedení rozsáhlejší činnosti odpovídající velikosti projektu, na který žádá dotaci.</w:t>
            </w:r>
          </w:p>
        </w:tc>
      </w:tr>
      <w:tr w:rsidR="00954176" w:rsidRPr="00470074" w14:paraId="16168AB9" w14:textId="77777777" w:rsidTr="00B07649">
        <w:tc>
          <w:tcPr>
            <w:tcW w:w="8861" w:type="dxa"/>
            <w:shd w:val="clear" w:color="auto" w:fill="C6D9F1"/>
          </w:tcPr>
          <w:p w14:paraId="33BDDEBB" w14:textId="77777777" w:rsidR="00954176" w:rsidRPr="00781250" w:rsidRDefault="00954176" w:rsidP="005C5F9C">
            <w:pPr>
              <w:spacing w:before="120" w:after="120" w:line="240" w:lineRule="auto"/>
              <w:rPr>
                <w:rFonts w:ascii="Arial" w:hAnsi="Arial" w:cs="Arial"/>
                <w:b/>
                <w:sz w:val="20"/>
                <w:szCs w:val="20"/>
              </w:rPr>
            </w:pPr>
            <w:r w:rsidRPr="00781250">
              <w:rPr>
                <w:rFonts w:ascii="Arial" w:hAnsi="Arial" w:cs="Arial"/>
                <w:b/>
                <w:sz w:val="20"/>
                <w:szCs w:val="20"/>
              </w:rPr>
              <w:t>Sledovaný záměr a předmět dotace dle č</w:t>
            </w:r>
            <w:r w:rsidR="00A72A41">
              <w:rPr>
                <w:rFonts w:ascii="Arial" w:hAnsi="Arial" w:cs="Arial"/>
                <w:b/>
                <w:sz w:val="20"/>
                <w:szCs w:val="20"/>
              </w:rPr>
              <w:t>l</w:t>
            </w:r>
            <w:r w:rsidRPr="00781250">
              <w:rPr>
                <w:rFonts w:ascii="Arial" w:hAnsi="Arial" w:cs="Arial"/>
                <w:b/>
                <w:sz w:val="20"/>
                <w:szCs w:val="20"/>
              </w:rPr>
              <w:t>. 4 odst. 1 Programu</w:t>
            </w:r>
          </w:p>
        </w:tc>
      </w:tr>
      <w:tr w:rsidR="00954176" w:rsidRPr="00470074" w14:paraId="1A7C8E41" w14:textId="77777777" w:rsidTr="00B07649">
        <w:tc>
          <w:tcPr>
            <w:tcW w:w="8861" w:type="dxa"/>
          </w:tcPr>
          <w:p w14:paraId="79D48610" w14:textId="77777777" w:rsidR="00954176" w:rsidRPr="00C77372" w:rsidRDefault="00954176" w:rsidP="005B2566">
            <w:pPr>
              <w:spacing w:before="120" w:after="120" w:line="240" w:lineRule="auto"/>
              <w:jc w:val="both"/>
              <w:rPr>
                <w:rFonts w:ascii="Arial" w:hAnsi="Arial" w:cs="Arial"/>
                <w:sz w:val="20"/>
                <w:szCs w:val="20"/>
              </w:rPr>
            </w:pPr>
            <w:r w:rsidRPr="00C77372">
              <w:rPr>
                <w:rFonts w:ascii="Arial" w:hAnsi="Arial" w:cs="Arial"/>
                <w:sz w:val="20"/>
                <w:szCs w:val="20"/>
              </w:rPr>
              <w:t>Záměr poskytování dotace je v souladu s aktualizovanou Koncepcí environmentální výchovy, vzdělávání a osvěty v Ústeckém kraji.</w:t>
            </w:r>
          </w:p>
          <w:p w14:paraId="6928101E" w14:textId="77777777" w:rsidR="00954176" w:rsidRPr="00C77372" w:rsidRDefault="00954176" w:rsidP="005B2566">
            <w:pPr>
              <w:spacing w:after="120" w:line="240" w:lineRule="auto"/>
              <w:rPr>
                <w:rFonts w:ascii="Arial" w:hAnsi="Arial" w:cs="Arial"/>
                <w:sz w:val="20"/>
                <w:szCs w:val="20"/>
              </w:rPr>
            </w:pPr>
            <w:r w:rsidRPr="00C77372">
              <w:rPr>
                <w:rFonts w:ascii="Arial" w:hAnsi="Arial" w:cs="Arial"/>
                <w:sz w:val="20"/>
                <w:szCs w:val="20"/>
              </w:rPr>
              <w:t>Předmět dotace:</w:t>
            </w:r>
          </w:p>
          <w:p w14:paraId="40FF35ED" w14:textId="77777777" w:rsidR="00954176" w:rsidRPr="00B24A05" w:rsidRDefault="00954176" w:rsidP="00ED4BF9">
            <w:pPr>
              <w:spacing w:after="0" w:line="240" w:lineRule="auto"/>
              <w:ind w:left="451" w:hanging="425"/>
              <w:jc w:val="both"/>
              <w:rPr>
                <w:rFonts w:ascii="Arial" w:hAnsi="Arial" w:cs="Arial"/>
                <w:b/>
                <w:sz w:val="20"/>
                <w:szCs w:val="20"/>
              </w:rPr>
            </w:pPr>
            <w:r w:rsidRPr="00B24A05">
              <w:rPr>
                <w:rFonts w:ascii="Arial" w:hAnsi="Arial" w:cs="Arial"/>
                <w:b/>
                <w:sz w:val="20"/>
                <w:szCs w:val="20"/>
              </w:rPr>
              <w:t>Dotační titul č. 1:</w:t>
            </w:r>
          </w:p>
          <w:p w14:paraId="16BCACF2" w14:textId="77777777" w:rsidR="00954176" w:rsidRPr="00C77372" w:rsidRDefault="00954176" w:rsidP="00ED4BF9">
            <w:pPr>
              <w:spacing w:after="0" w:line="240" w:lineRule="auto"/>
              <w:ind w:left="451" w:hanging="425"/>
              <w:jc w:val="both"/>
              <w:rPr>
                <w:rFonts w:ascii="Arial" w:hAnsi="Arial" w:cs="Arial"/>
                <w:sz w:val="20"/>
                <w:szCs w:val="20"/>
              </w:rPr>
            </w:pPr>
            <w:r w:rsidRPr="00C77372">
              <w:rPr>
                <w:rFonts w:ascii="Arial" w:hAnsi="Arial" w:cs="Arial"/>
                <w:sz w:val="20"/>
                <w:szCs w:val="20"/>
              </w:rPr>
              <w:t>Rozvoj EVVO ve školách a školských zařízeních</w:t>
            </w:r>
          </w:p>
          <w:p w14:paraId="5F437782" w14:textId="3888E410" w:rsidR="00954176" w:rsidRPr="00C77372"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1</w:t>
            </w:r>
            <w:r w:rsidR="00954176" w:rsidRPr="00C77372">
              <w:rPr>
                <w:rFonts w:ascii="Arial" w:hAnsi="Arial" w:cs="Arial"/>
                <w:sz w:val="20"/>
                <w:szCs w:val="20"/>
              </w:rPr>
              <w:t>.1. Podpora vzdělávání pedagogů všech stupňů a aprobací v oblasti EVVO a trvale udržitelného rozvoje. Vzdělávací akce zaměřené na globální problémy, multikulturní výchovu, kulturní a přírodní dědictví, lesní ekosystém, vodní ekosystém, ochrana životního prostředí, obnovitelné a neobnovitelné přírodní zdroje, nakládání s odpady, krajina, biodiverzita.</w:t>
            </w:r>
          </w:p>
          <w:p w14:paraId="3A4CADE3" w14:textId="76A21E97" w:rsidR="00954176" w:rsidRPr="00C77372"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1</w:t>
            </w:r>
            <w:r w:rsidR="00954176" w:rsidRPr="00C77372">
              <w:rPr>
                <w:rFonts w:ascii="Arial" w:hAnsi="Arial" w:cs="Arial"/>
                <w:sz w:val="20"/>
                <w:szCs w:val="20"/>
              </w:rPr>
              <w:t>.2. Podpora vzdělávání předškolních a školních dětí a mládeže v oblasti EVVO a trvale udržitelného rozvoje. Vzdělávací akce zaměřené na globální problémy, multikulturní výchovu, kulturní a přírodní dědictví, lesní ekosystém, vodní ekosystém, ochrana životního prostředí, obnovitelné a neobnovitelné přírodní zdroje, nakládání s</w:t>
            </w:r>
            <w:r w:rsidR="005B2566">
              <w:rPr>
                <w:rFonts w:ascii="Arial" w:hAnsi="Arial" w:cs="Arial"/>
                <w:sz w:val="20"/>
                <w:szCs w:val="20"/>
              </w:rPr>
              <w:t xml:space="preserve"> odpady, krajina, biodiverzita.</w:t>
            </w:r>
          </w:p>
          <w:p w14:paraId="2AB7BA61" w14:textId="447C6C75" w:rsidR="00954176" w:rsidRPr="00C77372"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1</w:t>
            </w:r>
            <w:r w:rsidR="00954176" w:rsidRPr="00C77372">
              <w:rPr>
                <w:rFonts w:ascii="Arial" w:hAnsi="Arial" w:cs="Arial"/>
                <w:sz w:val="20"/>
                <w:szCs w:val="20"/>
              </w:rPr>
              <w:t>.3. Podpora aktivní role škol a školských zařízení při vytváření mimoškolních aktivit s environmentální tématikou (vlastní programy a projekty škol).</w:t>
            </w:r>
          </w:p>
          <w:p w14:paraId="6575D7B4" w14:textId="7459AA07" w:rsidR="00954176" w:rsidRPr="00C77372"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1</w:t>
            </w:r>
            <w:r w:rsidR="00954176" w:rsidRPr="00C77372">
              <w:rPr>
                <w:rFonts w:ascii="Arial" w:hAnsi="Arial" w:cs="Arial"/>
                <w:sz w:val="20"/>
                <w:szCs w:val="20"/>
              </w:rPr>
              <w:t>.4. Podpora aktivit EVVO škol zajišťovaných ve spolupráci se zahraničními partnery s přednostním zaměřením na zajišťování finančních zdrojů EU či partnerských států pro společné projekty.</w:t>
            </w:r>
          </w:p>
          <w:p w14:paraId="74E104A1" w14:textId="2EDCD378" w:rsidR="00954176" w:rsidRPr="00C77372"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1</w:t>
            </w:r>
            <w:r w:rsidR="00954176" w:rsidRPr="00C77372">
              <w:rPr>
                <w:rFonts w:ascii="Arial" w:hAnsi="Arial" w:cs="Arial"/>
                <w:sz w:val="20"/>
                <w:szCs w:val="20"/>
              </w:rPr>
              <w:t>.5. Podpora na tvorbu didaktických pomůcek rozšiřující výuku EVVO na škole.</w:t>
            </w:r>
          </w:p>
          <w:p w14:paraId="777B986F" w14:textId="68A95F0F" w:rsidR="00954176" w:rsidRPr="00B24A05" w:rsidRDefault="00954176" w:rsidP="00ED4BF9">
            <w:pPr>
              <w:spacing w:after="0" w:line="240" w:lineRule="auto"/>
              <w:ind w:left="451" w:hanging="425"/>
              <w:jc w:val="both"/>
              <w:rPr>
                <w:rFonts w:ascii="Arial" w:hAnsi="Arial" w:cs="Arial"/>
                <w:b/>
                <w:sz w:val="20"/>
                <w:szCs w:val="20"/>
              </w:rPr>
            </w:pPr>
            <w:r w:rsidRPr="00B24A05">
              <w:rPr>
                <w:rFonts w:ascii="Arial" w:hAnsi="Arial" w:cs="Arial"/>
                <w:b/>
                <w:sz w:val="20"/>
                <w:szCs w:val="20"/>
              </w:rPr>
              <w:t xml:space="preserve">Dotační titul č. </w:t>
            </w:r>
            <w:r w:rsidR="003B396B">
              <w:rPr>
                <w:rFonts w:ascii="Arial" w:hAnsi="Arial" w:cs="Arial"/>
                <w:b/>
                <w:sz w:val="20"/>
                <w:szCs w:val="20"/>
              </w:rPr>
              <w:t>2</w:t>
            </w:r>
            <w:r w:rsidRPr="00B24A05">
              <w:rPr>
                <w:rFonts w:ascii="Arial" w:hAnsi="Arial" w:cs="Arial"/>
                <w:b/>
                <w:sz w:val="20"/>
                <w:szCs w:val="20"/>
              </w:rPr>
              <w:t>:</w:t>
            </w:r>
          </w:p>
          <w:p w14:paraId="5B93D594" w14:textId="77777777" w:rsidR="00954176" w:rsidRPr="00C77372" w:rsidRDefault="00954176" w:rsidP="00ED4BF9">
            <w:pPr>
              <w:spacing w:after="120" w:line="240" w:lineRule="auto"/>
              <w:ind w:left="451" w:hanging="425"/>
              <w:jc w:val="both"/>
              <w:rPr>
                <w:rFonts w:ascii="Arial" w:hAnsi="Arial" w:cs="Arial"/>
                <w:sz w:val="20"/>
                <w:szCs w:val="20"/>
              </w:rPr>
            </w:pPr>
            <w:r w:rsidRPr="00C77372">
              <w:rPr>
                <w:rFonts w:ascii="Arial" w:hAnsi="Arial" w:cs="Arial"/>
                <w:sz w:val="20"/>
                <w:szCs w:val="20"/>
              </w:rPr>
              <w:t>Rozvoj EVVO v mimoškolní oblasti</w:t>
            </w:r>
          </w:p>
          <w:p w14:paraId="51758753" w14:textId="44B0B2B1" w:rsidR="00954176" w:rsidRPr="00C77372" w:rsidRDefault="003B396B" w:rsidP="00ED4BF9">
            <w:pPr>
              <w:spacing w:before="120" w:after="120" w:line="240" w:lineRule="auto"/>
              <w:ind w:left="451" w:hanging="425"/>
              <w:jc w:val="both"/>
              <w:rPr>
                <w:rFonts w:ascii="Arial" w:hAnsi="Arial" w:cs="Arial"/>
                <w:sz w:val="20"/>
                <w:szCs w:val="20"/>
              </w:rPr>
            </w:pPr>
            <w:r>
              <w:rPr>
                <w:rFonts w:ascii="Arial" w:hAnsi="Arial" w:cs="Arial"/>
                <w:sz w:val="20"/>
                <w:szCs w:val="20"/>
              </w:rPr>
              <w:t>2</w:t>
            </w:r>
            <w:r w:rsidR="00954176" w:rsidRPr="00C77372">
              <w:rPr>
                <w:rFonts w:ascii="Arial" w:hAnsi="Arial" w:cs="Arial"/>
                <w:sz w:val="20"/>
                <w:szCs w:val="20"/>
              </w:rPr>
              <w:t xml:space="preserve">.1. Podpora aktivit realizovaných za účelem naplňování cílů EVVO, </w:t>
            </w:r>
            <w:r w:rsidR="00954176">
              <w:rPr>
                <w:rFonts w:ascii="Arial" w:hAnsi="Arial" w:cs="Arial"/>
                <w:sz w:val="20"/>
                <w:szCs w:val="20"/>
              </w:rPr>
              <w:t>principů trvale udržitelného rozvoje (Agenda 21, Zdravá</w:t>
            </w:r>
            <w:r w:rsidR="00954176" w:rsidRPr="00C77372">
              <w:rPr>
                <w:rFonts w:ascii="Arial" w:hAnsi="Arial" w:cs="Arial"/>
                <w:sz w:val="20"/>
                <w:szCs w:val="20"/>
              </w:rPr>
              <w:t xml:space="preserve"> měst</w:t>
            </w:r>
            <w:r w:rsidR="00954176">
              <w:rPr>
                <w:rFonts w:ascii="Arial" w:hAnsi="Arial" w:cs="Arial"/>
                <w:sz w:val="20"/>
                <w:szCs w:val="20"/>
              </w:rPr>
              <w:t>a)</w:t>
            </w:r>
            <w:r w:rsidR="00954176" w:rsidRPr="00C77372">
              <w:rPr>
                <w:rFonts w:ascii="Arial" w:hAnsi="Arial" w:cs="Arial"/>
                <w:sz w:val="20"/>
                <w:szCs w:val="20"/>
              </w:rPr>
              <w:t xml:space="preserve"> realizovaných středisky ekologické výchovy, neziskovými organizacemi, sdruženími, DDM a veřejně prospěšnými organizacemi (semináře, kurzy, diskusní programy,</w:t>
            </w:r>
            <w:r w:rsidR="00954176">
              <w:rPr>
                <w:rFonts w:ascii="Arial" w:hAnsi="Arial" w:cs="Arial"/>
                <w:sz w:val="20"/>
                <w:szCs w:val="20"/>
              </w:rPr>
              <w:t xml:space="preserve"> soutěže a další</w:t>
            </w:r>
            <w:r w:rsidR="00954176" w:rsidRPr="00C77372">
              <w:rPr>
                <w:rFonts w:ascii="Arial" w:hAnsi="Arial" w:cs="Arial"/>
                <w:sz w:val="20"/>
                <w:szCs w:val="20"/>
              </w:rPr>
              <w:t xml:space="preserve"> konkrétní akce).</w:t>
            </w:r>
          </w:p>
          <w:p w14:paraId="24D55EF5" w14:textId="49C40DE3" w:rsidR="00954176" w:rsidRPr="00C77372"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2</w:t>
            </w:r>
            <w:r w:rsidR="00954176" w:rsidRPr="00C77372">
              <w:rPr>
                <w:rFonts w:ascii="Arial" w:hAnsi="Arial" w:cs="Arial"/>
                <w:sz w:val="20"/>
                <w:szCs w:val="20"/>
              </w:rPr>
              <w:t>.2. Podpora akcí realizovaných při příležitosti významných dat a událostí (např. Den Země, Světový den vody, Ukliďme svět, Otevírání studánek).</w:t>
            </w:r>
          </w:p>
          <w:p w14:paraId="28A8B4BF" w14:textId="4114E1B6" w:rsidR="00954176" w:rsidRPr="00B24A05" w:rsidRDefault="00C072FB" w:rsidP="007353F8">
            <w:pPr>
              <w:spacing w:before="120" w:after="0" w:line="240" w:lineRule="auto"/>
              <w:ind w:left="453" w:hanging="425"/>
              <w:jc w:val="both"/>
              <w:rPr>
                <w:rFonts w:ascii="Arial" w:hAnsi="Arial" w:cs="Arial"/>
                <w:b/>
                <w:sz w:val="20"/>
                <w:szCs w:val="20"/>
              </w:rPr>
            </w:pPr>
            <w:r>
              <w:rPr>
                <w:rFonts w:ascii="Arial" w:hAnsi="Arial" w:cs="Arial"/>
                <w:b/>
                <w:sz w:val="20"/>
                <w:szCs w:val="20"/>
              </w:rPr>
              <w:t>D</w:t>
            </w:r>
            <w:r w:rsidR="00954176" w:rsidRPr="00B24A05">
              <w:rPr>
                <w:rFonts w:ascii="Arial" w:hAnsi="Arial" w:cs="Arial"/>
                <w:b/>
                <w:sz w:val="20"/>
                <w:szCs w:val="20"/>
              </w:rPr>
              <w:t xml:space="preserve">otační titul č. </w:t>
            </w:r>
            <w:r w:rsidR="003B396B">
              <w:rPr>
                <w:rFonts w:ascii="Arial" w:hAnsi="Arial" w:cs="Arial"/>
                <w:b/>
                <w:sz w:val="20"/>
                <w:szCs w:val="20"/>
              </w:rPr>
              <w:t>3:</w:t>
            </w:r>
          </w:p>
          <w:p w14:paraId="6B2AD1C2" w14:textId="77777777" w:rsidR="00954176" w:rsidRPr="00C77372" w:rsidRDefault="00954176" w:rsidP="00ED4BF9">
            <w:pPr>
              <w:spacing w:after="120" w:line="240" w:lineRule="auto"/>
              <w:ind w:left="451" w:hanging="425"/>
              <w:jc w:val="both"/>
              <w:rPr>
                <w:rFonts w:ascii="Arial" w:hAnsi="Arial" w:cs="Arial"/>
                <w:sz w:val="20"/>
                <w:szCs w:val="20"/>
              </w:rPr>
            </w:pPr>
            <w:r w:rsidRPr="00C77372">
              <w:rPr>
                <w:rFonts w:ascii="Arial" w:hAnsi="Arial" w:cs="Arial"/>
                <w:sz w:val="20"/>
                <w:szCs w:val="20"/>
              </w:rPr>
              <w:t>Podpora projektů EVVO</w:t>
            </w:r>
          </w:p>
          <w:p w14:paraId="64BDFF87" w14:textId="4AD9C5AC" w:rsidR="00954176"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3</w:t>
            </w:r>
            <w:r w:rsidR="00954176" w:rsidRPr="00C77372">
              <w:rPr>
                <w:rFonts w:ascii="Arial" w:hAnsi="Arial" w:cs="Arial"/>
                <w:sz w:val="20"/>
                <w:szCs w:val="20"/>
              </w:rPr>
              <w:t>.1. Podpora realizace konkrétních projektů v oblasti EVVO s důrazem na budování kladného vztahu k přírodě, možnost aktivního zapojení do ochrany a péče o přírodu a životní prostředí a posílení ohleduplnosti a odpovědnosti k přírodě (např. budování a péče o naučné stezky, přírodní učebny, obnova a čištění studánek a menších vodních toků atd.).</w:t>
            </w:r>
          </w:p>
          <w:p w14:paraId="6800C837" w14:textId="1F813872" w:rsidR="005C2D10" w:rsidRPr="00B24A05" w:rsidRDefault="005C2D10" w:rsidP="00ED4BF9">
            <w:pPr>
              <w:spacing w:after="0" w:line="240" w:lineRule="auto"/>
              <w:ind w:left="451" w:hanging="425"/>
              <w:jc w:val="both"/>
              <w:rPr>
                <w:rFonts w:ascii="Arial" w:hAnsi="Arial" w:cs="Arial"/>
                <w:b/>
                <w:sz w:val="20"/>
                <w:szCs w:val="20"/>
              </w:rPr>
            </w:pPr>
            <w:r w:rsidRPr="00B24A05">
              <w:rPr>
                <w:rFonts w:ascii="Arial" w:hAnsi="Arial" w:cs="Arial"/>
                <w:b/>
                <w:sz w:val="20"/>
                <w:szCs w:val="20"/>
              </w:rPr>
              <w:lastRenderedPageBreak/>
              <w:t xml:space="preserve">Dotační titul č. </w:t>
            </w:r>
            <w:r w:rsidR="003B396B">
              <w:rPr>
                <w:rFonts w:ascii="Arial" w:hAnsi="Arial" w:cs="Arial"/>
                <w:b/>
                <w:sz w:val="20"/>
                <w:szCs w:val="20"/>
              </w:rPr>
              <w:t>4:</w:t>
            </w:r>
          </w:p>
          <w:p w14:paraId="010DCE96" w14:textId="77777777" w:rsidR="005C2D10" w:rsidRDefault="005C2D10" w:rsidP="00ED4BF9">
            <w:pPr>
              <w:spacing w:after="120" w:line="240" w:lineRule="auto"/>
              <w:ind w:left="451" w:hanging="425"/>
              <w:jc w:val="both"/>
              <w:rPr>
                <w:rFonts w:ascii="Arial" w:hAnsi="Arial" w:cs="Arial"/>
                <w:sz w:val="20"/>
                <w:szCs w:val="20"/>
              </w:rPr>
            </w:pPr>
            <w:r>
              <w:rPr>
                <w:rFonts w:ascii="Arial" w:hAnsi="Arial" w:cs="Arial"/>
                <w:sz w:val="20"/>
                <w:szCs w:val="20"/>
              </w:rPr>
              <w:t>Podpora lesní pedagogiky</w:t>
            </w:r>
          </w:p>
          <w:p w14:paraId="09BAF37D" w14:textId="3B5F2E01" w:rsidR="005C2D10"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4</w:t>
            </w:r>
            <w:r w:rsidR="005C2D10">
              <w:rPr>
                <w:rFonts w:ascii="Arial" w:hAnsi="Arial" w:cs="Arial"/>
                <w:sz w:val="20"/>
                <w:szCs w:val="20"/>
              </w:rPr>
              <w:t xml:space="preserve">.1 Podpora vzdělávání lesních pracovníků </w:t>
            </w:r>
            <w:r w:rsidR="00B87A8A">
              <w:rPr>
                <w:rFonts w:ascii="Arial" w:hAnsi="Arial" w:cs="Arial"/>
                <w:sz w:val="20"/>
                <w:szCs w:val="20"/>
              </w:rPr>
              <w:t xml:space="preserve">– náklady na </w:t>
            </w:r>
            <w:r w:rsidR="00D60FE8">
              <w:rPr>
                <w:rFonts w:ascii="Arial" w:hAnsi="Arial" w:cs="Arial"/>
                <w:sz w:val="20"/>
                <w:szCs w:val="20"/>
              </w:rPr>
              <w:t>absolvování</w:t>
            </w:r>
            <w:r w:rsidR="00B87A8A">
              <w:rPr>
                <w:rFonts w:ascii="Arial" w:hAnsi="Arial" w:cs="Arial"/>
                <w:sz w:val="20"/>
                <w:szCs w:val="20"/>
              </w:rPr>
              <w:t xml:space="preserve"> </w:t>
            </w:r>
            <w:r w:rsidR="00D60FE8">
              <w:rPr>
                <w:rFonts w:ascii="Arial" w:hAnsi="Arial" w:cs="Arial"/>
                <w:sz w:val="20"/>
                <w:szCs w:val="20"/>
              </w:rPr>
              <w:t>akreditovaného k</w:t>
            </w:r>
            <w:r w:rsidR="00B87A8A">
              <w:rPr>
                <w:rFonts w:ascii="Arial" w:hAnsi="Arial" w:cs="Arial"/>
                <w:sz w:val="20"/>
                <w:szCs w:val="20"/>
              </w:rPr>
              <w:t>urzu lesní pedagogiky ukončen</w:t>
            </w:r>
            <w:r w:rsidR="00D60FE8">
              <w:rPr>
                <w:rFonts w:ascii="Arial" w:hAnsi="Arial" w:cs="Arial"/>
                <w:sz w:val="20"/>
                <w:szCs w:val="20"/>
              </w:rPr>
              <w:t>ého</w:t>
            </w:r>
            <w:r w:rsidR="00B87A8A">
              <w:rPr>
                <w:rFonts w:ascii="Arial" w:hAnsi="Arial" w:cs="Arial"/>
                <w:sz w:val="20"/>
                <w:szCs w:val="20"/>
              </w:rPr>
              <w:t xml:space="preserve"> certifikátem;</w:t>
            </w:r>
          </w:p>
          <w:p w14:paraId="641BAF37" w14:textId="4D74A5DE" w:rsidR="005C2D10"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4</w:t>
            </w:r>
            <w:r w:rsidR="00B87A8A">
              <w:rPr>
                <w:rFonts w:ascii="Arial" w:hAnsi="Arial" w:cs="Arial"/>
                <w:sz w:val="20"/>
                <w:szCs w:val="20"/>
              </w:rPr>
              <w:t xml:space="preserve">.2 Podpora lesní pedagogiky formou úhrady nákladů </w:t>
            </w:r>
            <w:r w:rsidR="00D60FE8">
              <w:rPr>
                <w:rFonts w:ascii="Arial" w:hAnsi="Arial" w:cs="Arial"/>
                <w:sz w:val="20"/>
                <w:szCs w:val="20"/>
              </w:rPr>
              <w:t xml:space="preserve">školám a </w:t>
            </w:r>
            <w:r w:rsidR="00B87A8A">
              <w:rPr>
                <w:rFonts w:ascii="Arial" w:hAnsi="Arial" w:cs="Arial"/>
                <w:sz w:val="20"/>
                <w:szCs w:val="20"/>
              </w:rPr>
              <w:t xml:space="preserve">školským zařízením na dopravu v maximální výši 5 000 Kč na 1 výjezd (maximálně 6 výjezdů na subjekt </w:t>
            </w:r>
            <w:r w:rsidR="00B87A8A" w:rsidRPr="00B87A8A">
              <w:rPr>
                <w:rFonts w:ascii="Arial" w:hAnsi="Arial" w:cs="Arial"/>
                <w:sz w:val="20"/>
                <w:szCs w:val="20"/>
              </w:rPr>
              <w:t>v kalendářním roce</w:t>
            </w:r>
            <w:r w:rsidR="00CF7853">
              <w:rPr>
                <w:rFonts w:ascii="Arial" w:hAnsi="Arial" w:cs="Arial"/>
                <w:sz w:val="20"/>
                <w:szCs w:val="20"/>
              </w:rPr>
              <w:t>)</w:t>
            </w:r>
            <w:r w:rsidR="00B87A8A" w:rsidRPr="00B87A8A">
              <w:rPr>
                <w:rFonts w:ascii="Arial" w:hAnsi="Arial" w:cs="Arial"/>
                <w:sz w:val="20"/>
                <w:szCs w:val="20"/>
              </w:rPr>
              <w:t>.</w:t>
            </w:r>
          </w:p>
          <w:p w14:paraId="151DCE27" w14:textId="0F0C16C2" w:rsidR="00C72211" w:rsidRPr="00B24A05" w:rsidRDefault="00C72211" w:rsidP="00ED4BF9">
            <w:pPr>
              <w:spacing w:after="0" w:line="240" w:lineRule="auto"/>
              <w:ind w:left="451" w:hanging="425"/>
              <w:jc w:val="both"/>
              <w:rPr>
                <w:rFonts w:ascii="Arial" w:hAnsi="Arial" w:cs="Arial"/>
                <w:b/>
                <w:sz w:val="20"/>
                <w:szCs w:val="20"/>
              </w:rPr>
            </w:pPr>
            <w:r w:rsidRPr="00B24A05">
              <w:rPr>
                <w:rFonts w:ascii="Arial" w:hAnsi="Arial" w:cs="Arial"/>
                <w:b/>
                <w:sz w:val="20"/>
                <w:szCs w:val="20"/>
              </w:rPr>
              <w:t xml:space="preserve">Dotační titul č. </w:t>
            </w:r>
            <w:r w:rsidR="003B396B">
              <w:rPr>
                <w:rFonts w:ascii="Arial" w:hAnsi="Arial" w:cs="Arial"/>
                <w:b/>
                <w:sz w:val="20"/>
                <w:szCs w:val="20"/>
              </w:rPr>
              <w:t>5</w:t>
            </w:r>
          </w:p>
          <w:p w14:paraId="337A5F06" w14:textId="77777777" w:rsidR="00C72211" w:rsidRDefault="00C72211" w:rsidP="00ED4BF9">
            <w:pPr>
              <w:spacing w:after="120" w:line="240" w:lineRule="auto"/>
              <w:ind w:left="451" w:hanging="425"/>
              <w:jc w:val="both"/>
              <w:rPr>
                <w:rFonts w:ascii="Arial" w:hAnsi="Arial" w:cs="Arial"/>
                <w:sz w:val="20"/>
                <w:szCs w:val="20"/>
              </w:rPr>
            </w:pPr>
            <w:r>
              <w:rPr>
                <w:rFonts w:ascii="Arial" w:hAnsi="Arial" w:cs="Arial"/>
                <w:sz w:val="20"/>
                <w:szCs w:val="20"/>
              </w:rPr>
              <w:t>Zájmové kroužky – včelařský, myslivecký, rybářský</w:t>
            </w:r>
          </w:p>
          <w:p w14:paraId="789C2D23" w14:textId="10030971" w:rsidR="0035618F" w:rsidRPr="003B396B" w:rsidRDefault="003B396B" w:rsidP="00ED4BF9">
            <w:pPr>
              <w:spacing w:after="120" w:line="240" w:lineRule="auto"/>
              <w:ind w:left="451" w:hanging="425"/>
              <w:jc w:val="both"/>
              <w:rPr>
                <w:rFonts w:ascii="Arial" w:hAnsi="Arial" w:cs="Arial"/>
                <w:sz w:val="20"/>
                <w:szCs w:val="20"/>
              </w:rPr>
            </w:pPr>
            <w:r>
              <w:rPr>
                <w:rFonts w:ascii="Arial" w:hAnsi="Arial" w:cs="Arial"/>
                <w:sz w:val="20"/>
                <w:szCs w:val="20"/>
              </w:rPr>
              <w:t xml:space="preserve">5.1 </w:t>
            </w:r>
            <w:r w:rsidR="00C72211" w:rsidRPr="003B396B">
              <w:rPr>
                <w:rFonts w:ascii="Arial" w:hAnsi="Arial" w:cs="Arial"/>
                <w:sz w:val="20"/>
                <w:szCs w:val="20"/>
              </w:rPr>
              <w:t>Podpora zájmových kroužků v rámci rozvoje EVVO v mimoškolní oblasti rozvíjející zejména lesní ekosystém, vodní ekosystém, ochranu životního prostředí, biodiverzitu krajiny formou nákladů na vybavení učeben pro zajištění výuky těchto kroužků</w:t>
            </w:r>
            <w:r w:rsidR="0035618F" w:rsidRPr="003B396B">
              <w:rPr>
                <w:rFonts w:ascii="Arial" w:hAnsi="Arial" w:cs="Arial"/>
                <w:sz w:val="20"/>
                <w:szCs w:val="20"/>
              </w:rPr>
              <w:t xml:space="preserve"> (</w:t>
            </w:r>
            <w:r w:rsidR="00C84E28">
              <w:rPr>
                <w:rFonts w:ascii="Arial" w:hAnsi="Arial" w:cs="Arial"/>
                <w:sz w:val="20"/>
                <w:szCs w:val="20"/>
              </w:rPr>
              <w:t xml:space="preserve">např. </w:t>
            </w:r>
            <w:r w:rsidR="0035618F" w:rsidRPr="003B396B">
              <w:rPr>
                <w:rFonts w:ascii="Arial" w:hAnsi="Arial" w:cs="Arial"/>
                <w:sz w:val="20"/>
                <w:szCs w:val="20"/>
              </w:rPr>
              <w:t>pořízení technického vybavení, výukových a vzdělávacích programů, modelů)</w:t>
            </w:r>
            <w:r w:rsidR="00C72211" w:rsidRPr="003B396B">
              <w:rPr>
                <w:rFonts w:ascii="Arial" w:hAnsi="Arial" w:cs="Arial"/>
                <w:sz w:val="20"/>
                <w:szCs w:val="20"/>
              </w:rPr>
              <w:t>.</w:t>
            </w:r>
          </w:p>
        </w:tc>
      </w:tr>
      <w:tr w:rsidR="00954176" w:rsidRPr="00470074" w14:paraId="7BAFB73A" w14:textId="77777777" w:rsidTr="00B07649">
        <w:tc>
          <w:tcPr>
            <w:tcW w:w="8861" w:type="dxa"/>
            <w:shd w:val="clear" w:color="auto" w:fill="C6D9F1"/>
          </w:tcPr>
          <w:p w14:paraId="376A14E0" w14:textId="77777777" w:rsidR="00954176" w:rsidRPr="00781250" w:rsidRDefault="00954176" w:rsidP="005C5F9C">
            <w:pPr>
              <w:spacing w:before="120" w:after="120" w:line="240" w:lineRule="auto"/>
              <w:rPr>
                <w:rFonts w:ascii="Arial" w:hAnsi="Arial" w:cs="Arial"/>
                <w:b/>
                <w:sz w:val="20"/>
                <w:szCs w:val="20"/>
              </w:rPr>
            </w:pPr>
            <w:r w:rsidRPr="00781250">
              <w:rPr>
                <w:rFonts w:ascii="Arial" w:hAnsi="Arial" w:cs="Arial"/>
                <w:b/>
                <w:sz w:val="20"/>
                <w:szCs w:val="20"/>
              </w:rPr>
              <w:lastRenderedPageBreak/>
              <w:t>Povaha dotace dle č</w:t>
            </w:r>
            <w:r w:rsidR="00425569">
              <w:rPr>
                <w:rFonts w:ascii="Arial" w:hAnsi="Arial" w:cs="Arial"/>
                <w:b/>
                <w:sz w:val="20"/>
                <w:szCs w:val="20"/>
              </w:rPr>
              <w:t>l</w:t>
            </w:r>
            <w:r w:rsidRPr="00781250">
              <w:rPr>
                <w:rFonts w:ascii="Arial" w:hAnsi="Arial" w:cs="Arial"/>
                <w:b/>
                <w:sz w:val="20"/>
                <w:szCs w:val="20"/>
              </w:rPr>
              <w:t xml:space="preserve">. 4 odst. 3 Programu </w:t>
            </w:r>
          </w:p>
        </w:tc>
      </w:tr>
      <w:tr w:rsidR="00954176" w:rsidRPr="00470074" w14:paraId="0B97FC70" w14:textId="77777777" w:rsidTr="00B07649">
        <w:tc>
          <w:tcPr>
            <w:tcW w:w="8861" w:type="dxa"/>
          </w:tcPr>
          <w:p w14:paraId="1F1534D1" w14:textId="19430CA6" w:rsidR="00954176" w:rsidRPr="00C77372" w:rsidRDefault="00954176" w:rsidP="00F316E5">
            <w:pPr>
              <w:spacing w:before="120" w:after="120" w:line="240" w:lineRule="auto"/>
              <w:rPr>
                <w:rFonts w:ascii="Arial" w:hAnsi="Arial" w:cs="Arial"/>
                <w:sz w:val="20"/>
                <w:szCs w:val="20"/>
              </w:rPr>
            </w:pPr>
            <w:r w:rsidRPr="00C77372">
              <w:rPr>
                <w:rFonts w:ascii="Arial" w:hAnsi="Arial" w:cs="Arial"/>
                <w:sz w:val="20"/>
                <w:szCs w:val="20"/>
              </w:rPr>
              <w:t xml:space="preserve">Dotace bude poskytována jako podpora </w:t>
            </w:r>
            <w:r w:rsidRPr="003B396B">
              <w:rPr>
                <w:rFonts w:ascii="Arial" w:hAnsi="Arial"/>
                <w:i/>
                <w:sz w:val="20"/>
              </w:rPr>
              <w:t>de minimis</w:t>
            </w:r>
            <w:r w:rsidR="00F27C26">
              <w:rPr>
                <w:rFonts w:ascii="Arial" w:hAnsi="Arial" w:cs="Arial"/>
                <w:sz w:val="20"/>
                <w:szCs w:val="20"/>
              </w:rPr>
              <w:t xml:space="preserve"> podle nařízení Komise (EU) č. 1407/2013</w:t>
            </w:r>
            <w:r w:rsidRPr="00C77372">
              <w:rPr>
                <w:rFonts w:ascii="Arial" w:hAnsi="Arial" w:cs="Arial"/>
                <w:sz w:val="20"/>
                <w:szCs w:val="20"/>
              </w:rPr>
              <w:t>.</w:t>
            </w:r>
          </w:p>
        </w:tc>
      </w:tr>
      <w:tr w:rsidR="00954176" w:rsidRPr="00470074" w14:paraId="2821E9FA" w14:textId="77777777" w:rsidTr="00B07649">
        <w:tc>
          <w:tcPr>
            <w:tcW w:w="8861" w:type="dxa"/>
            <w:shd w:val="clear" w:color="auto" w:fill="C6D9F1"/>
          </w:tcPr>
          <w:p w14:paraId="60BC053D" w14:textId="77777777" w:rsidR="00954176" w:rsidRPr="00781250" w:rsidRDefault="00954176" w:rsidP="005C5F9C">
            <w:pPr>
              <w:spacing w:before="120" w:after="120" w:line="240" w:lineRule="auto"/>
              <w:rPr>
                <w:rFonts w:ascii="Arial" w:hAnsi="Arial" w:cs="Arial"/>
                <w:b/>
                <w:sz w:val="20"/>
                <w:szCs w:val="20"/>
              </w:rPr>
            </w:pPr>
            <w:r w:rsidRPr="00781250">
              <w:rPr>
                <w:rFonts w:ascii="Arial" w:hAnsi="Arial" w:cs="Arial"/>
                <w:b/>
                <w:sz w:val="20"/>
                <w:szCs w:val="20"/>
              </w:rPr>
              <w:t>Nedílné přílohy dle čl. 2 odst. 5 Programu jsou:</w:t>
            </w:r>
          </w:p>
        </w:tc>
      </w:tr>
      <w:tr w:rsidR="00954176" w:rsidRPr="00470074" w14:paraId="2F7E76DA" w14:textId="77777777" w:rsidTr="00B07649">
        <w:tc>
          <w:tcPr>
            <w:tcW w:w="8861" w:type="dxa"/>
          </w:tcPr>
          <w:p w14:paraId="3819D61E" w14:textId="77777777" w:rsidR="00954176" w:rsidRPr="00F52F79" w:rsidRDefault="00954176" w:rsidP="00657229">
            <w:pPr>
              <w:numPr>
                <w:ilvl w:val="0"/>
                <w:numId w:val="29"/>
              </w:numPr>
              <w:spacing w:before="120" w:after="60" w:line="240" w:lineRule="auto"/>
              <w:ind w:left="284" w:hanging="284"/>
              <w:jc w:val="both"/>
              <w:rPr>
                <w:rFonts w:ascii="Arial" w:hAnsi="Arial" w:cs="Arial"/>
                <w:sz w:val="20"/>
                <w:szCs w:val="20"/>
              </w:rPr>
            </w:pPr>
            <w:r w:rsidRPr="00F52F79">
              <w:rPr>
                <w:rFonts w:ascii="Arial" w:hAnsi="Arial" w:cs="Arial"/>
                <w:sz w:val="20"/>
                <w:szCs w:val="20"/>
              </w:rPr>
              <w:t xml:space="preserve">Čestné prohlášení o obdržení podpory </w:t>
            </w:r>
            <w:r w:rsidRPr="003B396B">
              <w:rPr>
                <w:rFonts w:ascii="Arial" w:hAnsi="Arial"/>
                <w:i/>
                <w:sz w:val="20"/>
              </w:rPr>
              <w:t>de minimis</w:t>
            </w:r>
            <w:r w:rsidRPr="00F52F79">
              <w:rPr>
                <w:rFonts w:ascii="Arial" w:hAnsi="Arial" w:cs="Arial"/>
                <w:sz w:val="20"/>
                <w:szCs w:val="20"/>
              </w:rPr>
              <w:t xml:space="preserve"> zpracované na předepsaném formuláři </w:t>
            </w:r>
          </w:p>
          <w:p w14:paraId="5237FC83" w14:textId="77777777" w:rsidR="00954176" w:rsidRDefault="00954176" w:rsidP="00657229">
            <w:pPr>
              <w:numPr>
                <w:ilvl w:val="0"/>
                <w:numId w:val="29"/>
              </w:numPr>
              <w:spacing w:after="60" w:line="240" w:lineRule="auto"/>
              <w:ind w:left="284" w:hanging="284"/>
              <w:jc w:val="both"/>
              <w:rPr>
                <w:rFonts w:ascii="Arial" w:hAnsi="Arial" w:cs="Arial"/>
                <w:sz w:val="20"/>
                <w:szCs w:val="20"/>
              </w:rPr>
            </w:pPr>
            <w:r>
              <w:rPr>
                <w:rFonts w:ascii="Arial" w:hAnsi="Arial" w:cs="Arial"/>
                <w:sz w:val="20"/>
                <w:szCs w:val="20"/>
              </w:rPr>
              <w:t>Vyžaduje-li to povaha projektu:</w:t>
            </w:r>
          </w:p>
          <w:p w14:paraId="48DF0F99" w14:textId="77777777" w:rsidR="00954176" w:rsidRDefault="00954176" w:rsidP="00B07649">
            <w:pPr>
              <w:numPr>
                <w:ilvl w:val="0"/>
                <w:numId w:val="20"/>
              </w:numPr>
              <w:spacing w:after="60" w:line="240" w:lineRule="auto"/>
              <w:ind w:left="709" w:hanging="425"/>
              <w:jc w:val="both"/>
              <w:rPr>
                <w:rFonts w:ascii="Arial" w:hAnsi="Arial" w:cs="Arial"/>
                <w:sz w:val="20"/>
                <w:szCs w:val="20"/>
              </w:rPr>
            </w:pPr>
            <w:r w:rsidRPr="004B34F4">
              <w:rPr>
                <w:rFonts w:ascii="Arial" w:hAnsi="Arial" w:cs="Arial"/>
                <w:sz w:val="20"/>
                <w:szCs w:val="20"/>
              </w:rPr>
              <w:t>doklad o vlastnictví či nájmu k pozemkům, objektům</w:t>
            </w:r>
          </w:p>
          <w:p w14:paraId="30662A8A" w14:textId="77777777" w:rsidR="00954176" w:rsidRDefault="00954176" w:rsidP="00B07649">
            <w:pPr>
              <w:numPr>
                <w:ilvl w:val="0"/>
                <w:numId w:val="20"/>
              </w:numPr>
              <w:spacing w:after="60" w:line="240" w:lineRule="auto"/>
              <w:ind w:left="709" w:hanging="425"/>
              <w:jc w:val="both"/>
              <w:rPr>
                <w:rFonts w:ascii="Arial" w:hAnsi="Arial" w:cs="Arial"/>
                <w:sz w:val="20"/>
                <w:szCs w:val="20"/>
              </w:rPr>
            </w:pPr>
            <w:r w:rsidRPr="004B34F4">
              <w:rPr>
                <w:rFonts w:ascii="Arial" w:hAnsi="Arial" w:cs="Arial"/>
                <w:sz w:val="20"/>
                <w:szCs w:val="20"/>
              </w:rPr>
              <w:t>souhlas vlastní</w:t>
            </w:r>
            <w:r>
              <w:rPr>
                <w:rFonts w:ascii="Arial" w:hAnsi="Arial" w:cs="Arial"/>
                <w:sz w:val="20"/>
                <w:szCs w:val="20"/>
              </w:rPr>
              <w:t>ka pozemků s realizací opatření, v případě výsadeb souhlas s trváním projektu po dobu životnosti vysázených dřevin</w:t>
            </w:r>
          </w:p>
          <w:p w14:paraId="5A7AAE52" w14:textId="77777777" w:rsidR="00954176" w:rsidRPr="00DC001E" w:rsidRDefault="00954176" w:rsidP="00B07649">
            <w:pPr>
              <w:numPr>
                <w:ilvl w:val="0"/>
                <w:numId w:val="20"/>
              </w:numPr>
              <w:spacing w:after="60" w:line="240" w:lineRule="auto"/>
              <w:ind w:left="709" w:hanging="425"/>
              <w:jc w:val="both"/>
              <w:rPr>
                <w:rFonts w:ascii="Arial" w:hAnsi="Arial" w:cs="Arial"/>
                <w:sz w:val="20"/>
                <w:szCs w:val="20"/>
              </w:rPr>
            </w:pPr>
            <w:r w:rsidRPr="004B34F4">
              <w:rPr>
                <w:rFonts w:ascii="Arial" w:hAnsi="Arial" w:cs="Arial"/>
                <w:sz w:val="20"/>
                <w:szCs w:val="20"/>
              </w:rPr>
              <w:t>vyjádření or</w:t>
            </w:r>
            <w:r>
              <w:rPr>
                <w:rFonts w:ascii="Arial" w:hAnsi="Arial" w:cs="Arial"/>
                <w:sz w:val="20"/>
                <w:szCs w:val="20"/>
              </w:rPr>
              <w:t xml:space="preserve">gánu ochrany přírody a krajiny </w:t>
            </w:r>
            <w:r w:rsidRPr="008D34CF">
              <w:rPr>
                <w:rFonts w:ascii="Arial" w:hAnsi="Arial" w:cs="Arial"/>
                <w:sz w:val="20"/>
                <w:szCs w:val="20"/>
              </w:rPr>
              <w:t>(úřadu ORP, na území CHKO nebo NP pak správy CHKO nebo NP</w:t>
            </w:r>
            <w:r>
              <w:rPr>
                <w:rFonts w:ascii="Arial" w:hAnsi="Arial" w:cs="Arial"/>
                <w:sz w:val="20"/>
                <w:szCs w:val="20"/>
              </w:rPr>
              <w:t>)</w:t>
            </w:r>
          </w:p>
        </w:tc>
      </w:tr>
      <w:tr w:rsidR="00954176" w:rsidRPr="00470074" w14:paraId="6B991AA4" w14:textId="77777777" w:rsidTr="00B07649">
        <w:tc>
          <w:tcPr>
            <w:tcW w:w="8861" w:type="dxa"/>
            <w:shd w:val="clear" w:color="auto" w:fill="C6D9F1"/>
          </w:tcPr>
          <w:p w14:paraId="21A254BA" w14:textId="77777777" w:rsidR="00954176" w:rsidRPr="007306C6" w:rsidRDefault="00954176" w:rsidP="0035618F">
            <w:pPr>
              <w:spacing w:before="120" w:after="120"/>
              <w:rPr>
                <w:b/>
              </w:rPr>
            </w:pPr>
            <w:r>
              <w:rPr>
                <w:rFonts w:ascii="Arial" w:hAnsi="Arial" w:cs="Arial"/>
                <w:b/>
                <w:sz w:val="20"/>
                <w:szCs w:val="20"/>
              </w:rPr>
              <w:t xml:space="preserve">Udržitelnost projektu v př. DT 4.1 dle čl. 4 odst. </w:t>
            </w:r>
            <w:r w:rsidR="0035618F">
              <w:rPr>
                <w:rFonts w:ascii="Arial" w:hAnsi="Arial" w:cs="Arial"/>
                <w:b/>
                <w:sz w:val="20"/>
                <w:szCs w:val="20"/>
              </w:rPr>
              <w:t>4</w:t>
            </w:r>
            <w:r>
              <w:rPr>
                <w:rFonts w:ascii="Arial" w:hAnsi="Arial" w:cs="Arial"/>
                <w:b/>
                <w:sz w:val="20"/>
                <w:szCs w:val="20"/>
              </w:rPr>
              <w:t xml:space="preserve"> Programu</w:t>
            </w:r>
          </w:p>
        </w:tc>
      </w:tr>
      <w:tr w:rsidR="00954176" w:rsidRPr="00470074" w14:paraId="72335C32" w14:textId="77777777" w:rsidTr="00B07649">
        <w:tc>
          <w:tcPr>
            <w:tcW w:w="8861" w:type="dxa"/>
          </w:tcPr>
          <w:p w14:paraId="6B9FF2D2" w14:textId="77777777" w:rsidR="00954176" w:rsidRPr="002355DE" w:rsidRDefault="00954176" w:rsidP="00F316E5">
            <w:pPr>
              <w:spacing w:before="60" w:after="60"/>
              <w:jc w:val="both"/>
              <w:outlineLvl w:val="1"/>
              <w:rPr>
                <w:rFonts w:ascii="Arial" w:hAnsi="Arial" w:cs="Arial"/>
                <w:sz w:val="20"/>
                <w:szCs w:val="20"/>
              </w:rPr>
            </w:pPr>
            <w:r w:rsidRPr="00A52278">
              <w:rPr>
                <w:rFonts w:ascii="Arial" w:hAnsi="Arial" w:cs="Arial"/>
                <w:sz w:val="20"/>
                <w:szCs w:val="20"/>
              </w:rPr>
              <w:t xml:space="preserve">Příjemce dotace je povinen </w:t>
            </w:r>
            <w:r>
              <w:rPr>
                <w:rFonts w:ascii="Arial" w:hAnsi="Arial" w:cs="Arial"/>
                <w:sz w:val="20"/>
                <w:szCs w:val="20"/>
              </w:rPr>
              <w:t>zajistit</w:t>
            </w:r>
            <w:r w:rsidRPr="00A52278">
              <w:rPr>
                <w:rFonts w:ascii="Arial" w:hAnsi="Arial" w:cs="Arial"/>
                <w:sz w:val="20"/>
                <w:szCs w:val="20"/>
              </w:rPr>
              <w:t xml:space="preserve"> po dobu 3 let následujících po roce vyplacení dotace</w:t>
            </w:r>
            <w:r>
              <w:rPr>
                <w:rFonts w:ascii="Arial" w:hAnsi="Arial" w:cs="Arial"/>
                <w:sz w:val="20"/>
                <w:szCs w:val="20"/>
              </w:rPr>
              <w:t xml:space="preserve"> následnou péči o výsadby založené v rámci realizace projektu, což dokládá čestným prohlášením.</w:t>
            </w:r>
            <w:r w:rsidRPr="00A52278">
              <w:rPr>
                <w:rFonts w:ascii="Arial" w:hAnsi="Arial" w:cs="Arial"/>
                <w:sz w:val="20"/>
                <w:szCs w:val="20"/>
              </w:rPr>
              <w:t xml:space="preserve"> V případě nedodržení této povinnosti</w:t>
            </w:r>
            <w:r>
              <w:rPr>
                <w:rFonts w:ascii="Arial" w:hAnsi="Arial" w:cs="Arial"/>
                <w:sz w:val="20"/>
                <w:szCs w:val="20"/>
              </w:rPr>
              <w:t>, které je příčinou úhynu výsadby v plném rozsahu,</w:t>
            </w:r>
            <w:r w:rsidRPr="00A52278">
              <w:rPr>
                <w:rFonts w:ascii="Arial" w:hAnsi="Arial" w:cs="Arial"/>
                <w:sz w:val="20"/>
                <w:szCs w:val="20"/>
              </w:rPr>
              <w:t xml:space="preserve"> je příjemce povinen vrátit poskytovateli třetinu poskytnuté dotace za každ</w:t>
            </w:r>
            <w:r>
              <w:rPr>
                <w:rFonts w:ascii="Arial" w:hAnsi="Arial" w:cs="Arial"/>
                <w:sz w:val="20"/>
                <w:szCs w:val="20"/>
              </w:rPr>
              <w:t>é nedokončené vegetační období výsadby.</w:t>
            </w:r>
            <w:r w:rsidRPr="00A52278">
              <w:rPr>
                <w:rFonts w:ascii="Arial" w:hAnsi="Arial" w:cs="Arial"/>
                <w:sz w:val="20"/>
                <w:szCs w:val="20"/>
              </w:rPr>
              <w:t xml:space="preserve"> Povinnost vrácení dotace nevznikne, pokud </w:t>
            </w:r>
            <w:r>
              <w:rPr>
                <w:rFonts w:ascii="Arial" w:hAnsi="Arial" w:cs="Arial"/>
                <w:sz w:val="20"/>
                <w:szCs w:val="20"/>
              </w:rPr>
              <w:t>příjemce</w:t>
            </w:r>
            <w:r w:rsidRPr="00A52278">
              <w:rPr>
                <w:rFonts w:ascii="Arial" w:hAnsi="Arial" w:cs="Arial"/>
                <w:sz w:val="20"/>
                <w:szCs w:val="20"/>
              </w:rPr>
              <w:t xml:space="preserve"> prokáže, že nezanedbal řádnou péči o </w:t>
            </w:r>
            <w:r>
              <w:rPr>
                <w:rFonts w:ascii="Arial" w:hAnsi="Arial" w:cs="Arial"/>
                <w:sz w:val="20"/>
                <w:szCs w:val="20"/>
              </w:rPr>
              <w:t>výsadbu</w:t>
            </w:r>
            <w:r w:rsidR="00507607">
              <w:rPr>
                <w:rFonts w:ascii="Arial" w:hAnsi="Arial" w:cs="Arial"/>
                <w:sz w:val="20"/>
                <w:szCs w:val="20"/>
              </w:rPr>
              <w:t>,</w:t>
            </w:r>
            <w:r>
              <w:rPr>
                <w:rFonts w:ascii="Arial" w:hAnsi="Arial" w:cs="Arial"/>
                <w:sz w:val="20"/>
                <w:szCs w:val="20"/>
              </w:rPr>
              <w:t xml:space="preserve"> </w:t>
            </w:r>
            <w:r w:rsidRPr="00A52278">
              <w:rPr>
                <w:rFonts w:ascii="Arial" w:hAnsi="Arial" w:cs="Arial"/>
                <w:sz w:val="20"/>
                <w:szCs w:val="20"/>
              </w:rPr>
              <w:t xml:space="preserve">učinil </w:t>
            </w:r>
            <w:r>
              <w:rPr>
                <w:rFonts w:ascii="Arial" w:hAnsi="Arial" w:cs="Arial"/>
                <w:sz w:val="20"/>
                <w:szCs w:val="20"/>
              </w:rPr>
              <w:t>dostupná</w:t>
            </w:r>
            <w:r w:rsidRPr="00A52278">
              <w:rPr>
                <w:rFonts w:ascii="Arial" w:hAnsi="Arial" w:cs="Arial"/>
                <w:sz w:val="20"/>
                <w:szCs w:val="20"/>
              </w:rPr>
              <w:t xml:space="preserve"> opatření proti </w:t>
            </w:r>
            <w:r>
              <w:rPr>
                <w:rFonts w:ascii="Arial" w:hAnsi="Arial" w:cs="Arial"/>
                <w:sz w:val="20"/>
                <w:szCs w:val="20"/>
              </w:rPr>
              <w:t>možným příčinám úhynu výsadby (zálivka, ožin, ochrana proti okusu zvěří, ochrana proti mrazovým škodám atd.)</w:t>
            </w:r>
            <w:r w:rsidRPr="00A52278">
              <w:rPr>
                <w:rFonts w:ascii="Arial" w:hAnsi="Arial" w:cs="Arial"/>
                <w:sz w:val="20"/>
                <w:szCs w:val="20"/>
              </w:rPr>
              <w:t>.</w:t>
            </w:r>
          </w:p>
        </w:tc>
      </w:tr>
      <w:tr w:rsidR="00453F80" w:rsidRPr="00375C5C" w14:paraId="32CE08EF" w14:textId="77777777" w:rsidTr="00B07649">
        <w:tc>
          <w:tcPr>
            <w:tcW w:w="88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64D862" w14:textId="77777777" w:rsidR="00453F80" w:rsidRPr="00375C5C" w:rsidRDefault="00453F80" w:rsidP="00166E15">
            <w:pPr>
              <w:spacing w:before="120" w:after="120" w:line="240" w:lineRule="auto"/>
              <w:jc w:val="both"/>
              <w:rPr>
                <w:rFonts w:ascii="Arial" w:hAnsi="Arial" w:cs="Arial"/>
                <w:b/>
                <w:sz w:val="20"/>
                <w:szCs w:val="20"/>
              </w:rPr>
            </w:pPr>
            <w:r w:rsidRPr="00375C5C">
              <w:rPr>
                <w:rFonts w:ascii="Arial" w:hAnsi="Arial" w:cs="Arial"/>
                <w:b/>
                <w:sz w:val="20"/>
                <w:szCs w:val="20"/>
              </w:rPr>
              <w:t>Závěrečné vyhodnocení a vyúčtování dotace dle čl. 10 Programu</w:t>
            </w:r>
          </w:p>
        </w:tc>
      </w:tr>
      <w:tr w:rsidR="00453F80" w:rsidRPr="005F1875" w14:paraId="2C7478AA" w14:textId="77777777" w:rsidTr="00166E15">
        <w:tc>
          <w:tcPr>
            <w:tcW w:w="8861" w:type="dxa"/>
            <w:tcBorders>
              <w:top w:val="single" w:sz="4" w:space="0" w:color="auto"/>
              <w:left w:val="single" w:sz="4" w:space="0" w:color="auto"/>
              <w:bottom w:val="single" w:sz="4" w:space="0" w:color="auto"/>
              <w:right w:val="single" w:sz="4" w:space="0" w:color="auto"/>
            </w:tcBorders>
          </w:tcPr>
          <w:p w14:paraId="253990CB" w14:textId="77777777" w:rsidR="00453F80" w:rsidRPr="005F1875" w:rsidRDefault="00453F80" w:rsidP="00166E15">
            <w:pPr>
              <w:spacing w:before="120" w:after="120" w:line="240" w:lineRule="auto"/>
              <w:jc w:val="both"/>
              <w:rPr>
                <w:rFonts w:ascii="Arial" w:hAnsi="Arial" w:cs="Arial"/>
                <w:sz w:val="20"/>
                <w:szCs w:val="20"/>
              </w:rPr>
            </w:pPr>
            <w:r w:rsidRPr="005F1875">
              <w:rPr>
                <w:rFonts w:ascii="Arial" w:hAnsi="Arial" w:cs="Arial"/>
                <w:sz w:val="20"/>
                <w:szCs w:val="20"/>
              </w:rPr>
              <w:t xml:space="preserve">V případě vykázaného nižšího procentuálního podílu spoluúčasti, při nedodržení druhového členění plánovaného rozpočtu, popřípadě nedodržení plánovaného počtu jednotlivých komponentů bude dotace krácena o alikvotní část. </w:t>
            </w:r>
          </w:p>
        </w:tc>
      </w:tr>
    </w:tbl>
    <w:p w14:paraId="0B45DF16" w14:textId="77777777" w:rsidR="008E54A0" w:rsidRDefault="008E54A0" w:rsidP="008E54A0">
      <w:pPr>
        <w:pStyle w:val="przdndek"/>
        <w:rPr>
          <w:rFonts w:cs="Arial"/>
        </w:rPr>
      </w:pPr>
    </w:p>
    <w:p w14:paraId="4FBC0462" w14:textId="77777777" w:rsidR="009947ED" w:rsidRDefault="009947ED" w:rsidP="008E54A0">
      <w:pPr>
        <w:pStyle w:val="przdndek"/>
        <w:rPr>
          <w:rFonts w:cs="Arial"/>
        </w:rPr>
      </w:pPr>
    </w:p>
    <w:p w14:paraId="7B010049" w14:textId="77777777" w:rsidR="009947ED" w:rsidRDefault="009947ED" w:rsidP="008E54A0">
      <w:pPr>
        <w:pStyle w:val="przdndek"/>
        <w:rPr>
          <w:rFonts w:cs="Arial"/>
        </w:rPr>
      </w:pPr>
    </w:p>
    <w:p w14:paraId="7074E4CE" w14:textId="77777777" w:rsidR="009947ED" w:rsidRDefault="009947ED" w:rsidP="008E54A0">
      <w:pPr>
        <w:pStyle w:val="przdndek"/>
        <w:rPr>
          <w:rFonts w:cs="Arial"/>
        </w:rPr>
      </w:pPr>
    </w:p>
    <w:p w14:paraId="23D86BA0" w14:textId="77777777" w:rsidR="007353F8" w:rsidRPr="008459C7" w:rsidRDefault="007353F8" w:rsidP="008E54A0">
      <w:pPr>
        <w:pStyle w:val="przdndek"/>
        <w:rPr>
          <w:rFonts w:cs="Arial"/>
        </w:rPr>
        <w:sectPr w:rsidR="007353F8" w:rsidRPr="008459C7" w:rsidSect="00C53CA7">
          <w:headerReference w:type="default" r:id="rId21"/>
          <w:footerReference w:type="default" r:id="rId22"/>
          <w:type w:val="continuous"/>
          <w:pgSz w:w="11906" w:h="16838" w:code="9"/>
          <w:pgMar w:top="993" w:right="1418" w:bottom="1418" w:left="1843" w:header="709" w:footer="851" w:gutter="0"/>
          <w:cols w:space="708"/>
          <w:docGrid w:linePitch="360"/>
        </w:sectPr>
      </w:pPr>
    </w:p>
    <w:p w14:paraId="62CD77B6" w14:textId="77777777" w:rsidR="00186D0A" w:rsidRDefault="00186D0A" w:rsidP="00C97FA3">
      <w:pPr>
        <w:spacing w:after="0"/>
        <w:rPr>
          <w:rFonts w:ascii="Arial" w:hAnsi="Arial" w:cs="Arial"/>
        </w:rPr>
      </w:pPr>
    </w:p>
    <w:p w14:paraId="7F76722E" w14:textId="77777777" w:rsidR="00186D0A" w:rsidRDefault="00186D0A" w:rsidP="00C97FA3">
      <w:pPr>
        <w:spacing w:after="0"/>
        <w:rPr>
          <w:rFonts w:ascii="Arial" w:hAnsi="Arial" w:cs="Arial"/>
        </w:rPr>
      </w:pPr>
    </w:p>
    <w:p w14:paraId="7E075295" w14:textId="77777777" w:rsidR="00186D0A" w:rsidRDefault="00186D0A" w:rsidP="00C97FA3">
      <w:pPr>
        <w:spacing w:after="0"/>
        <w:rPr>
          <w:rFonts w:ascii="Arial" w:hAnsi="Arial" w:cs="Arial"/>
        </w:rPr>
      </w:pPr>
    </w:p>
    <w:p w14:paraId="79F81257" w14:textId="77777777" w:rsidR="00186D0A" w:rsidRDefault="00186D0A" w:rsidP="00C97FA3">
      <w:pPr>
        <w:spacing w:after="0"/>
        <w:rPr>
          <w:rFonts w:ascii="Arial" w:hAnsi="Arial" w:cs="Arial"/>
        </w:rPr>
      </w:pPr>
    </w:p>
    <w:p w14:paraId="3CE48951" w14:textId="77777777" w:rsidR="00186D0A" w:rsidRDefault="00186D0A" w:rsidP="00C97FA3">
      <w:pPr>
        <w:spacing w:after="0"/>
        <w:rPr>
          <w:rFonts w:ascii="Arial" w:hAnsi="Arial" w:cs="Arial"/>
        </w:rPr>
      </w:pPr>
    </w:p>
    <w:p w14:paraId="128C13DB" w14:textId="77777777" w:rsidR="00C97FA3" w:rsidRDefault="00C97FA3" w:rsidP="00C97FA3">
      <w:pPr>
        <w:spacing w:after="0"/>
        <w:rPr>
          <w:rFonts w:ascii="Arial" w:hAnsi="Arial" w:cs="Arial"/>
        </w:rPr>
      </w:pPr>
      <w:r>
        <w:rPr>
          <w:rFonts w:ascii="Arial" w:hAnsi="Arial" w:cs="Arial"/>
        </w:rPr>
        <w:t xml:space="preserve">Příloha </w:t>
      </w:r>
      <w:r w:rsidR="00E24F1B">
        <w:rPr>
          <w:rFonts w:ascii="Arial" w:hAnsi="Arial" w:cs="Arial"/>
        </w:rPr>
        <w:t>B</w:t>
      </w:r>
      <w:r>
        <w:rPr>
          <w:rFonts w:ascii="Arial" w:hAnsi="Arial" w:cs="Arial"/>
        </w:rPr>
        <w:t>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7"/>
        <w:gridCol w:w="412"/>
        <w:gridCol w:w="1198"/>
        <w:gridCol w:w="1844"/>
        <w:gridCol w:w="1066"/>
        <w:gridCol w:w="457"/>
        <w:gridCol w:w="962"/>
        <w:gridCol w:w="1560"/>
      </w:tblGrid>
      <w:tr w:rsidR="009947ED" w:rsidRPr="004A5355" w14:paraId="0F43299A" w14:textId="77777777" w:rsidTr="00A233B0">
        <w:trPr>
          <w:trHeight w:val="1171"/>
        </w:trPr>
        <w:tc>
          <w:tcPr>
            <w:tcW w:w="16611"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9078D3" w14:textId="77777777" w:rsidR="009947ED" w:rsidRPr="00734904" w:rsidRDefault="009947ED" w:rsidP="009947ED">
            <w:pPr>
              <w:pStyle w:val="Nadpis3"/>
              <w:spacing w:before="120" w:after="0"/>
              <w:jc w:val="center"/>
              <w:rPr>
                <w:sz w:val="24"/>
                <w14:shadow w14:blurRad="50800" w14:dist="38100" w14:dir="2700000" w14:sx="100000" w14:sy="100000" w14:kx="0" w14:ky="0" w14:algn="tl">
                  <w14:srgbClr w14:val="000000">
                    <w14:alpha w14:val="60000"/>
                  </w14:srgbClr>
                </w14:shadow>
              </w:rPr>
            </w:pPr>
            <w:r w:rsidRPr="00734904">
              <w:rPr>
                <w:sz w:val="24"/>
                <w14:shadow w14:blurRad="50800" w14:dist="38100" w14:dir="2700000" w14:sx="100000" w14:sy="100000" w14:kx="0" w14:ky="0" w14:algn="tl">
                  <w14:srgbClr w14:val="000000">
                    <w14:alpha w14:val="60000"/>
                  </w14:srgbClr>
                </w14:shadow>
              </w:rPr>
              <w:lastRenderedPageBreak/>
              <w:t>Žádost o dotaci</w:t>
            </w:r>
          </w:p>
          <w:p w14:paraId="4977F152" w14:textId="418627EF" w:rsidR="009947ED" w:rsidRDefault="009947ED" w:rsidP="009947ED">
            <w:pPr>
              <w:pStyle w:val="przdndek"/>
              <w:rPr>
                <w:rFonts w:cs="Arial"/>
              </w:rPr>
            </w:pPr>
            <w:r w:rsidRPr="00C25FE0">
              <w:rPr>
                <w:rFonts w:cs="Arial"/>
                <w:sz w:val="20"/>
                <w:szCs w:val="20"/>
              </w:rPr>
              <w:t xml:space="preserve">v rámci Programu pro rozvoj eko-agro oblastí v Ústeckém kraji </w:t>
            </w:r>
            <w:r>
              <w:rPr>
                <w:rFonts w:cs="Arial"/>
                <w:sz w:val="20"/>
                <w:szCs w:val="20"/>
              </w:rPr>
              <w:t>na období let</w:t>
            </w:r>
            <w:r w:rsidRPr="003928F8">
              <w:rPr>
                <w:rFonts w:cs="Arial"/>
                <w:sz w:val="20"/>
                <w:szCs w:val="20"/>
              </w:rPr>
              <w:t xml:space="preserve"> 201</w:t>
            </w:r>
            <w:r>
              <w:rPr>
                <w:rFonts w:cs="Arial"/>
                <w:sz w:val="20"/>
                <w:szCs w:val="20"/>
              </w:rPr>
              <w:t>7 až 2020,</w:t>
            </w:r>
            <w:r w:rsidRPr="00C25FE0">
              <w:rPr>
                <w:rFonts w:cs="Arial"/>
                <w:sz w:val="20"/>
                <w:szCs w:val="20"/>
              </w:rPr>
              <w:t xml:space="preserve">  oblast podpory vymezená v čl. 3 odst. 1 písm. </w:t>
            </w:r>
            <w:r>
              <w:rPr>
                <w:rFonts w:cs="Arial"/>
                <w:sz w:val="20"/>
                <w:szCs w:val="20"/>
              </w:rPr>
              <w:t>b</w:t>
            </w:r>
            <w:r w:rsidRPr="00C25FE0">
              <w:rPr>
                <w:rFonts w:cs="Arial"/>
                <w:sz w:val="20"/>
                <w:szCs w:val="20"/>
              </w:rPr>
              <w:t>)</w:t>
            </w:r>
            <w:r w:rsidRPr="00BF0EA6">
              <w:rPr>
                <w:rFonts w:cs="Arial"/>
                <w:b/>
                <w:sz w:val="20"/>
                <w:szCs w:val="20"/>
              </w:rPr>
              <w:t xml:space="preserve"> - </w:t>
            </w:r>
            <w:r w:rsidRPr="00700B7C">
              <w:rPr>
                <w:rFonts w:cs="Arial"/>
                <w:b/>
                <w:sz w:val="20"/>
                <w:szCs w:val="20"/>
              </w:rPr>
              <w:t>Rozvoj ekologické výchovy, vzdělávání a osvěty (EVVO) na území Ústeckého kraje</w:t>
            </w:r>
          </w:p>
          <w:p w14:paraId="5546915B" w14:textId="77777777" w:rsidR="009947ED" w:rsidRPr="00A409AF" w:rsidRDefault="009947ED" w:rsidP="003921BA">
            <w:pPr>
              <w:pStyle w:val="Odstavecseseznamem"/>
              <w:spacing w:after="0"/>
              <w:ind w:left="142"/>
              <w:jc w:val="both"/>
              <w:rPr>
                <w:rFonts w:ascii="Arial" w:hAnsi="Arial" w:cs="Arial"/>
                <w:b/>
                <w:sz w:val="20"/>
                <w:szCs w:val="20"/>
              </w:rPr>
            </w:pPr>
          </w:p>
        </w:tc>
      </w:tr>
      <w:tr w:rsidR="009947ED" w:rsidRPr="004A5355" w14:paraId="6EFF98E5" w14:textId="77777777" w:rsidTr="009947ED">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9FAEBF" w14:textId="77777777" w:rsidR="009947ED" w:rsidRPr="00734904" w:rsidRDefault="009947ED" w:rsidP="003921BA">
            <w:pPr>
              <w:spacing w:after="0"/>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 xml:space="preserve">I. </w:t>
            </w:r>
            <w:r w:rsidRPr="009947ED">
              <w:rPr>
                <w:rFonts w:ascii="Arial" w:hAnsi="Arial" w:cs="Arial"/>
                <w:shd w:val="clear" w:color="auto" w:fill="C6D9F1" w:themeFill="text2" w:themeFillTint="33"/>
                <w14:shadow w14:blurRad="50800" w14:dist="38100" w14:dir="2700000" w14:sx="100000" w14:sy="100000" w14:kx="0" w14:ky="0" w14:algn="tl">
                  <w14:srgbClr w14:val="000000">
                    <w14:alpha w14:val="60000"/>
                  </w14:srgbClr>
                </w14:shadow>
              </w:rPr>
              <w:t>Identifikace žadatele</w:t>
            </w:r>
          </w:p>
        </w:tc>
      </w:tr>
      <w:tr w:rsidR="009947ED" w:rsidRPr="004A5355" w14:paraId="10099B50" w14:textId="77777777" w:rsidTr="009947ED">
        <w:tc>
          <w:tcPr>
            <w:tcW w:w="16611" w:type="dxa"/>
            <w:gridSpan w:val="8"/>
            <w:tcBorders>
              <w:top w:val="single" w:sz="4" w:space="0" w:color="auto"/>
              <w:left w:val="single" w:sz="4" w:space="0" w:color="auto"/>
              <w:bottom w:val="single" w:sz="4" w:space="0" w:color="auto"/>
              <w:right w:val="single" w:sz="4" w:space="0" w:color="auto"/>
            </w:tcBorders>
          </w:tcPr>
          <w:p w14:paraId="5E997C48" w14:textId="77777777" w:rsidR="009947ED" w:rsidRPr="002C7A51" w:rsidRDefault="009947ED" w:rsidP="003921BA">
            <w:pPr>
              <w:spacing w:after="0"/>
              <w:rPr>
                <w:rStyle w:val="StylLucidaSansUnicode8b"/>
                <w:rFonts w:ascii="Arial" w:hAnsi="Arial" w:cs="Arial"/>
                <w:b w:val="0"/>
                <w:i/>
                <w:sz w:val="20"/>
                <w:szCs w:val="20"/>
              </w:rPr>
            </w:pPr>
            <w:r w:rsidRPr="00E45CCD">
              <w:rPr>
                <w:rStyle w:val="StylLucidaSansUnicode8b"/>
                <w:rFonts w:ascii="Arial" w:hAnsi="Arial" w:cs="Arial"/>
                <w:b w:val="0"/>
                <w:sz w:val="20"/>
                <w:szCs w:val="20"/>
              </w:rPr>
              <w:t>Žadatel</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(jméno a příjmení, obchodní firma - celý název dle OR):</w:t>
            </w:r>
          </w:p>
          <w:p w14:paraId="4141AFFF" w14:textId="77777777" w:rsidR="009947ED" w:rsidRPr="00E45CCD" w:rsidRDefault="009947ED" w:rsidP="003921BA">
            <w:pPr>
              <w:spacing w:after="0"/>
              <w:rPr>
                <w:rFonts w:ascii="Arial" w:hAnsi="Arial" w:cs="Arial"/>
                <w:sz w:val="20"/>
                <w:szCs w:val="20"/>
              </w:rPr>
            </w:pPr>
          </w:p>
        </w:tc>
      </w:tr>
      <w:tr w:rsidR="00701484" w:rsidRPr="004A5355" w14:paraId="584B9BE3" w14:textId="77777777" w:rsidTr="00701484">
        <w:trPr>
          <w:trHeight w:val="721"/>
        </w:trPr>
        <w:tc>
          <w:tcPr>
            <w:tcW w:w="16611" w:type="dxa"/>
            <w:gridSpan w:val="8"/>
            <w:tcBorders>
              <w:top w:val="single" w:sz="4" w:space="0" w:color="auto"/>
              <w:left w:val="single" w:sz="4" w:space="0" w:color="auto"/>
              <w:bottom w:val="single" w:sz="4" w:space="0" w:color="auto"/>
              <w:right w:val="single" w:sz="4" w:space="0" w:color="auto"/>
            </w:tcBorders>
          </w:tcPr>
          <w:p w14:paraId="58B9A71F" w14:textId="77777777" w:rsidR="00701484" w:rsidRPr="00C11B01" w:rsidRDefault="00701484" w:rsidP="00701484">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14:paraId="48F41EBA" w14:textId="77777777" w:rsidR="00701484" w:rsidRPr="00E45CCD" w:rsidRDefault="00701484" w:rsidP="003921BA">
            <w:pPr>
              <w:spacing w:after="0"/>
              <w:rPr>
                <w:rStyle w:val="StylLucidaSansUnicode8b"/>
                <w:rFonts w:ascii="Arial" w:hAnsi="Arial" w:cs="Arial"/>
                <w:b w:val="0"/>
                <w:sz w:val="20"/>
                <w:szCs w:val="20"/>
              </w:rPr>
            </w:pPr>
          </w:p>
        </w:tc>
      </w:tr>
      <w:tr w:rsidR="009947ED" w:rsidRPr="004A5355" w14:paraId="3C2496E2" w14:textId="77777777" w:rsidTr="009947ED">
        <w:trPr>
          <w:trHeight w:val="233"/>
        </w:trPr>
        <w:tc>
          <w:tcPr>
            <w:tcW w:w="11686" w:type="dxa"/>
            <w:gridSpan w:val="5"/>
            <w:tcBorders>
              <w:top w:val="single" w:sz="4" w:space="0" w:color="auto"/>
              <w:left w:val="single" w:sz="4" w:space="0" w:color="auto"/>
              <w:bottom w:val="single" w:sz="4" w:space="0" w:color="auto"/>
              <w:right w:val="single" w:sz="4" w:space="0" w:color="auto"/>
            </w:tcBorders>
          </w:tcPr>
          <w:p w14:paraId="5B97FF16" w14:textId="77777777" w:rsidR="009947ED" w:rsidRPr="00E45CCD" w:rsidRDefault="009947ED" w:rsidP="003921BA">
            <w:pPr>
              <w:spacing w:after="0"/>
              <w:rPr>
                <w:rStyle w:val="StylLucidaSansUnicode8b"/>
                <w:rFonts w:ascii="Arial" w:hAnsi="Arial" w:cs="Arial"/>
                <w:b w:val="0"/>
              </w:rPr>
            </w:pPr>
            <w:r w:rsidRPr="00E45CCD">
              <w:rPr>
                <w:rStyle w:val="StylLucidaSansUnicode8b"/>
                <w:rFonts w:ascii="Arial" w:hAnsi="Arial" w:cs="Arial"/>
                <w:b w:val="0"/>
                <w:sz w:val="20"/>
                <w:szCs w:val="20"/>
              </w:rPr>
              <w:t>IČ</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(datum narození)</w:t>
            </w:r>
            <w:r w:rsidRPr="002C7A51">
              <w:rPr>
                <w:rStyle w:val="StylLucidaSansUnicode8b"/>
                <w:rFonts w:ascii="Arial" w:hAnsi="Arial" w:cs="Arial"/>
                <w:b w:val="0"/>
                <w:i/>
              </w:rPr>
              <w:t>:</w:t>
            </w:r>
          </w:p>
        </w:tc>
        <w:tc>
          <w:tcPr>
            <w:tcW w:w="4925" w:type="dxa"/>
            <w:gridSpan w:val="3"/>
            <w:tcBorders>
              <w:top w:val="single" w:sz="4" w:space="0" w:color="auto"/>
              <w:left w:val="single" w:sz="4" w:space="0" w:color="auto"/>
              <w:bottom w:val="single" w:sz="4" w:space="0" w:color="auto"/>
              <w:right w:val="single" w:sz="4" w:space="0" w:color="auto"/>
            </w:tcBorders>
          </w:tcPr>
          <w:p w14:paraId="7121E394" w14:textId="77777777" w:rsidR="009947ED" w:rsidRPr="00E45CCD" w:rsidRDefault="009947ED" w:rsidP="003921BA">
            <w:pPr>
              <w:spacing w:after="0"/>
              <w:rPr>
                <w:rFonts w:ascii="Arial" w:hAnsi="Arial" w:cs="Arial"/>
                <w:b/>
                <w:bCs/>
                <w:sz w:val="20"/>
                <w:szCs w:val="20"/>
              </w:rPr>
            </w:pPr>
            <w:r w:rsidRPr="00E45CCD">
              <w:rPr>
                <w:rStyle w:val="StylLucidaSansUnicode8b"/>
                <w:rFonts w:ascii="Arial" w:hAnsi="Arial" w:cs="Arial"/>
                <w:b w:val="0"/>
                <w:sz w:val="20"/>
                <w:szCs w:val="20"/>
              </w:rPr>
              <w:t>DIČ:</w:t>
            </w:r>
          </w:p>
        </w:tc>
      </w:tr>
      <w:tr w:rsidR="009947ED" w:rsidRPr="004A5355" w14:paraId="0B71CA69" w14:textId="77777777" w:rsidTr="009947ED">
        <w:trPr>
          <w:trHeight w:val="550"/>
        </w:trPr>
        <w:tc>
          <w:tcPr>
            <w:tcW w:w="9596" w:type="dxa"/>
            <w:gridSpan w:val="4"/>
            <w:tcBorders>
              <w:top w:val="single" w:sz="4" w:space="0" w:color="auto"/>
              <w:left w:val="single" w:sz="4" w:space="0" w:color="auto"/>
              <w:bottom w:val="single" w:sz="4" w:space="0" w:color="auto"/>
              <w:right w:val="nil"/>
            </w:tcBorders>
          </w:tcPr>
          <w:p w14:paraId="62BD2827" w14:textId="77777777" w:rsidR="009947ED" w:rsidRPr="00E45CCD" w:rsidRDefault="009947ED" w:rsidP="003921BA">
            <w:pPr>
              <w:spacing w:after="0"/>
              <w:rPr>
                <w:rStyle w:val="StylLucidaSansUnicode8b"/>
                <w:rFonts w:ascii="Arial" w:hAnsi="Arial" w:cs="Arial"/>
                <w:b w:val="0"/>
              </w:rPr>
            </w:pPr>
            <w:r w:rsidRPr="00E45CCD">
              <w:rPr>
                <w:rStyle w:val="StylLucidaSansUnicode8b"/>
                <w:rFonts w:ascii="Arial" w:hAnsi="Arial" w:cs="Arial"/>
                <w:b w:val="0"/>
                <w:sz w:val="20"/>
                <w:szCs w:val="20"/>
              </w:rPr>
              <w:t xml:space="preserve">Sídlo </w:t>
            </w:r>
            <w:r w:rsidRPr="00E45CCD">
              <w:rPr>
                <w:rStyle w:val="StylLucidaSansUnicode8b"/>
                <w:rFonts w:ascii="Arial" w:hAnsi="Arial" w:cs="Arial"/>
                <w:b w:val="0"/>
              </w:rPr>
              <w:t xml:space="preserve"> (adresa trvalého bydliště):</w:t>
            </w:r>
          </w:p>
          <w:p w14:paraId="0DBA4806" w14:textId="77777777" w:rsidR="009947ED" w:rsidRPr="00E45CCD" w:rsidRDefault="009947ED" w:rsidP="003921BA">
            <w:pPr>
              <w:spacing w:after="0"/>
              <w:rPr>
                <w:rFonts w:ascii="Arial" w:hAnsi="Arial" w:cs="Arial"/>
              </w:rPr>
            </w:pPr>
          </w:p>
        </w:tc>
        <w:tc>
          <w:tcPr>
            <w:tcW w:w="7015" w:type="dxa"/>
            <w:gridSpan w:val="4"/>
            <w:tcBorders>
              <w:top w:val="single" w:sz="4" w:space="0" w:color="auto"/>
              <w:left w:val="nil"/>
              <w:bottom w:val="single" w:sz="4" w:space="0" w:color="auto"/>
              <w:right w:val="single" w:sz="4" w:space="0" w:color="auto"/>
            </w:tcBorders>
          </w:tcPr>
          <w:p w14:paraId="3E69B837" w14:textId="77777777" w:rsidR="009947ED" w:rsidRDefault="009947ED" w:rsidP="003921BA">
            <w:pPr>
              <w:spacing w:after="0"/>
              <w:rPr>
                <w:rFonts w:ascii="Arial" w:hAnsi="Arial" w:cs="Arial"/>
              </w:rPr>
            </w:pPr>
          </w:p>
          <w:p w14:paraId="78CCEBFF" w14:textId="77777777" w:rsidR="009947ED" w:rsidRDefault="009947ED" w:rsidP="003921BA">
            <w:pPr>
              <w:spacing w:after="0"/>
              <w:rPr>
                <w:rFonts w:ascii="Arial" w:hAnsi="Arial" w:cs="Arial"/>
              </w:rPr>
            </w:pPr>
          </w:p>
          <w:p w14:paraId="6886838E" w14:textId="77777777" w:rsidR="009947ED" w:rsidRPr="00E45CCD" w:rsidRDefault="009947ED" w:rsidP="003921BA">
            <w:pPr>
              <w:spacing w:after="0"/>
              <w:rPr>
                <w:rFonts w:ascii="Arial" w:hAnsi="Arial" w:cs="Arial"/>
              </w:rPr>
            </w:pPr>
          </w:p>
        </w:tc>
      </w:tr>
      <w:tr w:rsidR="009947ED" w:rsidRPr="004A5355" w14:paraId="723D6C7A" w14:textId="77777777" w:rsidTr="009947ED">
        <w:tc>
          <w:tcPr>
            <w:tcW w:w="0" w:type="auto"/>
            <w:gridSpan w:val="4"/>
            <w:tcBorders>
              <w:top w:val="single" w:sz="4" w:space="0" w:color="auto"/>
              <w:left w:val="single" w:sz="4" w:space="0" w:color="auto"/>
              <w:bottom w:val="single" w:sz="4" w:space="0" w:color="auto"/>
              <w:right w:val="nil"/>
            </w:tcBorders>
            <w:vAlign w:val="center"/>
          </w:tcPr>
          <w:p w14:paraId="276EE03C" w14:textId="77777777" w:rsidR="009947ED" w:rsidRPr="00E45CCD" w:rsidRDefault="009947ED" w:rsidP="003921BA">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Statutární zástupce:</w:t>
            </w:r>
          </w:p>
          <w:p w14:paraId="639D1937" w14:textId="45115C91" w:rsidR="009947ED" w:rsidRPr="008071D4" w:rsidRDefault="009947ED" w:rsidP="003921BA">
            <w:pPr>
              <w:spacing w:after="0"/>
              <w:rPr>
                <w:rFonts w:ascii="Arial" w:hAnsi="Arial" w:cs="Arial"/>
                <w:sz w:val="16"/>
                <w:szCs w:val="16"/>
              </w:rPr>
            </w:pPr>
            <w:r w:rsidRPr="008071D4">
              <w:rPr>
                <w:rFonts w:ascii="Arial" w:hAnsi="Arial" w:cs="Arial"/>
                <w:sz w:val="16"/>
                <w:szCs w:val="16"/>
              </w:rPr>
              <w:t>(jméno, příjmení, titul</w:t>
            </w:r>
            <w:r>
              <w:rPr>
                <w:rFonts w:ascii="Arial" w:hAnsi="Arial" w:cs="Arial"/>
                <w:sz w:val="16"/>
                <w:szCs w:val="16"/>
              </w:rPr>
              <w:t xml:space="preserve">, </w:t>
            </w:r>
            <w:r w:rsidR="00701484">
              <w:rPr>
                <w:rFonts w:ascii="Arial" w:hAnsi="Arial" w:cs="Arial"/>
                <w:sz w:val="16"/>
                <w:szCs w:val="16"/>
              </w:rPr>
              <w:t>právní důvod zastoupení</w:t>
            </w:r>
            <w:r w:rsidRPr="008071D4">
              <w:rPr>
                <w:rFonts w:ascii="Arial" w:hAnsi="Arial" w:cs="Arial"/>
                <w:sz w:val="16"/>
                <w:szCs w:val="16"/>
              </w:rPr>
              <w:t>)</w:t>
            </w:r>
          </w:p>
          <w:p w14:paraId="1CDD2E65" w14:textId="77777777" w:rsidR="009947ED" w:rsidRPr="00E45CCD" w:rsidRDefault="009947ED" w:rsidP="003921BA">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14:paraId="6C49A33E" w14:textId="77777777" w:rsidR="009947ED" w:rsidRPr="00E45CCD" w:rsidRDefault="009947ED" w:rsidP="003921BA">
            <w:pPr>
              <w:spacing w:after="0"/>
              <w:rPr>
                <w:rFonts w:ascii="Arial" w:hAnsi="Arial" w:cs="Arial"/>
              </w:rPr>
            </w:pPr>
          </w:p>
        </w:tc>
        <w:tc>
          <w:tcPr>
            <w:tcW w:w="2175" w:type="dxa"/>
            <w:gridSpan w:val="2"/>
            <w:tcBorders>
              <w:top w:val="nil"/>
              <w:left w:val="single" w:sz="4" w:space="0" w:color="auto"/>
              <w:bottom w:val="single" w:sz="4" w:space="0" w:color="auto"/>
              <w:right w:val="single" w:sz="4" w:space="0" w:color="auto"/>
            </w:tcBorders>
          </w:tcPr>
          <w:p w14:paraId="60087775" w14:textId="77777777" w:rsidR="009947ED" w:rsidRPr="00E45CCD" w:rsidRDefault="009947ED" w:rsidP="003921BA">
            <w:pPr>
              <w:spacing w:before="60" w:after="0"/>
              <w:rPr>
                <w:rStyle w:val="StylLucidaSansUnicode8b"/>
                <w:rFonts w:ascii="Arial" w:hAnsi="Arial" w:cs="Arial"/>
                <w:b w:val="0"/>
              </w:rPr>
            </w:pPr>
            <w:r>
              <w:rPr>
                <w:rStyle w:val="StylLucidaSansUnicode8b"/>
                <w:rFonts w:ascii="Arial" w:hAnsi="Arial" w:cs="Arial"/>
                <w:b w:val="0"/>
              </w:rPr>
              <w:t>Telefon:</w:t>
            </w:r>
          </w:p>
          <w:p w14:paraId="3FDBC01C" w14:textId="77777777" w:rsidR="009947ED" w:rsidRPr="00E45CCD" w:rsidRDefault="009947ED" w:rsidP="003921BA">
            <w:pPr>
              <w:spacing w:before="60" w:after="0"/>
              <w:rPr>
                <w:rFonts w:ascii="Arial" w:hAnsi="Arial" w:cs="Arial"/>
                <w:bCs/>
              </w:rPr>
            </w:pPr>
          </w:p>
        </w:tc>
        <w:tc>
          <w:tcPr>
            <w:tcW w:w="2750" w:type="dxa"/>
            <w:tcBorders>
              <w:top w:val="nil"/>
              <w:left w:val="single" w:sz="4" w:space="0" w:color="auto"/>
              <w:bottom w:val="single" w:sz="4" w:space="0" w:color="auto"/>
              <w:right w:val="single" w:sz="4" w:space="0" w:color="auto"/>
            </w:tcBorders>
          </w:tcPr>
          <w:p w14:paraId="6C65CEA2" w14:textId="77777777" w:rsidR="009947ED" w:rsidRPr="00E45CCD" w:rsidRDefault="009947ED" w:rsidP="003921BA">
            <w:pPr>
              <w:spacing w:before="60" w:after="0"/>
              <w:rPr>
                <w:rStyle w:val="StylLucidaSansUnicode8b"/>
                <w:rFonts w:ascii="Arial" w:hAnsi="Arial" w:cs="Arial"/>
                <w:b w:val="0"/>
              </w:rPr>
            </w:pPr>
            <w:r>
              <w:rPr>
                <w:rStyle w:val="StylLucidaSansUnicode8b"/>
                <w:rFonts w:ascii="Arial" w:hAnsi="Arial" w:cs="Arial"/>
                <w:b w:val="0"/>
              </w:rPr>
              <w:t>e-mail:</w:t>
            </w:r>
          </w:p>
          <w:p w14:paraId="18B4FC3D" w14:textId="77777777" w:rsidR="009947ED" w:rsidRPr="00E45CCD" w:rsidRDefault="009947ED" w:rsidP="003921BA">
            <w:pPr>
              <w:spacing w:before="60" w:after="0"/>
              <w:rPr>
                <w:rFonts w:ascii="Arial" w:hAnsi="Arial" w:cs="Arial"/>
              </w:rPr>
            </w:pPr>
          </w:p>
        </w:tc>
      </w:tr>
      <w:tr w:rsidR="009947ED" w:rsidRPr="004A5355" w14:paraId="3DD2035D" w14:textId="77777777" w:rsidTr="00701484">
        <w:trPr>
          <w:trHeight w:val="845"/>
        </w:trPr>
        <w:tc>
          <w:tcPr>
            <w:tcW w:w="0" w:type="auto"/>
            <w:gridSpan w:val="4"/>
            <w:tcBorders>
              <w:top w:val="single" w:sz="4" w:space="0" w:color="auto"/>
              <w:left w:val="single" w:sz="4" w:space="0" w:color="auto"/>
              <w:bottom w:val="single" w:sz="4" w:space="0" w:color="auto"/>
              <w:right w:val="nil"/>
            </w:tcBorders>
            <w:vAlign w:val="center"/>
          </w:tcPr>
          <w:p w14:paraId="397766A1" w14:textId="77777777" w:rsidR="009947ED" w:rsidRPr="00E45CCD" w:rsidRDefault="009947ED" w:rsidP="003921BA">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Zodpovědná osoba:</w:t>
            </w:r>
          </w:p>
          <w:p w14:paraId="34A8EDF4" w14:textId="46190BFB" w:rsidR="009947ED" w:rsidRPr="008071D4" w:rsidRDefault="009947ED" w:rsidP="003921BA">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 xml:space="preserve">, </w:t>
            </w:r>
            <w:r w:rsidR="00701484">
              <w:rPr>
                <w:rFonts w:ascii="Arial" w:hAnsi="Arial" w:cs="Arial"/>
                <w:sz w:val="16"/>
                <w:szCs w:val="16"/>
              </w:rPr>
              <w:t>právní důvod zastoupení</w:t>
            </w:r>
            <w:r w:rsidRPr="008071D4">
              <w:rPr>
                <w:rFonts w:ascii="Arial" w:hAnsi="Arial" w:cs="Arial"/>
                <w:sz w:val="16"/>
                <w:szCs w:val="16"/>
              </w:rPr>
              <w:t>)</w:t>
            </w:r>
            <w:r>
              <w:rPr>
                <w:rFonts w:ascii="Arial" w:hAnsi="Arial" w:cs="Arial"/>
                <w:sz w:val="16"/>
                <w:szCs w:val="16"/>
              </w:rPr>
              <w:t xml:space="preserve"> </w:t>
            </w:r>
          </w:p>
          <w:p w14:paraId="4FBD7DB6" w14:textId="77777777" w:rsidR="009947ED" w:rsidRPr="00E45CCD" w:rsidRDefault="009947ED" w:rsidP="003921BA">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14:paraId="338C8151" w14:textId="77777777" w:rsidR="009947ED" w:rsidRPr="00E45CCD" w:rsidRDefault="009947ED" w:rsidP="003921BA">
            <w:pPr>
              <w:spacing w:after="0"/>
              <w:rPr>
                <w:rFonts w:ascii="Arial" w:hAnsi="Arial" w:cs="Arial"/>
              </w:rPr>
            </w:pPr>
          </w:p>
        </w:tc>
        <w:tc>
          <w:tcPr>
            <w:tcW w:w="2175" w:type="dxa"/>
            <w:gridSpan w:val="2"/>
            <w:tcBorders>
              <w:top w:val="single" w:sz="4" w:space="0" w:color="auto"/>
              <w:left w:val="single" w:sz="4" w:space="0" w:color="auto"/>
              <w:bottom w:val="nil"/>
              <w:right w:val="single" w:sz="4" w:space="0" w:color="auto"/>
            </w:tcBorders>
          </w:tcPr>
          <w:p w14:paraId="3049BDDE" w14:textId="77777777" w:rsidR="009947ED" w:rsidRPr="00E45CCD" w:rsidRDefault="009947ED" w:rsidP="003921BA">
            <w:pPr>
              <w:spacing w:before="60" w:after="0"/>
              <w:rPr>
                <w:rStyle w:val="StylLucidaSansUnicode8b"/>
                <w:rFonts w:ascii="Arial" w:hAnsi="Arial" w:cs="Arial"/>
                <w:b w:val="0"/>
              </w:rPr>
            </w:pPr>
            <w:r>
              <w:rPr>
                <w:rStyle w:val="StylLucidaSansUnicode8b"/>
                <w:rFonts w:ascii="Arial" w:hAnsi="Arial" w:cs="Arial"/>
                <w:b w:val="0"/>
              </w:rPr>
              <w:t>Telefon:</w:t>
            </w:r>
          </w:p>
          <w:p w14:paraId="1805C564" w14:textId="77777777" w:rsidR="009947ED" w:rsidRPr="00E45CCD" w:rsidRDefault="009947ED" w:rsidP="003921BA">
            <w:pPr>
              <w:spacing w:before="60" w:after="0"/>
              <w:rPr>
                <w:rFonts w:ascii="Arial" w:hAnsi="Arial" w:cs="Arial"/>
                <w:bCs/>
              </w:rPr>
            </w:pPr>
          </w:p>
        </w:tc>
        <w:tc>
          <w:tcPr>
            <w:tcW w:w="2750" w:type="dxa"/>
            <w:tcBorders>
              <w:top w:val="single" w:sz="4" w:space="0" w:color="auto"/>
              <w:left w:val="single" w:sz="4" w:space="0" w:color="auto"/>
              <w:bottom w:val="nil"/>
              <w:right w:val="single" w:sz="4" w:space="0" w:color="auto"/>
            </w:tcBorders>
          </w:tcPr>
          <w:p w14:paraId="30725BB4" w14:textId="77777777" w:rsidR="009947ED" w:rsidRPr="00E45CCD" w:rsidRDefault="009947ED" w:rsidP="003921BA">
            <w:pPr>
              <w:spacing w:before="60" w:after="0"/>
              <w:rPr>
                <w:rStyle w:val="StylLucidaSansUnicode8b"/>
                <w:rFonts w:ascii="Arial" w:hAnsi="Arial" w:cs="Arial"/>
                <w:b w:val="0"/>
              </w:rPr>
            </w:pPr>
            <w:r>
              <w:rPr>
                <w:rStyle w:val="StylLucidaSansUnicode8b"/>
                <w:rFonts w:ascii="Arial" w:hAnsi="Arial" w:cs="Arial"/>
                <w:b w:val="0"/>
              </w:rPr>
              <w:t>e-mail:</w:t>
            </w:r>
          </w:p>
          <w:p w14:paraId="2E34E215" w14:textId="77777777" w:rsidR="009947ED" w:rsidRPr="00E45CCD" w:rsidRDefault="009947ED" w:rsidP="003921BA">
            <w:pPr>
              <w:spacing w:before="60" w:after="0"/>
              <w:rPr>
                <w:rFonts w:ascii="Arial" w:hAnsi="Arial" w:cs="Arial"/>
              </w:rPr>
            </w:pPr>
          </w:p>
        </w:tc>
      </w:tr>
      <w:tr w:rsidR="009947ED" w:rsidRPr="004A5355" w14:paraId="28C233D1" w14:textId="77777777" w:rsidTr="009947ED">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14:paraId="3CD7E86B" w14:textId="77777777" w:rsidR="009947ED" w:rsidRDefault="009947ED" w:rsidP="003921BA">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14:paraId="41FC1E59" w14:textId="77777777" w:rsidR="009947ED" w:rsidRPr="00E45CCD" w:rsidRDefault="009947ED" w:rsidP="003921BA">
            <w:pPr>
              <w:spacing w:after="0"/>
              <w:rPr>
                <w:rFonts w:ascii="Arial" w:hAnsi="Arial" w:cs="Arial"/>
                <w:sz w:val="20"/>
                <w:szCs w:val="20"/>
              </w:rPr>
            </w:pPr>
          </w:p>
        </w:tc>
        <w:tc>
          <w:tcPr>
            <w:tcW w:w="4925" w:type="dxa"/>
            <w:gridSpan w:val="3"/>
            <w:tcBorders>
              <w:top w:val="single" w:sz="4" w:space="0" w:color="auto"/>
              <w:left w:val="single" w:sz="4" w:space="0" w:color="auto"/>
              <w:bottom w:val="single" w:sz="4" w:space="0" w:color="auto"/>
              <w:right w:val="single" w:sz="4" w:space="0" w:color="auto"/>
            </w:tcBorders>
            <w:shd w:val="clear" w:color="auto" w:fill="auto"/>
          </w:tcPr>
          <w:p w14:paraId="00250F22" w14:textId="77777777" w:rsidR="009947ED" w:rsidRPr="00E45CCD" w:rsidRDefault="009947ED" w:rsidP="003921BA">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p>
        </w:tc>
      </w:tr>
      <w:tr w:rsidR="009947ED" w:rsidRPr="004A5355" w14:paraId="1924A59E" w14:textId="77777777" w:rsidTr="009947ED">
        <w:trPr>
          <w:trHeight w:val="39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14:paraId="3D4A8FB3" w14:textId="77777777" w:rsidR="009947ED" w:rsidRPr="00E45CCD" w:rsidRDefault="009947ED" w:rsidP="003921BA">
            <w:pPr>
              <w:spacing w:after="0"/>
              <w:rPr>
                <w:rFonts w:ascii="Arial" w:hAnsi="Arial" w:cs="Arial"/>
                <w:sz w:val="20"/>
                <w:szCs w:val="20"/>
              </w:rPr>
            </w:pPr>
            <w:r w:rsidRPr="00E45CCD">
              <w:rPr>
                <w:rFonts w:ascii="Arial" w:hAnsi="Arial" w:cs="Arial"/>
                <w:sz w:val="20"/>
                <w:szCs w:val="20"/>
              </w:rPr>
              <w:t>Účetní období</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14:paraId="7077A5C8" w14:textId="77777777" w:rsidR="009947ED" w:rsidRPr="00E45CCD" w:rsidRDefault="009947ED" w:rsidP="003921BA">
            <w:pPr>
              <w:spacing w:after="0"/>
              <w:rPr>
                <w:rFonts w:ascii="Arial" w:hAnsi="Arial" w:cs="Arial"/>
                <w:sz w:val="20"/>
                <w:szCs w:val="20"/>
              </w:rPr>
            </w:pPr>
            <w:r>
              <w:rPr>
                <w:rFonts w:ascii="Arial" w:hAnsi="Arial" w:cs="Arial"/>
                <w:sz w:val="20"/>
                <w:szCs w:val="20"/>
              </w:rPr>
              <w:t>od</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91FEF1B" w14:textId="77777777" w:rsidR="009947ED" w:rsidRPr="00E45CCD" w:rsidRDefault="009947ED" w:rsidP="003921BA">
            <w:pPr>
              <w:spacing w:after="0"/>
              <w:rPr>
                <w:rFonts w:ascii="Arial" w:hAnsi="Arial" w:cs="Arial"/>
                <w:sz w:val="20"/>
                <w:szCs w:val="20"/>
              </w:rPr>
            </w:pPr>
            <w:r>
              <w:rPr>
                <w:rFonts w:ascii="Arial" w:hAnsi="Arial" w:cs="Arial"/>
                <w:sz w:val="20"/>
                <w:szCs w:val="20"/>
              </w:rPr>
              <w:t>do</w:t>
            </w:r>
          </w:p>
        </w:tc>
      </w:tr>
      <w:tr w:rsidR="009947ED" w:rsidRPr="004A5355" w14:paraId="51C4287F" w14:textId="77777777" w:rsidTr="009947ED">
        <w:trPr>
          <w:trHeight w:val="43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14:paraId="2DF26AD4" w14:textId="77777777" w:rsidR="009947ED" w:rsidRPr="00E45CCD" w:rsidRDefault="009947ED" w:rsidP="003921BA">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701484">
              <w:rPr>
                <w:rFonts w:ascii="Arial" w:hAnsi="Arial" w:cs="Arial"/>
                <w:i/>
                <w:sz w:val="20"/>
                <w:szCs w:val="20"/>
              </w:rPr>
              <w:t>de minimis</w:t>
            </w:r>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14:paraId="47F904FB" w14:textId="77777777" w:rsidR="009947ED" w:rsidRPr="00E45CCD" w:rsidRDefault="009947ED" w:rsidP="003921BA">
            <w:pPr>
              <w:spacing w:after="0"/>
              <w:rPr>
                <w:rFonts w:ascii="Arial" w:hAnsi="Arial" w:cs="Arial"/>
                <w:sz w:val="20"/>
                <w:szCs w:val="20"/>
              </w:rPr>
            </w:pPr>
            <w:r>
              <w:rPr>
                <w:rFonts w:ascii="Arial" w:hAnsi="Arial" w:cs="Arial"/>
                <w:sz w:val="20"/>
                <w:szCs w:val="20"/>
              </w:rPr>
              <w:t>ano</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740F357" w14:textId="77777777" w:rsidR="009947ED" w:rsidRPr="00E45CCD" w:rsidRDefault="009947ED" w:rsidP="003921BA">
            <w:pPr>
              <w:spacing w:after="0"/>
              <w:rPr>
                <w:rFonts w:ascii="Arial" w:hAnsi="Arial" w:cs="Arial"/>
                <w:sz w:val="20"/>
                <w:szCs w:val="20"/>
              </w:rPr>
            </w:pPr>
            <w:r>
              <w:rPr>
                <w:rFonts w:ascii="Arial" w:hAnsi="Arial" w:cs="Arial"/>
                <w:sz w:val="20"/>
                <w:szCs w:val="20"/>
              </w:rPr>
              <w:t>ne</w:t>
            </w:r>
          </w:p>
        </w:tc>
      </w:tr>
      <w:tr w:rsidR="009947ED" w:rsidRPr="004A5355" w14:paraId="0E17493A" w14:textId="77777777" w:rsidTr="009947ED">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14:paraId="6D526C72" w14:textId="77777777" w:rsidR="009947ED" w:rsidRDefault="009947ED" w:rsidP="003921BA">
            <w:pPr>
              <w:spacing w:after="0"/>
              <w:rPr>
                <w:rFonts w:ascii="Arial" w:hAnsi="Arial" w:cs="Arial"/>
                <w:sz w:val="20"/>
                <w:szCs w:val="20"/>
              </w:rPr>
            </w:pPr>
            <w:r>
              <w:rPr>
                <w:rFonts w:ascii="Arial" w:hAnsi="Arial" w:cs="Arial"/>
                <w:sz w:val="20"/>
                <w:szCs w:val="20"/>
              </w:rPr>
              <w:t>Název zřizovatele (u příspěvkových organizací):</w:t>
            </w:r>
          </w:p>
        </w:tc>
      </w:tr>
      <w:tr w:rsidR="009947ED" w:rsidRPr="004A5355" w14:paraId="597BD40B" w14:textId="77777777" w:rsidTr="009947ED">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14:paraId="2E60FAA2" w14:textId="77777777" w:rsidR="009947ED" w:rsidRDefault="009947ED" w:rsidP="003921BA">
            <w:pPr>
              <w:spacing w:after="0"/>
              <w:rPr>
                <w:rFonts w:ascii="Arial" w:hAnsi="Arial" w:cs="Arial"/>
                <w:sz w:val="20"/>
                <w:szCs w:val="20"/>
              </w:rPr>
            </w:pPr>
            <w:r>
              <w:rPr>
                <w:rFonts w:ascii="Arial" w:hAnsi="Arial" w:cs="Arial"/>
                <w:sz w:val="20"/>
                <w:szCs w:val="20"/>
              </w:rPr>
              <w:t>Číslo účtu zřizovatele (u příspěvkových organizací):</w:t>
            </w:r>
          </w:p>
        </w:tc>
      </w:tr>
      <w:tr w:rsidR="009947ED" w:rsidRPr="004A5355" w14:paraId="72E29990" w14:textId="77777777" w:rsidTr="009947ED">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8296DD" w14:textId="358CFECF" w:rsidR="009947ED" w:rsidRPr="009565F0" w:rsidRDefault="009947ED" w:rsidP="009947ED">
            <w:pPr>
              <w:tabs>
                <w:tab w:val="left" w:pos="5025"/>
              </w:tabs>
              <w:spacing w:after="0"/>
              <w:rPr>
                <w:rFonts w:ascii="Arial" w:hAnsi="Arial" w:cs="Arial"/>
              </w:rPr>
            </w:pPr>
            <w:r w:rsidRPr="009565F0">
              <w:rPr>
                <w:rFonts w:ascii="Arial" w:hAnsi="Arial" w:cs="Arial"/>
              </w:rPr>
              <w:t>II. Identifikace projektu</w:t>
            </w:r>
            <w:r>
              <w:rPr>
                <w:rFonts w:ascii="Arial" w:hAnsi="Arial" w:cs="Arial"/>
              </w:rPr>
              <w:tab/>
            </w:r>
          </w:p>
        </w:tc>
      </w:tr>
      <w:tr w:rsidR="009947ED" w:rsidRPr="004A5355" w14:paraId="75459A14" w14:textId="77777777" w:rsidTr="009947ED">
        <w:tc>
          <w:tcPr>
            <w:tcW w:w="16611" w:type="dxa"/>
            <w:gridSpan w:val="8"/>
            <w:tcBorders>
              <w:top w:val="single" w:sz="4" w:space="0" w:color="auto"/>
              <w:left w:val="single" w:sz="4" w:space="0" w:color="auto"/>
              <w:bottom w:val="single" w:sz="4" w:space="0" w:color="auto"/>
              <w:right w:val="single" w:sz="4" w:space="0" w:color="auto"/>
            </w:tcBorders>
            <w:shd w:val="clear" w:color="auto" w:fill="FFFFFF"/>
          </w:tcPr>
          <w:p w14:paraId="7A2A1E1F" w14:textId="77777777" w:rsidR="009947ED" w:rsidRDefault="009947ED" w:rsidP="003921BA">
            <w:pPr>
              <w:spacing w:after="0"/>
              <w:rPr>
                <w:rFonts w:ascii="Arial" w:hAnsi="Arial" w:cs="Arial"/>
                <w:sz w:val="20"/>
                <w:szCs w:val="20"/>
              </w:rPr>
            </w:pPr>
            <w:r w:rsidRPr="009565F0">
              <w:rPr>
                <w:rFonts w:ascii="Arial" w:hAnsi="Arial" w:cs="Arial"/>
                <w:sz w:val="20"/>
                <w:szCs w:val="20"/>
              </w:rPr>
              <w:t>Název projektu:</w:t>
            </w:r>
          </w:p>
          <w:p w14:paraId="3CD2925C" w14:textId="77777777" w:rsidR="009947ED" w:rsidRPr="009565F0" w:rsidRDefault="009947ED" w:rsidP="003921BA">
            <w:pPr>
              <w:spacing w:after="0"/>
              <w:rPr>
                <w:rFonts w:ascii="Arial" w:hAnsi="Arial" w:cs="Arial"/>
                <w:sz w:val="20"/>
                <w:szCs w:val="20"/>
              </w:rPr>
            </w:pPr>
          </w:p>
        </w:tc>
      </w:tr>
      <w:tr w:rsidR="009947ED" w:rsidRPr="004A5355" w14:paraId="2807299F" w14:textId="77777777" w:rsidTr="009947ED">
        <w:trPr>
          <w:trHeight w:val="427"/>
        </w:trPr>
        <w:tc>
          <w:tcPr>
            <w:tcW w:w="16611" w:type="dxa"/>
            <w:gridSpan w:val="8"/>
            <w:tcBorders>
              <w:top w:val="single" w:sz="4" w:space="0" w:color="auto"/>
              <w:left w:val="single" w:sz="4" w:space="0" w:color="auto"/>
              <w:bottom w:val="nil"/>
              <w:right w:val="single" w:sz="4" w:space="0" w:color="auto"/>
            </w:tcBorders>
          </w:tcPr>
          <w:p w14:paraId="0A34D61F" w14:textId="77777777" w:rsidR="009947ED" w:rsidRPr="009565F0" w:rsidRDefault="009947ED" w:rsidP="003921BA">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9947ED" w:rsidRPr="004A5355" w14:paraId="34822CB7" w14:textId="77777777" w:rsidTr="009947ED">
        <w:tc>
          <w:tcPr>
            <w:tcW w:w="16611" w:type="dxa"/>
            <w:gridSpan w:val="8"/>
            <w:tcBorders>
              <w:top w:val="nil"/>
              <w:left w:val="single" w:sz="4" w:space="0" w:color="auto"/>
              <w:bottom w:val="single" w:sz="4" w:space="0" w:color="auto"/>
              <w:right w:val="single" w:sz="4" w:space="0" w:color="auto"/>
            </w:tcBorders>
          </w:tcPr>
          <w:p w14:paraId="35D481BE" w14:textId="77777777" w:rsidR="009947ED" w:rsidRPr="009565F0" w:rsidRDefault="009947ED" w:rsidP="003921BA">
            <w:pPr>
              <w:spacing w:after="0"/>
              <w:rPr>
                <w:rFonts w:ascii="Arial" w:hAnsi="Arial" w:cs="Arial"/>
                <w:sz w:val="20"/>
                <w:szCs w:val="20"/>
              </w:rPr>
            </w:pPr>
          </w:p>
        </w:tc>
      </w:tr>
      <w:tr w:rsidR="009947ED" w:rsidRPr="004A5355" w14:paraId="56BEAA67" w14:textId="77777777" w:rsidTr="009947ED">
        <w:tc>
          <w:tcPr>
            <w:tcW w:w="16611" w:type="dxa"/>
            <w:gridSpan w:val="8"/>
            <w:tcBorders>
              <w:top w:val="single" w:sz="4" w:space="0" w:color="auto"/>
              <w:left w:val="single" w:sz="4" w:space="0" w:color="auto"/>
              <w:bottom w:val="single" w:sz="4" w:space="0" w:color="auto"/>
              <w:right w:val="single" w:sz="4" w:space="0" w:color="auto"/>
            </w:tcBorders>
          </w:tcPr>
          <w:p w14:paraId="00FA4865" w14:textId="77777777" w:rsidR="009947ED" w:rsidRDefault="009947ED" w:rsidP="003921BA">
            <w:pPr>
              <w:spacing w:after="0"/>
              <w:rPr>
                <w:rFonts w:ascii="Arial" w:hAnsi="Arial" w:cs="Arial"/>
                <w:bCs/>
                <w:sz w:val="20"/>
                <w:szCs w:val="20"/>
              </w:rPr>
            </w:pPr>
            <w:r w:rsidRPr="009565F0">
              <w:rPr>
                <w:rFonts w:ascii="Arial" w:hAnsi="Arial" w:cs="Arial"/>
                <w:bCs/>
                <w:sz w:val="20"/>
                <w:szCs w:val="20"/>
              </w:rPr>
              <w:t>Místo realizace projektu:</w:t>
            </w:r>
          </w:p>
          <w:p w14:paraId="1CB7EAFD" w14:textId="77777777" w:rsidR="009947ED" w:rsidRPr="009565F0" w:rsidRDefault="009947ED" w:rsidP="003921BA">
            <w:pPr>
              <w:spacing w:after="0"/>
              <w:rPr>
                <w:rFonts w:ascii="Arial" w:hAnsi="Arial" w:cs="Arial"/>
                <w:sz w:val="20"/>
                <w:szCs w:val="20"/>
              </w:rPr>
            </w:pPr>
          </w:p>
        </w:tc>
      </w:tr>
      <w:tr w:rsidR="009947ED" w:rsidRPr="004A5355" w14:paraId="51F1A92F" w14:textId="77777777" w:rsidTr="009947ED">
        <w:trPr>
          <w:trHeight w:val="233"/>
        </w:trPr>
        <w:tc>
          <w:tcPr>
            <w:tcW w:w="11686" w:type="dxa"/>
            <w:gridSpan w:val="5"/>
            <w:tcBorders>
              <w:top w:val="single" w:sz="4" w:space="0" w:color="auto"/>
              <w:left w:val="single" w:sz="4" w:space="0" w:color="auto"/>
              <w:right w:val="single" w:sz="4" w:space="0" w:color="auto"/>
            </w:tcBorders>
          </w:tcPr>
          <w:p w14:paraId="6B9C0320" w14:textId="77777777" w:rsidR="009947ED" w:rsidRDefault="009947ED" w:rsidP="003921BA">
            <w:pPr>
              <w:spacing w:after="0"/>
              <w:rPr>
                <w:rFonts w:ascii="Arial" w:hAnsi="Arial" w:cs="Arial"/>
                <w:bCs/>
                <w:sz w:val="20"/>
                <w:szCs w:val="20"/>
              </w:rPr>
            </w:pPr>
            <w:r w:rsidRPr="009565F0">
              <w:rPr>
                <w:rFonts w:ascii="Arial" w:hAnsi="Arial" w:cs="Arial"/>
                <w:bCs/>
                <w:sz w:val="20"/>
                <w:szCs w:val="20"/>
              </w:rPr>
              <w:t>Termín zahájení projektu</w:t>
            </w:r>
          </w:p>
          <w:p w14:paraId="5B30D2B7" w14:textId="77777777" w:rsidR="009947ED" w:rsidRPr="002C7A51" w:rsidRDefault="009947ED" w:rsidP="003921BA">
            <w:pPr>
              <w:spacing w:after="0"/>
              <w:rPr>
                <w:rFonts w:ascii="Arial" w:hAnsi="Arial" w:cs="Arial"/>
                <w:i/>
                <w:sz w:val="16"/>
                <w:szCs w:val="16"/>
              </w:rPr>
            </w:pPr>
            <w:r w:rsidRPr="002C7A51">
              <w:rPr>
                <w:rFonts w:ascii="Arial" w:hAnsi="Arial" w:cs="Arial"/>
                <w:bCs/>
                <w:sz w:val="16"/>
                <w:szCs w:val="16"/>
              </w:rPr>
              <w:t>(ve tvaru DD.MM.RRRR):</w:t>
            </w:r>
            <w:r>
              <w:rPr>
                <w:rFonts w:ascii="Arial" w:hAnsi="Arial" w:cs="Arial"/>
                <w:bCs/>
                <w:sz w:val="16"/>
                <w:szCs w:val="16"/>
              </w:rPr>
              <w:t xml:space="preserve"> </w:t>
            </w:r>
          </w:p>
        </w:tc>
        <w:tc>
          <w:tcPr>
            <w:tcW w:w="4925" w:type="dxa"/>
            <w:gridSpan w:val="3"/>
            <w:tcBorders>
              <w:top w:val="single" w:sz="4" w:space="0" w:color="auto"/>
              <w:left w:val="single" w:sz="4" w:space="0" w:color="auto"/>
              <w:right w:val="single" w:sz="4" w:space="0" w:color="auto"/>
            </w:tcBorders>
          </w:tcPr>
          <w:p w14:paraId="7B10AC7D" w14:textId="77777777" w:rsidR="009947ED" w:rsidRDefault="009947ED" w:rsidP="003921BA">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14:paraId="49B63AD6" w14:textId="77777777" w:rsidR="009947ED" w:rsidRDefault="009947ED" w:rsidP="003921BA">
            <w:pPr>
              <w:spacing w:after="0"/>
              <w:rPr>
                <w:rFonts w:ascii="Arial" w:hAnsi="Arial" w:cs="Arial"/>
                <w:bCs/>
                <w:i/>
                <w:sz w:val="16"/>
                <w:szCs w:val="16"/>
              </w:rPr>
            </w:pPr>
            <w:r w:rsidRPr="002C7A51">
              <w:rPr>
                <w:rFonts w:ascii="Arial" w:hAnsi="Arial" w:cs="Arial"/>
                <w:bCs/>
                <w:sz w:val="16"/>
                <w:szCs w:val="16"/>
              </w:rPr>
              <w:t>(ve tvaru DD.MM.RRRR):</w:t>
            </w:r>
            <w:r>
              <w:rPr>
                <w:rFonts w:ascii="Arial" w:hAnsi="Arial" w:cs="Arial"/>
                <w:bCs/>
                <w:sz w:val="16"/>
                <w:szCs w:val="16"/>
              </w:rPr>
              <w:t xml:space="preserve"> </w:t>
            </w:r>
            <w:r w:rsidRPr="002C7A51">
              <w:rPr>
                <w:rFonts w:ascii="Arial" w:hAnsi="Arial" w:cs="Arial"/>
                <w:bCs/>
                <w:i/>
                <w:sz w:val="16"/>
                <w:szCs w:val="16"/>
              </w:rPr>
              <w:t>(vč. uhrazených nákladů)</w:t>
            </w:r>
          </w:p>
          <w:p w14:paraId="6EFBEE4B" w14:textId="77777777" w:rsidR="009947ED" w:rsidRPr="002C7A51" w:rsidRDefault="009947ED" w:rsidP="003921BA">
            <w:pPr>
              <w:spacing w:after="0"/>
              <w:rPr>
                <w:rFonts w:ascii="Arial" w:hAnsi="Arial" w:cs="Arial"/>
                <w:i/>
                <w:sz w:val="16"/>
                <w:szCs w:val="16"/>
              </w:rPr>
            </w:pPr>
          </w:p>
        </w:tc>
      </w:tr>
      <w:tr w:rsidR="009947ED" w:rsidRPr="004A5355" w14:paraId="3C3A6DE3" w14:textId="77777777" w:rsidTr="00322C25">
        <w:trPr>
          <w:trHeight w:val="375"/>
        </w:trPr>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F44651" w14:textId="77777777" w:rsidR="009947ED" w:rsidRPr="009565F0" w:rsidRDefault="009947ED" w:rsidP="003921BA">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w:t>
            </w:r>
            <w:r w:rsidRPr="009947ED">
              <w:rPr>
                <w:rFonts w:ascii="Arial" w:hAnsi="Arial" w:cs="Arial"/>
                <w:shd w:val="clear" w:color="auto" w:fill="C6D9F1" w:themeFill="text2" w:themeFillTint="33"/>
              </w:rPr>
              <w:t>ohlášení</w:t>
            </w:r>
          </w:p>
        </w:tc>
      </w:tr>
      <w:tr w:rsidR="009947ED" w:rsidRPr="004A5355" w14:paraId="30407370" w14:textId="77777777" w:rsidTr="009947ED">
        <w:tc>
          <w:tcPr>
            <w:tcW w:w="16611" w:type="dxa"/>
            <w:gridSpan w:val="8"/>
            <w:tcBorders>
              <w:top w:val="single" w:sz="4" w:space="0" w:color="auto"/>
              <w:left w:val="single" w:sz="4" w:space="0" w:color="auto"/>
              <w:bottom w:val="single" w:sz="4" w:space="0" w:color="auto"/>
              <w:right w:val="single" w:sz="4" w:space="0" w:color="auto"/>
            </w:tcBorders>
          </w:tcPr>
          <w:p w14:paraId="28967CDA" w14:textId="77777777" w:rsidR="009947ED" w:rsidRPr="00F2572D" w:rsidRDefault="009947ED" w:rsidP="003921BA">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9947ED" w:rsidRPr="004A5355" w14:paraId="1FABAF21" w14:textId="77777777" w:rsidTr="00322C25">
        <w:trPr>
          <w:trHeight w:val="610"/>
        </w:trPr>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996B07" w14:textId="77777777" w:rsidR="009947ED" w:rsidRPr="00F2572D" w:rsidRDefault="009947ED" w:rsidP="003921BA">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9947ED" w:rsidRPr="004A5355" w14:paraId="74A1051C" w14:textId="77777777" w:rsidTr="009947ED">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6A58B0" w14:textId="77777777" w:rsidR="009947ED" w:rsidRPr="00552345" w:rsidRDefault="009947ED"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2D9074B" w14:textId="77777777" w:rsidR="009947ED" w:rsidRPr="00552345" w:rsidRDefault="009947ED"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F99A4C" w14:textId="77777777" w:rsidR="009947ED" w:rsidRPr="00552345" w:rsidRDefault="009947ED"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9947ED" w:rsidRPr="004A5355" w14:paraId="6F2E66FD" w14:textId="77777777" w:rsidTr="009947ED">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E0984"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D00105"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C3DE27"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r>
      <w:tr w:rsidR="009947ED" w:rsidRPr="004A5355" w14:paraId="46080BE9" w14:textId="77777777" w:rsidTr="009947ED">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6231FC88"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2B1DABA"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20EBEE"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r>
      <w:tr w:rsidR="009947ED" w:rsidRPr="004A5355" w14:paraId="4D2D25C2" w14:textId="77777777" w:rsidTr="009947ED">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BDCCA0"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55FEDF1"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380BE5"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r>
      <w:tr w:rsidR="009947ED" w:rsidRPr="004A5355" w14:paraId="594CE332" w14:textId="77777777" w:rsidTr="009947ED">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0E6DF3"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C9CE163"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7F7232"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r>
      <w:tr w:rsidR="009947ED" w:rsidRPr="004A5355" w14:paraId="3B01C8FB" w14:textId="77777777" w:rsidTr="009947ED">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14:paraId="75B4D8BE"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5EBDA39"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1F9772"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r>
      <w:tr w:rsidR="009947ED" w:rsidRPr="004A5355" w14:paraId="6ABAA36C" w14:textId="77777777" w:rsidTr="009947ED">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88137C" w14:textId="77777777" w:rsidR="009947ED" w:rsidRDefault="009947ED" w:rsidP="003921BA">
            <w:pPr>
              <w:spacing w:after="0"/>
              <w:rPr>
                <w:rFonts w:ascii="Arial" w:hAnsi="Arial" w:cs="Arial"/>
              </w:rPr>
            </w:pPr>
            <w:r>
              <w:rPr>
                <w:rFonts w:ascii="Arial" w:hAnsi="Arial" w:cs="Arial"/>
              </w:rPr>
              <w:lastRenderedPageBreak/>
              <w:t>V. Čestné prohlášení</w:t>
            </w:r>
            <w:r w:rsidRPr="000D79F1">
              <w:rPr>
                <w:rFonts w:ascii="Arial" w:hAnsi="Arial" w:cs="Arial"/>
              </w:rPr>
              <w:t>:</w:t>
            </w:r>
          </w:p>
          <w:p w14:paraId="55604EC4" w14:textId="77777777" w:rsidR="009947ED" w:rsidRDefault="009947ED" w:rsidP="003921BA">
            <w:pPr>
              <w:pStyle w:val="Normlnweb"/>
              <w:spacing w:before="0" w:beforeAutospacing="0" w:after="0" w:afterAutospacing="0"/>
              <w:ind w:left="284" w:hanging="284"/>
              <w:jc w:val="both"/>
              <w:rPr>
                <w:rFonts w:ascii="Arial" w:hAnsi="Arial" w:cs="Arial"/>
                <w:sz w:val="22"/>
                <w:szCs w:val="22"/>
              </w:rPr>
            </w:pPr>
          </w:p>
        </w:tc>
      </w:tr>
      <w:tr w:rsidR="009947ED" w:rsidRPr="00701484" w14:paraId="368A0965"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1C477F" w14:textId="77777777" w:rsidR="009947ED" w:rsidRDefault="009947ED" w:rsidP="003921BA">
            <w:pPr>
              <w:spacing w:after="0"/>
              <w:rPr>
                <w:rFonts w:ascii="Arial" w:hAnsi="Arial" w:cs="Arial"/>
              </w:rPr>
            </w:pPr>
          </w:p>
          <w:p w14:paraId="78EF7DC5" w14:textId="77777777" w:rsidR="009947ED" w:rsidRDefault="009947ED" w:rsidP="003921BA">
            <w:pPr>
              <w:spacing w:after="0"/>
              <w:rPr>
                <w:rFonts w:ascii="Arial" w:hAnsi="Arial" w:cs="Arial"/>
              </w:rPr>
            </w:pPr>
          </w:p>
          <w:p w14:paraId="16B8D5F8" w14:textId="77777777" w:rsidR="009947ED" w:rsidRDefault="009947ED" w:rsidP="003921BA">
            <w:pPr>
              <w:spacing w:after="0"/>
              <w:rPr>
                <w:rFonts w:ascii="Arial" w:hAnsi="Arial" w:cs="Arial"/>
              </w:rPr>
            </w:pPr>
          </w:p>
          <w:p w14:paraId="4BF5580B" w14:textId="77777777" w:rsidR="009947ED" w:rsidRDefault="009947ED" w:rsidP="003921BA">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p w14:paraId="1E3F8CBE" w14:textId="77777777" w:rsidR="009947ED" w:rsidRDefault="009947ED" w:rsidP="003921BA">
            <w:pPr>
              <w:spacing w:after="0"/>
              <w:rPr>
                <w:rFonts w:ascii="Arial" w:hAnsi="Arial" w:cs="Arial"/>
              </w:rPr>
            </w:pP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7071A56" w14:textId="58AA2CC4" w:rsidR="009947ED" w:rsidRPr="00701484" w:rsidRDefault="009947ED" w:rsidP="0088305D">
            <w:pPr>
              <w:spacing w:after="0"/>
              <w:jc w:val="both"/>
              <w:rPr>
                <w:rFonts w:ascii="Arial" w:hAnsi="Arial" w:cs="Arial"/>
                <w:sz w:val="20"/>
                <w:szCs w:val="20"/>
              </w:rPr>
            </w:pPr>
            <w:r w:rsidRPr="00701484">
              <w:rPr>
                <w:rFonts w:ascii="Arial" w:hAnsi="Arial" w:cs="Arial"/>
                <w:sz w:val="20"/>
                <w:szCs w:val="20"/>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r w:rsidR="00701484">
              <w:rPr>
                <w:rFonts w:ascii="Arial" w:hAnsi="Arial" w:cs="Arial"/>
                <w:sz w:val="20"/>
                <w:szCs w:val="20"/>
              </w:rPr>
              <w:t>.</w:t>
            </w:r>
          </w:p>
        </w:tc>
      </w:tr>
      <w:tr w:rsidR="009947ED" w:rsidRPr="00701484" w14:paraId="6A358181"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66F65D" w14:textId="77777777" w:rsidR="009947ED" w:rsidRDefault="009947ED" w:rsidP="003921BA">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F2F073D" w14:textId="77777777" w:rsidR="009947ED" w:rsidRPr="00701484" w:rsidRDefault="009947ED" w:rsidP="003921BA">
            <w:pPr>
              <w:spacing w:after="0"/>
              <w:jc w:val="both"/>
              <w:rPr>
                <w:rFonts w:ascii="Arial" w:hAnsi="Arial"/>
                <w:sz w:val="20"/>
                <w:szCs w:val="20"/>
              </w:rPr>
            </w:pPr>
            <w:r w:rsidRPr="00701484">
              <w:rPr>
                <w:rFonts w:ascii="Arial" w:hAnsi="Arial" w:cs="Arial"/>
                <w:color w:val="000000"/>
                <w:sz w:val="20"/>
                <w:szCs w:val="20"/>
              </w:rPr>
              <w:t>žadatel nebyl pravomocně odsouzen pro trestný čin, jehož skutková podstata souvisí s předmětem podnikání žadatele, nebo pro trestný čin hospodářský, nebo trestný čin proti majetku</w:t>
            </w:r>
          </w:p>
        </w:tc>
      </w:tr>
      <w:tr w:rsidR="009947ED" w:rsidRPr="00701484" w14:paraId="695406CC"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B6239B" w14:textId="77777777" w:rsidR="009947ED" w:rsidRPr="00F4718E" w:rsidRDefault="009947ED" w:rsidP="003921BA">
            <w:pPr>
              <w:spacing w:after="0"/>
              <w:rPr>
                <w:rFonts w:ascii="Arial" w:hAnsi="Arial" w:cs="Arial"/>
                <w:sz w:val="28"/>
                <w:szCs w:val="28"/>
              </w:rPr>
            </w:pPr>
          </w:p>
          <w:p w14:paraId="6380C0CE" w14:textId="77777777" w:rsidR="009947ED" w:rsidRDefault="009947ED" w:rsidP="003921BA">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D719452" w14:textId="77777777" w:rsidR="009947ED" w:rsidRPr="00701484" w:rsidRDefault="009947ED" w:rsidP="003921BA">
            <w:pPr>
              <w:spacing w:after="0"/>
              <w:jc w:val="both"/>
              <w:rPr>
                <w:rFonts w:ascii="Arial" w:hAnsi="Arial" w:cs="Arial"/>
                <w:color w:val="000000"/>
                <w:sz w:val="20"/>
                <w:szCs w:val="20"/>
              </w:rPr>
            </w:pPr>
            <w:r w:rsidRPr="00701484">
              <w:rPr>
                <w:rFonts w:ascii="Arial" w:hAnsi="Arial" w:cs="Arial"/>
                <w:sz w:val="20"/>
                <w:szCs w:val="20"/>
              </w:rPr>
              <w:t xml:space="preserve">statutární orgán nebo každý člen statutárního orgánu </w:t>
            </w:r>
            <w:r w:rsidRPr="00701484">
              <w:rPr>
                <w:rFonts w:ascii="Arial" w:hAnsi="Arial" w:cs="Arial"/>
                <w:color w:val="000000"/>
                <w:sz w:val="20"/>
                <w:szCs w:val="20"/>
              </w:rPr>
              <w:t>nebyl pravomocně odsouzen pro trestný čin, jehož skutková podstata souvisí s předmětem podnikání žadatele, nebo pro trestný čin hospodářský, nebo trestný čin proti majetku</w:t>
            </w:r>
          </w:p>
        </w:tc>
      </w:tr>
      <w:tr w:rsidR="009947ED" w:rsidRPr="00701484" w14:paraId="020429A5"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4259CD" w14:textId="77777777" w:rsidR="009947ED" w:rsidRDefault="009947ED" w:rsidP="003921BA">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7BDE18" w14:textId="77777777" w:rsidR="009947ED" w:rsidRPr="00701484" w:rsidRDefault="009947ED" w:rsidP="003921BA">
            <w:pPr>
              <w:spacing w:after="0"/>
              <w:jc w:val="both"/>
              <w:rPr>
                <w:rFonts w:ascii="Arial" w:hAnsi="Arial" w:cs="Arial"/>
                <w:sz w:val="20"/>
                <w:szCs w:val="20"/>
              </w:rPr>
            </w:pPr>
            <w:r w:rsidRPr="00701484">
              <w:rPr>
                <w:rFonts w:ascii="Arial" w:hAnsi="Arial" w:cs="Arial"/>
                <w:sz w:val="20"/>
                <w:szCs w:val="20"/>
              </w:rPr>
              <w:t xml:space="preserve">statutární orgán nebo každý člen statutárního orgánu této právnické osoby </w:t>
            </w:r>
            <w:r w:rsidRPr="00701484">
              <w:rPr>
                <w:rFonts w:ascii="Arial" w:hAnsi="Arial" w:cs="Arial"/>
                <w:color w:val="000000"/>
                <w:sz w:val="20"/>
                <w:szCs w:val="20"/>
              </w:rPr>
              <w:t>nebyl pravomocně odsouzen pro trestný čin, jehož skutková podstata souvisí s předmětem podnikání žadatele, nebo pro trestný čin hospodářský, nebo trestný čin proti majetku</w:t>
            </w:r>
          </w:p>
        </w:tc>
      </w:tr>
      <w:tr w:rsidR="009947ED" w:rsidRPr="00701484" w14:paraId="17A02CE0"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BE5A22" w14:textId="77777777" w:rsidR="009947ED" w:rsidRDefault="009947ED" w:rsidP="003921BA">
            <w:pPr>
              <w:spacing w:after="0"/>
              <w:rPr>
                <w:rFonts w:ascii="Arial" w:hAnsi="Arial" w:cs="Arial"/>
                <w:sz w:val="20"/>
                <w:szCs w:val="20"/>
              </w:rPr>
            </w:pPr>
          </w:p>
          <w:p w14:paraId="4594B73A" w14:textId="77777777" w:rsidR="009947ED" w:rsidRPr="001249E6" w:rsidRDefault="009947ED"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545F3A0" w14:textId="77777777" w:rsidR="009947ED" w:rsidRPr="00701484" w:rsidRDefault="009947ED" w:rsidP="003921BA">
            <w:pPr>
              <w:tabs>
                <w:tab w:val="left" w:pos="2295"/>
              </w:tabs>
              <w:spacing w:after="0"/>
              <w:jc w:val="both"/>
              <w:rPr>
                <w:rFonts w:ascii="Arial" w:hAnsi="Arial" w:cs="Arial"/>
                <w:sz w:val="20"/>
                <w:szCs w:val="20"/>
              </w:rPr>
            </w:pPr>
            <w:r w:rsidRPr="00701484">
              <w:rPr>
                <w:rFonts w:ascii="Arial" w:hAnsi="Arial" w:cs="Arial"/>
                <w:color w:val="000000"/>
                <w:sz w:val="20"/>
                <w:szCs w:val="20"/>
              </w:rPr>
              <w:t>u místně příslušného finančního úřadu a okresní správy sociálního zabezpečení a zdravotních pojišťoven, nemá žadatel žádné nesplacené závazky po lhůtě splatnosti</w:t>
            </w:r>
          </w:p>
        </w:tc>
      </w:tr>
      <w:tr w:rsidR="009947ED" w:rsidRPr="00701484" w14:paraId="5C8E28B3"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E648A4" w14:textId="77777777" w:rsidR="009947ED" w:rsidRDefault="009947ED" w:rsidP="003921BA">
            <w:pPr>
              <w:spacing w:after="0"/>
              <w:rPr>
                <w:rFonts w:ascii="Arial" w:hAnsi="Arial" w:cs="Arial"/>
                <w:sz w:val="20"/>
                <w:szCs w:val="20"/>
              </w:rPr>
            </w:pPr>
          </w:p>
          <w:p w14:paraId="7B7DAF6A" w14:textId="77777777" w:rsidR="009947ED" w:rsidRDefault="009947ED" w:rsidP="003921BA">
            <w:pPr>
              <w:spacing w:after="0"/>
              <w:rPr>
                <w:rFonts w:ascii="Arial" w:hAnsi="Arial" w:cs="Arial"/>
                <w:sz w:val="20"/>
                <w:szCs w:val="20"/>
              </w:rPr>
            </w:pPr>
          </w:p>
          <w:p w14:paraId="1FBF6ED2" w14:textId="77777777" w:rsidR="009947ED" w:rsidRDefault="009947ED"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E0B24C4" w14:textId="77777777" w:rsidR="009947ED" w:rsidRPr="00701484" w:rsidRDefault="009947ED" w:rsidP="003921BA">
            <w:pPr>
              <w:spacing w:after="0"/>
              <w:jc w:val="both"/>
              <w:rPr>
                <w:rFonts w:ascii="Arial" w:hAnsi="Arial" w:cs="Arial"/>
                <w:sz w:val="20"/>
                <w:szCs w:val="20"/>
              </w:rPr>
            </w:pPr>
            <w:r w:rsidRPr="00701484">
              <w:rPr>
                <w:rFonts w:ascii="Arial" w:hAnsi="Arial" w:cs="Arial"/>
                <w:color w:val="000000"/>
                <w:sz w:val="20"/>
                <w:szCs w:val="20"/>
              </w:rPr>
              <w:t xml:space="preserve">žadatel nemá žádné závazky po lhůtě splatnosti vůči státním fondům, přičemž za závazky vůči státním fondům se považují i závazky vůči Státnímu fondu životního prostředí, Pozemkovému fondu </w:t>
            </w:r>
            <w:r w:rsidRPr="00701484">
              <w:rPr>
                <w:rFonts w:ascii="Arial" w:hAnsi="Arial" w:cs="Arial"/>
                <w:sz w:val="20"/>
                <w:szCs w:val="20"/>
              </w:rPr>
              <w:t>a Celní správě, za vypořádání nelze považovat posečkání úhrady dlužných závazků</w:t>
            </w:r>
          </w:p>
        </w:tc>
      </w:tr>
      <w:tr w:rsidR="009947ED" w:rsidRPr="00701484" w14:paraId="11A89BB8"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BC4F64" w14:textId="77777777" w:rsidR="009947ED" w:rsidRPr="00F839D5" w:rsidRDefault="009947ED" w:rsidP="003921BA">
            <w:pPr>
              <w:spacing w:after="0"/>
              <w:rPr>
                <w:rFonts w:ascii="Arial" w:hAnsi="Arial" w:cs="Arial"/>
                <w:sz w:val="28"/>
                <w:szCs w:val="28"/>
              </w:rPr>
            </w:pPr>
          </w:p>
          <w:p w14:paraId="573E8C8A" w14:textId="77777777" w:rsidR="009947ED" w:rsidRDefault="009947ED"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A2627A" w14:textId="77777777" w:rsidR="009947ED" w:rsidRPr="00701484" w:rsidRDefault="009947ED" w:rsidP="003921BA">
            <w:pPr>
              <w:spacing w:after="0"/>
              <w:jc w:val="both"/>
              <w:rPr>
                <w:rFonts w:ascii="Arial" w:hAnsi="Arial" w:cs="Arial"/>
                <w:sz w:val="20"/>
                <w:szCs w:val="20"/>
              </w:rPr>
            </w:pPr>
            <w:r w:rsidRPr="00701484">
              <w:rPr>
                <w:rFonts w:ascii="Arial" w:hAnsi="Arial" w:cs="Arial"/>
                <w:sz w:val="20"/>
                <w:szCs w:val="20"/>
              </w:rPr>
              <w:t>žadatel nemá žádné závazky po lhůtě splatnosti vůči rozpočtu kraje, tzn. např. že bylo ve stanoveném termínu předloženo řádné vyúčtování v případě, že byly žadateli finanční prostředky v předchozích obdobích poskytnuty</w:t>
            </w:r>
          </w:p>
        </w:tc>
      </w:tr>
      <w:tr w:rsidR="009947ED" w:rsidRPr="00701484" w14:paraId="2A5E2479"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6A9A91" w14:textId="77777777" w:rsidR="009947ED" w:rsidRDefault="009947ED" w:rsidP="003921BA">
            <w:pPr>
              <w:spacing w:after="0"/>
              <w:rPr>
                <w:rFonts w:ascii="Arial" w:hAnsi="Arial" w:cs="Arial"/>
                <w:sz w:val="20"/>
                <w:szCs w:val="20"/>
              </w:rPr>
            </w:pPr>
          </w:p>
          <w:p w14:paraId="70B87368" w14:textId="77777777" w:rsidR="009947ED" w:rsidRDefault="009947ED"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30489A" w14:textId="77777777" w:rsidR="009947ED" w:rsidRPr="00701484" w:rsidRDefault="009947ED" w:rsidP="003921BA">
            <w:pPr>
              <w:spacing w:after="0"/>
              <w:jc w:val="both"/>
              <w:rPr>
                <w:rFonts w:ascii="Arial" w:hAnsi="Arial" w:cs="Arial"/>
                <w:sz w:val="20"/>
                <w:szCs w:val="20"/>
              </w:rPr>
            </w:pPr>
            <w:r w:rsidRPr="00701484">
              <w:rPr>
                <w:rFonts w:ascii="Arial" w:hAnsi="Arial" w:cs="Arial"/>
                <w:sz w:val="20"/>
                <w:szCs w:val="20"/>
              </w:rPr>
              <w:t xml:space="preserve">žadatel je přímo odpovědný za přípravu a realizaci projektu a nepůsobí jako prostředník, předložený projekt odpovídá </w:t>
            </w:r>
            <w:r w:rsidRPr="00701484">
              <w:rPr>
                <w:rFonts w:ascii="Arial" w:hAnsi="Arial" w:cs="Arial"/>
                <w:bCs/>
                <w:sz w:val="20"/>
                <w:szCs w:val="20"/>
              </w:rPr>
              <w:t>zásadám efektivnosti, účelnosti a hospodárnosti</w:t>
            </w:r>
          </w:p>
        </w:tc>
      </w:tr>
      <w:tr w:rsidR="009947ED" w:rsidRPr="00701484" w14:paraId="1DFEEB11"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A9F86A" w14:textId="77777777" w:rsidR="009947ED" w:rsidRPr="00B45D7D" w:rsidRDefault="009947ED" w:rsidP="003921BA">
            <w:pPr>
              <w:spacing w:after="0"/>
              <w:rPr>
                <w:rFonts w:ascii="Arial" w:hAnsi="Arial" w:cs="Arial"/>
                <w:sz w:val="8"/>
                <w:szCs w:val="8"/>
              </w:rPr>
            </w:pPr>
          </w:p>
          <w:p w14:paraId="2BABFF22" w14:textId="77777777" w:rsidR="009947ED" w:rsidRDefault="009947ED"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0678250" w14:textId="77777777" w:rsidR="009947ED" w:rsidRPr="00701484" w:rsidRDefault="009947ED" w:rsidP="003921BA">
            <w:pPr>
              <w:spacing w:after="0"/>
              <w:jc w:val="both"/>
              <w:rPr>
                <w:rFonts w:ascii="Arial" w:hAnsi="Arial" w:cs="Arial"/>
                <w:sz w:val="20"/>
                <w:szCs w:val="20"/>
              </w:rPr>
            </w:pPr>
            <w:r w:rsidRPr="00701484">
              <w:rPr>
                <w:rFonts w:ascii="Arial" w:hAnsi="Arial" w:cs="Arial"/>
                <w:sz w:val="20"/>
                <w:szCs w:val="20"/>
              </w:rPr>
              <w:t>žadatel zajistí následnou péči a udržitelnost projektu po dobu 3 let následujících od realizace projektu a obdržení dotace</w:t>
            </w:r>
          </w:p>
        </w:tc>
      </w:tr>
      <w:tr w:rsidR="009947ED" w:rsidRPr="00701484" w14:paraId="17449DF4" w14:textId="77777777" w:rsidTr="009947ED">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CA0E6" w14:textId="77777777" w:rsidR="009947ED" w:rsidRPr="00B45D7D" w:rsidRDefault="009947ED" w:rsidP="003921BA">
            <w:pPr>
              <w:spacing w:after="0"/>
              <w:rPr>
                <w:rFonts w:ascii="Arial" w:hAnsi="Arial" w:cs="Arial"/>
                <w:sz w:val="8"/>
                <w:szCs w:val="8"/>
              </w:rPr>
            </w:pPr>
          </w:p>
          <w:p w14:paraId="490588D9" w14:textId="77777777" w:rsidR="009947ED" w:rsidRPr="00B45D7D" w:rsidRDefault="009947ED" w:rsidP="003921BA">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45FB8E2" w14:textId="77777777" w:rsidR="009947ED" w:rsidRPr="00701484" w:rsidRDefault="009947ED" w:rsidP="003921BA">
            <w:pPr>
              <w:spacing w:after="0"/>
              <w:jc w:val="both"/>
              <w:rPr>
                <w:rFonts w:ascii="Arial" w:hAnsi="Arial" w:cs="Arial"/>
                <w:sz w:val="20"/>
                <w:szCs w:val="20"/>
              </w:rPr>
            </w:pPr>
            <w:r w:rsidRPr="00701484">
              <w:rPr>
                <w:rFonts w:ascii="Arial" w:hAnsi="Arial" w:cs="Arial"/>
                <w:sz w:val="20"/>
                <w:szCs w:val="20"/>
              </w:rPr>
              <w:t>žadatel neobdržel v příslušném roce na stejný předmět dotace dotaci z jiných zdrojů dle čl. 4, odst. 15 g)</w:t>
            </w:r>
          </w:p>
        </w:tc>
      </w:tr>
      <w:tr w:rsidR="009947ED" w:rsidRPr="004A5355" w14:paraId="6F75BDB8" w14:textId="77777777" w:rsidTr="00701484">
        <w:trPr>
          <w:trHeight w:val="1032"/>
        </w:trPr>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6C6A30" w14:textId="77777777" w:rsidR="009947ED" w:rsidRPr="00BB228B" w:rsidRDefault="009947ED" w:rsidP="003921BA">
            <w:pPr>
              <w:spacing w:after="0"/>
              <w:jc w:val="both"/>
              <w:rPr>
                <w:rFonts w:ascii="Arial" w:hAnsi="Arial" w:cs="Arial"/>
                <w:sz w:val="20"/>
                <w:szCs w:val="20"/>
              </w:rPr>
            </w:pPr>
            <w:r>
              <w:rPr>
                <w:rFonts w:ascii="Arial" w:hAnsi="Arial" w:cs="Arial"/>
                <w:sz w:val="20"/>
                <w:szCs w:val="20"/>
              </w:rPr>
              <w:t>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0329764" w14:textId="77777777" w:rsidR="009947ED" w:rsidRPr="00BB228B" w:rsidRDefault="009947ED" w:rsidP="003921BA">
            <w:pPr>
              <w:spacing w:after="0"/>
              <w:jc w:val="both"/>
              <w:rPr>
                <w:rFonts w:ascii="Arial" w:hAnsi="Arial" w:cs="Arial"/>
                <w:sz w:val="20"/>
                <w:szCs w:val="20"/>
              </w:rPr>
            </w:pPr>
            <w:r>
              <w:rPr>
                <w:rFonts w:ascii="Arial" w:hAnsi="Arial" w:cs="Arial"/>
                <w:sz w:val="20"/>
                <w:szCs w:val="20"/>
              </w:rPr>
              <w:t>dne</w:t>
            </w:r>
          </w:p>
          <w:p w14:paraId="0FE6BD02" w14:textId="77777777" w:rsidR="009947ED" w:rsidRPr="00A409AF" w:rsidRDefault="009947ED" w:rsidP="003921BA">
            <w:pPr>
              <w:spacing w:after="0"/>
              <w:rPr>
                <w:rFonts w:ascii="Arial" w:hAnsi="Arial" w:cs="Arial"/>
                <w:sz w:val="20"/>
                <w:szCs w:val="20"/>
              </w:rPr>
            </w:pPr>
          </w:p>
        </w:tc>
        <w:tc>
          <w:tcPr>
            <w:tcW w:w="110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EDBBDD" w14:textId="77777777" w:rsidR="009947ED" w:rsidRDefault="009947ED" w:rsidP="003921BA">
            <w:pPr>
              <w:spacing w:after="0"/>
              <w:jc w:val="both"/>
              <w:rPr>
                <w:rFonts w:ascii="Arial" w:hAnsi="Arial" w:cs="Arial"/>
                <w:sz w:val="20"/>
                <w:szCs w:val="20"/>
              </w:rPr>
            </w:pPr>
          </w:p>
          <w:p w14:paraId="384CC15C" w14:textId="77777777" w:rsidR="009947ED" w:rsidRDefault="009947ED" w:rsidP="003921BA">
            <w:pPr>
              <w:spacing w:after="0"/>
              <w:jc w:val="both"/>
              <w:rPr>
                <w:rFonts w:ascii="Arial" w:hAnsi="Arial" w:cs="Arial"/>
                <w:sz w:val="20"/>
                <w:szCs w:val="20"/>
              </w:rPr>
            </w:pPr>
          </w:p>
          <w:p w14:paraId="73A2C979" w14:textId="77777777" w:rsidR="009947ED" w:rsidRDefault="009947ED" w:rsidP="003921BA">
            <w:pPr>
              <w:spacing w:after="0"/>
              <w:jc w:val="both"/>
              <w:rPr>
                <w:rFonts w:ascii="Arial" w:hAnsi="Arial" w:cs="Arial"/>
                <w:sz w:val="20"/>
                <w:szCs w:val="20"/>
              </w:rPr>
            </w:pPr>
          </w:p>
          <w:p w14:paraId="47182C1B" w14:textId="77777777" w:rsidR="009947ED" w:rsidRDefault="009947ED" w:rsidP="003921BA">
            <w:pPr>
              <w:spacing w:after="0"/>
              <w:jc w:val="both"/>
              <w:rPr>
                <w:rFonts w:ascii="Arial" w:hAnsi="Arial" w:cs="Arial"/>
                <w:sz w:val="16"/>
                <w:szCs w:val="16"/>
              </w:rPr>
            </w:pPr>
          </w:p>
          <w:p w14:paraId="0560D91C" w14:textId="77777777" w:rsidR="009947ED" w:rsidRPr="00E24F1B" w:rsidRDefault="009947ED" w:rsidP="003921BA">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9947ED" w:rsidRPr="004A5355" w14:paraId="23594907" w14:textId="77777777" w:rsidTr="00701484">
        <w:trPr>
          <w:trHeight w:val="186"/>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D319CCD" w14:textId="2BB1E385" w:rsidR="009947ED" w:rsidRPr="00701484" w:rsidRDefault="009947ED" w:rsidP="003921BA">
            <w:pPr>
              <w:spacing w:after="0"/>
              <w:rPr>
                <w:rFonts w:ascii="Arial" w:hAnsi="Arial"/>
                <w:sz w:val="18"/>
                <w:szCs w:val="18"/>
              </w:rPr>
            </w:pPr>
            <w:r w:rsidRPr="00701484">
              <w:rPr>
                <w:sz w:val="18"/>
                <w:szCs w:val="18"/>
              </w:rPr>
              <w:t>*</w:t>
            </w:r>
            <w:r w:rsidRPr="00701484">
              <w:rPr>
                <w:rFonts w:ascii="Arial" w:hAnsi="Arial" w:cs="Arial"/>
                <w:sz w:val="18"/>
                <w:szCs w:val="18"/>
              </w:rPr>
              <w:t>Povinné prohlášení - zaškrtněte pole dle skutečnosti</w:t>
            </w:r>
          </w:p>
        </w:tc>
      </w:tr>
    </w:tbl>
    <w:p w14:paraId="33536264" w14:textId="62722C32" w:rsidR="009947ED" w:rsidRDefault="009947ED" w:rsidP="00701484">
      <w:pPr>
        <w:tabs>
          <w:tab w:val="left" w:pos="1134"/>
          <w:tab w:val="left" w:pos="6855"/>
        </w:tabs>
        <w:spacing w:after="0"/>
        <w:rPr>
          <w:rFonts w:ascii="Arial" w:hAnsi="Arial" w:cs="Arial"/>
          <w:sz w:val="16"/>
          <w:szCs w:val="16"/>
        </w:rPr>
      </w:pPr>
      <w:r w:rsidRPr="002C7A51">
        <w:rPr>
          <w:rFonts w:ascii="Arial" w:hAnsi="Arial" w:cs="Arial"/>
          <w:sz w:val="16"/>
          <w:szCs w:val="16"/>
        </w:rPr>
        <w:t xml:space="preserve">Přehled příloh: </w:t>
      </w:r>
      <w:r w:rsidR="00701484">
        <w:rPr>
          <w:rFonts w:ascii="Arial" w:hAnsi="Arial" w:cs="Arial"/>
          <w:sz w:val="16"/>
          <w:szCs w:val="16"/>
        </w:rPr>
        <w:t xml:space="preserve">  </w:t>
      </w:r>
      <w:r>
        <w:rPr>
          <w:rFonts w:ascii="Arial" w:hAnsi="Arial" w:cs="Arial"/>
          <w:sz w:val="16"/>
          <w:szCs w:val="16"/>
        </w:rPr>
        <w:t>- p</w:t>
      </w:r>
      <w:r w:rsidRPr="002C7A51">
        <w:rPr>
          <w:rFonts w:ascii="Arial" w:hAnsi="Arial" w:cs="Arial"/>
          <w:sz w:val="16"/>
          <w:szCs w:val="16"/>
        </w:rPr>
        <w:t>rojekt, položkový rozpočet projektu,</w:t>
      </w:r>
      <w:r w:rsidR="00701484">
        <w:rPr>
          <w:rFonts w:ascii="Arial" w:hAnsi="Arial" w:cs="Arial"/>
          <w:sz w:val="16"/>
          <w:szCs w:val="16"/>
        </w:rPr>
        <w:tab/>
      </w:r>
    </w:p>
    <w:p w14:paraId="20F26FCB" w14:textId="77777777" w:rsidR="009947ED" w:rsidRDefault="009947ED" w:rsidP="009947ED">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de minimis</w:t>
      </w:r>
      <w:r>
        <w:rPr>
          <w:rFonts w:ascii="Arial" w:hAnsi="Arial" w:cs="Arial"/>
          <w:sz w:val="16"/>
          <w:szCs w:val="16"/>
        </w:rPr>
        <w:t>,</w:t>
      </w:r>
    </w:p>
    <w:p w14:paraId="0FB793F1" w14:textId="3606D7DD" w:rsidR="009947ED" w:rsidRDefault="009947ED" w:rsidP="009947ED">
      <w:pPr>
        <w:tabs>
          <w:tab w:val="left" w:pos="1134"/>
        </w:tabs>
        <w:spacing w:after="0"/>
        <w:rPr>
          <w:rFonts w:ascii="Arial" w:hAnsi="Arial" w:cs="Arial"/>
          <w:sz w:val="16"/>
          <w:szCs w:val="16"/>
        </w:rPr>
      </w:pPr>
      <w:r>
        <w:rPr>
          <w:rFonts w:ascii="Arial" w:hAnsi="Arial" w:cs="Arial"/>
          <w:sz w:val="16"/>
          <w:szCs w:val="16"/>
        </w:rPr>
        <w:tab/>
        <w:t xml:space="preserve"> - nedílné přílohy dle přílohy B1, </w:t>
      </w:r>
    </w:p>
    <w:p w14:paraId="10B34C2F" w14:textId="77777777" w:rsidR="009947ED" w:rsidRDefault="009947ED" w:rsidP="009947ED">
      <w:pPr>
        <w:tabs>
          <w:tab w:val="left" w:pos="1134"/>
        </w:tabs>
        <w:spacing w:after="0"/>
        <w:rPr>
          <w:rFonts w:ascii="Arial" w:hAnsi="Arial" w:cs="Arial"/>
          <w:sz w:val="16"/>
          <w:szCs w:val="16"/>
        </w:rPr>
      </w:pPr>
      <w:r>
        <w:rPr>
          <w:rFonts w:ascii="Arial" w:hAnsi="Arial" w:cs="Arial"/>
          <w:sz w:val="16"/>
          <w:szCs w:val="16"/>
        </w:rPr>
        <w:tab/>
        <w:t xml:space="preserve"> - osvědčení o právní subjektivitě žadatele o dotaci,</w:t>
      </w:r>
    </w:p>
    <w:p w14:paraId="497E736D" w14:textId="77777777" w:rsidR="009947ED" w:rsidRDefault="009947ED" w:rsidP="009947ED">
      <w:pPr>
        <w:tabs>
          <w:tab w:val="left" w:pos="1134"/>
        </w:tabs>
        <w:spacing w:after="0"/>
        <w:rPr>
          <w:rFonts w:ascii="Arial" w:hAnsi="Arial" w:cs="Arial"/>
          <w:sz w:val="16"/>
          <w:szCs w:val="16"/>
        </w:rPr>
      </w:pPr>
      <w:r>
        <w:rPr>
          <w:rFonts w:ascii="Arial" w:hAnsi="Arial" w:cs="Arial"/>
          <w:sz w:val="16"/>
          <w:szCs w:val="16"/>
        </w:rPr>
        <w:tab/>
        <w:t xml:space="preserve"> - doklady o ustanovení statutárního zástupce, </w:t>
      </w:r>
    </w:p>
    <w:p w14:paraId="131EF9F6" w14:textId="77777777" w:rsidR="009947ED" w:rsidRDefault="009947ED" w:rsidP="009947ED">
      <w:pPr>
        <w:tabs>
          <w:tab w:val="left" w:pos="1134"/>
        </w:tabs>
        <w:spacing w:after="0"/>
        <w:rPr>
          <w:rFonts w:ascii="Arial" w:hAnsi="Arial" w:cs="Arial"/>
          <w:sz w:val="16"/>
          <w:szCs w:val="16"/>
        </w:rPr>
      </w:pPr>
      <w:r>
        <w:rPr>
          <w:rFonts w:ascii="Arial" w:hAnsi="Arial" w:cs="Arial"/>
          <w:sz w:val="16"/>
          <w:szCs w:val="16"/>
        </w:rPr>
        <w:tab/>
        <w:t xml:space="preserve"> - doklad o přidělení IČ, doklad o přidělení DIČ, </w:t>
      </w:r>
    </w:p>
    <w:p w14:paraId="26681248" w14:textId="77777777" w:rsidR="009947ED" w:rsidRDefault="009947ED" w:rsidP="009947ED">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14:paraId="5A7CAC8D" w14:textId="77777777" w:rsidR="00C97FA3" w:rsidRDefault="00C97FA3" w:rsidP="00C97FA3">
      <w:pPr>
        <w:spacing w:after="0"/>
        <w:rPr>
          <w:rFonts w:ascii="Arial" w:hAnsi="Arial" w:cs="Arial"/>
        </w:rPr>
      </w:pPr>
      <w:r>
        <w:rPr>
          <w:rFonts w:ascii="Arial" w:hAnsi="Arial" w:cs="Arial"/>
        </w:rPr>
        <w:t xml:space="preserve">Příloha </w:t>
      </w:r>
      <w:r w:rsidR="00C2054E">
        <w:rPr>
          <w:rFonts w:ascii="Arial" w:hAnsi="Arial" w:cs="Arial"/>
        </w:rPr>
        <w:t>B</w:t>
      </w:r>
      <w:r>
        <w:rPr>
          <w:rFonts w:ascii="Arial" w:hAnsi="Arial" w:cs="Arial"/>
        </w:rPr>
        <w:t>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977"/>
        <w:gridCol w:w="3070"/>
        <w:gridCol w:w="3070"/>
        <w:gridCol w:w="38"/>
      </w:tblGrid>
      <w:tr w:rsidR="00C97FA3" w14:paraId="0626F0E3" w14:textId="77777777" w:rsidTr="003C0CAB">
        <w:trPr>
          <w:trHeight w:val="1125"/>
        </w:trPr>
        <w:tc>
          <w:tcPr>
            <w:tcW w:w="9248"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BF48B5D" w14:textId="77777777" w:rsidR="00C97FA3" w:rsidRPr="00457C1C" w:rsidRDefault="00C97FA3" w:rsidP="00012D45">
            <w:pPr>
              <w:spacing w:before="120" w:after="0"/>
              <w:jc w:val="center"/>
              <w:outlineLvl w:val="0"/>
              <w:rPr>
                <w:rFonts w:ascii="Arial" w:hAnsi="Arial" w:cs="Arial"/>
                <w:b/>
                <w:sz w:val="24"/>
                <w:szCs w:val="24"/>
              </w:rPr>
            </w:pPr>
            <w:r w:rsidRPr="00457C1C">
              <w:rPr>
                <w:rFonts w:ascii="Arial" w:hAnsi="Arial" w:cs="Arial"/>
                <w:b/>
                <w:sz w:val="24"/>
                <w:szCs w:val="24"/>
              </w:rPr>
              <w:lastRenderedPageBreak/>
              <w:t xml:space="preserve">Projekt žádosti </w:t>
            </w:r>
          </w:p>
          <w:p w14:paraId="6F936F6F" w14:textId="32295FC4" w:rsidR="00C97FA3" w:rsidRPr="008F78DF" w:rsidRDefault="00C97FA3" w:rsidP="00165CD0">
            <w:pPr>
              <w:spacing w:after="0"/>
              <w:jc w:val="both"/>
              <w:outlineLvl w:val="0"/>
              <w:rPr>
                <w:rFonts w:cs="Arial"/>
                <w:b/>
              </w:rPr>
            </w:pPr>
            <w:r w:rsidRPr="00457C1C">
              <w:rPr>
                <w:rFonts w:ascii="Arial" w:hAnsi="Arial" w:cs="Arial"/>
                <w:sz w:val="20"/>
                <w:szCs w:val="20"/>
              </w:rPr>
              <w:t xml:space="preserve">podané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457C1C">
              <w:rPr>
                <w:rFonts w:ascii="Arial" w:hAnsi="Arial" w:cs="Arial"/>
                <w:sz w:val="20"/>
                <w:szCs w:val="20"/>
              </w:rPr>
              <w:t xml:space="preserve">oblast podpory vymezená v čl. 3 odst. 1 písm. </w:t>
            </w:r>
            <w:r w:rsidR="00165CD0">
              <w:rPr>
                <w:rFonts w:ascii="Arial" w:hAnsi="Arial" w:cs="Arial"/>
                <w:sz w:val="20"/>
                <w:szCs w:val="20"/>
              </w:rPr>
              <w:t>b</w:t>
            </w:r>
            <w:r w:rsidRPr="00457C1C">
              <w:rPr>
                <w:rFonts w:ascii="Arial" w:hAnsi="Arial" w:cs="Arial"/>
                <w:sz w:val="20"/>
                <w:szCs w:val="20"/>
              </w:rPr>
              <w:t>)</w:t>
            </w:r>
            <w:r w:rsidRPr="008F78DF">
              <w:rPr>
                <w:rFonts w:ascii="Arial" w:hAnsi="Arial" w:cs="Arial"/>
                <w:b/>
                <w:sz w:val="20"/>
                <w:szCs w:val="20"/>
              </w:rPr>
              <w:t xml:space="preserve"> </w:t>
            </w:r>
            <w:r w:rsidR="00E51224" w:rsidRPr="00E51224">
              <w:rPr>
                <w:rFonts w:ascii="Arial" w:hAnsi="Arial" w:cs="Arial"/>
                <w:b/>
                <w:sz w:val="20"/>
                <w:szCs w:val="20"/>
              </w:rPr>
              <w:t xml:space="preserve">Rozvoj ekologické výchovy, vzdělávání a osvěty (EVVO) na území Ústeckého kraje </w:t>
            </w:r>
          </w:p>
        </w:tc>
      </w:tr>
      <w:tr w:rsidR="00C97FA3" w14:paraId="38D17C8F" w14:textId="77777777" w:rsidTr="00F33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F3D5CF" w14:textId="77777777" w:rsidR="00C97FA3" w:rsidRPr="006406E1" w:rsidRDefault="00C97FA3" w:rsidP="00012D45">
            <w:pPr>
              <w:spacing w:after="0"/>
              <w:rPr>
                <w:rFonts w:ascii="Arial" w:hAnsi="Arial" w:cs="Arial"/>
              </w:rPr>
            </w:pPr>
            <w:r w:rsidRPr="006406E1">
              <w:rPr>
                <w:rFonts w:ascii="Arial" w:hAnsi="Arial" w:cs="Arial"/>
              </w:rPr>
              <w:t>Žadatel:</w:t>
            </w:r>
          </w:p>
        </w:tc>
        <w:tc>
          <w:tcPr>
            <w:tcW w:w="7117" w:type="dxa"/>
            <w:gridSpan w:val="3"/>
            <w:tcBorders>
              <w:top w:val="single" w:sz="4" w:space="0" w:color="auto"/>
              <w:left w:val="single" w:sz="4" w:space="0" w:color="auto"/>
              <w:right w:val="single" w:sz="4" w:space="0" w:color="auto"/>
            </w:tcBorders>
          </w:tcPr>
          <w:p w14:paraId="0B5E3986" w14:textId="77777777" w:rsidR="00C97FA3" w:rsidRPr="008F78DF" w:rsidRDefault="00C97FA3" w:rsidP="00012D45">
            <w:pPr>
              <w:spacing w:after="0"/>
              <w:rPr>
                <w:rFonts w:cs="Arial"/>
              </w:rPr>
            </w:pPr>
          </w:p>
        </w:tc>
      </w:tr>
      <w:tr w:rsidR="00C97FA3" w14:paraId="09A16BC3" w14:textId="77777777" w:rsidTr="009947ED">
        <w:tblPrEx>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A43A3D" w14:textId="7E490DF5" w:rsidR="00C97FA3" w:rsidRPr="006406E1" w:rsidRDefault="00C97FA3" w:rsidP="00012D45">
            <w:pPr>
              <w:spacing w:after="0"/>
              <w:rPr>
                <w:rFonts w:ascii="Arial" w:hAnsi="Arial" w:cs="Arial"/>
              </w:rPr>
            </w:pPr>
            <w:r w:rsidRPr="006406E1">
              <w:rPr>
                <w:rFonts w:ascii="Arial" w:hAnsi="Arial" w:cs="Arial"/>
              </w:rPr>
              <w:t>Sídlo</w:t>
            </w:r>
            <w:r w:rsidR="009947ED">
              <w:rPr>
                <w:rFonts w:ascii="Arial" w:hAnsi="Arial" w:cs="Arial"/>
              </w:rPr>
              <w:t>, bydliště</w:t>
            </w:r>
            <w:r w:rsidRPr="006406E1">
              <w:rPr>
                <w:rFonts w:ascii="Arial" w:hAnsi="Arial" w:cs="Arial"/>
              </w:rPr>
              <w:t>:</w:t>
            </w:r>
          </w:p>
        </w:tc>
        <w:tc>
          <w:tcPr>
            <w:tcW w:w="7117" w:type="dxa"/>
            <w:gridSpan w:val="3"/>
            <w:tcBorders>
              <w:left w:val="single" w:sz="4" w:space="0" w:color="auto"/>
              <w:right w:val="single" w:sz="4" w:space="0" w:color="auto"/>
            </w:tcBorders>
          </w:tcPr>
          <w:p w14:paraId="525B0A27" w14:textId="77777777" w:rsidR="00C97FA3" w:rsidRPr="008F78DF" w:rsidRDefault="00C97FA3" w:rsidP="00012D45">
            <w:pPr>
              <w:spacing w:after="0"/>
              <w:rPr>
                <w:rFonts w:cs="Arial"/>
              </w:rPr>
            </w:pPr>
          </w:p>
        </w:tc>
      </w:tr>
      <w:tr w:rsidR="00C97FA3" w14:paraId="4C41624D" w14:textId="77777777" w:rsidTr="009947ED">
        <w:tblPrEx>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AFD968" w14:textId="77777777" w:rsidR="00C97FA3" w:rsidRPr="000450C7" w:rsidRDefault="00C97FA3" w:rsidP="00012D45">
            <w:pPr>
              <w:spacing w:after="0"/>
              <w:rPr>
                <w:rFonts w:ascii="Arial" w:hAnsi="Arial" w:cs="Arial"/>
                <w:sz w:val="24"/>
                <w:szCs w:val="24"/>
              </w:rPr>
            </w:pPr>
            <w:r w:rsidRPr="006406E1">
              <w:rPr>
                <w:rFonts w:ascii="Arial" w:hAnsi="Arial" w:cs="Arial"/>
              </w:rPr>
              <w:t>Název projektu</w:t>
            </w:r>
            <w:r w:rsidRPr="000450C7">
              <w:rPr>
                <w:rFonts w:ascii="Arial" w:hAnsi="Arial" w:cs="Arial"/>
                <w:sz w:val="24"/>
                <w:szCs w:val="24"/>
              </w:rPr>
              <w:t>:</w:t>
            </w:r>
          </w:p>
        </w:tc>
        <w:tc>
          <w:tcPr>
            <w:tcW w:w="7117" w:type="dxa"/>
            <w:gridSpan w:val="3"/>
            <w:tcBorders>
              <w:top w:val="single" w:sz="4" w:space="0" w:color="auto"/>
              <w:left w:val="single" w:sz="4" w:space="0" w:color="auto"/>
              <w:bottom w:val="single" w:sz="4" w:space="0" w:color="auto"/>
              <w:right w:val="single" w:sz="4" w:space="0" w:color="auto"/>
            </w:tcBorders>
          </w:tcPr>
          <w:p w14:paraId="45341BC9" w14:textId="77777777" w:rsidR="00C97FA3" w:rsidRDefault="00C97FA3" w:rsidP="00012D45">
            <w:pPr>
              <w:spacing w:after="0"/>
              <w:rPr>
                <w:rFonts w:cs="Arial"/>
                <w:b/>
              </w:rPr>
            </w:pPr>
          </w:p>
          <w:p w14:paraId="7B1ABFEA" w14:textId="77777777" w:rsidR="00C97FA3" w:rsidRPr="008F78DF" w:rsidRDefault="00C97FA3" w:rsidP="00012D45">
            <w:pPr>
              <w:spacing w:after="0"/>
              <w:rPr>
                <w:rFonts w:cs="Arial"/>
                <w:b/>
              </w:rPr>
            </w:pPr>
          </w:p>
        </w:tc>
      </w:tr>
      <w:tr w:rsidR="00C97FA3" w14:paraId="5691CD67" w14:textId="77777777" w:rsidTr="009947ED">
        <w:tblPrEx>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650C34" w14:textId="77777777" w:rsidR="00C97FA3" w:rsidRPr="006406E1" w:rsidRDefault="00C97FA3" w:rsidP="00012D45">
            <w:pPr>
              <w:spacing w:after="0" w:line="240" w:lineRule="auto"/>
              <w:jc w:val="both"/>
              <w:rPr>
                <w:rFonts w:ascii="Arial" w:hAnsi="Arial" w:cs="Arial"/>
              </w:rPr>
            </w:pPr>
            <w:r>
              <w:rPr>
                <w:rFonts w:ascii="Arial" w:hAnsi="Arial" w:cs="Arial"/>
              </w:rPr>
              <w:t>Celkové náklady projektu, požadovaná dotace</w:t>
            </w:r>
          </w:p>
        </w:tc>
      </w:tr>
      <w:tr w:rsidR="00C97FA3" w14:paraId="7B88EF36" w14:textId="77777777" w:rsidTr="009947ED">
        <w:tblPrEx>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81D032" w14:textId="77777777" w:rsidR="00C97FA3" w:rsidRDefault="00C97FA3" w:rsidP="00012D45">
            <w:pPr>
              <w:spacing w:after="0" w:line="240" w:lineRule="auto"/>
              <w:jc w:val="both"/>
              <w:rPr>
                <w:rFonts w:ascii="Arial" w:hAnsi="Arial" w:cs="Arial"/>
              </w:rPr>
            </w:pPr>
            <w:r>
              <w:rPr>
                <w:rFonts w:ascii="Arial" w:hAnsi="Arial" w:cs="Arial"/>
              </w:rPr>
              <w:t>Celkové náklady projektu: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Zdroje financování:</w:t>
            </w:r>
          </w:p>
          <w:p w14:paraId="391CD798" w14:textId="77777777" w:rsidR="00C97FA3" w:rsidRDefault="00C97FA3" w:rsidP="00012D45">
            <w:pPr>
              <w:spacing w:after="0" w:line="240" w:lineRule="auto"/>
              <w:jc w:val="both"/>
              <w:rPr>
                <w:rFonts w:ascii="Arial" w:hAnsi="Arial" w:cs="Arial"/>
              </w:rPr>
            </w:pPr>
            <w:r>
              <w:rPr>
                <w:rFonts w:ascii="Arial" w:hAnsi="Arial" w:cs="Arial"/>
              </w:rPr>
              <w:t>Požadovaná výše dotace od ÚK:</w:t>
            </w:r>
          </w:p>
          <w:p w14:paraId="2287BC5C" w14:textId="77777777" w:rsidR="00C97FA3"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neinvestiční náklady:</w:t>
            </w:r>
            <w:r>
              <w:rPr>
                <w:rFonts w:ascii="Arial" w:hAnsi="Arial" w:cs="Arial"/>
              </w:rPr>
              <w:tab/>
            </w:r>
            <w:r>
              <w:rPr>
                <w:rFonts w:ascii="Arial" w:hAnsi="Arial" w:cs="Arial"/>
              </w:rPr>
              <w:tab/>
            </w:r>
            <w:r>
              <w:rPr>
                <w:rFonts w:ascii="Arial" w:hAnsi="Arial" w:cs="Arial"/>
              </w:rPr>
              <w:tab/>
            </w:r>
            <w:r>
              <w:rPr>
                <w:rFonts w:ascii="Arial" w:hAnsi="Arial" w:cs="Arial"/>
              </w:rPr>
              <w:tab/>
              <w:t>Podíl podpory:</w:t>
            </w:r>
            <w:r>
              <w:rPr>
                <w:rFonts w:ascii="Arial" w:hAnsi="Arial" w:cs="Arial"/>
              </w:rPr>
              <w:tab/>
            </w:r>
            <w:r>
              <w:rPr>
                <w:rFonts w:ascii="Arial" w:hAnsi="Arial" w:cs="Arial"/>
              </w:rPr>
              <w:tab/>
              <w:t>%</w:t>
            </w:r>
          </w:p>
          <w:p w14:paraId="4C51DC9A" w14:textId="77777777" w:rsidR="00C97FA3" w:rsidRPr="002C7A51"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investiční náklady:</w:t>
            </w:r>
          </w:p>
        </w:tc>
      </w:tr>
      <w:tr w:rsidR="00C97FA3" w14:paraId="79B23D6B" w14:textId="77777777" w:rsidTr="009947ED">
        <w:tblPrEx>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4DE0B4" w14:textId="77777777" w:rsidR="00C97FA3" w:rsidRPr="00F02184" w:rsidRDefault="00C97FA3" w:rsidP="00012D45">
            <w:pPr>
              <w:spacing w:after="0" w:line="240" w:lineRule="auto"/>
              <w:jc w:val="both"/>
              <w:rPr>
                <w:rFonts w:ascii="Arial" w:hAnsi="Arial" w:cs="Arial"/>
                <w:b/>
                <w:sz w:val="24"/>
                <w:szCs w:val="24"/>
              </w:rPr>
            </w:pPr>
            <w:r w:rsidRPr="006406E1">
              <w:rPr>
                <w:rFonts w:ascii="Arial" w:hAnsi="Arial" w:cs="Arial"/>
              </w:rPr>
              <w:t>Cíl projektu:</w:t>
            </w:r>
            <w:r>
              <w:rPr>
                <w:rFonts w:ascii="Arial" w:hAnsi="Arial" w:cs="Arial"/>
                <w:b/>
                <w:sz w:val="24"/>
                <w:szCs w:val="24"/>
              </w:rPr>
              <w:t xml:space="preserve"> </w:t>
            </w:r>
            <w:r w:rsidRPr="00F02184">
              <w:rPr>
                <w:rFonts w:ascii="Arial" w:hAnsi="Arial" w:cs="Arial"/>
                <w:i/>
                <w:sz w:val="16"/>
                <w:szCs w:val="16"/>
              </w:rPr>
              <w:t>(stručně popsaný účel, kvantifikace měřitelných cílů, vymezení cílové skupiny, předpokládaný konečný přínos a efekt pro cílovou skupinu a kraj)</w:t>
            </w:r>
            <w:r w:rsidRPr="00593417">
              <w:rPr>
                <w:rFonts w:ascii="Arial" w:hAnsi="Arial" w:cs="Arial"/>
                <w:i/>
                <w:sz w:val="18"/>
                <w:szCs w:val="18"/>
              </w:rPr>
              <w:t xml:space="preserve"> </w:t>
            </w:r>
          </w:p>
        </w:tc>
      </w:tr>
      <w:tr w:rsidR="00C97FA3" w14:paraId="2EFAE24F" w14:textId="77777777" w:rsidTr="00F33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45EB1E84" w14:textId="77777777" w:rsidR="00C97FA3" w:rsidRDefault="00C97FA3" w:rsidP="00012D45">
            <w:pPr>
              <w:spacing w:after="0" w:line="240" w:lineRule="auto"/>
              <w:jc w:val="both"/>
              <w:rPr>
                <w:rFonts w:ascii="Arial" w:hAnsi="Arial" w:cs="Arial"/>
                <w:b/>
                <w:sz w:val="24"/>
                <w:szCs w:val="24"/>
              </w:rPr>
            </w:pPr>
          </w:p>
          <w:p w14:paraId="67FE967A" w14:textId="77777777" w:rsidR="00C97FA3" w:rsidRDefault="00C97FA3" w:rsidP="00012D45">
            <w:pPr>
              <w:spacing w:after="0" w:line="240" w:lineRule="auto"/>
              <w:jc w:val="both"/>
              <w:rPr>
                <w:rFonts w:ascii="Arial" w:hAnsi="Arial" w:cs="Arial"/>
                <w:b/>
                <w:sz w:val="24"/>
                <w:szCs w:val="24"/>
              </w:rPr>
            </w:pPr>
          </w:p>
          <w:p w14:paraId="2CDFAF12" w14:textId="77777777" w:rsidR="00C97FA3" w:rsidRDefault="00C97FA3" w:rsidP="00012D45">
            <w:pPr>
              <w:spacing w:after="0" w:line="240" w:lineRule="auto"/>
              <w:jc w:val="both"/>
              <w:rPr>
                <w:rFonts w:ascii="Arial" w:hAnsi="Arial" w:cs="Arial"/>
                <w:b/>
                <w:sz w:val="24"/>
                <w:szCs w:val="24"/>
              </w:rPr>
            </w:pPr>
          </w:p>
          <w:p w14:paraId="1C4C1CD5" w14:textId="77777777" w:rsidR="00C97FA3" w:rsidRDefault="00C97FA3" w:rsidP="00012D45">
            <w:pPr>
              <w:spacing w:after="0" w:line="240" w:lineRule="auto"/>
              <w:jc w:val="both"/>
              <w:rPr>
                <w:rFonts w:ascii="Arial" w:hAnsi="Arial" w:cs="Arial"/>
                <w:b/>
                <w:sz w:val="24"/>
                <w:szCs w:val="24"/>
              </w:rPr>
            </w:pPr>
          </w:p>
        </w:tc>
      </w:tr>
      <w:tr w:rsidR="00C97FA3" w14:paraId="2E5D5958" w14:textId="77777777" w:rsidTr="009947ED">
        <w:tblPrEx>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C8BCC0" w14:textId="77777777" w:rsidR="00C97FA3" w:rsidRPr="006406E1" w:rsidRDefault="00C97FA3" w:rsidP="00012D45">
            <w:pPr>
              <w:spacing w:after="0" w:line="240" w:lineRule="auto"/>
              <w:jc w:val="both"/>
              <w:rPr>
                <w:rFonts w:ascii="Arial" w:hAnsi="Arial" w:cs="Arial"/>
              </w:rPr>
            </w:pPr>
            <w:r w:rsidRPr="006406E1">
              <w:rPr>
                <w:rFonts w:ascii="Arial" w:hAnsi="Arial" w:cs="Arial"/>
              </w:rPr>
              <w:t>Územní působnost projektu a místo realizace:</w:t>
            </w:r>
          </w:p>
          <w:p w14:paraId="54FDF99A" w14:textId="77777777" w:rsidR="00C97FA3" w:rsidRPr="00F02184" w:rsidRDefault="00C97FA3" w:rsidP="00012D45">
            <w:pPr>
              <w:spacing w:after="0" w:line="240" w:lineRule="auto"/>
              <w:jc w:val="both"/>
              <w:rPr>
                <w:rFonts w:ascii="Arial" w:hAnsi="Arial" w:cs="Arial"/>
                <w:b/>
                <w:sz w:val="16"/>
                <w:szCs w:val="16"/>
              </w:rPr>
            </w:pPr>
            <w:r w:rsidRPr="00F02184">
              <w:rPr>
                <w:rFonts w:ascii="Arial" w:hAnsi="Arial" w:cs="Arial"/>
                <w:i/>
                <w:sz w:val="16"/>
                <w:szCs w:val="16"/>
              </w:rPr>
              <w:t>(působnost v rámci kraje, okresu, obce, upřesnění místa realizace – obec, katastrální území popř. číslo parcely)</w:t>
            </w:r>
          </w:p>
        </w:tc>
      </w:tr>
      <w:tr w:rsidR="00C97FA3" w14:paraId="09646378" w14:textId="77777777" w:rsidTr="00F33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48"/>
        </w:trPr>
        <w:tc>
          <w:tcPr>
            <w:tcW w:w="9210" w:type="dxa"/>
            <w:gridSpan w:val="4"/>
            <w:tcBorders>
              <w:top w:val="single" w:sz="4" w:space="0" w:color="auto"/>
              <w:left w:val="single" w:sz="4" w:space="0" w:color="auto"/>
              <w:bottom w:val="single" w:sz="4" w:space="0" w:color="auto"/>
              <w:right w:val="single" w:sz="4" w:space="0" w:color="auto"/>
            </w:tcBorders>
          </w:tcPr>
          <w:p w14:paraId="4E395AFC" w14:textId="77777777" w:rsidR="00C97FA3" w:rsidRPr="006A12C6" w:rsidRDefault="00C97FA3" w:rsidP="00012D45">
            <w:pPr>
              <w:spacing w:after="0" w:line="240" w:lineRule="auto"/>
              <w:jc w:val="both"/>
              <w:rPr>
                <w:rFonts w:ascii="Arial" w:hAnsi="Arial" w:cs="Arial"/>
                <w:b/>
                <w:sz w:val="24"/>
                <w:szCs w:val="24"/>
              </w:rPr>
            </w:pPr>
          </w:p>
        </w:tc>
      </w:tr>
      <w:tr w:rsidR="00C97FA3" w14:paraId="5FC6D34D" w14:textId="77777777" w:rsidTr="009947ED">
        <w:tblPrEx>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48B7FA" w14:textId="77777777" w:rsidR="00C97FA3" w:rsidRPr="006A12C6" w:rsidRDefault="00C97FA3" w:rsidP="00012D45">
            <w:pPr>
              <w:spacing w:after="0" w:line="240" w:lineRule="auto"/>
              <w:jc w:val="both"/>
              <w:rPr>
                <w:rFonts w:ascii="Arial" w:hAnsi="Arial" w:cs="Arial"/>
                <w:b/>
                <w:sz w:val="24"/>
                <w:szCs w:val="24"/>
              </w:rPr>
            </w:pPr>
            <w:r w:rsidRPr="006406E1">
              <w:rPr>
                <w:rFonts w:ascii="Arial" w:hAnsi="Arial" w:cs="Arial"/>
              </w:rPr>
              <w:t>Popis výchozího stavu:</w:t>
            </w:r>
            <w:r w:rsidRPr="00593417">
              <w:rPr>
                <w:rFonts w:ascii="Arial" w:hAnsi="Arial" w:cs="Arial"/>
                <w:b/>
                <w:sz w:val="24"/>
                <w:szCs w:val="24"/>
              </w:rPr>
              <w:t xml:space="preserve"> </w:t>
            </w:r>
            <w:r w:rsidRPr="00F02184">
              <w:rPr>
                <w:rFonts w:ascii="Arial" w:hAnsi="Arial" w:cs="Arial"/>
                <w:i/>
                <w:sz w:val="16"/>
                <w:szCs w:val="16"/>
              </w:rPr>
              <w:t>(stručný popis výchozího stavu u žadatele o dotaci a jeho okolí, zdroje vstupních informací, způsob jejich zpracování a vyhodnocen</w:t>
            </w:r>
            <w:r>
              <w:rPr>
                <w:rFonts w:ascii="Arial" w:hAnsi="Arial" w:cs="Arial"/>
                <w:i/>
                <w:sz w:val="16"/>
                <w:szCs w:val="16"/>
              </w:rPr>
              <w:t>í)</w:t>
            </w:r>
          </w:p>
        </w:tc>
      </w:tr>
      <w:tr w:rsidR="00C97FA3" w14:paraId="3B36FC29" w14:textId="77777777" w:rsidTr="00F33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69A516F3" w14:textId="77777777" w:rsidR="00C97FA3" w:rsidRDefault="00C97FA3" w:rsidP="00012D45">
            <w:pPr>
              <w:spacing w:after="0" w:line="240" w:lineRule="auto"/>
              <w:jc w:val="both"/>
              <w:rPr>
                <w:rFonts w:ascii="Arial" w:hAnsi="Arial" w:cs="Arial"/>
                <w:b/>
                <w:sz w:val="24"/>
                <w:szCs w:val="24"/>
              </w:rPr>
            </w:pPr>
          </w:p>
          <w:p w14:paraId="7D6E4A48" w14:textId="77777777" w:rsidR="00C97FA3" w:rsidRDefault="00C97FA3" w:rsidP="00012D45">
            <w:pPr>
              <w:spacing w:after="0" w:line="240" w:lineRule="auto"/>
              <w:jc w:val="both"/>
              <w:rPr>
                <w:rFonts w:ascii="Arial" w:hAnsi="Arial" w:cs="Arial"/>
                <w:b/>
                <w:sz w:val="24"/>
                <w:szCs w:val="24"/>
              </w:rPr>
            </w:pPr>
          </w:p>
          <w:p w14:paraId="0B249C7A" w14:textId="77777777" w:rsidR="00C97FA3" w:rsidRDefault="00C97FA3" w:rsidP="00012D45">
            <w:pPr>
              <w:spacing w:after="0" w:line="240" w:lineRule="auto"/>
              <w:jc w:val="both"/>
              <w:rPr>
                <w:rFonts w:ascii="Arial" w:hAnsi="Arial" w:cs="Arial"/>
                <w:b/>
                <w:sz w:val="24"/>
                <w:szCs w:val="24"/>
              </w:rPr>
            </w:pPr>
          </w:p>
          <w:p w14:paraId="1693B297" w14:textId="77777777" w:rsidR="00C97FA3" w:rsidRPr="006A12C6" w:rsidRDefault="00C97FA3" w:rsidP="00012D45">
            <w:pPr>
              <w:spacing w:after="0" w:line="240" w:lineRule="auto"/>
              <w:jc w:val="both"/>
              <w:rPr>
                <w:rFonts w:ascii="Arial" w:hAnsi="Arial" w:cs="Arial"/>
                <w:b/>
                <w:sz w:val="24"/>
                <w:szCs w:val="24"/>
              </w:rPr>
            </w:pPr>
          </w:p>
        </w:tc>
      </w:tr>
      <w:tr w:rsidR="00C97FA3" w14:paraId="315C8562" w14:textId="77777777" w:rsidTr="009947ED">
        <w:tblPrEx>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74784D" w14:textId="77777777" w:rsidR="00C97FA3" w:rsidRPr="006406E1" w:rsidRDefault="00C97FA3" w:rsidP="00012D45">
            <w:pPr>
              <w:spacing w:after="0" w:line="240" w:lineRule="auto"/>
              <w:jc w:val="both"/>
              <w:rPr>
                <w:rFonts w:ascii="Arial" w:hAnsi="Arial" w:cs="Arial"/>
              </w:rPr>
            </w:pPr>
            <w:r w:rsidRPr="006406E1">
              <w:rPr>
                <w:rFonts w:ascii="Arial" w:hAnsi="Arial" w:cs="Arial"/>
              </w:rPr>
              <w:t>Navrhovaný postup realizace projektu:</w:t>
            </w:r>
          </w:p>
          <w:p w14:paraId="5A37FFC8" w14:textId="77777777" w:rsidR="00C97FA3" w:rsidRPr="00F02184" w:rsidRDefault="00C97FA3" w:rsidP="00012D45">
            <w:pPr>
              <w:spacing w:after="0" w:line="240" w:lineRule="auto"/>
              <w:jc w:val="both"/>
              <w:rPr>
                <w:rFonts w:ascii="Arial" w:hAnsi="Arial" w:cs="Arial"/>
                <w:sz w:val="16"/>
                <w:szCs w:val="16"/>
              </w:rPr>
            </w:pPr>
            <w:r w:rsidRPr="00F02184">
              <w:rPr>
                <w:rFonts w:ascii="Arial" w:hAnsi="Arial" w:cs="Arial"/>
                <w:i/>
                <w:sz w:val="16"/>
                <w:szCs w:val="16"/>
              </w:rPr>
              <w:t>(jednotlivé kroky a metody, které zajistí dosažení konečného cíle, klasifikace dílčích etap realizace)</w:t>
            </w:r>
          </w:p>
        </w:tc>
      </w:tr>
      <w:tr w:rsidR="00C97FA3" w14:paraId="0FA62A12" w14:textId="77777777" w:rsidTr="00F33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4575BF64" w14:textId="77777777" w:rsidR="00C97FA3" w:rsidRDefault="00C97FA3" w:rsidP="00012D45">
            <w:pPr>
              <w:spacing w:after="0" w:line="240" w:lineRule="auto"/>
              <w:jc w:val="both"/>
              <w:rPr>
                <w:rFonts w:ascii="Arial" w:hAnsi="Arial" w:cs="Arial"/>
                <w:b/>
                <w:sz w:val="24"/>
                <w:szCs w:val="24"/>
              </w:rPr>
            </w:pPr>
          </w:p>
          <w:p w14:paraId="513C4169" w14:textId="77777777" w:rsidR="00C97FA3" w:rsidRDefault="00C97FA3" w:rsidP="00012D45">
            <w:pPr>
              <w:spacing w:after="0" w:line="240" w:lineRule="auto"/>
              <w:jc w:val="both"/>
              <w:rPr>
                <w:rFonts w:ascii="Arial" w:hAnsi="Arial" w:cs="Arial"/>
                <w:b/>
                <w:sz w:val="24"/>
                <w:szCs w:val="24"/>
              </w:rPr>
            </w:pPr>
          </w:p>
        </w:tc>
      </w:tr>
      <w:tr w:rsidR="00C97FA3" w14:paraId="063F67C0" w14:textId="77777777" w:rsidTr="009947ED">
        <w:tblPrEx>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A8AE9B" w14:textId="77777777" w:rsidR="00C97FA3" w:rsidRPr="00F02184" w:rsidRDefault="00C97FA3" w:rsidP="00012D45">
            <w:pPr>
              <w:spacing w:after="0" w:line="240" w:lineRule="auto"/>
              <w:jc w:val="both"/>
              <w:rPr>
                <w:rFonts w:ascii="Arial" w:hAnsi="Arial" w:cs="Arial"/>
              </w:rPr>
            </w:pPr>
            <w:r w:rsidRPr="006406E1">
              <w:rPr>
                <w:rFonts w:ascii="Arial" w:hAnsi="Arial" w:cs="Arial"/>
              </w:rPr>
              <w:t xml:space="preserve">Časový </w:t>
            </w:r>
            <w:r>
              <w:rPr>
                <w:rFonts w:ascii="Arial" w:hAnsi="Arial" w:cs="Arial"/>
              </w:rPr>
              <w:t>plán</w:t>
            </w:r>
            <w:r w:rsidRPr="006406E1">
              <w:rPr>
                <w:rFonts w:ascii="Arial" w:hAnsi="Arial" w:cs="Arial"/>
              </w:rPr>
              <w:t xml:space="preserve"> předpokládané</w:t>
            </w:r>
            <w:r>
              <w:rPr>
                <w:rFonts w:ascii="Arial" w:hAnsi="Arial" w:cs="Arial"/>
              </w:rPr>
              <w:t>ho postupu</w:t>
            </w:r>
            <w:r w:rsidRPr="006406E1">
              <w:rPr>
                <w:rFonts w:ascii="Arial" w:hAnsi="Arial" w:cs="Arial"/>
              </w:rPr>
              <w:t xml:space="preserve"> realizace projektu:</w:t>
            </w:r>
            <w:r w:rsidRPr="008A0A21">
              <w:rPr>
                <w:rFonts w:ascii="Arial" w:hAnsi="Arial" w:cs="Arial"/>
              </w:rPr>
              <w:t xml:space="preserve"> </w:t>
            </w:r>
            <w:r w:rsidRPr="00F02184">
              <w:rPr>
                <w:rFonts w:ascii="Arial" w:hAnsi="Arial" w:cs="Arial"/>
                <w:i/>
                <w:sz w:val="16"/>
                <w:szCs w:val="16"/>
              </w:rPr>
              <w:t>(Dle etap</w:t>
            </w:r>
            <w:r w:rsidRPr="00F02184">
              <w:rPr>
                <w:rFonts w:ascii="Arial" w:hAnsi="Arial" w:cs="Arial"/>
                <w:sz w:val="16"/>
                <w:szCs w:val="16"/>
              </w:rPr>
              <w:t xml:space="preserve">: </w:t>
            </w:r>
            <w:r w:rsidRPr="00F02184">
              <w:rPr>
                <w:rFonts w:ascii="Arial" w:hAnsi="Arial" w:cs="Arial"/>
                <w:i/>
                <w:sz w:val="16"/>
                <w:szCs w:val="16"/>
              </w:rPr>
              <w:t>zpracování projektu, podání žádosti, zahájení realizace, ukončení projektu, zpracování závěrečné zprávy a vyúčtování projektu)</w:t>
            </w:r>
            <w:r>
              <w:rPr>
                <w:rFonts w:ascii="Arial" w:hAnsi="Arial" w:cs="Arial"/>
                <w:sz w:val="16"/>
                <w:szCs w:val="16"/>
              </w:rPr>
              <w:t>. Poznámka: nejdříve 1.1. 20xx, nejpozději 31. 10. 20xx</w:t>
            </w:r>
          </w:p>
        </w:tc>
      </w:tr>
      <w:tr w:rsidR="00C97FA3" w14:paraId="3FF5F237"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497BD28B" w14:textId="77777777" w:rsidR="00C97FA3" w:rsidRDefault="00C97FA3" w:rsidP="00012D45">
            <w:pPr>
              <w:spacing w:after="0" w:line="240" w:lineRule="auto"/>
              <w:jc w:val="both"/>
              <w:rPr>
                <w:rFonts w:ascii="Arial" w:hAnsi="Arial" w:cs="Arial"/>
                <w:b/>
                <w:sz w:val="24"/>
                <w:szCs w:val="24"/>
              </w:rPr>
            </w:pPr>
          </w:p>
          <w:p w14:paraId="2E48F544" w14:textId="77777777" w:rsidR="00C97FA3" w:rsidRDefault="00C97FA3" w:rsidP="00012D45">
            <w:pPr>
              <w:spacing w:after="0" w:line="240" w:lineRule="auto"/>
              <w:jc w:val="both"/>
              <w:rPr>
                <w:rFonts w:ascii="Arial" w:hAnsi="Arial" w:cs="Arial"/>
                <w:b/>
                <w:sz w:val="24"/>
                <w:szCs w:val="24"/>
              </w:rPr>
            </w:pPr>
          </w:p>
        </w:tc>
      </w:tr>
      <w:tr w:rsidR="00C97FA3" w14:paraId="555C4D9B"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62"/>
        </w:trPr>
        <w:tc>
          <w:tcPr>
            <w:tcW w:w="3070" w:type="dxa"/>
            <w:gridSpan w:val="2"/>
            <w:tcBorders>
              <w:top w:val="single" w:sz="4" w:space="0" w:color="auto"/>
              <w:left w:val="single" w:sz="4" w:space="0" w:color="auto"/>
              <w:bottom w:val="single" w:sz="4" w:space="0" w:color="auto"/>
              <w:right w:val="single" w:sz="4" w:space="0" w:color="auto"/>
            </w:tcBorders>
          </w:tcPr>
          <w:p w14:paraId="595A10E1" w14:textId="77777777" w:rsidR="00C97FA3" w:rsidRPr="00E770B7" w:rsidRDefault="00C97FA3" w:rsidP="00012D45">
            <w:pPr>
              <w:spacing w:after="0" w:line="240" w:lineRule="auto"/>
              <w:jc w:val="both"/>
              <w:rPr>
                <w:rFonts w:ascii="Arial" w:hAnsi="Arial" w:cs="Arial"/>
              </w:rPr>
            </w:pPr>
            <w:r>
              <w:rPr>
                <w:rFonts w:ascii="Arial" w:hAnsi="Arial" w:cs="Arial"/>
              </w:rPr>
              <w:t>Dne</w:t>
            </w:r>
          </w:p>
        </w:tc>
        <w:tc>
          <w:tcPr>
            <w:tcW w:w="3070" w:type="dxa"/>
            <w:tcBorders>
              <w:top w:val="single" w:sz="4" w:space="0" w:color="auto"/>
              <w:left w:val="single" w:sz="4" w:space="0" w:color="auto"/>
              <w:bottom w:val="single" w:sz="4" w:space="0" w:color="auto"/>
              <w:right w:val="single" w:sz="4" w:space="0" w:color="auto"/>
            </w:tcBorders>
          </w:tcPr>
          <w:p w14:paraId="6F466CF7" w14:textId="77777777" w:rsidR="00C97FA3" w:rsidRDefault="00C97FA3" w:rsidP="00012D45">
            <w:pPr>
              <w:spacing w:after="0" w:line="240" w:lineRule="auto"/>
              <w:jc w:val="both"/>
              <w:rPr>
                <w:rFonts w:ascii="Arial" w:hAnsi="Arial" w:cs="Arial"/>
                <w:b/>
                <w:sz w:val="24"/>
                <w:szCs w:val="24"/>
              </w:rPr>
            </w:pPr>
            <w:r>
              <w:rPr>
                <w:rFonts w:ascii="Arial" w:hAnsi="Arial" w:cs="Arial"/>
              </w:rPr>
              <w:t>Zpracoval:</w:t>
            </w:r>
          </w:p>
        </w:tc>
        <w:tc>
          <w:tcPr>
            <w:tcW w:w="3070" w:type="dxa"/>
            <w:tcBorders>
              <w:top w:val="single" w:sz="4" w:space="0" w:color="auto"/>
              <w:left w:val="single" w:sz="4" w:space="0" w:color="auto"/>
              <w:bottom w:val="single" w:sz="4" w:space="0" w:color="auto"/>
              <w:right w:val="single" w:sz="4" w:space="0" w:color="auto"/>
            </w:tcBorders>
          </w:tcPr>
          <w:p w14:paraId="7BCF28C7" w14:textId="77777777" w:rsidR="00C97FA3" w:rsidRDefault="00C97FA3" w:rsidP="00012D45">
            <w:pPr>
              <w:spacing w:after="0" w:line="240" w:lineRule="auto"/>
              <w:jc w:val="both"/>
              <w:rPr>
                <w:rFonts w:ascii="Arial" w:hAnsi="Arial" w:cs="Arial"/>
                <w:b/>
                <w:sz w:val="24"/>
                <w:szCs w:val="24"/>
              </w:rPr>
            </w:pPr>
            <w:r>
              <w:rPr>
                <w:rFonts w:ascii="Arial" w:hAnsi="Arial" w:cs="Arial"/>
              </w:rPr>
              <w:t>Podpis:</w:t>
            </w:r>
          </w:p>
        </w:tc>
      </w:tr>
    </w:tbl>
    <w:p w14:paraId="511A2220" w14:textId="77777777" w:rsidR="00C97FA3" w:rsidRDefault="00C97FA3" w:rsidP="00C97FA3">
      <w:pPr>
        <w:spacing w:after="0"/>
        <w:rPr>
          <w:rFonts w:ascii="Arial" w:hAnsi="Arial" w:cs="Arial"/>
        </w:rPr>
      </w:pPr>
    </w:p>
    <w:p w14:paraId="729C1843" w14:textId="77777777" w:rsidR="00C97FA3" w:rsidRDefault="00C97FA3" w:rsidP="00C97FA3">
      <w:pPr>
        <w:spacing w:after="0"/>
        <w:rPr>
          <w:rFonts w:ascii="Arial" w:hAnsi="Arial" w:cs="Arial"/>
        </w:rPr>
      </w:pPr>
    </w:p>
    <w:p w14:paraId="695BBF18" w14:textId="77777777" w:rsidR="003C0CAB" w:rsidRDefault="003C0CAB" w:rsidP="00C97FA3">
      <w:pPr>
        <w:spacing w:after="0"/>
        <w:rPr>
          <w:rFonts w:ascii="Arial" w:hAnsi="Arial" w:cs="Arial"/>
        </w:rPr>
      </w:pPr>
    </w:p>
    <w:p w14:paraId="7FBEE630" w14:textId="77777777" w:rsidR="00C97FA3" w:rsidRDefault="00C97FA3" w:rsidP="00C97FA3">
      <w:pPr>
        <w:spacing w:after="0"/>
        <w:rPr>
          <w:rFonts w:ascii="Arial" w:hAnsi="Arial" w:cs="Arial"/>
        </w:rPr>
      </w:pPr>
    </w:p>
    <w:p w14:paraId="5991C3E9" w14:textId="77777777" w:rsidR="00C97FA3" w:rsidRDefault="00C97FA3" w:rsidP="00C97FA3">
      <w:pPr>
        <w:spacing w:after="0"/>
        <w:rPr>
          <w:rFonts w:ascii="Arial" w:hAnsi="Arial" w:cs="Arial"/>
        </w:rPr>
      </w:pPr>
    </w:p>
    <w:p w14:paraId="4815A0E1" w14:textId="77777777" w:rsidR="00C97FA3" w:rsidRDefault="00C97FA3" w:rsidP="00C97FA3">
      <w:pPr>
        <w:spacing w:after="0"/>
        <w:rPr>
          <w:rFonts w:ascii="Arial" w:hAnsi="Arial" w:cs="Arial"/>
        </w:rPr>
      </w:pPr>
    </w:p>
    <w:p w14:paraId="00C9AC69" w14:textId="77777777" w:rsidR="00C97FA3" w:rsidRDefault="00C97FA3" w:rsidP="00C97FA3">
      <w:pPr>
        <w:spacing w:after="0"/>
        <w:rPr>
          <w:rFonts w:ascii="Arial" w:hAnsi="Arial" w:cs="Arial"/>
        </w:rPr>
      </w:pPr>
    </w:p>
    <w:p w14:paraId="49006C72" w14:textId="77777777" w:rsidR="0000732A" w:rsidRDefault="0000732A" w:rsidP="00C97FA3">
      <w:pPr>
        <w:spacing w:after="0"/>
        <w:rPr>
          <w:rFonts w:ascii="Arial" w:hAnsi="Arial" w:cs="Arial"/>
        </w:rPr>
      </w:pPr>
    </w:p>
    <w:p w14:paraId="53E7F55C" w14:textId="77777777" w:rsidR="00C97FA3" w:rsidRDefault="00C97FA3" w:rsidP="00C97FA3">
      <w:pPr>
        <w:spacing w:after="0"/>
        <w:rPr>
          <w:rFonts w:ascii="Arial" w:hAnsi="Arial" w:cs="Arial"/>
        </w:rPr>
      </w:pPr>
      <w:r>
        <w:rPr>
          <w:rFonts w:ascii="Arial" w:hAnsi="Arial" w:cs="Arial"/>
        </w:rPr>
        <w:t xml:space="preserve">Příloha </w:t>
      </w:r>
      <w:r w:rsidR="003C0CAB">
        <w:rPr>
          <w:rFonts w:ascii="Arial" w:hAnsi="Arial" w:cs="Arial"/>
        </w:rPr>
        <w:t>B4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35"/>
        <w:gridCol w:w="2268"/>
        <w:gridCol w:w="2127"/>
        <w:gridCol w:w="38"/>
      </w:tblGrid>
      <w:tr w:rsidR="00C97FA3" w14:paraId="004E9448" w14:textId="77777777" w:rsidTr="009D15B0">
        <w:trPr>
          <w:trHeight w:val="1125"/>
        </w:trPr>
        <w:tc>
          <w:tcPr>
            <w:tcW w:w="9039"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BCB3A0" w14:textId="77777777" w:rsidR="00C97FA3" w:rsidRPr="003928F8" w:rsidRDefault="00C97FA3" w:rsidP="00012D45">
            <w:pPr>
              <w:spacing w:before="120" w:after="0"/>
              <w:jc w:val="center"/>
              <w:outlineLvl w:val="0"/>
              <w:rPr>
                <w:rFonts w:ascii="Arial" w:hAnsi="Arial" w:cs="Arial"/>
                <w:b/>
                <w:sz w:val="24"/>
                <w:szCs w:val="24"/>
              </w:rPr>
            </w:pPr>
            <w:r w:rsidRPr="003928F8">
              <w:rPr>
                <w:rFonts w:ascii="Arial" w:hAnsi="Arial" w:cs="Arial"/>
                <w:b/>
                <w:sz w:val="24"/>
                <w:szCs w:val="24"/>
              </w:rPr>
              <w:lastRenderedPageBreak/>
              <w:t>Položkový rozpočet projektu</w:t>
            </w:r>
          </w:p>
          <w:p w14:paraId="5643C0F6" w14:textId="0D5505AE" w:rsidR="00C97FA3" w:rsidRDefault="009D15B0" w:rsidP="00165CD0">
            <w:pPr>
              <w:spacing w:after="0"/>
              <w:jc w:val="both"/>
              <w:outlineLvl w:val="0"/>
              <w:rPr>
                <w:rFonts w:cs="Arial"/>
                <w:b/>
              </w:rPr>
            </w:pPr>
            <w:r w:rsidRPr="009D15B0">
              <w:rPr>
                <w:rFonts w:ascii="Arial" w:hAnsi="Arial" w:cs="Arial"/>
                <w:sz w:val="20"/>
                <w:szCs w:val="20"/>
              </w:rPr>
              <w:t>podané</w:t>
            </w:r>
            <w:r>
              <w:rPr>
                <w:rFonts w:ascii="Arial" w:hAnsi="Arial" w:cs="Arial"/>
                <w:sz w:val="20"/>
                <w:szCs w:val="20"/>
              </w:rPr>
              <w:t>ho</w:t>
            </w:r>
            <w:r w:rsidRPr="009D15B0">
              <w:rPr>
                <w:rFonts w:ascii="Arial" w:hAnsi="Arial" w:cs="Arial"/>
                <w:sz w:val="20"/>
                <w:szCs w:val="20"/>
              </w:rPr>
              <w:t xml:space="preserve"> v rámci Programu pro rozvoj eko-agro oblastí v Ústeckém kraji na období let 2017 až 2020, oblast podpory vymezená v čl. 3 odst. 1 písm. </w:t>
            </w:r>
            <w:r w:rsidR="00165CD0">
              <w:rPr>
                <w:rFonts w:ascii="Arial" w:hAnsi="Arial" w:cs="Arial"/>
                <w:sz w:val="20"/>
                <w:szCs w:val="20"/>
              </w:rPr>
              <w:t>b</w:t>
            </w:r>
            <w:r w:rsidRPr="009D15B0">
              <w:rPr>
                <w:rFonts w:ascii="Arial" w:hAnsi="Arial" w:cs="Arial"/>
                <w:sz w:val="20"/>
                <w:szCs w:val="20"/>
              </w:rPr>
              <w:t xml:space="preserve">) </w:t>
            </w:r>
            <w:r w:rsidRPr="00475A60">
              <w:rPr>
                <w:rFonts w:ascii="Arial" w:hAnsi="Arial" w:cs="Arial"/>
                <w:b/>
                <w:sz w:val="20"/>
                <w:szCs w:val="20"/>
              </w:rPr>
              <w:t>Rozvoj ekologické výchovy, vzdělávání a osvěty (EVVO) na území Ústeckého kraje</w:t>
            </w:r>
            <w:r w:rsidR="004D315C">
              <w:rPr>
                <w:rFonts w:ascii="Arial" w:hAnsi="Arial" w:cs="Arial"/>
                <w:b/>
                <w:sz w:val="20"/>
                <w:szCs w:val="20"/>
              </w:rPr>
              <w:t xml:space="preserve"> </w:t>
            </w:r>
          </w:p>
        </w:tc>
      </w:tr>
      <w:tr w:rsidR="00C97FA3" w14:paraId="23901F6F" w14:textId="77777777" w:rsidTr="00F33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1215"/>
        </w:trPr>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9B4BBF" w14:textId="77777777" w:rsidR="00C97FA3" w:rsidRPr="00DA0489" w:rsidRDefault="00C97FA3" w:rsidP="00012D45">
            <w:pPr>
              <w:spacing w:after="0"/>
              <w:rPr>
                <w:rFonts w:cs="Arial"/>
              </w:rPr>
            </w:pPr>
            <w:r w:rsidRPr="00DA0489">
              <w:rPr>
                <w:rFonts w:cs="Arial"/>
              </w:rPr>
              <w:t xml:space="preserve">Žadatel: </w:t>
            </w:r>
          </w:p>
          <w:p w14:paraId="1DB5C411" w14:textId="53A969E9" w:rsidR="00C97FA3" w:rsidRPr="00DA0489" w:rsidRDefault="00C97FA3" w:rsidP="00012D45">
            <w:pPr>
              <w:spacing w:after="0"/>
              <w:rPr>
                <w:rFonts w:cs="Arial"/>
              </w:rPr>
            </w:pPr>
            <w:r w:rsidRPr="00DA0489">
              <w:rPr>
                <w:rFonts w:cs="Arial"/>
              </w:rPr>
              <w:t>Sídlo</w:t>
            </w:r>
            <w:r w:rsidR="009947ED">
              <w:rPr>
                <w:rFonts w:cs="Arial"/>
              </w:rPr>
              <w:t>, bydliště</w:t>
            </w:r>
            <w:r w:rsidRPr="00DA0489">
              <w:rPr>
                <w:rFonts w:cs="Arial"/>
              </w:rPr>
              <w:t>:</w:t>
            </w:r>
          </w:p>
          <w:p w14:paraId="612F94B1" w14:textId="77777777" w:rsidR="00C97FA3" w:rsidRDefault="00C97FA3" w:rsidP="00012D45">
            <w:pPr>
              <w:spacing w:after="0"/>
              <w:rPr>
                <w:rFonts w:cs="Arial"/>
              </w:rPr>
            </w:pPr>
            <w:r w:rsidRPr="00DA0489">
              <w:rPr>
                <w:rFonts w:cs="Arial"/>
              </w:rPr>
              <w:t>IČ:</w:t>
            </w:r>
          </w:p>
          <w:p w14:paraId="7968464E" w14:textId="77777777" w:rsidR="00C97FA3" w:rsidRPr="00DA0489" w:rsidRDefault="00C97FA3" w:rsidP="00012D45">
            <w:pPr>
              <w:spacing w:after="0"/>
              <w:rPr>
                <w:rFonts w:cs="Arial"/>
              </w:rPr>
            </w:pPr>
            <w:r w:rsidRPr="00DA0489">
              <w:rPr>
                <w:rFonts w:cs="Arial"/>
              </w:rPr>
              <w:t>DIČ:</w:t>
            </w:r>
          </w:p>
        </w:tc>
        <w:tc>
          <w:tcPr>
            <w:tcW w:w="7230" w:type="dxa"/>
            <w:gridSpan w:val="3"/>
            <w:tcBorders>
              <w:top w:val="single" w:sz="4" w:space="0" w:color="auto"/>
              <w:left w:val="single" w:sz="4" w:space="0" w:color="auto"/>
              <w:bottom w:val="single" w:sz="4" w:space="0" w:color="auto"/>
              <w:right w:val="single" w:sz="4" w:space="0" w:color="auto"/>
            </w:tcBorders>
          </w:tcPr>
          <w:p w14:paraId="305E0FC7" w14:textId="77777777" w:rsidR="00C97FA3" w:rsidRPr="00DA0489" w:rsidRDefault="00C97FA3" w:rsidP="00012D45">
            <w:pPr>
              <w:rPr>
                <w:rFonts w:cs="Arial"/>
              </w:rPr>
            </w:pPr>
          </w:p>
        </w:tc>
      </w:tr>
      <w:tr w:rsidR="00C97FA3" w14:paraId="654AA4CD" w14:textId="77777777" w:rsidTr="00F33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12AC81" w14:textId="77777777" w:rsidR="00C97FA3" w:rsidRPr="00EC0371" w:rsidRDefault="00C97FA3" w:rsidP="00012D45">
            <w:pPr>
              <w:spacing w:after="0"/>
              <w:rPr>
                <w:rFonts w:cs="Arial"/>
              </w:rPr>
            </w:pPr>
            <w:r w:rsidRPr="00EC0371">
              <w:rPr>
                <w:rFonts w:cs="Arial"/>
              </w:rPr>
              <w:t>Název projektu:</w:t>
            </w:r>
          </w:p>
        </w:tc>
        <w:tc>
          <w:tcPr>
            <w:tcW w:w="7230" w:type="dxa"/>
            <w:gridSpan w:val="3"/>
            <w:tcBorders>
              <w:top w:val="single" w:sz="4" w:space="0" w:color="auto"/>
              <w:left w:val="single" w:sz="4" w:space="0" w:color="auto"/>
              <w:bottom w:val="single" w:sz="4" w:space="0" w:color="auto"/>
              <w:right w:val="single" w:sz="4" w:space="0" w:color="auto"/>
            </w:tcBorders>
            <w:shd w:val="clear" w:color="auto" w:fill="FFFFFF"/>
          </w:tcPr>
          <w:p w14:paraId="4670C022" w14:textId="77777777" w:rsidR="00C97FA3" w:rsidRDefault="00C97FA3" w:rsidP="00012D45">
            <w:pPr>
              <w:spacing w:after="0"/>
              <w:rPr>
                <w:rFonts w:cs="Arial"/>
                <w:b/>
              </w:rPr>
            </w:pPr>
          </w:p>
          <w:p w14:paraId="6E87A826" w14:textId="77777777" w:rsidR="00C97FA3" w:rsidRPr="00F44129" w:rsidRDefault="00C97FA3" w:rsidP="00012D45">
            <w:pPr>
              <w:spacing w:after="0"/>
              <w:rPr>
                <w:rFonts w:cs="Arial"/>
                <w:b/>
              </w:rPr>
            </w:pPr>
          </w:p>
        </w:tc>
      </w:tr>
      <w:tr w:rsidR="00C97FA3" w14:paraId="727B0362"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039" w:type="dxa"/>
            <w:gridSpan w:val="4"/>
            <w:tcBorders>
              <w:top w:val="single" w:sz="4" w:space="0" w:color="auto"/>
              <w:left w:val="single" w:sz="4" w:space="0" w:color="auto"/>
              <w:bottom w:val="single" w:sz="4" w:space="0" w:color="auto"/>
              <w:right w:val="single" w:sz="4" w:space="0" w:color="auto"/>
            </w:tcBorders>
          </w:tcPr>
          <w:p w14:paraId="7BA134FF" w14:textId="77777777" w:rsidR="00C97FA3" w:rsidRPr="00C37E58" w:rsidRDefault="00C97FA3" w:rsidP="00012D45">
            <w:pPr>
              <w:spacing w:before="60" w:after="60" w:line="360" w:lineRule="auto"/>
              <w:rPr>
                <w:rFonts w:cs="Arial"/>
                <w:sz w:val="20"/>
                <w:szCs w:val="20"/>
              </w:rPr>
            </w:pPr>
            <w:r w:rsidRPr="00C37E58">
              <w:rPr>
                <w:rFonts w:cs="Arial"/>
                <w:sz w:val="20"/>
                <w:szCs w:val="20"/>
              </w:rPr>
              <w:t xml:space="preserve">Maximální </w:t>
            </w:r>
            <w:r>
              <w:rPr>
                <w:rFonts w:cs="Arial"/>
                <w:sz w:val="20"/>
                <w:szCs w:val="20"/>
              </w:rPr>
              <w:t>podíl</w:t>
            </w:r>
            <w:r w:rsidRPr="00C37E58">
              <w:rPr>
                <w:rFonts w:cs="Arial"/>
                <w:sz w:val="20"/>
                <w:szCs w:val="20"/>
              </w:rPr>
              <w:t xml:space="preserve"> podpory </w:t>
            </w:r>
            <w:r w:rsidRPr="00C37E58">
              <w:rPr>
                <w:sz w:val="20"/>
                <w:szCs w:val="20"/>
              </w:rPr>
              <w:t>80</w:t>
            </w:r>
            <w:r>
              <w:rPr>
                <w:sz w:val="20"/>
                <w:szCs w:val="20"/>
              </w:rPr>
              <w:t xml:space="preserve"> </w:t>
            </w:r>
            <w:r w:rsidRPr="00C37E58">
              <w:rPr>
                <w:sz w:val="20"/>
                <w:szCs w:val="20"/>
              </w:rPr>
              <w:t>% celkových vynaložených nákladů</w:t>
            </w:r>
          </w:p>
        </w:tc>
      </w:tr>
      <w:tr w:rsidR="00C97FA3" w14:paraId="456CE07F" w14:textId="77777777" w:rsidTr="00F3328F">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DC467" w14:textId="77777777" w:rsidR="00C97FA3" w:rsidRPr="00EC0371" w:rsidRDefault="00C97FA3" w:rsidP="00012D45">
            <w:pPr>
              <w:pStyle w:val="podpis"/>
              <w:jc w:val="left"/>
              <w:rPr>
                <w:lang w:eastAsia="cs-CZ"/>
              </w:rPr>
            </w:pPr>
            <w:r w:rsidRPr="00EC0371">
              <w:rPr>
                <w:lang w:eastAsia="cs-CZ"/>
              </w:rPr>
              <w:t>Položky rozpočtu</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A4A2BA" w14:textId="77777777" w:rsidR="00C97FA3" w:rsidRDefault="00C97FA3" w:rsidP="00012D45">
            <w:pPr>
              <w:pStyle w:val="podpis"/>
              <w:jc w:val="left"/>
              <w:rPr>
                <w:sz w:val="20"/>
                <w:szCs w:val="20"/>
                <w:lang w:eastAsia="cs-CZ"/>
              </w:rPr>
            </w:pPr>
            <w:r>
              <w:rPr>
                <w:sz w:val="20"/>
                <w:szCs w:val="20"/>
                <w:lang w:eastAsia="cs-CZ"/>
              </w:rPr>
              <w:t xml:space="preserve">Hrazeno </w:t>
            </w:r>
          </w:p>
          <w:p w14:paraId="47035E0F" w14:textId="77777777" w:rsidR="00C97FA3" w:rsidRPr="006A2B02" w:rsidRDefault="00C97FA3" w:rsidP="00012D45">
            <w:pPr>
              <w:pStyle w:val="podpis"/>
              <w:jc w:val="left"/>
              <w:rPr>
                <w:sz w:val="20"/>
                <w:szCs w:val="20"/>
                <w:lang w:eastAsia="cs-CZ"/>
              </w:rPr>
            </w:pPr>
            <w:r>
              <w:rPr>
                <w:sz w:val="20"/>
                <w:szCs w:val="20"/>
                <w:lang w:eastAsia="cs-CZ"/>
              </w:rPr>
              <w:t>z dotace Kč</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3C50E5" w14:textId="77777777" w:rsidR="00C97FA3" w:rsidRDefault="00C97FA3" w:rsidP="00012D45">
            <w:pPr>
              <w:pStyle w:val="podpis"/>
              <w:jc w:val="left"/>
              <w:rPr>
                <w:sz w:val="20"/>
                <w:szCs w:val="20"/>
                <w:lang w:eastAsia="cs-CZ"/>
              </w:rPr>
            </w:pPr>
            <w:r>
              <w:rPr>
                <w:sz w:val="20"/>
                <w:szCs w:val="20"/>
                <w:lang w:eastAsia="cs-CZ"/>
              </w:rPr>
              <w:t xml:space="preserve">Hrazeno </w:t>
            </w:r>
          </w:p>
          <w:p w14:paraId="0FF858A1" w14:textId="77777777" w:rsidR="00C97FA3" w:rsidRPr="00107D65" w:rsidRDefault="00C97FA3" w:rsidP="00012D45">
            <w:pPr>
              <w:pStyle w:val="podpis"/>
              <w:jc w:val="left"/>
              <w:rPr>
                <w:sz w:val="20"/>
                <w:szCs w:val="20"/>
                <w:lang w:eastAsia="cs-CZ"/>
              </w:rPr>
            </w:pPr>
            <w:r w:rsidRPr="00107D65">
              <w:rPr>
                <w:sz w:val="20"/>
                <w:szCs w:val="20"/>
                <w:lang w:eastAsia="cs-CZ"/>
              </w:rPr>
              <w:t>z jiných zdrojů Kč</w:t>
            </w:r>
          </w:p>
        </w:tc>
      </w:tr>
      <w:tr w:rsidR="00C97FA3" w14:paraId="07D8A1C8" w14:textId="77777777" w:rsidTr="00012D45">
        <w:tblPrEx>
          <w:tblCellMar>
            <w:left w:w="108" w:type="dxa"/>
            <w:right w:w="108" w:type="dxa"/>
          </w:tblCellMar>
          <w:tblLook w:val="01E0" w:firstRow="1" w:lastRow="1" w:firstColumn="1" w:lastColumn="1" w:noHBand="0" w:noVBand="0"/>
        </w:tblPrEx>
        <w:trPr>
          <w:gridAfter w:val="1"/>
          <w:wAfter w:w="38" w:type="dxa"/>
          <w:trHeight w:val="1703"/>
        </w:trPr>
        <w:tc>
          <w:tcPr>
            <w:tcW w:w="4644" w:type="dxa"/>
            <w:gridSpan w:val="2"/>
            <w:tcBorders>
              <w:top w:val="single" w:sz="4" w:space="0" w:color="auto"/>
              <w:left w:val="single" w:sz="4" w:space="0" w:color="auto"/>
              <w:bottom w:val="single" w:sz="4" w:space="0" w:color="auto"/>
              <w:right w:val="single" w:sz="4" w:space="0" w:color="auto"/>
            </w:tcBorders>
          </w:tcPr>
          <w:p w14:paraId="7CED30F7" w14:textId="77777777" w:rsidR="00C97FA3" w:rsidRPr="00BC2BC2" w:rsidRDefault="00C97FA3" w:rsidP="00012D45">
            <w:pPr>
              <w:pStyle w:val="podpis"/>
              <w:jc w:val="left"/>
              <w:rPr>
                <w:i/>
                <w:sz w:val="16"/>
                <w:szCs w:val="16"/>
                <w:lang w:eastAsia="cs-CZ"/>
              </w:rPr>
            </w:pPr>
            <w:r w:rsidRPr="006A2B02">
              <w:rPr>
                <w:sz w:val="20"/>
                <w:szCs w:val="20"/>
                <w:lang w:eastAsia="cs-CZ"/>
              </w:rPr>
              <w:t>Nákup materiálu</w:t>
            </w:r>
            <w:r>
              <w:rPr>
                <w:sz w:val="20"/>
                <w:szCs w:val="20"/>
                <w:lang w:eastAsia="cs-CZ"/>
              </w:rPr>
              <w:t xml:space="preserve"> </w:t>
            </w:r>
            <w:r w:rsidRPr="00BC2BC2">
              <w:rPr>
                <w:i/>
                <w:sz w:val="16"/>
                <w:szCs w:val="16"/>
                <w:lang w:eastAsia="cs-CZ"/>
              </w:rPr>
              <w:t>(z toho rozepsat)</w:t>
            </w:r>
          </w:p>
          <w:p w14:paraId="327C62DA" w14:textId="77777777" w:rsidR="00C97FA3" w:rsidRPr="006A2B02" w:rsidRDefault="00C97FA3" w:rsidP="00012D45">
            <w:pPr>
              <w:pStyle w:val="podpis"/>
              <w:jc w:val="left"/>
              <w:rPr>
                <w:sz w:val="20"/>
                <w:szCs w:val="20"/>
                <w:lang w:eastAsia="cs-CZ"/>
              </w:rPr>
            </w:pPr>
          </w:p>
          <w:p w14:paraId="68E9070E" w14:textId="77777777" w:rsidR="00C97FA3" w:rsidRPr="006A2B02" w:rsidRDefault="00C97FA3" w:rsidP="00012D45">
            <w:pPr>
              <w:pStyle w:val="podpis"/>
              <w:jc w:val="left"/>
              <w:rPr>
                <w:sz w:val="20"/>
                <w:szCs w:val="20"/>
                <w:lang w:eastAsia="cs-CZ"/>
              </w:rPr>
            </w:pPr>
          </w:p>
          <w:p w14:paraId="4EC09753" w14:textId="77777777" w:rsidR="00C97FA3" w:rsidRPr="006A2B02" w:rsidRDefault="00C97FA3" w:rsidP="00012D45">
            <w:pPr>
              <w:pStyle w:val="podpis"/>
              <w:jc w:val="left"/>
              <w:rPr>
                <w:sz w:val="20"/>
                <w:szCs w:val="20"/>
                <w:lang w:eastAsia="cs-CZ"/>
              </w:rPr>
            </w:pPr>
          </w:p>
          <w:p w14:paraId="4D7A32ED"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64009DE4" w14:textId="77777777" w:rsidR="00C97FA3" w:rsidRPr="006A2B02" w:rsidRDefault="00C97FA3" w:rsidP="00012D45">
            <w:pPr>
              <w:pStyle w:val="podpis"/>
              <w:jc w:val="left"/>
              <w:rPr>
                <w:sz w:val="20"/>
                <w:szCs w:val="20"/>
                <w:lang w:eastAsia="cs-CZ"/>
              </w:rPr>
            </w:pPr>
          </w:p>
          <w:p w14:paraId="06B60DF8" w14:textId="77777777" w:rsidR="00C97FA3" w:rsidRPr="006A2B02" w:rsidRDefault="00C97FA3" w:rsidP="00012D45">
            <w:pPr>
              <w:pStyle w:val="podpis"/>
              <w:jc w:val="left"/>
              <w:rPr>
                <w:sz w:val="20"/>
                <w:szCs w:val="20"/>
                <w:lang w:eastAsia="cs-CZ"/>
              </w:rPr>
            </w:pPr>
          </w:p>
          <w:p w14:paraId="1142AA47" w14:textId="77777777" w:rsidR="00C97FA3" w:rsidRPr="006A2B02" w:rsidRDefault="00C97FA3" w:rsidP="00012D45">
            <w:pPr>
              <w:pStyle w:val="podpis"/>
              <w:jc w:val="left"/>
              <w:rPr>
                <w:sz w:val="20"/>
                <w:szCs w:val="20"/>
                <w:lang w:eastAsia="cs-CZ"/>
              </w:rPr>
            </w:pPr>
          </w:p>
          <w:p w14:paraId="458B2EB3"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078B58C1" w14:textId="77777777" w:rsidR="00C97FA3" w:rsidRPr="006A2B02" w:rsidRDefault="00C97FA3" w:rsidP="00012D45">
            <w:pPr>
              <w:pStyle w:val="podpis"/>
              <w:rPr>
                <w:sz w:val="20"/>
                <w:szCs w:val="20"/>
                <w:lang w:eastAsia="cs-CZ"/>
              </w:rPr>
            </w:pPr>
          </w:p>
        </w:tc>
      </w:tr>
      <w:tr w:rsidR="00C97FA3" w14:paraId="3AB35883"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1CC33BF1" w14:textId="77777777" w:rsidR="00C97FA3" w:rsidRPr="00BC2BC2" w:rsidRDefault="00C97FA3" w:rsidP="00012D45">
            <w:pPr>
              <w:pStyle w:val="podpis"/>
              <w:jc w:val="left"/>
              <w:rPr>
                <w:i/>
                <w:sz w:val="16"/>
                <w:szCs w:val="16"/>
                <w:lang w:eastAsia="cs-CZ"/>
              </w:rPr>
            </w:pPr>
            <w:r w:rsidRPr="006A2B02">
              <w:rPr>
                <w:sz w:val="20"/>
                <w:szCs w:val="20"/>
                <w:lang w:eastAsia="cs-CZ"/>
              </w:rPr>
              <w:t>Nákup prací a služeb</w:t>
            </w:r>
            <w:r>
              <w:rPr>
                <w:sz w:val="20"/>
                <w:szCs w:val="20"/>
                <w:lang w:eastAsia="cs-CZ"/>
              </w:rPr>
              <w:t xml:space="preserve"> </w:t>
            </w:r>
            <w:r w:rsidRPr="00BC2BC2">
              <w:rPr>
                <w:i/>
                <w:sz w:val="16"/>
                <w:szCs w:val="16"/>
                <w:lang w:eastAsia="cs-CZ"/>
              </w:rPr>
              <w:t>(z toho rozepsat)</w:t>
            </w:r>
          </w:p>
          <w:p w14:paraId="08DF4E91" w14:textId="77777777" w:rsidR="00C97FA3" w:rsidRPr="006A2B02" w:rsidRDefault="00C97FA3" w:rsidP="00012D45">
            <w:pPr>
              <w:pStyle w:val="podpis"/>
              <w:jc w:val="left"/>
              <w:rPr>
                <w:sz w:val="20"/>
                <w:szCs w:val="20"/>
                <w:lang w:eastAsia="cs-CZ"/>
              </w:rPr>
            </w:pPr>
          </w:p>
          <w:p w14:paraId="79D5C51F" w14:textId="77777777" w:rsidR="00C97FA3" w:rsidRDefault="00C97FA3" w:rsidP="00012D45">
            <w:pPr>
              <w:pStyle w:val="podpis"/>
              <w:jc w:val="left"/>
              <w:rPr>
                <w:sz w:val="20"/>
                <w:szCs w:val="20"/>
                <w:lang w:eastAsia="cs-CZ"/>
              </w:rPr>
            </w:pPr>
          </w:p>
          <w:p w14:paraId="18F83C29" w14:textId="77777777" w:rsidR="00C97FA3" w:rsidRPr="006A2B02" w:rsidRDefault="00C97FA3" w:rsidP="00012D45">
            <w:pPr>
              <w:pStyle w:val="podpis"/>
              <w:jc w:val="left"/>
              <w:rPr>
                <w:sz w:val="20"/>
                <w:szCs w:val="20"/>
                <w:lang w:eastAsia="cs-CZ"/>
              </w:rPr>
            </w:pPr>
          </w:p>
          <w:p w14:paraId="0628BB27"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63A07ADE" w14:textId="77777777" w:rsidR="00C97FA3" w:rsidRPr="006A2B02" w:rsidRDefault="00C97FA3" w:rsidP="00012D45">
            <w:pPr>
              <w:pStyle w:val="podpis"/>
              <w:jc w:val="left"/>
              <w:rPr>
                <w:sz w:val="20"/>
                <w:szCs w:val="20"/>
                <w:lang w:eastAsia="cs-CZ"/>
              </w:rPr>
            </w:pPr>
          </w:p>
          <w:p w14:paraId="1E967D3A" w14:textId="77777777" w:rsidR="00C97FA3" w:rsidRPr="006A2B02" w:rsidRDefault="00C97FA3" w:rsidP="00012D45">
            <w:pPr>
              <w:pStyle w:val="podpis"/>
              <w:jc w:val="left"/>
              <w:rPr>
                <w:sz w:val="20"/>
                <w:szCs w:val="20"/>
                <w:lang w:eastAsia="cs-CZ"/>
              </w:rPr>
            </w:pPr>
          </w:p>
          <w:p w14:paraId="0E4EE71A"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0404796F" w14:textId="77777777" w:rsidR="00C97FA3" w:rsidRPr="006A2B02" w:rsidRDefault="00C97FA3" w:rsidP="00012D45">
            <w:pPr>
              <w:pStyle w:val="podpis"/>
              <w:rPr>
                <w:sz w:val="20"/>
                <w:szCs w:val="20"/>
                <w:lang w:eastAsia="cs-CZ"/>
              </w:rPr>
            </w:pPr>
          </w:p>
        </w:tc>
      </w:tr>
      <w:tr w:rsidR="00C97FA3" w14:paraId="15AEF033"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0D57747B" w14:textId="77777777" w:rsidR="00C97FA3" w:rsidRPr="00BC2BC2" w:rsidRDefault="00C97FA3" w:rsidP="00012D45">
            <w:pPr>
              <w:pStyle w:val="podpis"/>
              <w:jc w:val="left"/>
              <w:rPr>
                <w:i/>
                <w:sz w:val="16"/>
                <w:szCs w:val="16"/>
                <w:lang w:eastAsia="cs-CZ"/>
              </w:rPr>
            </w:pPr>
            <w:r w:rsidRPr="006A2B02">
              <w:rPr>
                <w:sz w:val="20"/>
                <w:szCs w:val="20"/>
                <w:lang w:eastAsia="cs-CZ"/>
              </w:rPr>
              <w:t xml:space="preserve">Ostatní náklady </w:t>
            </w:r>
            <w:r w:rsidRPr="00BC2BC2">
              <w:rPr>
                <w:i/>
                <w:sz w:val="16"/>
                <w:szCs w:val="16"/>
                <w:lang w:eastAsia="cs-CZ"/>
              </w:rPr>
              <w:t>(z toho rozepsat)</w:t>
            </w:r>
          </w:p>
          <w:p w14:paraId="6F1C52D2" w14:textId="77777777" w:rsidR="00C97FA3" w:rsidRDefault="00C97FA3" w:rsidP="00012D45">
            <w:pPr>
              <w:pStyle w:val="podpis"/>
              <w:jc w:val="left"/>
              <w:rPr>
                <w:sz w:val="20"/>
                <w:szCs w:val="20"/>
                <w:lang w:eastAsia="cs-CZ"/>
              </w:rPr>
            </w:pPr>
          </w:p>
          <w:p w14:paraId="2CA22EB6" w14:textId="77777777" w:rsidR="00C97FA3" w:rsidRPr="006A2B02" w:rsidRDefault="00C97FA3" w:rsidP="00012D45">
            <w:pPr>
              <w:pStyle w:val="podpis"/>
              <w:jc w:val="left"/>
              <w:rPr>
                <w:sz w:val="20"/>
                <w:szCs w:val="20"/>
                <w:lang w:eastAsia="cs-CZ"/>
              </w:rPr>
            </w:pPr>
          </w:p>
          <w:p w14:paraId="64E6CFA9" w14:textId="77777777" w:rsidR="00C97FA3" w:rsidRDefault="00C97FA3" w:rsidP="00012D45">
            <w:pPr>
              <w:pStyle w:val="podpis"/>
              <w:jc w:val="left"/>
              <w:rPr>
                <w:sz w:val="20"/>
                <w:szCs w:val="20"/>
                <w:lang w:eastAsia="cs-CZ"/>
              </w:rPr>
            </w:pPr>
          </w:p>
          <w:p w14:paraId="05B9748B" w14:textId="77777777" w:rsidR="00C97FA3"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36B8AC6C" w14:textId="77777777" w:rsidR="00C97FA3" w:rsidRDefault="00C97FA3" w:rsidP="00012D45">
            <w:pPr>
              <w:pStyle w:val="podpis"/>
              <w:jc w:val="left"/>
              <w:rPr>
                <w:sz w:val="20"/>
                <w:szCs w:val="20"/>
                <w:lang w:eastAsia="cs-CZ"/>
              </w:rPr>
            </w:pPr>
          </w:p>
          <w:p w14:paraId="65BB805A" w14:textId="77777777" w:rsidR="00C97FA3" w:rsidRPr="006A2B02" w:rsidRDefault="00C97FA3" w:rsidP="00012D45">
            <w:pPr>
              <w:pStyle w:val="podpis"/>
              <w:jc w:val="left"/>
              <w:rPr>
                <w:sz w:val="20"/>
                <w:szCs w:val="20"/>
                <w:lang w:eastAsia="cs-CZ"/>
              </w:rPr>
            </w:pPr>
          </w:p>
          <w:p w14:paraId="6537E3B8"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2C2800AE" w14:textId="77777777" w:rsidR="00C97FA3" w:rsidRPr="006A2B02" w:rsidRDefault="00C97FA3" w:rsidP="00012D45">
            <w:pPr>
              <w:pStyle w:val="podpis"/>
              <w:rPr>
                <w:sz w:val="20"/>
                <w:szCs w:val="20"/>
                <w:lang w:eastAsia="cs-CZ"/>
              </w:rPr>
            </w:pPr>
          </w:p>
        </w:tc>
      </w:tr>
      <w:tr w:rsidR="00C97FA3" w14:paraId="21465A27" w14:textId="77777777" w:rsidTr="00F3328F">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734197F6" w14:textId="77777777" w:rsidR="00C97FA3" w:rsidRDefault="00C97FA3" w:rsidP="00012D45">
            <w:pPr>
              <w:pStyle w:val="podpis"/>
              <w:jc w:val="left"/>
              <w:rPr>
                <w:sz w:val="20"/>
                <w:szCs w:val="20"/>
                <w:lang w:eastAsia="cs-CZ"/>
              </w:rPr>
            </w:pPr>
            <w:r w:rsidRPr="006A2B02">
              <w:rPr>
                <w:sz w:val="20"/>
                <w:szCs w:val="20"/>
                <w:lang w:eastAsia="cs-CZ"/>
              </w:rPr>
              <w:t>Celkem</w:t>
            </w:r>
          </w:p>
          <w:p w14:paraId="366FA47D"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74062D71"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2C0A46AE" w14:textId="77777777" w:rsidR="00C97FA3" w:rsidRPr="006A2B02" w:rsidRDefault="00C97FA3" w:rsidP="00012D45">
            <w:pPr>
              <w:pStyle w:val="podpis"/>
              <w:rPr>
                <w:sz w:val="20"/>
                <w:szCs w:val="20"/>
                <w:lang w:eastAsia="cs-CZ"/>
              </w:rPr>
            </w:pPr>
          </w:p>
        </w:tc>
      </w:tr>
      <w:tr w:rsidR="00C97FA3" w14:paraId="69FCC6E2" w14:textId="77777777" w:rsidTr="00F3328F">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FD54F3" w14:textId="77777777" w:rsidR="00C97FA3" w:rsidRPr="00EC0371" w:rsidRDefault="00C97FA3" w:rsidP="00012D45">
            <w:pPr>
              <w:pStyle w:val="podpis"/>
              <w:spacing w:line="360" w:lineRule="auto"/>
              <w:jc w:val="left"/>
              <w:rPr>
                <w:lang w:eastAsia="cs-CZ"/>
              </w:rPr>
            </w:pPr>
            <w:r w:rsidRPr="00EC0371">
              <w:rPr>
                <w:lang w:eastAsia="cs-CZ"/>
              </w:rPr>
              <w:t>Financování projektu</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B0AC64" w14:textId="77777777" w:rsidR="00C97FA3" w:rsidRPr="00EC0371" w:rsidRDefault="00C97FA3" w:rsidP="00012D45">
            <w:pPr>
              <w:pStyle w:val="podpis"/>
              <w:spacing w:line="360" w:lineRule="auto"/>
              <w:rPr>
                <w:lang w:eastAsia="cs-CZ"/>
              </w:rPr>
            </w:pPr>
            <w:r w:rsidRPr="00EC0371">
              <w:rPr>
                <w:lang w:eastAsia="cs-CZ"/>
              </w:rPr>
              <w:t>Kč</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D2686B" w14:textId="77777777" w:rsidR="00C97FA3" w:rsidRPr="00EC0371" w:rsidRDefault="00C97FA3" w:rsidP="00012D45">
            <w:pPr>
              <w:pStyle w:val="podpis"/>
              <w:rPr>
                <w:lang w:eastAsia="cs-CZ"/>
              </w:rPr>
            </w:pPr>
            <w:r w:rsidRPr="00EC0371">
              <w:rPr>
                <w:lang w:eastAsia="cs-CZ"/>
              </w:rPr>
              <w:t>% z celkových nákladů</w:t>
            </w:r>
          </w:p>
        </w:tc>
      </w:tr>
      <w:tr w:rsidR="00C97FA3" w14:paraId="51938A4E"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2166A93D"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Vlastní zdroje</w:t>
            </w:r>
          </w:p>
        </w:tc>
        <w:tc>
          <w:tcPr>
            <w:tcW w:w="2268" w:type="dxa"/>
            <w:tcBorders>
              <w:top w:val="single" w:sz="4" w:space="0" w:color="auto"/>
              <w:left w:val="single" w:sz="4" w:space="0" w:color="auto"/>
              <w:bottom w:val="single" w:sz="4" w:space="0" w:color="auto"/>
              <w:right w:val="single" w:sz="4" w:space="0" w:color="auto"/>
            </w:tcBorders>
          </w:tcPr>
          <w:p w14:paraId="7A775A87" w14:textId="77777777" w:rsidR="00C97FA3" w:rsidRPr="006A2B02" w:rsidRDefault="00C97FA3" w:rsidP="00012D45">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4FD8F749" w14:textId="77777777" w:rsidR="00C97FA3" w:rsidRPr="006A2B02" w:rsidRDefault="00C97FA3" w:rsidP="00012D45">
            <w:pPr>
              <w:pStyle w:val="podpis"/>
              <w:spacing w:line="360" w:lineRule="auto"/>
              <w:rPr>
                <w:sz w:val="20"/>
                <w:szCs w:val="20"/>
                <w:lang w:eastAsia="cs-CZ"/>
              </w:rPr>
            </w:pPr>
          </w:p>
        </w:tc>
      </w:tr>
      <w:tr w:rsidR="00C97FA3" w14:paraId="4363B929"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242DA38F"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Ostatní zdroje</w:t>
            </w:r>
          </w:p>
        </w:tc>
        <w:tc>
          <w:tcPr>
            <w:tcW w:w="2268" w:type="dxa"/>
            <w:tcBorders>
              <w:top w:val="single" w:sz="4" w:space="0" w:color="auto"/>
              <w:left w:val="single" w:sz="4" w:space="0" w:color="auto"/>
              <w:bottom w:val="single" w:sz="4" w:space="0" w:color="auto"/>
              <w:right w:val="single" w:sz="4" w:space="0" w:color="auto"/>
            </w:tcBorders>
          </w:tcPr>
          <w:p w14:paraId="05E87AE5" w14:textId="77777777" w:rsidR="00C97FA3" w:rsidRPr="006A2B02" w:rsidRDefault="00C97FA3" w:rsidP="00012D45">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42BF63C8" w14:textId="77777777" w:rsidR="00C97FA3" w:rsidRPr="006A2B02" w:rsidRDefault="00C97FA3" w:rsidP="00012D45">
            <w:pPr>
              <w:pStyle w:val="podpis"/>
              <w:spacing w:line="360" w:lineRule="auto"/>
              <w:rPr>
                <w:sz w:val="20"/>
                <w:szCs w:val="20"/>
                <w:lang w:eastAsia="cs-CZ"/>
              </w:rPr>
            </w:pPr>
          </w:p>
        </w:tc>
      </w:tr>
      <w:tr w:rsidR="00C97FA3" w14:paraId="7D4681F0"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63C33B00" w14:textId="77777777" w:rsidR="00C97FA3" w:rsidRPr="006A2B02" w:rsidRDefault="00C97FA3" w:rsidP="00012D45">
            <w:pPr>
              <w:pStyle w:val="podpis"/>
              <w:spacing w:line="360" w:lineRule="auto"/>
              <w:jc w:val="left"/>
              <w:rPr>
                <w:sz w:val="20"/>
                <w:szCs w:val="20"/>
                <w:lang w:eastAsia="cs-CZ"/>
              </w:rPr>
            </w:pPr>
            <w:r>
              <w:rPr>
                <w:sz w:val="20"/>
                <w:szCs w:val="20"/>
                <w:lang w:eastAsia="cs-CZ"/>
              </w:rPr>
              <w:t>Požadovaná</w:t>
            </w:r>
            <w:r w:rsidRPr="006A2B02">
              <w:rPr>
                <w:sz w:val="20"/>
                <w:szCs w:val="20"/>
                <w:lang w:eastAsia="cs-CZ"/>
              </w:rPr>
              <w:t xml:space="preserve"> dotace</w:t>
            </w:r>
          </w:p>
        </w:tc>
        <w:tc>
          <w:tcPr>
            <w:tcW w:w="2268" w:type="dxa"/>
            <w:tcBorders>
              <w:top w:val="single" w:sz="4" w:space="0" w:color="auto"/>
              <w:left w:val="single" w:sz="4" w:space="0" w:color="auto"/>
              <w:bottom w:val="single" w:sz="4" w:space="0" w:color="auto"/>
              <w:right w:val="single" w:sz="4" w:space="0" w:color="auto"/>
            </w:tcBorders>
          </w:tcPr>
          <w:p w14:paraId="53BB586C" w14:textId="77777777" w:rsidR="00C97FA3" w:rsidRPr="006A2B02" w:rsidRDefault="00C97FA3" w:rsidP="00012D45">
            <w:pPr>
              <w:pStyle w:val="podpis"/>
              <w:spacing w:line="360" w:lineRule="auto"/>
              <w:rPr>
                <w:b/>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553C16E0" w14:textId="77777777" w:rsidR="00C97FA3" w:rsidRPr="006A2B02" w:rsidRDefault="00C97FA3" w:rsidP="00012D45">
            <w:pPr>
              <w:pStyle w:val="podpis"/>
              <w:spacing w:line="360" w:lineRule="auto"/>
              <w:rPr>
                <w:sz w:val="20"/>
                <w:szCs w:val="20"/>
                <w:lang w:eastAsia="cs-CZ"/>
              </w:rPr>
            </w:pPr>
          </w:p>
        </w:tc>
      </w:tr>
      <w:tr w:rsidR="00C97FA3" w14:paraId="30DAF55F"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14F3C9FA" w14:textId="77777777" w:rsidR="00C97FA3" w:rsidRPr="00EC0371" w:rsidRDefault="00C97FA3" w:rsidP="00012D45">
            <w:pPr>
              <w:pStyle w:val="podpis"/>
              <w:spacing w:line="360" w:lineRule="auto"/>
              <w:jc w:val="left"/>
              <w:rPr>
                <w:sz w:val="20"/>
                <w:szCs w:val="20"/>
                <w:lang w:eastAsia="cs-CZ"/>
              </w:rPr>
            </w:pPr>
            <w:r w:rsidRPr="00EC0371">
              <w:rPr>
                <w:sz w:val="20"/>
                <w:szCs w:val="20"/>
                <w:lang w:eastAsia="cs-CZ"/>
              </w:rPr>
              <w:t>Projekt celkem</w:t>
            </w:r>
          </w:p>
        </w:tc>
        <w:tc>
          <w:tcPr>
            <w:tcW w:w="2268" w:type="dxa"/>
            <w:tcBorders>
              <w:top w:val="single" w:sz="4" w:space="0" w:color="auto"/>
              <w:left w:val="single" w:sz="4" w:space="0" w:color="auto"/>
              <w:bottom w:val="single" w:sz="4" w:space="0" w:color="auto"/>
              <w:right w:val="single" w:sz="4" w:space="0" w:color="auto"/>
            </w:tcBorders>
          </w:tcPr>
          <w:p w14:paraId="679843F9" w14:textId="77777777" w:rsidR="00C97FA3" w:rsidRPr="006A2B02" w:rsidRDefault="00C97FA3" w:rsidP="00012D45">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5774A496" w14:textId="77777777" w:rsidR="00C97FA3" w:rsidRPr="006A2B02" w:rsidRDefault="00C97FA3" w:rsidP="00012D45">
            <w:pPr>
              <w:pStyle w:val="podpis"/>
              <w:spacing w:line="360" w:lineRule="auto"/>
              <w:rPr>
                <w:sz w:val="20"/>
                <w:szCs w:val="20"/>
                <w:lang w:eastAsia="cs-CZ"/>
              </w:rPr>
            </w:pPr>
          </w:p>
        </w:tc>
      </w:tr>
      <w:tr w:rsidR="00C97FA3" w14:paraId="4382B196"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4"/>
            <w:tcBorders>
              <w:top w:val="single" w:sz="4" w:space="0" w:color="auto"/>
              <w:left w:val="single" w:sz="4" w:space="0" w:color="auto"/>
              <w:bottom w:val="single" w:sz="4" w:space="0" w:color="auto"/>
              <w:right w:val="single" w:sz="4" w:space="0" w:color="auto"/>
            </w:tcBorders>
          </w:tcPr>
          <w:p w14:paraId="5B04000C" w14:textId="77777777" w:rsidR="00C97FA3" w:rsidRPr="006A2B02" w:rsidRDefault="00C97FA3" w:rsidP="00012D45">
            <w:pPr>
              <w:spacing w:after="0"/>
              <w:jc w:val="both"/>
              <w:rPr>
                <w:sz w:val="20"/>
                <w:szCs w:val="20"/>
                <w:lang w:eastAsia="cs-CZ"/>
              </w:rPr>
            </w:pPr>
            <w:r w:rsidRPr="000E5264">
              <w:rPr>
                <w:rFonts w:cs="Arial"/>
                <w:b/>
                <w:bCs/>
                <w:color w:val="000000"/>
                <w:sz w:val="18"/>
                <w:szCs w:val="18"/>
              </w:rPr>
              <w:t>Prohlášení:</w:t>
            </w:r>
            <w:r w:rsidRPr="000E5264">
              <w:rPr>
                <w:rFonts w:cs="Arial"/>
                <w:color w:val="000000"/>
                <w:sz w:val="18"/>
                <w:szCs w:val="18"/>
              </w:rPr>
              <w:t xml:space="preserve"> jsme </w:t>
            </w:r>
            <w:r w:rsidRPr="000E5264">
              <w:rPr>
                <w:rFonts w:cs="Arial"/>
                <w:b/>
                <w:bCs/>
                <w:i/>
                <w:iCs/>
                <w:color w:val="000000"/>
                <w:sz w:val="18"/>
                <w:szCs w:val="18"/>
              </w:rPr>
              <w:t>plátci – neplátci</w:t>
            </w:r>
            <w:r w:rsidRPr="000E5264">
              <w:rPr>
                <w:rFonts w:cs="Arial"/>
                <w:color w:val="000000"/>
                <w:sz w:val="18"/>
                <w:szCs w:val="18"/>
              </w:rPr>
              <w:t xml:space="preserve">* DPH. </w:t>
            </w:r>
            <w:r>
              <w:rPr>
                <w:rFonts w:cs="Arial"/>
                <w:b/>
                <w:bCs/>
                <w:i/>
                <w:iCs/>
                <w:color w:val="000000"/>
                <w:sz w:val="18"/>
                <w:szCs w:val="18"/>
              </w:rPr>
              <w:t>Bude - nebude</w:t>
            </w:r>
            <w:r w:rsidRPr="000E5264">
              <w:rPr>
                <w:rFonts w:cs="Arial"/>
                <w:b/>
                <w:bCs/>
                <w:i/>
                <w:iCs/>
                <w:color w:val="000000"/>
                <w:sz w:val="18"/>
                <w:szCs w:val="18"/>
              </w:rPr>
              <w:t>*</w:t>
            </w:r>
            <w:r w:rsidRPr="000E5264">
              <w:rPr>
                <w:rFonts w:cs="Arial"/>
                <w:color w:val="000000"/>
                <w:sz w:val="18"/>
                <w:szCs w:val="18"/>
              </w:rPr>
              <w:t xml:space="preserve"> uplatněn nárok na odpočet DPH u příslušného správce daně</w:t>
            </w:r>
            <w:r>
              <w:rPr>
                <w:rFonts w:cs="Arial"/>
                <w:color w:val="000000"/>
                <w:sz w:val="18"/>
                <w:szCs w:val="18"/>
              </w:rPr>
              <w:t>.</w:t>
            </w:r>
            <w:r w:rsidRPr="000E5264">
              <w:rPr>
                <w:rFonts w:cs="Arial"/>
                <w:color w:val="000000"/>
                <w:sz w:val="18"/>
                <w:szCs w:val="18"/>
              </w:rPr>
              <w:t xml:space="preserve"> </w:t>
            </w:r>
          </w:p>
        </w:tc>
      </w:tr>
      <w:tr w:rsidR="00C97FA3" w14:paraId="7B6FCAB3"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07E3B08C" w14:textId="77777777" w:rsidR="00C97FA3" w:rsidRPr="008B74F3" w:rsidRDefault="00C97FA3" w:rsidP="00012D45">
            <w:pPr>
              <w:pStyle w:val="podpis"/>
              <w:tabs>
                <w:tab w:val="left" w:pos="2790"/>
              </w:tabs>
              <w:spacing w:line="360" w:lineRule="auto"/>
              <w:jc w:val="left"/>
              <w:rPr>
                <w:sz w:val="20"/>
                <w:szCs w:val="20"/>
                <w:lang w:eastAsia="cs-CZ"/>
              </w:rPr>
            </w:pPr>
            <w:r w:rsidRPr="008B74F3">
              <w:rPr>
                <w:sz w:val="20"/>
                <w:szCs w:val="20"/>
                <w:lang w:eastAsia="cs-CZ"/>
              </w:rPr>
              <w:t>V</w:t>
            </w:r>
            <w:r>
              <w:rPr>
                <w:sz w:val="20"/>
                <w:szCs w:val="20"/>
                <w:lang w:eastAsia="cs-CZ"/>
              </w:rPr>
              <w:tab/>
              <w:t>dne</w:t>
            </w:r>
          </w:p>
          <w:p w14:paraId="44F8914C" w14:textId="77777777" w:rsidR="00C97FA3" w:rsidRDefault="00C97FA3" w:rsidP="00012D45">
            <w:pPr>
              <w:pStyle w:val="podpis"/>
              <w:spacing w:line="360" w:lineRule="auto"/>
              <w:jc w:val="left"/>
              <w:rPr>
                <w:b/>
                <w:sz w:val="20"/>
                <w:szCs w:val="20"/>
                <w:lang w:eastAsia="cs-CZ"/>
              </w:rPr>
            </w:pPr>
          </w:p>
          <w:p w14:paraId="0EEAF16C" w14:textId="77777777" w:rsidR="00C97FA3" w:rsidRDefault="00C97FA3" w:rsidP="00012D45">
            <w:pPr>
              <w:pStyle w:val="podpis"/>
              <w:spacing w:line="360" w:lineRule="auto"/>
              <w:jc w:val="left"/>
              <w:rPr>
                <w:b/>
                <w:sz w:val="20"/>
                <w:szCs w:val="20"/>
                <w:lang w:eastAsia="cs-CZ"/>
              </w:rPr>
            </w:pPr>
          </w:p>
          <w:p w14:paraId="663C636B" w14:textId="77777777" w:rsidR="00C97FA3" w:rsidRPr="000D1FBC" w:rsidRDefault="00C97FA3" w:rsidP="00012D45">
            <w:pPr>
              <w:pStyle w:val="podpis"/>
              <w:spacing w:line="360" w:lineRule="auto"/>
              <w:jc w:val="left"/>
              <w:rPr>
                <w:b/>
                <w:sz w:val="20"/>
                <w:szCs w:val="20"/>
                <w:lang w:eastAsia="cs-CZ"/>
              </w:rPr>
            </w:pPr>
          </w:p>
        </w:tc>
        <w:tc>
          <w:tcPr>
            <w:tcW w:w="4395" w:type="dxa"/>
            <w:gridSpan w:val="2"/>
            <w:tcBorders>
              <w:top w:val="single" w:sz="4" w:space="0" w:color="auto"/>
              <w:left w:val="single" w:sz="4" w:space="0" w:color="auto"/>
              <w:bottom w:val="single" w:sz="4" w:space="0" w:color="auto"/>
              <w:right w:val="single" w:sz="4" w:space="0" w:color="auto"/>
            </w:tcBorders>
            <w:vAlign w:val="bottom"/>
          </w:tcPr>
          <w:p w14:paraId="35BF0000" w14:textId="77777777" w:rsidR="00C97FA3" w:rsidRPr="004C490C" w:rsidRDefault="00C97FA3" w:rsidP="00012D45">
            <w:pPr>
              <w:pStyle w:val="podpis"/>
              <w:spacing w:line="360" w:lineRule="auto"/>
              <w:jc w:val="right"/>
              <w:rPr>
                <w:sz w:val="16"/>
                <w:szCs w:val="16"/>
                <w:lang w:eastAsia="cs-CZ"/>
              </w:rPr>
            </w:pPr>
            <w:r w:rsidRPr="004C490C">
              <w:rPr>
                <w:sz w:val="16"/>
                <w:szCs w:val="16"/>
              </w:rPr>
              <w:t>Podpis statutár</w:t>
            </w:r>
            <w:r>
              <w:rPr>
                <w:sz w:val="16"/>
                <w:szCs w:val="16"/>
              </w:rPr>
              <w:t>ního</w:t>
            </w:r>
            <w:r w:rsidRPr="004C490C">
              <w:rPr>
                <w:sz w:val="16"/>
                <w:szCs w:val="16"/>
              </w:rPr>
              <w:t xml:space="preserve"> zástupce</w:t>
            </w:r>
            <w:r>
              <w:rPr>
                <w:sz w:val="16"/>
                <w:szCs w:val="16"/>
              </w:rPr>
              <w:t xml:space="preserve"> žadatele</w:t>
            </w:r>
          </w:p>
        </w:tc>
      </w:tr>
    </w:tbl>
    <w:p w14:paraId="0AC038E8" w14:textId="77777777" w:rsidR="00C97FA3" w:rsidRDefault="00C97FA3" w:rsidP="00C97FA3">
      <w:pPr>
        <w:spacing w:after="0"/>
        <w:rPr>
          <w:rFonts w:ascii="Arial" w:hAnsi="Arial" w:cs="Arial"/>
        </w:rPr>
      </w:pPr>
    </w:p>
    <w:p w14:paraId="0B53C3C6" w14:textId="77777777" w:rsidR="00C97FA3" w:rsidRDefault="00C97FA3" w:rsidP="00C97FA3">
      <w:pPr>
        <w:spacing w:after="0"/>
        <w:rPr>
          <w:rFonts w:ascii="Arial" w:hAnsi="Arial" w:cs="Arial"/>
        </w:rPr>
      </w:pPr>
    </w:p>
    <w:p w14:paraId="278A2BD8" w14:textId="77777777" w:rsidR="00C97FA3" w:rsidRDefault="00C97FA3" w:rsidP="00C97FA3">
      <w:pPr>
        <w:spacing w:after="0"/>
        <w:rPr>
          <w:rFonts w:ascii="Arial" w:hAnsi="Arial" w:cs="Arial"/>
        </w:rPr>
      </w:pPr>
    </w:p>
    <w:p w14:paraId="7AC0B7AF" w14:textId="77777777" w:rsidR="00C97FA3" w:rsidRPr="002C7A51" w:rsidRDefault="00C97FA3" w:rsidP="00297071">
      <w:pPr>
        <w:pStyle w:val="Nadpis1"/>
        <w:spacing w:after="100" w:line="240" w:lineRule="auto"/>
        <w:rPr>
          <w:rFonts w:ascii="Arial" w:hAnsi="Arial" w:cs="Arial"/>
          <w:b w:val="0"/>
          <w:sz w:val="22"/>
          <w:szCs w:val="22"/>
        </w:rPr>
      </w:pPr>
      <w:r w:rsidRPr="002C7A51">
        <w:rPr>
          <w:rFonts w:ascii="Arial" w:hAnsi="Arial" w:cs="Arial"/>
          <w:b w:val="0"/>
          <w:sz w:val="22"/>
          <w:szCs w:val="22"/>
        </w:rPr>
        <w:lastRenderedPageBreak/>
        <w:t xml:space="preserve">Příloha </w:t>
      </w:r>
      <w:r w:rsidR="00A23ACB">
        <w:rPr>
          <w:rFonts w:ascii="Arial" w:hAnsi="Arial" w:cs="Arial"/>
          <w:b w:val="0"/>
          <w:sz w:val="22"/>
          <w:szCs w:val="22"/>
        </w:rPr>
        <w:t>B</w:t>
      </w:r>
      <w:r w:rsidRPr="002C7A51">
        <w:rPr>
          <w:rFonts w:ascii="Arial" w:hAnsi="Arial" w:cs="Arial"/>
          <w:b w:val="0"/>
          <w:sz w:val="22"/>
          <w:szCs w:val="22"/>
        </w:rPr>
        <w:t>5</w:t>
      </w:r>
    </w:p>
    <w:p w14:paraId="054E3C0C" w14:textId="77777777" w:rsidR="00116EA6" w:rsidRPr="00564A19" w:rsidRDefault="00116EA6" w:rsidP="00116EA6">
      <w:pPr>
        <w:pStyle w:val="Nadpis1"/>
        <w:spacing w:before="120" w:after="100" w:line="240" w:lineRule="auto"/>
        <w:jc w:val="center"/>
        <w:rPr>
          <w:rFonts w:ascii="Arial" w:hAnsi="Arial" w:cs="Arial"/>
          <w:sz w:val="22"/>
          <w:szCs w:val="22"/>
        </w:rPr>
      </w:pPr>
      <w:r w:rsidRPr="00564A19">
        <w:rPr>
          <w:rFonts w:ascii="Arial" w:hAnsi="Arial" w:cs="Arial"/>
          <w:sz w:val="22"/>
          <w:szCs w:val="22"/>
        </w:rPr>
        <w:t xml:space="preserve">Čestné prohlášení </w:t>
      </w:r>
      <w:r w:rsidRPr="00D33B8D">
        <w:rPr>
          <w:rFonts w:ascii="Arial" w:hAnsi="Arial" w:cs="Arial"/>
          <w:sz w:val="22"/>
          <w:szCs w:val="22"/>
        </w:rPr>
        <w:t xml:space="preserve">žadatele o podporu v režimu </w:t>
      </w:r>
      <w:r w:rsidRPr="00D33B8D">
        <w:rPr>
          <w:rFonts w:ascii="Arial" w:hAnsi="Arial" w:cs="Arial"/>
          <w:i/>
          <w:sz w:val="22"/>
          <w:szCs w:val="22"/>
        </w:rPr>
        <w:t>de minimis</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60"/>
        <w:gridCol w:w="5180"/>
      </w:tblGrid>
      <w:tr w:rsidR="00116EA6" w:rsidRPr="00564A19" w14:paraId="456ED4A6" w14:textId="77777777" w:rsidTr="0056757A">
        <w:tc>
          <w:tcPr>
            <w:tcW w:w="9140" w:type="dxa"/>
            <w:gridSpan w:val="2"/>
          </w:tcPr>
          <w:p w14:paraId="25624146" w14:textId="77777777" w:rsidR="00116EA6" w:rsidRPr="00564A19" w:rsidRDefault="00116EA6" w:rsidP="0056757A">
            <w:pPr>
              <w:spacing w:after="0"/>
              <w:jc w:val="center"/>
              <w:rPr>
                <w:sz w:val="20"/>
                <w:szCs w:val="20"/>
              </w:rPr>
            </w:pPr>
            <w:r w:rsidRPr="00564A19">
              <w:rPr>
                <w:rFonts w:ascii="Arial" w:hAnsi="Arial" w:cs="Arial"/>
                <w:b/>
                <w:bCs/>
                <w:sz w:val="20"/>
                <w:szCs w:val="20"/>
              </w:rPr>
              <w:t>Žadatel - příjemce podpory</w:t>
            </w:r>
          </w:p>
        </w:tc>
      </w:tr>
      <w:tr w:rsidR="00116EA6" w:rsidRPr="00564A19" w14:paraId="0140B362" w14:textId="77777777" w:rsidTr="0056757A">
        <w:tc>
          <w:tcPr>
            <w:tcW w:w="3960" w:type="dxa"/>
          </w:tcPr>
          <w:p w14:paraId="47E0C350" w14:textId="77777777" w:rsidR="00116EA6" w:rsidRPr="00564A19" w:rsidRDefault="00116EA6" w:rsidP="0056757A">
            <w:pPr>
              <w:spacing w:after="0"/>
              <w:rPr>
                <w:rFonts w:ascii="Arial" w:hAnsi="Arial" w:cs="Arial"/>
                <w:b/>
                <w:bCs/>
                <w:sz w:val="20"/>
                <w:szCs w:val="20"/>
              </w:rPr>
            </w:pPr>
            <w:r w:rsidRPr="00564A19">
              <w:rPr>
                <w:rFonts w:ascii="Arial" w:hAnsi="Arial" w:cs="Arial"/>
                <w:b/>
                <w:bCs/>
                <w:sz w:val="20"/>
                <w:szCs w:val="20"/>
              </w:rPr>
              <w:t>Obchodní firma/název/jméno a příjmení</w:t>
            </w:r>
          </w:p>
        </w:tc>
        <w:tc>
          <w:tcPr>
            <w:tcW w:w="5180" w:type="dxa"/>
          </w:tcPr>
          <w:p w14:paraId="14B1BA31" w14:textId="77777777" w:rsidR="00116EA6" w:rsidRPr="00564A19" w:rsidRDefault="00116EA6" w:rsidP="0056757A">
            <w:pPr>
              <w:spacing w:after="0"/>
              <w:rPr>
                <w:sz w:val="20"/>
                <w:szCs w:val="20"/>
              </w:rPr>
            </w:pPr>
          </w:p>
        </w:tc>
      </w:tr>
      <w:tr w:rsidR="00116EA6" w:rsidRPr="00564A19" w14:paraId="19C53D4F" w14:textId="77777777" w:rsidTr="0056757A">
        <w:tc>
          <w:tcPr>
            <w:tcW w:w="3960" w:type="dxa"/>
          </w:tcPr>
          <w:p w14:paraId="2A2E7851" w14:textId="77777777" w:rsidR="00116EA6" w:rsidRPr="00564A19" w:rsidRDefault="00116EA6" w:rsidP="0056757A">
            <w:pPr>
              <w:spacing w:after="0"/>
              <w:rPr>
                <w:rFonts w:ascii="Arial" w:hAnsi="Arial" w:cs="Arial"/>
                <w:b/>
                <w:bCs/>
                <w:sz w:val="20"/>
                <w:szCs w:val="20"/>
              </w:rPr>
            </w:pPr>
            <w:r w:rsidRPr="00564A19">
              <w:rPr>
                <w:rFonts w:ascii="Arial" w:hAnsi="Arial" w:cs="Arial"/>
                <w:b/>
                <w:bCs/>
                <w:sz w:val="20"/>
                <w:szCs w:val="20"/>
              </w:rPr>
              <w:t>Sídlo/adresa:</w:t>
            </w:r>
          </w:p>
        </w:tc>
        <w:tc>
          <w:tcPr>
            <w:tcW w:w="5180" w:type="dxa"/>
          </w:tcPr>
          <w:p w14:paraId="53CA7A5E" w14:textId="77777777" w:rsidR="00116EA6" w:rsidRPr="00564A19" w:rsidRDefault="00116EA6" w:rsidP="0056757A">
            <w:pPr>
              <w:spacing w:after="0"/>
              <w:ind w:left="290" w:hanging="290"/>
              <w:rPr>
                <w:sz w:val="20"/>
                <w:szCs w:val="20"/>
              </w:rPr>
            </w:pPr>
          </w:p>
        </w:tc>
      </w:tr>
      <w:tr w:rsidR="00116EA6" w:rsidRPr="00564A19" w14:paraId="5B1DCDD0" w14:textId="77777777" w:rsidTr="0056757A">
        <w:tc>
          <w:tcPr>
            <w:tcW w:w="3960" w:type="dxa"/>
          </w:tcPr>
          <w:p w14:paraId="3ECDB0B4" w14:textId="77777777" w:rsidR="00116EA6" w:rsidRPr="00564A19" w:rsidRDefault="00116EA6" w:rsidP="0056757A">
            <w:pPr>
              <w:spacing w:after="0"/>
              <w:rPr>
                <w:rFonts w:ascii="Arial" w:hAnsi="Arial" w:cs="Arial"/>
                <w:b/>
                <w:bCs/>
                <w:sz w:val="20"/>
                <w:szCs w:val="20"/>
              </w:rPr>
            </w:pPr>
            <w:r w:rsidRPr="00564A19">
              <w:rPr>
                <w:rFonts w:ascii="Arial" w:hAnsi="Arial" w:cs="Arial"/>
                <w:b/>
                <w:bCs/>
                <w:sz w:val="20"/>
                <w:szCs w:val="20"/>
              </w:rPr>
              <w:t>IČ</w:t>
            </w:r>
            <w:r>
              <w:rPr>
                <w:rFonts w:ascii="Arial" w:hAnsi="Arial" w:cs="Arial"/>
                <w:b/>
                <w:bCs/>
                <w:sz w:val="20"/>
                <w:szCs w:val="20"/>
              </w:rPr>
              <w:t>O</w:t>
            </w:r>
            <w:r w:rsidRPr="00564A19">
              <w:rPr>
                <w:rFonts w:ascii="Arial" w:hAnsi="Arial" w:cs="Arial"/>
                <w:b/>
                <w:bCs/>
                <w:sz w:val="20"/>
                <w:szCs w:val="20"/>
              </w:rPr>
              <w:t>/</w:t>
            </w:r>
            <w:r>
              <w:rPr>
                <w:rFonts w:ascii="Arial" w:hAnsi="Arial" w:cs="Arial"/>
                <w:b/>
                <w:bCs/>
                <w:sz w:val="20"/>
                <w:szCs w:val="20"/>
              </w:rPr>
              <w:t>datum narození</w:t>
            </w:r>
            <w:r w:rsidRPr="00564A19">
              <w:rPr>
                <w:rFonts w:ascii="Arial" w:hAnsi="Arial" w:cs="Arial"/>
                <w:b/>
                <w:bCs/>
                <w:sz w:val="20"/>
                <w:szCs w:val="20"/>
              </w:rPr>
              <w:t>:</w:t>
            </w:r>
          </w:p>
        </w:tc>
        <w:tc>
          <w:tcPr>
            <w:tcW w:w="5180" w:type="dxa"/>
          </w:tcPr>
          <w:p w14:paraId="7400BB49" w14:textId="77777777" w:rsidR="00116EA6" w:rsidRPr="00564A19" w:rsidRDefault="00116EA6" w:rsidP="0056757A">
            <w:pPr>
              <w:spacing w:after="0"/>
              <w:rPr>
                <w:sz w:val="20"/>
                <w:szCs w:val="20"/>
              </w:rPr>
            </w:pPr>
          </w:p>
        </w:tc>
      </w:tr>
      <w:tr w:rsidR="00116EA6" w:rsidRPr="00564A19" w14:paraId="71C741C0" w14:textId="77777777" w:rsidTr="0056757A">
        <w:tc>
          <w:tcPr>
            <w:tcW w:w="3960" w:type="dxa"/>
          </w:tcPr>
          <w:p w14:paraId="216D8CCA" w14:textId="77777777" w:rsidR="00116EA6" w:rsidRPr="00564A19" w:rsidRDefault="00116EA6" w:rsidP="0056757A">
            <w:pPr>
              <w:spacing w:after="0"/>
              <w:rPr>
                <w:rFonts w:ascii="Arial" w:hAnsi="Arial" w:cs="Arial"/>
                <w:b/>
                <w:bCs/>
                <w:sz w:val="20"/>
                <w:szCs w:val="20"/>
              </w:rPr>
            </w:pPr>
            <w:r w:rsidRPr="00564A19">
              <w:rPr>
                <w:rFonts w:ascii="Arial" w:hAnsi="Arial" w:cs="Arial"/>
                <w:b/>
                <w:bCs/>
                <w:sz w:val="20"/>
                <w:szCs w:val="20"/>
              </w:rPr>
              <w:t>Statutární zástupce:</w:t>
            </w:r>
          </w:p>
        </w:tc>
        <w:tc>
          <w:tcPr>
            <w:tcW w:w="5180" w:type="dxa"/>
          </w:tcPr>
          <w:p w14:paraId="02BEEE43" w14:textId="77777777" w:rsidR="00116EA6" w:rsidRPr="00564A19" w:rsidRDefault="00116EA6" w:rsidP="0056757A">
            <w:pPr>
              <w:spacing w:after="0"/>
              <w:rPr>
                <w:sz w:val="20"/>
                <w:szCs w:val="20"/>
              </w:rPr>
            </w:pPr>
          </w:p>
        </w:tc>
      </w:tr>
    </w:tbl>
    <w:p w14:paraId="0432528D" w14:textId="77777777" w:rsidR="00116EA6" w:rsidRPr="00C41523" w:rsidRDefault="00116EA6" w:rsidP="004B4CA7">
      <w:pPr>
        <w:pStyle w:val="Odstavecseseznamem"/>
        <w:numPr>
          <w:ilvl w:val="0"/>
          <w:numId w:val="92"/>
        </w:numPr>
        <w:autoSpaceDE w:val="0"/>
        <w:autoSpaceDN w:val="0"/>
        <w:adjustRightInd w:val="0"/>
        <w:spacing w:before="120" w:after="0" w:line="240" w:lineRule="auto"/>
        <w:ind w:hanging="502"/>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14:paraId="19958FB7" w14:textId="77777777" w:rsidR="00116EA6" w:rsidRPr="00083172" w:rsidRDefault="00116EA6" w:rsidP="00116EA6">
      <w:pPr>
        <w:autoSpaceDE w:val="0"/>
        <w:autoSpaceDN w:val="0"/>
        <w:adjustRightInd w:val="0"/>
        <w:spacing w:before="120" w:after="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14:paraId="19B72491" w14:textId="77777777" w:rsidR="00116EA6" w:rsidRPr="00083172" w:rsidRDefault="00116EA6" w:rsidP="00116EA6">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14:paraId="22029449" w14:textId="77777777" w:rsidR="00116EA6" w:rsidRPr="00083172" w:rsidRDefault="00116EA6" w:rsidP="00657229">
      <w:pPr>
        <w:pStyle w:val="Odstavecseseznamem"/>
        <w:numPr>
          <w:ilvl w:val="0"/>
          <w:numId w:val="92"/>
        </w:numPr>
        <w:autoSpaceDE w:val="0"/>
        <w:autoSpaceDN w:val="0"/>
        <w:adjustRightInd w:val="0"/>
        <w:spacing w:after="0" w:line="240" w:lineRule="auto"/>
        <w:ind w:left="357"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16EA6" w:rsidRPr="00083172" w14:paraId="2A1628F5" w14:textId="77777777" w:rsidTr="0056757A">
        <w:trPr>
          <w:trHeight w:val="3881"/>
        </w:trPr>
        <w:tc>
          <w:tcPr>
            <w:tcW w:w="9438" w:type="dxa"/>
            <w:tcBorders>
              <w:bottom w:val="single" w:sz="4" w:space="0" w:color="auto"/>
            </w:tcBorders>
          </w:tcPr>
          <w:p w14:paraId="57FF848B" w14:textId="77777777" w:rsidR="00116EA6" w:rsidRPr="00D57E01" w:rsidRDefault="00116EA6" w:rsidP="0056757A">
            <w:pPr>
              <w:spacing w:before="120" w:after="0"/>
              <w:jc w:val="both"/>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1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008CA20A" w14:textId="77777777" w:rsidR="00116EA6" w:rsidRPr="00D57E01" w:rsidRDefault="00116EA6" w:rsidP="0056757A">
            <w:pPr>
              <w:autoSpaceDE w:val="0"/>
              <w:autoSpaceDN w:val="0"/>
              <w:adjustRightInd w:val="0"/>
              <w:spacing w:after="0"/>
              <w:jc w:val="both"/>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14:paraId="2E310F6F" w14:textId="77777777" w:rsidR="00116EA6" w:rsidRPr="00D57E01" w:rsidRDefault="00116EA6" w:rsidP="0056757A">
            <w:pPr>
              <w:autoSpaceDE w:val="0"/>
              <w:autoSpaceDN w:val="0"/>
              <w:adjustRightInd w:val="0"/>
              <w:spacing w:after="0"/>
              <w:jc w:val="both"/>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2B29D8D6" w14:textId="77777777" w:rsidR="00116EA6" w:rsidRPr="00D57E01" w:rsidRDefault="00116EA6" w:rsidP="0056757A">
            <w:pPr>
              <w:autoSpaceDE w:val="0"/>
              <w:autoSpaceDN w:val="0"/>
              <w:adjustRightInd w:val="0"/>
              <w:spacing w:after="0"/>
              <w:jc w:val="both"/>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14:paraId="7F7061F7" w14:textId="77777777" w:rsidR="00116EA6" w:rsidRPr="00D57E01" w:rsidRDefault="00116EA6" w:rsidP="0056757A">
            <w:pPr>
              <w:autoSpaceDE w:val="0"/>
              <w:autoSpaceDN w:val="0"/>
              <w:adjustRightInd w:val="0"/>
              <w:spacing w:after="0"/>
              <w:jc w:val="both"/>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156B4F96" w14:textId="77777777" w:rsidR="00116EA6" w:rsidRPr="00D57E01" w:rsidRDefault="00116EA6" w:rsidP="0056757A">
            <w:pPr>
              <w:autoSpaceDE w:val="0"/>
              <w:autoSpaceDN w:val="0"/>
              <w:adjustRightInd w:val="0"/>
              <w:spacing w:before="120" w:after="0"/>
              <w:jc w:val="both"/>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14:paraId="50D8D953" w14:textId="77777777" w:rsidR="00116EA6" w:rsidRPr="00D57E01" w:rsidRDefault="00116EA6" w:rsidP="0056757A">
            <w:pPr>
              <w:autoSpaceDE w:val="0"/>
              <w:autoSpaceDN w:val="0"/>
              <w:adjustRightInd w:val="0"/>
              <w:spacing w:before="120" w:after="0"/>
              <w:jc w:val="both"/>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14:paraId="2F2E16BF" w14:textId="77777777" w:rsidR="00116EA6" w:rsidRPr="006106C5" w:rsidRDefault="00116EA6" w:rsidP="00116EA6">
      <w:pPr>
        <w:pStyle w:val="Odstavecseseznamem"/>
        <w:autoSpaceDE w:val="0"/>
        <w:autoSpaceDN w:val="0"/>
        <w:adjustRightInd w:val="0"/>
        <w:spacing w:before="120" w:after="120"/>
        <w:ind w:left="0"/>
        <w:rPr>
          <w:rFonts w:ascii="Arial" w:hAnsi="Arial" w:cs="Arial"/>
          <w:sz w:val="20"/>
        </w:rPr>
      </w:pPr>
      <w:r w:rsidRPr="006106C5">
        <w:rPr>
          <w:rFonts w:ascii="Arial" w:hAnsi="Arial" w:cs="Arial"/>
          <w:sz w:val="20"/>
        </w:rPr>
        <w:t xml:space="preserve">Žadatel prohlašuje, že </w:t>
      </w:r>
    </w:p>
    <w:p w14:paraId="162B6BC4" w14:textId="77777777" w:rsidR="00116EA6" w:rsidRPr="00083172" w:rsidRDefault="00116EA6" w:rsidP="00116EA6">
      <w:pPr>
        <w:autoSpaceDE w:val="0"/>
        <w:autoSpaceDN w:val="0"/>
        <w:adjustRightInd w:val="0"/>
        <w:spacing w:after="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1AD1F188" w14:textId="77777777" w:rsidR="00116EA6" w:rsidRPr="00083172" w:rsidRDefault="00116EA6" w:rsidP="00116EA6">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610"/>
        <w:gridCol w:w="2208"/>
      </w:tblGrid>
      <w:tr w:rsidR="00116EA6" w:rsidRPr="00083172" w14:paraId="4D760804" w14:textId="77777777" w:rsidTr="0056757A">
        <w:trPr>
          <w:trHeight w:val="279"/>
        </w:trPr>
        <w:tc>
          <w:tcPr>
            <w:tcW w:w="3468" w:type="dxa"/>
            <w:vAlign w:val="center"/>
          </w:tcPr>
          <w:p w14:paraId="032BB225"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610" w:type="dxa"/>
            <w:vAlign w:val="center"/>
          </w:tcPr>
          <w:p w14:paraId="3E5DF0B6"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08" w:type="dxa"/>
            <w:vAlign w:val="center"/>
          </w:tcPr>
          <w:p w14:paraId="34E84399"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116EA6" w:rsidRPr="00083172" w14:paraId="49A50D8A" w14:textId="77777777" w:rsidTr="0056757A">
        <w:tc>
          <w:tcPr>
            <w:tcW w:w="3468" w:type="dxa"/>
          </w:tcPr>
          <w:p w14:paraId="441E6D93" w14:textId="77777777" w:rsidR="00116EA6" w:rsidRPr="00D57E01" w:rsidRDefault="00116EA6" w:rsidP="0056757A">
            <w:pPr>
              <w:autoSpaceDE w:val="0"/>
              <w:autoSpaceDN w:val="0"/>
              <w:adjustRightInd w:val="0"/>
              <w:spacing w:after="0"/>
              <w:rPr>
                <w:rFonts w:ascii="Arial" w:hAnsi="Arial" w:cs="Arial"/>
                <w:b/>
                <w:sz w:val="20"/>
              </w:rPr>
            </w:pPr>
          </w:p>
        </w:tc>
        <w:tc>
          <w:tcPr>
            <w:tcW w:w="3610" w:type="dxa"/>
          </w:tcPr>
          <w:p w14:paraId="5E5E7E5C" w14:textId="77777777" w:rsidR="00116EA6" w:rsidRPr="00D57E01" w:rsidRDefault="00116EA6" w:rsidP="0056757A">
            <w:pPr>
              <w:autoSpaceDE w:val="0"/>
              <w:autoSpaceDN w:val="0"/>
              <w:adjustRightInd w:val="0"/>
              <w:spacing w:after="0"/>
              <w:rPr>
                <w:rFonts w:ascii="Arial" w:hAnsi="Arial" w:cs="Arial"/>
                <w:b/>
                <w:sz w:val="20"/>
              </w:rPr>
            </w:pPr>
          </w:p>
        </w:tc>
        <w:tc>
          <w:tcPr>
            <w:tcW w:w="2208" w:type="dxa"/>
          </w:tcPr>
          <w:p w14:paraId="6A228715" w14:textId="77777777" w:rsidR="00116EA6" w:rsidRPr="00D57E01" w:rsidRDefault="00116EA6" w:rsidP="0056757A">
            <w:pPr>
              <w:autoSpaceDE w:val="0"/>
              <w:autoSpaceDN w:val="0"/>
              <w:adjustRightInd w:val="0"/>
              <w:spacing w:after="0"/>
              <w:rPr>
                <w:rFonts w:ascii="Arial" w:hAnsi="Arial" w:cs="Arial"/>
                <w:b/>
                <w:sz w:val="20"/>
              </w:rPr>
            </w:pPr>
          </w:p>
        </w:tc>
      </w:tr>
      <w:tr w:rsidR="00116EA6" w:rsidRPr="00083172" w14:paraId="020AA0CD" w14:textId="77777777" w:rsidTr="0056757A">
        <w:tc>
          <w:tcPr>
            <w:tcW w:w="3468" w:type="dxa"/>
          </w:tcPr>
          <w:p w14:paraId="5C0549F6" w14:textId="77777777" w:rsidR="00116EA6" w:rsidRPr="00D57E01" w:rsidRDefault="00116EA6" w:rsidP="0056757A">
            <w:pPr>
              <w:autoSpaceDE w:val="0"/>
              <w:autoSpaceDN w:val="0"/>
              <w:adjustRightInd w:val="0"/>
              <w:spacing w:after="0"/>
              <w:rPr>
                <w:rFonts w:ascii="Arial" w:hAnsi="Arial" w:cs="Arial"/>
                <w:b/>
                <w:sz w:val="20"/>
              </w:rPr>
            </w:pPr>
          </w:p>
        </w:tc>
        <w:tc>
          <w:tcPr>
            <w:tcW w:w="3610" w:type="dxa"/>
          </w:tcPr>
          <w:p w14:paraId="51F3529C" w14:textId="77777777" w:rsidR="00116EA6" w:rsidRPr="00D57E01" w:rsidRDefault="00116EA6" w:rsidP="0056757A">
            <w:pPr>
              <w:autoSpaceDE w:val="0"/>
              <w:autoSpaceDN w:val="0"/>
              <w:adjustRightInd w:val="0"/>
              <w:spacing w:after="0"/>
              <w:rPr>
                <w:rFonts w:ascii="Arial" w:hAnsi="Arial" w:cs="Arial"/>
                <w:b/>
                <w:sz w:val="20"/>
              </w:rPr>
            </w:pPr>
          </w:p>
        </w:tc>
        <w:tc>
          <w:tcPr>
            <w:tcW w:w="2208" w:type="dxa"/>
          </w:tcPr>
          <w:p w14:paraId="7EB50841" w14:textId="77777777" w:rsidR="00116EA6" w:rsidRPr="00D57E01" w:rsidRDefault="00116EA6" w:rsidP="0056757A">
            <w:pPr>
              <w:autoSpaceDE w:val="0"/>
              <w:autoSpaceDN w:val="0"/>
              <w:adjustRightInd w:val="0"/>
              <w:spacing w:after="0"/>
              <w:rPr>
                <w:rFonts w:ascii="Arial" w:hAnsi="Arial" w:cs="Arial"/>
                <w:b/>
                <w:sz w:val="20"/>
              </w:rPr>
            </w:pPr>
          </w:p>
        </w:tc>
      </w:tr>
      <w:tr w:rsidR="00116EA6" w:rsidRPr="00083172" w14:paraId="15B9BFC6" w14:textId="77777777" w:rsidTr="0056757A">
        <w:tc>
          <w:tcPr>
            <w:tcW w:w="3468" w:type="dxa"/>
          </w:tcPr>
          <w:p w14:paraId="6CC77D43" w14:textId="77777777" w:rsidR="00116EA6" w:rsidRPr="00D57E01" w:rsidRDefault="00116EA6" w:rsidP="0056757A">
            <w:pPr>
              <w:autoSpaceDE w:val="0"/>
              <w:autoSpaceDN w:val="0"/>
              <w:adjustRightInd w:val="0"/>
              <w:spacing w:after="0"/>
              <w:rPr>
                <w:rFonts w:ascii="Arial" w:hAnsi="Arial" w:cs="Arial"/>
                <w:b/>
                <w:sz w:val="20"/>
              </w:rPr>
            </w:pPr>
          </w:p>
        </w:tc>
        <w:tc>
          <w:tcPr>
            <w:tcW w:w="3610" w:type="dxa"/>
          </w:tcPr>
          <w:p w14:paraId="3C1D544D" w14:textId="77777777" w:rsidR="00116EA6" w:rsidRPr="00D57E01" w:rsidRDefault="00116EA6" w:rsidP="0056757A">
            <w:pPr>
              <w:autoSpaceDE w:val="0"/>
              <w:autoSpaceDN w:val="0"/>
              <w:adjustRightInd w:val="0"/>
              <w:spacing w:after="0"/>
              <w:rPr>
                <w:rFonts w:ascii="Arial" w:hAnsi="Arial" w:cs="Arial"/>
                <w:b/>
                <w:sz w:val="20"/>
              </w:rPr>
            </w:pPr>
          </w:p>
        </w:tc>
        <w:tc>
          <w:tcPr>
            <w:tcW w:w="2208" w:type="dxa"/>
          </w:tcPr>
          <w:p w14:paraId="4C37DA2D" w14:textId="77777777" w:rsidR="00116EA6" w:rsidRPr="00D57E01" w:rsidRDefault="00116EA6" w:rsidP="0056757A">
            <w:pPr>
              <w:autoSpaceDE w:val="0"/>
              <w:autoSpaceDN w:val="0"/>
              <w:adjustRightInd w:val="0"/>
              <w:spacing w:after="0"/>
              <w:rPr>
                <w:rFonts w:ascii="Arial" w:hAnsi="Arial" w:cs="Arial"/>
                <w:b/>
                <w:sz w:val="20"/>
              </w:rPr>
            </w:pPr>
          </w:p>
        </w:tc>
      </w:tr>
      <w:tr w:rsidR="00116EA6" w:rsidRPr="00083172" w14:paraId="6206BFAB" w14:textId="77777777" w:rsidTr="0056757A">
        <w:tc>
          <w:tcPr>
            <w:tcW w:w="3468" w:type="dxa"/>
          </w:tcPr>
          <w:p w14:paraId="11FED717" w14:textId="77777777" w:rsidR="00116EA6" w:rsidRPr="00D57E01" w:rsidRDefault="00116EA6" w:rsidP="0056757A">
            <w:pPr>
              <w:autoSpaceDE w:val="0"/>
              <w:autoSpaceDN w:val="0"/>
              <w:adjustRightInd w:val="0"/>
              <w:spacing w:after="0"/>
              <w:rPr>
                <w:rFonts w:ascii="Arial" w:hAnsi="Arial" w:cs="Arial"/>
                <w:b/>
                <w:sz w:val="20"/>
              </w:rPr>
            </w:pPr>
          </w:p>
        </w:tc>
        <w:tc>
          <w:tcPr>
            <w:tcW w:w="3610" w:type="dxa"/>
          </w:tcPr>
          <w:p w14:paraId="788E3DC2" w14:textId="77777777" w:rsidR="00116EA6" w:rsidRPr="00D57E01" w:rsidRDefault="00116EA6" w:rsidP="0056757A">
            <w:pPr>
              <w:autoSpaceDE w:val="0"/>
              <w:autoSpaceDN w:val="0"/>
              <w:adjustRightInd w:val="0"/>
              <w:spacing w:after="0"/>
              <w:rPr>
                <w:rFonts w:ascii="Arial" w:hAnsi="Arial" w:cs="Arial"/>
                <w:b/>
                <w:sz w:val="20"/>
              </w:rPr>
            </w:pPr>
          </w:p>
        </w:tc>
        <w:tc>
          <w:tcPr>
            <w:tcW w:w="2208" w:type="dxa"/>
          </w:tcPr>
          <w:p w14:paraId="03E4225B" w14:textId="77777777" w:rsidR="00116EA6" w:rsidRPr="00D57E01" w:rsidRDefault="00116EA6" w:rsidP="0056757A">
            <w:pPr>
              <w:autoSpaceDE w:val="0"/>
              <w:autoSpaceDN w:val="0"/>
              <w:adjustRightInd w:val="0"/>
              <w:spacing w:after="0"/>
              <w:rPr>
                <w:rFonts w:ascii="Arial" w:hAnsi="Arial" w:cs="Arial"/>
                <w:b/>
                <w:sz w:val="20"/>
              </w:rPr>
            </w:pPr>
          </w:p>
        </w:tc>
      </w:tr>
    </w:tbl>
    <w:p w14:paraId="37F3EF52" w14:textId="77777777" w:rsidR="00116EA6" w:rsidRPr="00C41523" w:rsidRDefault="00116EA6" w:rsidP="00657229">
      <w:pPr>
        <w:pStyle w:val="Odstavecseseznamem"/>
        <w:numPr>
          <w:ilvl w:val="0"/>
          <w:numId w:val="92"/>
        </w:numPr>
        <w:autoSpaceDE w:val="0"/>
        <w:autoSpaceDN w:val="0"/>
        <w:adjustRightInd w:val="0"/>
        <w:spacing w:before="120" w:after="0" w:line="240" w:lineRule="auto"/>
        <w:ind w:left="357" w:hanging="357"/>
        <w:rPr>
          <w:rFonts w:ascii="Arial" w:hAnsi="Arial" w:cs="Arial"/>
          <w:sz w:val="20"/>
        </w:rPr>
      </w:pPr>
      <w:r w:rsidRPr="00C41523">
        <w:rPr>
          <w:rFonts w:ascii="Arial" w:hAnsi="Arial" w:cs="Arial"/>
          <w:sz w:val="20"/>
        </w:rPr>
        <w:t>Žadatel prohlašuje, že podnik (žadatel) v současném a 2 předcházejících účetních obdobích</w:t>
      </w:r>
    </w:p>
    <w:p w14:paraId="2430DB5B" w14:textId="77777777" w:rsidR="00116EA6" w:rsidRPr="00083172" w:rsidRDefault="00116EA6" w:rsidP="00116EA6">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015BFF3D" w14:textId="77777777" w:rsidR="00116EA6" w:rsidRPr="00083172" w:rsidRDefault="00116EA6" w:rsidP="00116EA6">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13"/>
      </w:r>
      <w:r>
        <w:rPr>
          <w:rFonts w:ascii="Arial" w:hAnsi="Arial" w:cs="Arial"/>
          <w:bCs/>
          <w:sz w:val="20"/>
        </w:rPr>
        <w:t xml:space="preserve">) </w:t>
      </w:r>
      <w:r w:rsidRPr="00083172">
        <w:rPr>
          <w:rFonts w:ascii="Arial" w:hAnsi="Arial" w:cs="Arial"/>
          <w:bCs/>
          <w:sz w:val="20"/>
        </w:rPr>
        <w:t>níže uvedených podniků:</w:t>
      </w:r>
    </w:p>
    <w:p w14:paraId="415B7E15" w14:textId="77777777" w:rsidR="00116EA6" w:rsidRPr="00083172" w:rsidRDefault="00116EA6" w:rsidP="00116EA6">
      <w:pPr>
        <w:autoSpaceDE w:val="0"/>
        <w:autoSpaceDN w:val="0"/>
        <w:adjustRightInd w:val="0"/>
        <w:spacing w:after="0"/>
        <w:rPr>
          <w:rFonts w:ascii="Arial" w:hAnsi="Arial" w:cs="Arial"/>
          <w:bCs/>
          <w:sz w:val="20"/>
        </w:rPr>
      </w:pPr>
      <w:r w:rsidRPr="00083172">
        <w:rPr>
          <w:rFonts w:ascii="Arial" w:hAnsi="Arial" w:cs="Arial"/>
          <w:b/>
          <w:bCs/>
          <w:sz w:val="20"/>
        </w:rPr>
        <w:lastRenderedPageBreak/>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1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/ých</w:t>
      </w:r>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16EA6" w:rsidRPr="00083172" w14:paraId="5136FF04" w14:textId="77777777" w:rsidTr="0056757A">
        <w:trPr>
          <w:trHeight w:val="279"/>
        </w:trPr>
        <w:tc>
          <w:tcPr>
            <w:tcW w:w="3460" w:type="dxa"/>
            <w:vAlign w:val="center"/>
          </w:tcPr>
          <w:p w14:paraId="6E00CAF0"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2F76404A"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668D2E52"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116EA6" w:rsidRPr="00083172" w14:paraId="07CF8F46" w14:textId="77777777" w:rsidTr="0056757A">
        <w:tc>
          <w:tcPr>
            <w:tcW w:w="3460" w:type="dxa"/>
          </w:tcPr>
          <w:p w14:paraId="45E226A0" w14:textId="77777777" w:rsidR="00116EA6" w:rsidRPr="00D57E01" w:rsidRDefault="00116EA6" w:rsidP="0056757A">
            <w:pPr>
              <w:autoSpaceDE w:val="0"/>
              <w:autoSpaceDN w:val="0"/>
              <w:adjustRightInd w:val="0"/>
              <w:spacing w:after="0"/>
              <w:rPr>
                <w:rFonts w:ascii="Arial" w:hAnsi="Arial" w:cs="Arial"/>
                <w:b/>
                <w:sz w:val="20"/>
              </w:rPr>
            </w:pPr>
          </w:p>
        </w:tc>
        <w:tc>
          <w:tcPr>
            <w:tcW w:w="3900" w:type="dxa"/>
          </w:tcPr>
          <w:p w14:paraId="0FF0B0BA" w14:textId="77777777" w:rsidR="00116EA6" w:rsidRPr="00D57E01" w:rsidRDefault="00116EA6" w:rsidP="0056757A">
            <w:pPr>
              <w:autoSpaceDE w:val="0"/>
              <w:autoSpaceDN w:val="0"/>
              <w:adjustRightInd w:val="0"/>
              <w:spacing w:after="0"/>
              <w:rPr>
                <w:rFonts w:ascii="Arial" w:hAnsi="Arial" w:cs="Arial"/>
                <w:b/>
                <w:sz w:val="20"/>
              </w:rPr>
            </w:pPr>
          </w:p>
        </w:tc>
        <w:tc>
          <w:tcPr>
            <w:tcW w:w="1926" w:type="dxa"/>
          </w:tcPr>
          <w:p w14:paraId="1FB898ED" w14:textId="77777777" w:rsidR="00116EA6" w:rsidRPr="00D57E01" w:rsidRDefault="00116EA6" w:rsidP="0056757A">
            <w:pPr>
              <w:autoSpaceDE w:val="0"/>
              <w:autoSpaceDN w:val="0"/>
              <w:adjustRightInd w:val="0"/>
              <w:spacing w:after="0"/>
              <w:rPr>
                <w:rFonts w:ascii="Arial" w:hAnsi="Arial" w:cs="Arial"/>
                <w:b/>
                <w:sz w:val="20"/>
              </w:rPr>
            </w:pPr>
          </w:p>
        </w:tc>
      </w:tr>
      <w:tr w:rsidR="00116EA6" w:rsidRPr="00083172" w14:paraId="6E3667DE" w14:textId="77777777" w:rsidTr="0056757A">
        <w:tc>
          <w:tcPr>
            <w:tcW w:w="3460" w:type="dxa"/>
          </w:tcPr>
          <w:p w14:paraId="40B8155F" w14:textId="77777777" w:rsidR="00116EA6" w:rsidRPr="00D57E01" w:rsidRDefault="00116EA6" w:rsidP="0056757A">
            <w:pPr>
              <w:autoSpaceDE w:val="0"/>
              <w:autoSpaceDN w:val="0"/>
              <w:adjustRightInd w:val="0"/>
              <w:spacing w:after="0"/>
              <w:rPr>
                <w:rFonts w:ascii="Arial" w:hAnsi="Arial" w:cs="Arial"/>
                <w:b/>
                <w:sz w:val="20"/>
              </w:rPr>
            </w:pPr>
          </w:p>
        </w:tc>
        <w:tc>
          <w:tcPr>
            <w:tcW w:w="3900" w:type="dxa"/>
          </w:tcPr>
          <w:p w14:paraId="7118A60A" w14:textId="77777777" w:rsidR="00116EA6" w:rsidRPr="00D57E01" w:rsidRDefault="00116EA6" w:rsidP="0056757A">
            <w:pPr>
              <w:autoSpaceDE w:val="0"/>
              <w:autoSpaceDN w:val="0"/>
              <w:adjustRightInd w:val="0"/>
              <w:spacing w:after="0"/>
              <w:rPr>
                <w:rFonts w:ascii="Arial" w:hAnsi="Arial" w:cs="Arial"/>
                <w:b/>
                <w:sz w:val="20"/>
              </w:rPr>
            </w:pPr>
          </w:p>
        </w:tc>
        <w:tc>
          <w:tcPr>
            <w:tcW w:w="1926" w:type="dxa"/>
          </w:tcPr>
          <w:p w14:paraId="59A6C73D" w14:textId="77777777" w:rsidR="00116EA6" w:rsidRPr="00D57E01" w:rsidRDefault="00116EA6" w:rsidP="0056757A">
            <w:pPr>
              <w:autoSpaceDE w:val="0"/>
              <w:autoSpaceDN w:val="0"/>
              <w:adjustRightInd w:val="0"/>
              <w:spacing w:after="0"/>
              <w:rPr>
                <w:rFonts w:ascii="Arial" w:hAnsi="Arial" w:cs="Arial"/>
                <w:b/>
                <w:sz w:val="20"/>
              </w:rPr>
            </w:pPr>
          </w:p>
        </w:tc>
      </w:tr>
      <w:tr w:rsidR="00116EA6" w:rsidRPr="00083172" w14:paraId="196C5782" w14:textId="77777777" w:rsidTr="0056757A">
        <w:tc>
          <w:tcPr>
            <w:tcW w:w="3460" w:type="dxa"/>
          </w:tcPr>
          <w:p w14:paraId="383BA164" w14:textId="77777777" w:rsidR="00116EA6" w:rsidRPr="00D57E01" w:rsidRDefault="00116EA6" w:rsidP="0056757A">
            <w:pPr>
              <w:autoSpaceDE w:val="0"/>
              <w:autoSpaceDN w:val="0"/>
              <w:adjustRightInd w:val="0"/>
              <w:spacing w:after="0"/>
              <w:rPr>
                <w:rFonts w:ascii="Arial" w:hAnsi="Arial" w:cs="Arial"/>
                <w:b/>
                <w:sz w:val="20"/>
              </w:rPr>
            </w:pPr>
          </w:p>
        </w:tc>
        <w:tc>
          <w:tcPr>
            <w:tcW w:w="3900" w:type="dxa"/>
          </w:tcPr>
          <w:p w14:paraId="62AB48FA" w14:textId="77777777" w:rsidR="00116EA6" w:rsidRPr="00D57E01" w:rsidRDefault="00116EA6" w:rsidP="0056757A">
            <w:pPr>
              <w:autoSpaceDE w:val="0"/>
              <w:autoSpaceDN w:val="0"/>
              <w:adjustRightInd w:val="0"/>
              <w:spacing w:after="0"/>
              <w:rPr>
                <w:rFonts w:ascii="Arial" w:hAnsi="Arial" w:cs="Arial"/>
                <w:b/>
                <w:sz w:val="20"/>
              </w:rPr>
            </w:pPr>
          </w:p>
        </w:tc>
        <w:tc>
          <w:tcPr>
            <w:tcW w:w="1926" w:type="dxa"/>
          </w:tcPr>
          <w:p w14:paraId="601B7BE1" w14:textId="77777777" w:rsidR="00116EA6" w:rsidRPr="00D57E01" w:rsidRDefault="00116EA6" w:rsidP="0056757A">
            <w:pPr>
              <w:autoSpaceDE w:val="0"/>
              <w:autoSpaceDN w:val="0"/>
              <w:adjustRightInd w:val="0"/>
              <w:spacing w:after="0"/>
              <w:rPr>
                <w:rFonts w:ascii="Arial" w:hAnsi="Arial" w:cs="Arial"/>
                <w:b/>
                <w:sz w:val="20"/>
              </w:rPr>
            </w:pPr>
          </w:p>
        </w:tc>
      </w:tr>
      <w:tr w:rsidR="00116EA6" w:rsidRPr="00083172" w14:paraId="1874E250" w14:textId="77777777" w:rsidTr="0056757A">
        <w:tc>
          <w:tcPr>
            <w:tcW w:w="3460" w:type="dxa"/>
          </w:tcPr>
          <w:p w14:paraId="6C65D7DD" w14:textId="77777777" w:rsidR="00116EA6" w:rsidRPr="00D57E01" w:rsidRDefault="00116EA6" w:rsidP="0056757A">
            <w:pPr>
              <w:autoSpaceDE w:val="0"/>
              <w:autoSpaceDN w:val="0"/>
              <w:adjustRightInd w:val="0"/>
              <w:spacing w:after="0"/>
              <w:rPr>
                <w:rFonts w:ascii="Arial" w:hAnsi="Arial" w:cs="Arial"/>
                <w:b/>
                <w:sz w:val="20"/>
              </w:rPr>
            </w:pPr>
          </w:p>
        </w:tc>
        <w:tc>
          <w:tcPr>
            <w:tcW w:w="3900" w:type="dxa"/>
          </w:tcPr>
          <w:p w14:paraId="1A17179F" w14:textId="77777777" w:rsidR="00116EA6" w:rsidRPr="00D57E01" w:rsidRDefault="00116EA6" w:rsidP="0056757A">
            <w:pPr>
              <w:autoSpaceDE w:val="0"/>
              <w:autoSpaceDN w:val="0"/>
              <w:adjustRightInd w:val="0"/>
              <w:spacing w:after="0"/>
              <w:rPr>
                <w:rFonts w:ascii="Arial" w:hAnsi="Arial" w:cs="Arial"/>
                <w:b/>
                <w:sz w:val="20"/>
              </w:rPr>
            </w:pPr>
          </w:p>
        </w:tc>
        <w:tc>
          <w:tcPr>
            <w:tcW w:w="1926" w:type="dxa"/>
          </w:tcPr>
          <w:p w14:paraId="02F1FC9E" w14:textId="77777777" w:rsidR="00116EA6" w:rsidRPr="00D57E01" w:rsidRDefault="00116EA6" w:rsidP="0056757A">
            <w:pPr>
              <w:autoSpaceDE w:val="0"/>
              <w:autoSpaceDN w:val="0"/>
              <w:adjustRightInd w:val="0"/>
              <w:spacing w:after="0"/>
              <w:rPr>
                <w:rFonts w:ascii="Arial" w:hAnsi="Arial" w:cs="Arial"/>
                <w:b/>
                <w:sz w:val="20"/>
              </w:rPr>
            </w:pPr>
          </w:p>
        </w:tc>
      </w:tr>
    </w:tbl>
    <w:p w14:paraId="571AD148" w14:textId="77777777" w:rsidR="00116EA6" w:rsidRDefault="00116EA6" w:rsidP="00116EA6">
      <w:pPr>
        <w:spacing w:before="120" w:after="120"/>
        <w:rPr>
          <w:rFonts w:ascii="Arial" w:hAnsi="Arial" w:cs="Arial"/>
          <w:bCs/>
          <w:sz w:val="20"/>
        </w:rPr>
      </w:pPr>
      <w:r>
        <w:rPr>
          <w:rFonts w:ascii="Arial" w:hAnsi="Arial" w:cs="Arial"/>
          <w:bCs/>
          <w:sz w:val="20"/>
        </w:rPr>
        <w:t>Výše uvedené změny spočívající ve spojení či nabytí podniků</w:t>
      </w:r>
    </w:p>
    <w:p w14:paraId="3ADBAD2B" w14:textId="77777777" w:rsidR="00116EA6" w:rsidRPr="00083172" w:rsidRDefault="00116EA6" w:rsidP="00116EA6">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188F27AF" w14:textId="77777777" w:rsidR="00116EA6" w:rsidRPr="006106C5" w:rsidRDefault="00116EA6" w:rsidP="00116EA6">
      <w:pPr>
        <w:autoSpaceDE w:val="0"/>
        <w:autoSpaceDN w:val="0"/>
        <w:adjustRightInd w:val="0"/>
        <w:spacing w:after="24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w:t>
      </w:r>
    </w:p>
    <w:p w14:paraId="46F22EFA" w14:textId="77777777" w:rsidR="00116EA6" w:rsidRDefault="00116EA6" w:rsidP="00657229">
      <w:pPr>
        <w:pStyle w:val="Odstavecseseznamem"/>
        <w:numPr>
          <w:ilvl w:val="0"/>
          <w:numId w:val="92"/>
        </w:numPr>
        <w:autoSpaceDE w:val="0"/>
        <w:autoSpaceDN w:val="0"/>
        <w:adjustRightInd w:val="0"/>
        <w:spacing w:after="0" w:line="240" w:lineRule="auto"/>
        <w:ind w:left="357" w:hanging="357"/>
        <w:rPr>
          <w:rFonts w:ascii="Arial" w:hAnsi="Arial" w:cs="Arial"/>
          <w:sz w:val="20"/>
        </w:rPr>
      </w:pPr>
      <w:r w:rsidRPr="005049E5">
        <w:rPr>
          <w:rFonts w:ascii="Arial" w:hAnsi="Arial" w:cs="Arial"/>
          <w:sz w:val="20"/>
        </w:rPr>
        <w:t>Žadatel prohlašuje, že podnik (žadatel) v současném a 2 předcházejících účetních obdobích</w:t>
      </w:r>
    </w:p>
    <w:p w14:paraId="540114D2" w14:textId="77777777" w:rsidR="00116EA6" w:rsidRPr="00083172" w:rsidRDefault="00116EA6" w:rsidP="00116EA6">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15"/>
      </w:r>
      <w:r>
        <w:rPr>
          <w:rFonts w:ascii="Arial" w:hAnsi="Arial" w:cs="Arial"/>
          <w:bCs/>
          <w:sz w:val="20"/>
        </w:rPr>
        <w:t>)</w:t>
      </w:r>
      <w:r w:rsidRPr="00083172">
        <w:rPr>
          <w:rFonts w:ascii="Arial" w:hAnsi="Arial" w:cs="Arial"/>
          <w:bCs/>
          <w:sz w:val="20"/>
        </w:rPr>
        <w:t xml:space="preserve"> podniku.</w:t>
      </w:r>
    </w:p>
    <w:p w14:paraId="48889AA0" w14:textId="77777777" w:rsidR="00116EA6" w:rsidRPr="00083172" w:rsidRDefault="00116EA6" w:rsidP="00116EA6">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16EA6" w:rsidRPr="00083172" w14:paraId="4690A0C7" w14:textId="77777777" w:rsidTr="0056757A">
        <w:trPr>
          <w:trHeight w:val="279"/>
        </w:trPr>
        <w:tc>
          <w:tcPr>
            <w:tcW w:w="3460" w:type="dxa"/>
            <w:vAlign w:val="center"/>
          </w:tcPr>
          <w:p w14:paraId="3BA0B9E7"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20089B3A"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0537BE6A" w14:textId="77777777" w:rsidR="00116EA6" w:rsidRPr="00D57E01" w:rsidRDefault="00116EA6"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116EA6" w:rsidRPr="00083172" w14:paraId="30DBE30D" w14:textId="77777777" w:rsidTr="0056757A">
        <w:trPr>
          <w:trHeight w:val="308"/>
        </w:trPr>
        <w:tc>
          <w:tcPr>
            <w:tcW w:w="3460" w:type="dxa"/>
          </w:tcPr>
          <w:p w14:paraId="3574DBF1" w14:textId="77777777" w:rsidR="00116EA6" w:rsidRPr="00D57E01" w:rsidRDefault="00116EA6" w:rsidP="0056757A">
            <w:pPr>
              <w:autoSpaceDE w:val="0"/>
              <w:autoSpaceDN w:val="0"/>
              <w:adjustRightInd w:val="0"/>
              <w:spacing w:after="0"/>
              <w:rPr>
                <w:rFonts w:ascii="Arial" w:hAnsi="Arial" w:cs="Arial"/>
                <w:b/>
                <w:sz w:val="20"/>
              </w:rPr>
            </w:pPr>
          </w:p>
        </w:tc>
        <w:tc>
          <w:tcPr>
            <w:tcW w:w="3900" w:type="dxa"/>
          </w:tcPr>
          <w:p w14:paraId="5F268ABC" w14:textId="77777777" w:rsidR="00116EA6" w:rsidRPr="00D57E01" w:rsidRDefault="00116EA6" w:rsidP="0056757A">
            <w:pPr>
              <w:autoSpaceDE w:val="0"/>
              <w:autoSpaceDN w:val="0"/>
              <w:adjustRightInd w:val="0"/>
              <w:spacing w:after="0"/>
              <w:rPr>
                <w:rFonts w:ascii="Arial" w:hAnsi="Arial" w:cs="Arial"/>
                <w:b/>
                <w:sz w:val="20"/>
              </w:rPr>
            </w:pPr>
          </w:p>
        </w:tc>
        <w:tc>
          <w:tcPr>
            <w:tcW w:w="1926" w:type="dxa"/>
          </w:tcPr>
          <w:p w14:paraId="64A5347F" w14:textId="77777777" w:rsidR="00116EA6" w:rsidRPr="00D57E01" w:rsidRDefault="00116EA6" w:rsidP="0056757A">
            <w:pPr>
              <w:autoSpaceDE w:val="0"/>
              <w:autoSpaceDN w:val="0"/>
              <w:adjustRightInd w:val="0"/>
              <w:spacing w:after="0"/>
              <w:rPr>
                <w:rFonts w:ascii="Arial" w:hAnsi="Arial" w:cs="Arial"/>
                <w:b/>
                <w:sz w:val="20"/>
              </w:rPr>
            </w:pPr>
          </w:p>
        </w:tc>
      </w:tr>
    </w:tbl>
    <w:p w14:paraId="7EA2274F" w14:textId="77777777" w:rsidR="00116EA6" w:rsidRDefault="00116EA6" w:rsidP="00116EA6">
      <w:pPr>
        <w:spacing w:before="120" w:after="120"/>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16"/>
      </w:r>
      <w:r w:rsidRPr="00083172">
        <w:rPr>
          <w:rFonts w:ascii="Arial" w:hAnsi="Arial" w:cs="Arial"/>
          <w:bCs/>
          <w:sz w:val="20"/>
        </w:rPr>
        <w:t>.</w:t>
      </w:r>
    </w:p>
    <w:p w14:paraId="2DCB0DBE" w14:textId="77777777" w:rsidR="00116EA6" w:rsidRDefault="00116EA6" w:rsidP="00116EA6">
      <w:pPr>
        <w:spacing w:after="120"/>
        <w:rPr>
          <w:rFonts w:ascii="Arial" w:hAnsi="Arial" w:cs="Arial"/>
          <w:bCs/>
          <w:sz w:val="20"/>
        </w:rPr>
      </w:pPr>
      <w:r>
        <w:rPr>
          <w:rFonts w:ascii="Arial" w:hAnsi="Arial" w:cs="Arial"/>
          <w:bCs/>
          <w:sz w:val="20"/>
        </w:rPr>
        <w:t>Výše uvedené změny spočívající v rozdělení podniků</w:t>
      </w:r>
    </w:p>
    <w:p w14:paraId="61DAF83B" w14:textId="77777777" w:rsidR="00116EA6" w:rsidRPr="00083172" w:rsidRDefault="00116EA6" w:rsidP="00116EA6">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2871D0D8" w14:textId="77777777" w:rsidR="00116EA6" w:rsidRPr="006106C5" w:rsidRDefault="00116EA6" w:rsidP="00116EA6">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14:paraId="3165A70A" w14:textId="77777777" w:rsidR="00116EA6" w:rsidRPr="009B6238" w:rsidRDefault="00116EA6" w:rsidP="00657229">
      <w:pPr>
        <w:pStyle w:val="Odstavecseseznamem"/>
        <w:numPr>
          <w:ilvl w:val="0"/>
          <w:numId w:val="92"/>
        </w:numPr>
        <w:autoSpaceDE w:val="0"/>
        <w:autoSpaceDN w:val="0"/>
        <w:adjustRightInd w:val="0"/>
        <w:spacing w:before="120" w:after="0" w:line="240" w:lineRule="auto"/>
        <w:ind w:left="357" w:hanging="357"/>
        <w:rPr>
          <w:rFonts w:ascii="Arial" w:hAnsi="Arial" w:cs="Arial"/>
          <w:bCs/>
          <w:sz w:val="20"/>
        </w:rPr>
      </w:pPr>
      <w:r w:rsidRPr="00083172">
        <w:rPr>
          <w:rFonts w:ascii="Arial" w:hAnsi="Arial" w:cs="Arial"/>
          <w:bCs/>
          <w:sz w:val="20"/>
        </w:rPr>
        <w:t>Podniku (žadateli) byly přiděleny následující (dříve poskytnuté) podpory:</w:t>
      </w:r>
    </w:p>
    <w:p w14:paraId="23C609CB" w14:textId="77777777" w:rsidR="00116EA6" w:rsidRPr="00080EFE" w:rsidRDefault="00116EA6" w:rsidP="00657229">
      <w:pPr>
        <w:numPr>
          <w:ilvl w:val="0"/>
          <w:numId w:val="93"/>
        </w:numPr>
        <w:tabs>
          <w:tab w:val="clear" w:pos="1440"/>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 </w:t>
      </w:r>
      <w:r w:rsidRPr="00080EFE">
        <w:rPr>
          <w:rFonts w:ascii="Arial" w:hAnsi="Arial" w:cs="Arial"/>
          <w:sz w:val="20"/>
          <w:szCs w:val="20"/>
        </w:rPr>
        <w:t xml:space="preserve">Podpora dle </w:t>
      </w:r>
      <w:r>
        <w:rPr>
          <w:rFonts w:ascii="Arial" w:hAnsi="Arial" w:cs="Arial"/>
          <w:sz w:val="20"/>
          <w:szCs w:val="20"/>
        </w:rPr>
        <w:t xml:space="preserve">nařízení Komise (EU) </w:t>
      </w:r>
      <w:r w:rsidRPr="0010121A">
        <w:rPr>
          <w:rFonts w:ascii="Arial" w:hAnsi="Arial" w:cs="Arial"/>
          <w:b/>
          <w:sz w:val="20"/>
          <w:szCs w:val="20"/>
        </w:rPr>
        <w:t>č. 1408/2013</w:t>
      </w:r>
      <w:r>
        <w:rPr>
          <w:rFonts w:ascii="Arial" w:hAnsi="Arial" w:cs="Arial"/>
          <w:sz w:val="20"/>
          <w:szCs w:val="20"/>
        </w:rPr>
        <w:t xml:space="preserve"> ze dne 18. prosince 2013 o použití článků 107 a 108 Smlouvy o fungování Evropské unie na podporu </w:t>
      </w:r>
      <w:r w:rsidRPr="00CA7526">
        <w:rPr>
          <w:rFonts w:ascii="Arial" w:hAnsi="Arial"/>
          <w:i/>
          <w:sz w:val="20"/>
        </w:rPr>
        <w:t>de minimis</w:t>
      </w:r>
      <w:r>
        <w:rPr>
          <w:rFonts w:ascii="Arial" w:hAnsi="Arial"/>
          <w:i/>
          <w:sz w:val="20"/>
        </w:rPr>
        <w:t xml:space="preserve"> </w:t>
      </w:r>
      <w:r w:rsidRPr="00871A94">
        <w:rPr>
          <w:rFonts w:ascii="Arial" w:hAnsi="Arial"/>
          <w:sz w:val="20"/>
        </w:rPr>
        <w:t>v odvětví zemědělství</w:t>
      </w:r>
      <w:r w:rsidRPr="00871A94">
        <w:rPr>
          <w:rFonts w:ascii="Arial" w:hAnsi="Arial" w:cs="Arial"/>
          <w:sz w:val="20"/>
          <w:szCs w:val="20"/>
        </w:rPr>
        <w:t>,</w:t>
      </w:r>
      <w:r>
        <w:rPr>
          <w:rFonts w:ascii="Arial" w:hAnsi="Arial" w:cs="Arial"/>
          <w:sz w:val="20"/>
          <w:szCs w:val="20"/>
        </w:rPr>
        <w:t xml:space="preserve"> nebo dle nařízení </w:t>
      </w:r>
      <w:r w:rsidRPr="00080EFE">
        <w:rPr>
          <w:rFonts w:ascii="Arial" w:hAnsi="Arial" w:cs="Arial"/>
          <w:sz w:val="20"/>
          <w:szCs w:val="20"/>
        </w:rPr>
        <w:t xml:space="preserve">Komise (ES) </w:t>
      </w:r>
      <w:r w:rsidRPr="00080EFE">
        <w:rPr>
          <w:rFonts w:ascii="Arial" w:hAnsi="Arial" w:cs="Arial"/>
          <w:b/>
          <w:sz w:val="20"/>
          <w:szCs w:val="20"/>
        </w:rPr>
        <w:t>č</w:t>
      </w:r>
      <w:r w:rsidRPr="00080EFE">
        <w:rPr>
          <w:rFonts w:ascii="Arial" w:hAnsi="Arial" w:cs="Arial"/>
          <w:sz w:val="20"/>
          <w:szCs w:val="20"/>
        </w:rPr>
        <w:t xml:space="preserve">. </w:t>
      </w:r>
      <w:r w:rsidRPr="00080EFE">
        <w:rPr>
          <w:rFonts w:ascii="Arial" w:hAnsi="Arial" w:cs="Arial"/>
          <w:b/>
          <w:sz w:val="20"/>
          <w:szCs w:val="20"/>
        </w:rPr>
        <w:t>1535/2007</w:t>
      </w:r>
      <w:r w:rsidRPr="00080EFE">
        <w:rPr>
          <w:rFonts w:ascii="Arial" w:hAnsi="Arial" w:cs="Arial"/>
          <w:sz w:val="20"/>
          <w:szCs w:val="20"/>
        </w:rPr>
        <w:t xml:space="preserve"> ze dne 20. prosince 2007 o použití článků 87 a 88 Smlouvy ES na podporu </w:t>
      </w:r>
      <w:r w:rsidRPr="00080EFE">
        <w:rPr>
          <w:rFonts w:ascii="Arial" w:hAnsi="Arial" w:cs="Arial"/>
          <w:i/>
          <w:sz w:val="20"/>
          <w:szCs w:val="20"/>
        </w:rPr>
        <w:t>de minimis</w:t>
      </w:r>
      <w:r w:rsidRPr="00080EFE">
        <w:rPr>
          <w:rFonts w:ascii="Arial" w:hAnsi="Arial" w:cs="Arial"/>
          <w:sz w:val="20"/>
          <w:szCs w:val="20"/>
        </w:rPr>
        <w:t xml:space="preserve"> </w:t>
      </w:r>
      <w:r w:rsidRPr="0000069C">
        <w:rPr>
          <w:rFonts w:ascii="Arial" w:hAnsi="Arial" w:cs="Arial"/>
          <w:sz w:val="20"/>
          <w:szCs w:val="20"/>
          <w:u w:val="single"/>
        </w:rPr>
        <w:t>v produkčním odvětví zemědělských produktů</w:t>
      </w:r>
      <w:r w:rsidRPr="00080EFE">
        <w:rPr>
          <w:rFonts w:ascii="Arial" w:hAnsi="Arial" w:cs="Arial"/>
          <w:sz w:val="20"/>
          <w:szCs w:val="20"/>
        </w:rPr>
        <w:t>:</w:t>
      </w:r>
    </w:p>
    <w:p w14:paraId="7F727E71" w14:textId="77777777" w:rsidR="00116EA6" w:rsidRDefault="00116EA6" w:rsidP="00116EA6">
      <w:pPr>
        <w:spacing w:before="100" w:after="60"/>
        <w:ind w:left="357"/>
        <w:jc w:val="both"/>
        <w:rPr>
          <w:rFonts w:ascii="Arial" w:hAnsi="Arial" w:cs="Arial"/>
          <w:sz w:val="20"/>
          <w:szCs w:val="20"/>
        </w:rPr>
      </w:pPr>
      <w:r w:rsidRPr="00080EFE">
        <w:rPr>
          <w:rFonts w:ascii="Arial" w:hAnsi="Arial" w:cs="Arial"/>
          <w:sz w:val="20"/>
          <w:szCs w:val="20"/>
        </w:rPr>
        <w:t>Žadatel – příjemce podpory</w:t>
      </w:r>
    </w:p>
    <w:p w14:paraId="6669C31D" w14:textId="77777777" w:rsidR="00116EA6" w:rsidRDefault="00116EA6" w:rsidP="00116EA6">
      <w:pPr>
        <w:spacing w:before="100"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026F185D" w14:textId="77777777" w:rsidR="00116EA6" w:rsidRPr="00080EFE" w:rsidRDefault="00116EA6" w:rsidP="00116EA6">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080EFE">
        <w:rPr>
          <w:rFonts w:ascii="Arial" w:hAnsi="Arial" w:cs="Arial"/>
          <w:b/>
          <w:sz w:val="20"/>
          <w:szCs w:val="20"/>
        </w:rPr>
        <w:t>obdržel</w:t>
      </w:r>
      <w:r w:rsidRPr="00080EFE">
        <w:rPr>
          <w:rFonts w:ascii="Arial" w:hAnsi="Arial" w:cs="Arial"/>
          <w:sz w:val="20"/>
          <w:szCs w:val="20"/>
        </w:rPr>
        <w:t xml:space="preserve"> v rozhodném období podporu de minimis v celkové výši …………………….. € a tato výše nepřesahuje limit stanovený </w:t>
      </w:r>
      <w:r>
        <w:rPr>
          <w:rFonts w:ascii="Arial" w:hAnsi="Arial" w:cs="Arial"/>
          <w:sz w:val="20"/>
          <w:szCs w:val="20"/>
        </w:rPr>
        <w:t xml:space="preserve">nařízením Komise (EU) </w:t>
      </w:r>
      <w:r w:rsidRPr="0010121A">
        <w:rPr>
          <w:rFonts w:ascii="Arial" w:hAnsi="Arial" w:cs="Arial"/>
          <w:b/>
          <w:sz w:val="20"/>
          <w:szCs w:val="20"/>
        </w:rPr>
        <w:t>č. 1408/2013</w:t>
      </w:r>
      <w:r>
        <w:rPr>
          <w:rFonts w:ascii="Arial" w:hAnsi="Arial" w:cs="Arial"/>
          <w:sz w:val="20"/>
          <w:szCs w:val="20"/>
        </w:rPr>
        <w:t xml:space="preserve"> </w:t>
      </w:r>
      <w:r w:rsidRPr="00080EFE">
        <w:rPr>
          <w:rFonts w:ascii="Arial" w:hAnsi="Arial" w:cs="Arial"/>
          <w:sz w:val="20"/>
          <w:szCs w:val="20"/>
        </w:rPr>
        <w:t xml:space="preserve">ve výši </w:t>
      </w:r>
      <w:r w:rsidRPr="0010121A">
        <w:rPr>
          <w:rFonts w:ascii="Arial" w:hAnsi="Arial" w:cs="Arial"/>
          <w:b/>
          <w:sz w:val="20"/>
          <w:szCs w:val="20"/>
        </w:rPr>
        <w:t>15.000 €</w:t>
      </w:r>
      <w:r w:rsidRPr="0010121A">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116EA6" w:rsidRPr="0062243A" w14:paraId="56DB502B"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7B065FAE"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3E918362"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Style w:val="Znakapoznpodarou"/>
                <w:rFonts w:ascii="Arial" w:hAnsi="Arial" w:cs="Arial"/>
                <w:b/>
                <w:sz w:val="20"/>
                <w:szCs w:val="20"/>
              </w:rPr>
              <w:footnoteReference w:id="17"/>
            </w:r>
          </w:p>
        </w:tc>
        <w:tc>
          <w:tcPr>
            <w:tcW w:w="3600" w:type="dxa"/>
            <w:gridSpan w:val="2"/>
            <w:tcBorders>
              <w:top w:val="single" w:sz="12" w:space="0" w:color="auto"/>
              <w:left w:val="single" w:sz="6" w:space="0" w:color="auto"/>
              <w:bottom w:val="single" w:sz="6" w:space="0" w:color="auto"/>
              <w:right w:val="single" w:sz="12" w:space="0" w:color="auto"/>
            </w:tcBorders>
          </w:tcPr>
          <w:p w14:paraId="6F6A2A07"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116EA6" w:rsidRPr="0062243A" w14:paraId="260DE9EC"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369F64C1" w14:textId="77777777" w:rsidR="00116EA6" w:rsidRPr="0062243A" w:rsidRDefault="00116EA6"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1BE8FF81"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549EC4F7"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69F70E0C"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45E2C5CA"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27CAB1A6"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Style w:val="Znakapoznpodarou"/>
                <w:rFonts w:ascii="Arial" w:hAnsi="Arial" w:cs="Arial"/>
                <w:b/>
                <w:sz w:val="20"/>
                <w:szCs w:val="20"/>
              </w:rPr>
              <w:footnoteReference w:id="18"/>
            </w:r>
          </w:p>
        </w:tc>
      </w:tr>
      <w:tr w:rsidR="00116EA6" w:rsidRPr="0062243A" w14:paraId="7CE85ED2" w14:textId="77777777" w:rsidTr="0056757A">
        <w:tc>
          <w:tcPr>
            <w:tcW w:w="2340" w:type="dxa"/>
            <w:tcBorders>
              <w:top w:val="single" w:sz="12" w:space="0" w:color="auto"/>
              <w:left w:val="single" w:sz="12" w:space="0" w:color="auto"/>
              <w:bottom w:val="single" w:sz="6" w:space="0" w:color="auto"/>
              <w:right w:val="single" w:sz="6" w:space="0" w:color="auto"/>
            </w:tcBorders>
          </w:tcPr>
          <w:p w14:paraId="7ED3DA8C"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20742891"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23451852"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2CC2CCDE"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483A3AA3"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22500E28" w14:textId="77777777" w:rsidTr="0056757A">
        <w:tc>
          <w:tcPr>
            <w:tcW w:w="2340" w:type="dxa"/>
            <w:tcBorders>
              <w:top w:val="single" w:sz="6" w:space="0" w:color="auto"/>
              <w:left w:val="single" w:sz="12" w:space="0" w:color="auto"/>
              <w:bottom w:val="single" w:sz="12" w:space="0" w:color="auto"/>
              <w:right w:val="single" w:sz="6" w:space="0" w:color="auto"/>
            </w:tcBorders>
          </w:tcPr>
          <w:p w14:paraId="798A95CC"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54A1A885"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58CAE86E"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B43B64C"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6FB588DA"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121F854E" w14:textId="77777777" w:rsidTr="0056757A">
        <w:tc>
          <w:tcPr>
            <w:tcW w:w="2340" w:type="dxa"/>
            <w:tcBorders>
              <w:top w:val="single" w:sz="12" w:space="0" w:color="auto"/>
              <w:left w:val="single" w:sz="12" w:space="0" w:color="auto"/>
              <w:bottom w:val="single" w:sz="12" w:space="0" w:color="auto"/>
              <w:right w:val="single" w:sz="6" w:space="0" w:color="auto"/>
            </w:tcBorders>
          </w:tcPr>
          <w:p w14:paraId="743BCADA" w14:textId="77777777" w:rsidR="00116EA6" w:rsidRPr="0062243A" w:rsidRDefault="00116EA6"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34E2017C"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D5FC84A"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E939B58"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3FBB5E5A" w14:textId="77777777" w:rsidR="00116EA6" w:rsidRPr="0062243A" w:rsidRDefault="00116EA6" w:rsidP="0056757A">
            <w:pPr>
              <w:autoSpaceDE w:val="0"/>
              <w:autoSpaceDN w:val="0"/>
              <w:adjustRightInd w:val="0"/>
              <w:spacing w:after="0"/>
              <w:rPr>
                <w:rFonts w:ascii="Arial" w:hAnsi="Arial" w:cs="Arial"/>
                <w:sz w:val="20"/>
                <w:szCs w:val="20"/>
              </w:rPr>
            </w:pPr>
          </w:p>
        </w:tc>
      </w:tr>
    </w:tbl>
    <w:p w14:paraId="5E49B64F" w14:textId="77777777" w:rsidR="00116EA6" w:rsidRPr="00080EFE" w:rsidRDefault="00116EA6" w:rsidP="00657229">
      <w:pPr>
        <w:numPr>
          <w:ilvl w:val="0"/>
          <w:numId w:val="93"/>
        </w:numPr>
        <w:tabs>
          <w:tab w:val="clear" w:pos="1440"/>
          <w:tab w:val="num" w:pos="993"/>
        </w:tabs>
        <w:autoSpaceDE w:val="0"/>
        <w:autoSpaceDN w:val="0"/>
        <w:adjustRightInd w:val="0"/>
        <w:spacing w:before="120" w:after="0" w:line="240" w:lineRule="auto"/>
        <w:ind w:hanging="1156"/>
        <w:jc w:val="both"/>
        <w:rPr>
          <w:rFonts w:ascii="Arial" w:hAnsi="Arial" w:cs="Arial"/>
          <w:sz w:val="20"/>
          <w:szCs w:val="20"/>
        </w:rPr>
      </w:pPr>
      <w:r>
        <w:rPr>
          <w:rFonts w:ascii="Arial" w:hAnsi="Arial" w:cs="Arial"/>
          <w:sz w:val="20"/>
          <w:szCs w:val="20"/>
        </w:rPr>
        <w:lastRenderedPageBreak/>
        <w:t xml:space="preserve"> </w:t>
      </w:r>
      <w:r w:rsidRPr="00080EFE">
        <w:rPr>
          <w:rFonts w:ascii="Arial" w:hAnsi="Arial" w:cs="Arial"/>
          <w:sz w:val="20"/>
          <w:szCs w:val="20"/>
        </w:rPr>
        <w:t xml:space="preserve">Podpora dle </w:t>
      </w:r>
      <w:r>
        <w:rPr>
          <w:rFonts w:ascii="Arial" w:hAnsi="Arial" w:cs="Arial"/>
          <w:sz w:val="20"/>
          <w:szCs w:val="20"/>
        </w:rPr>
        <w:t xml:space="preserve">nařízení Komise (EU) </w:t>
      </w:r>
      <w:r w:rsidRPr="0010121A">
        <w:rPr>
          <w:rFonts w:ascii="Arial" w:hAnsi="Arial" w:cs="Arial"/>
          <w:b/>
          <w:sz w:val="20"/>
          <w:szCs w:val="20"/>
        </w:rPr>
        <w:t>č</w:t>
      </w:r>
      <w:r>
        <w:rPr>
          <w:rFonts w:ascii="Arial" w:hAnsi="Arial" w:cs="Arial"/>
          <w:b/>
          <w:sz w:val="20"/>
          <w:szCs w:val="20"/>
        </w:rPr>
        <w:t>. 717/2014</w:t>
      </w:r>
      <w:r>
        <w:rPr>
          <w:rFonts w:ascii="Arial" w:hAnsi="Arial" w:cs="Arial"/>
          <w:sz w:val="20"/>
          <w:szCs w:val="20"/>
        </w:rPr>
        <w:t xml:space="preserve"> ze dne 27. června 2014 o použití článků 107 a 108 Smlouvy o fungování Evropské unie na podporu </w:t>
      </w:r>
      <w:r w:rsidRPr="00CA7526">
        <w:rPr>
          <w:rFonts w:ascii="Arial" w:hAnsi="Arial"/>
          <w:i/>
          <w:sz w:val="20"/>
        </w:rPr>
        <w:t>de minimis</w:t>
      </w:r>
      <w:r>
        <w:rPr>
          <w:rFonts w:ascii="Arial" w:hAnsi="Arial"/>
          <w:i/>
          <w:sz w:val="20"/>
        </w:rPr>
        <w:t xml:space="preserve"> </w:t>
      </w:r>
      <w:r w:rsidRPr="00871A94">
        <w:rPr>
          <w:rFonts w:ascii="Arial" w:hAnsi="Arial"/>
          <w:sz w:val="20"/>
        </w:rPr>
        <w:t>v odvětví rybolovu a akvakultury</w:t>
      </w:r>
      <w:r>
        <w:rPr>
          <w:rFonts w:ascii="Arial" w:hAnsi="Arial" w:cs="Arial"/>
          <w:sz w:val="20"/>
          <w:szCs w:val="20"/>
        </w:rPr>
        <w:t>, nebo dle</w:t>
      </w:r>
      <w:r w:rsidRPr="00080EFE">
        <w:rPr>
          <w:rFonts w:ascii="Arial" w:hAnsi="Arial" w:cs="Arial"/>
          <w:sz w:val="20"/>
          <w:szCs w:val="20"/>
        </w:rPr>
        <w:t xml:space="preserve"> nařízení Komise (E</w:t>
      </w:r>
      <w:r>
        <w:rPr>
          <w:rFonts w:ascii="Arial" w:hAnsi="Arial" w:cs="Arial"/>
          <w:sz w:val="20"/>
          <w:szCs w:val="20"/>
        </w:rPr>
        <w:t>S</w:t>
      </w:r>
      <w:r w:rsidRPr="00080EFE">
        <w:rPr>
          <w:rFonts w:ascii="Arial" w:hAnsi="Arial" w:cs="Arial"/>
          <w:sz w:val="20"/>
          <w:szCs w:val="20"/>
        </w:rPr>
        <w:t xml:space="preserve">) </w:t>
      </w:r>
      <w:r w:rsidRPr="00080EFE">
        <w:rPr>
          <w:rFonts w:ascii="Arial" w:hAnsi="Arial" w:cs="Arial"/>
          <w:b/>
          <w:sz w:val="20"/>
          <w:szCs w:val="20"/>
        </w:rPr>
        <w:t>č.</w:t>
      </w:r>
      <w:r w:rsidRPr="00080EFE">
        <w:rPr>
          <w:rFonts w:ascii="Arial" w:hAnsi="Arial" w:cs="Arial"/>
          <w:sz w:val="20"/>
          <w:szCs w:val="20"/>
        </w:rPr>
        <w:t xml:space="preserve"> </w:t>
      </w:r>
      <w:r>
        <w:rPr>
          <w:rFonts w:ascii="Arial" w:hAnsi="Arial" w:cs="Arial"/>
          <w:b/>
          <w:sz w:val="20"/>
          <w:szCs w:val="20"/>
        </w:rPr>
        <w:t>875</w:t>
      </w:r>
      <w:r w:rsidRPr="00080EFE">
        <w:rPr>
          <w:rFonts w:ascii="Arial" w:hAnsi="Arial" w:cs="Arial"/>
          <w:b/>
          <w:sz w:val="20"/>
          <w:szCs w:val="20"/>
        </w:rPr>
        <w:t>/20</w:t>
      </w:r>
      <w:r>
        <w:rPr>
          <w:rFonts w:ascii="Arial" w:hAnsi="Arial" w:cs="Arial"/>
          <w:b/>
          <w:sz w:val="20"/>
          <w:szCs w:val="20"/>
        </w:rPr>
        <w:t>07</w:t>
      </w:r>
      <w:r w:rsidRPr="00080EFE">
        <w:rPr>
          <w:rFonts w:ascii="Arial" w:hAnsi="Arial" w:cs="Arial"/>
          <w:sz w:val="20"/>
          <w:szCs w:val="20"/>
        </w:rPr>
        <w:t xml:space="preserve"> ze dne 2</w:t>
      </w:r>
      <w:r>
        <w:rPr>
          <w:rFonts w:ascii="Arial" w:hAnsi="Arial" w:cs="Arial"/>
          <w:sz w:val="20"/>
          <w:szCs w:val="20"/>
        </w:rPr>
        <w:t>4</w:t>
      </w:r>
      <w:r w:rsidRPr="00080EFE">
        <w:rPr>
          <w:rFonts w:ascii="Arial" w:hAnsi="Arial" w:cs="Arial"/>
          <w:sz w:val="20"/>
          <w:szCs w:val="20"/>
        </w:rPr>
        <w:t>. čer</w:t>
      </w:r>
      <w:r>
        <w:rPr>
          <w:rFonts w:ascii="Arial" w:hAnsi="Arial" w:cs="Arial"/>
          <w:sz w:val="20"/>
          <w:szCs w:val="20"/>
        </w:rPr>
        <w:t>vence</w:t>
      </w:r>
      <w:r w:rsidRPr="00080EFE">
        <w:rPr>
          <w:rFonts w:ascii="Arial" w:hAnsi="Arial" w:cs="Arial"/>
          <w:sz w:val="20"/>
          <w:szCs w:val="20"/>
        </w:rPr>
        <w:t xml:space="preserve"> 20</w:t>
      </w:r>
      <w:r>
        <w:rPr>
          <w:rFonts w:ascii="Arial" w:hAnsi="Arial" w:cs="Arial"/>
          <w:sz w:val="20"/>
          <w:szCs w:val="20"/>
        </w:rPr>
        <w:t>07</w:t>
      </w:r>
      <w:r w:rsidRPr="00080EFE">
        <w:rPr>
          <w:rFonts w:ascii="Arial" w:hAnsi="Arial" w:cs="Arial"/>
          <w:sz w:val="20"/>
          <w:szCs w:val="20"/>
        </w:rPr>
        <w:t xml:space="preserve"> o použití článků </w:t>
      </w:r>
      <w:r>
        <w:rPr>
          <w:rFonts w:ascii="Arial" w:hAnsi="Arial" w:cs="Arial"/>
          <w:sz w:val="20"/>
          <w:szCs w:val="20"/>
        </w:rPr>
        <w:t>87</w:t>
      </w:r>
      <w:r w:rsidRPr="00080EFE">
        <w:rPr>
          <w:rFonts w:ascii="Arial" w:hAnsi="Arial" w:cs="Arial"/>
          <w:sz w:val="20"/>
          <w:szCs w:val="20"/>
        </w:rPr>
        <w:t xml:space="preserve"> a </w:t>
      </w:r>
      <w:r>
        <w:rPr>
          <w:rFonts w:ascii="Arial" w:hAnsi="Arial" w:cs="Arial"/>
          <w:sz w:val="20"/>
          <w:szCs w:val="20"/>
        </w:rPr>
        <w:t>88</w:t>
      </w:r>
      <w:r w:rsidRPr="00080EFE">
        <w:rPr>
          <w:rFonts w:ascii="Arial" w:hAnsi="Arial" w:cs="Arial"/>
          <w:sz w:val="20"/>
          <w:szCs w:val="20"/>
        </w:rPr>
        <w:t xml:space="preserve"> Smlouvy o </w:t>
      </w:r>
      <w:r>
        <w:rPr>
          <w:rFonts w:ascii="Arial" w:hAnsi="Arial" w:cs="Arial"/>
          <w:sz w:val="20"/>
          <w:szCs w:val="20"/>
        </w:rPr>
        <w:t xml:space="preserve">ES </w:t>
      </w:r>
      <w:r w:rsidRPr="00080EFE">
        <w:rPr>
          <w:rFonts w:ascii="Arial" w:hAnsi="Arial" w:cs="Arial"/>
          <w:sz w:val="20"/>
          <w:szCs w:val="20"/>
        </w:rPr>
        <w:t xml:space="preserve">na podporu </w:t>
      </w:r>
      <w:r w:rsidRPr="00080EFE">
        <w:rPr>
          <w:rFonts w:ascii="Arial" w:hAnsi="Arial" w:cs="Arial"/>
          <w:i/>
          <w:sz w:val="20"/>
          <w:szCs w:val="20"/>
        </w:rPr>
        <w:t>de minimis</w:t>
      </w:r>
      <w:r w:rsidRPr="00080EFE">
        <w:rPr>
          <w:rFonts w:ascii="Arial" w:hAnsi="Arial" w:cs="Arial"/>
          <w:sz w:val="20"/>
          <w:szCs w:val="20"/>
        </w:rPr>
        <w:t xml:space="preserve"> </w:t>
      </w:r>
      <w:r w:rsidRPr="0000069C">
        <w:rPr>
          <w:rFonts w:ascii="Arial" w:hAnsi="Arial" w:cs="Arial"/>
          <w:sz w:val="20"/>
          <w:szCs w:val="20"/>
          <w:u w:val="single"/>
        </w:rPr>
        <w:t>v odvětví rybolovu</w:t>
      </w:r>
      <w:r w:rsidRPr="00080EFE">
        <w:rPr>
          <w:rFonts w:ascii="Arial" w:hAnsi="Arial" w:cs="Arial"/>
          <w:sz w:val="20"/>
          <w:szCs w:val="20"/>
        </w:rPr>
        <w:t xml:space="preserve"> a </w:t>
      </w:r>
      <w:r>
        <w:rPr>
          <w:rFonts w:ascii="Arial" w:hAnsi="Arial" w:cs="Arial"/>
          <w:sz w:val="20"/>
          <w:szCs w:val="20"/>
        </w:rPr>
        <w:t>o změně nařízení (ES) č. 1860/2004</w:t>
      </w:r>
      <w:r w:rsidRPr="00080EFE">
        <w:rPr>
          <w:rFonts w:ascii="Arial" w:hAnsi="Arial" w:cs="Arial"/>
          <w:sz w:val="20"/>
          <w:szCs w:val="20"/>
        </w:rPr>
        <w:t>.</w:t>
      </w:r>
    </w:p>
    <w:p w14:paraId="4CE3DEA6" w14:textId="77777777" w:rsidR="00116EA6" w:rsidRDefault="00116EA6" w:rsidP="00116EA6">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5CE15A00" w14:textId="77777777" w:rsidR="00116EA6" w:rsidRDefault="00116EA6" w:rsidP="00116EA6">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4C4687B8" w14:textId="77777777" w:rsidR="00116EA6" w:rsidRPr="00694BB1" w:rsidRDefault="00116EA6" w:rsidP="00116EA6">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sz w:val="20"/>
        </w:rPr>
        <w:t>de minimis</w:t>
      </w:r>
      <w:r w:rsidRPr="00694BB1">
        <w:rPr>
          <w:rFonts w:ascii="Arial" w:hAnsi="Arial" w:cs="Arial"/>
          <w:sz w:val="20"/>
          <w:szCs w:val="20"/>
        </w:rPr>
        <w:t xml:space="preserve"> v celkové výši …………………….. € a tato výše nepřesahuje limit stanovený </w:t>
      </w:r>
      <w:r>
        <w:rPr>
          <w:rFonts w:ascii="Arial" w:hAnsi="Arial" w:cs="Arial"/>
          <w:sz w:val="20"/>
          <w:szCs w:val="20"/>
        </w:rPr>
        <w:t xml:space="preserve">nařízením Komise (EU) </w:t>
      </w:r>
      <w:r w:rsidRPr="0010121A">
        <w:rPr>
          <w:rFonts w:ascii="Arial" w:hAnsi="Arial" w:cs="Arial"/>
          <w:b/>
          <w:sz w:val="20"/>
          <w:szCs w:val="20"/>
        </w:rPr>
        <w:t>č</w:t>
      </w:r>
      <w:r>
        <w:rPr>
          <w:rFonts w:ascii="Arial" w:hAnsi="Arial" w:cs="Arial"/>
          <w:b/>
          <w:sz w:val="20"/>
          <w:szCs w:val="20"/>
        </w:rPr>
        <w:t>. 717/2014</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30.000 €.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116EA6" w:rsidRPr="0062243A" w14:paraId="6A01B4EE"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48D16FE4"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25BE53B3"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119DB3A6"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116EA6" w:rsidRPr="0062243A" w14:paraId="4E80A62D"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5E86EF31" w14:textId="77777777" w:rsidR="00116EA6" w:rsidRPr="0062243A" w:rsidRDefault="00116EA6"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799317BE"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1B02D846"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572FBFD5"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5DDF3661"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57360592"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116EA6" w:rsidRPr="0062243A" w14:paraId="015FF770" w14:textId="77777777" w:rsidTr="0056757A">
        <w:tc>
          <w:tcPr>
            <w:tcW w:w="2340" w:type="dxa"/>
            <w:tcBorders>
              <w:top w:val="single" w:sz="12" w:space="0" w:color="auto"/>
              <w:left w:val="single" w:sz="12" w:space="0" w:color="auto"/>
              <w:bottom w:val="single" w:sz="6" w:space="0" w:color="auto"/>
              <w:right w:val="single" w:sz="6" w:space="0" w:color="auto"/>
            </w:tcBorders>
          </w:tcPr>
          <w:p w14:paraId="3873FB04"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5471AD28"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280CB62B"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0AB552E9"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693A6C77"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02856584" w14:textId="77777777" w:rsidTr="0056757A">
        <w:tc>
          <w:tcPr>
            <w:tcW w:w="2340" w:type="dxa"/>
            <w:tcBorders>
              <w:top w:val="single" w:sz="6" w:space="0" w:color="auto"/>
              <w:left w:val="single" w:sz="12" w:space="0" w:color="auto"/>
              <w:bottom w:val="single" w:sz="12" w:space="0" w:color="auto"/>
              <w:right w:val="single" w:sz="6" w:space="0" w:color="auto"/>
            </w:tcBorders>
          </w:tcPr>
          <w:p w14:paraId="59A42DDF"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0A80A7F9"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4B89FE0"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39DA127E"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7E043580"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28058CFA" w14:textId="77777777" w:rsidTr="0056757A">
        <w:tc>
          <w:tcPr>
            <w:tcW w:w="2340" w:type="dxa"/>
            <w:tcBorders>
              <w:top w:val="single" w:sz="12" w:space="0" w:color="auto"/>
              <w:left w:val="single" w:sz="12" w:space="0" w:color="auto"/>
              <w:bottom w:val="single" w:sz="12" w:space="0" w:color="auto"/>
              <w:right w:val="single" w:sz="6" w:space="0" w:color="auto"/>
            </w:tcBorders>
          </w:tcPr>
          <w:p w14:paraId="52942FBA" w14:textId="77777777" w:rsidR="00116EA6" w:rsidRPr="0062243A" w:rsidRDefault="00116EA6"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19F7C3F3"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124EF6F"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1024AF8"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2002D72D" w14:textId="77777777" w:rsidR="00116EA6" w:rsidRPr="0062243A" w:rsidRDefault="00116EA6" w:rsidP="0056757A">
            <w:pPr>
              <w:autoSpaceDE w:val="0"/>
              <w:autoSpaceDN w:val="0"/>
              <w:adjustRightInd w:val="0"/>
              <w:spacing w:after="0"/>
              <w:rPr>
                <w:rFonts w:ascii="Arial" w:hAnsi="Arial" w:cs="Arial"/>
                <w:sz w:val="20"/>
                <w:szCs w:val="20"/>
              </w:rPr>
            </w:pPr>
          </w:p>
        </w:tc>
      </w:tr>
    </w:tbl>
    <w:p w14:paraId="77FE0C10" w14:textId="77777777" w:rsidR="00116EA6" w:rsidRPr="00694BB1" w:rsidRDefault="00116EA6" w:rsidP="00657229">
      <w:pPr>
        <w:numPr>
          <w:ilvl w:val="0"/>
          <w:numId w:val="94"/>
        </w:numPr>
        <w:autoSpaceDE w:val="0"/>
        <w:autoSpaceDN w:val="0"/>
        <w:adjustRightInd w:val="0"/>
        <w:spacing w:before="120" w:after="0" w:line="240" w:lineRule="auto"/>
        <w:jc w:val="both"/>
        <w:rPr>
          <w:rFonts w:ascii="Arial" w:hAnsi="Arial" w:cs="Arial"/>
          <w:b/>
          <w:sz w:val="20"/>
          <w:szCs w:val="20"/>
        </w:rPr>
      </w:pPr>
    </w:p>
    <w:p w14:paraId="6821B952" w14:textId="77777777" w:rsidR="00116EA6" w:rsidRDefault="00116EA6" w:rsidP="00657229">
      <w:pPr>
        <w:numPr>
          <w:ilvl w:val="0"/>
          <w:numId w:val="98"/>
        </w:numPr>
        <w:autoSpaceDE w:val="0"/>
        <w:autoSpaceDN w:val="0"/>
        <w:adjustRightInd w:val="0"/>
        <w:spacing w:after="0" w:line="240" w:lineRule="auto"/>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jsem</w:t>
      </w:r>
    </w:p>
    <w:p w14:paraId="70CF7433" w14:textId="77777777" w:rsidR="00116EA6" w:rsidRPr="00694BB1" w:rsidRDefault="00116EA6" w:rsidP="00657229">
      <w:pPr>
        <w:numPr>
          <w:ilvl w:val="0"/>
          <w:numId w:val="98"/>
        </w:numPr>
        <w:autoSpaceDE w:val="0"/>
        <w:autoSpaceDN w:val="0"/>
        <w:adjustRightInd w:val="0"/>
        <w:spacing w:after="0" w:line="240" w:lineRule="auto"/>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nejsem</w:t>
      </w:r>
      <w:r w:rsidRPr="00694BB1">
        <w:rPr>
          <w:rFonts w:ascii="Arial" w:hAnsi="Arial" w:cs="Arial"/>
          <w:sz w:val="20"/>
          <w:szCs w:val="20"/>
        </w:rPr>
        <w:t xml:space="preserve"> subjektem působícím </w:t>
      </w:r>
      <w:r w:rsidRPr="00694BB1">
        <w:rPr>
          <w:rFonts w:ascii="Arial" w:hAnsi="Arial" w:cs="Arial"/>
          <w:sz w:val="20"/>
          <w:szCs w:val="20"/>
          <w:u w:val="single"/>
        </w:rPr>
        <w:t>v </w:t>
      </w:r>
      <w:r>
        <w:rPr>
          <w:rFonts w:ascii="Arial" w:hAnsi="Arial" w:cs="Arial"/>
          <w:sz w:val="20"/>
          <w:szCs w:val="20"/>
          <w:u w:val="single"/>
        </w:rPr>
        <w:t>odvětví</w:t>
      </w:r>
      <w:r w:rsidRPr="00694BB1">
        <w:rPr>
          <w:rFonts w:ascii="Arial" w:hAnsi="Arial" w:cs="Arial"/>
          <w:sz w:val="20"/>
          <w:szCs w:val="20"/>
          <w:u w:val="single"/>
        </w:rPr>
        <w:t xml:space="preserve"> silniční </w:t>
      </w:r>
      <w:r>
        <w:rPr>
          <w:rFonts w:ascii="Arial" w:hAnsi="Arial" w:cs="Arial"/>
          <w:sz w:val="20"/>
          <w:szCs w:val="20"/>
          <w:u w:val="single"/>
        </w:rPr>
        <w:t xml:space="preserve">nákladní </w:t>
      </w:r>
      <w:r w:rsidRPr="00694BB1">
        <w:rPr>
          <w:rFonts w:ascii="Arial" w:hAnsi="Arial" w:cs="Arial"/>
          <w:sz w:val="20"/>
          <w:szCs w:val="20"/>
          <w:u w:val="single"/>
        </w:rPr>
        <w:t>dopravy</w:t>
      </w:r>
      <w:r>
        <w:rPr>
          <w:rFonts w:ascii="Arial" w:hAnsi="Arial" w:cs="Arial"/>
          <w:sz w:val="20"/>
          <w:szCs w:val="20"/>
          <w:u w:val="single"/>
        </w:rPr>
        <w:t xml:space="preserve"> pro cizí potřebu</w:t>
      </w:r>
      <w:r w:rsidRPr="00694BB1">
        <w:rPr>
          <w:rFonts w:ascii="Arial" w:hAnsi="Arial" w:cs="Arial"/>
          <w:sz w:val="20"/>
          <w:szCs w:val="20"/>
        </w:rPr>
        <w:t xml:space="preserve"> ve smyslu ustanovení </w:t>
      </w:r>
      <w:r>
        <w:rPr>
          <w:rFonts w:ascii="Arial" w:hAnsi="Arial" w:cs="Arial"/>
          <w:sz w:val="20"/>
          <w:szCs w:val="20"/>
        </w:rPr>
        <w:t xml:space="preserve">nařízení Komise (EU) č. </w:t>
      </w:r>
      <w:r w:rsidRPr="0010121A">
        <w:rPr>
          <w:rFonts w:ascii="Arial" w:hAnsi="Arial" w:cs="Arial"/>
          <w:b/>
          <w:sz w:val="20"/>
          <w:szCs w:val="20"/>
        </w:rPr>
        <w:t>1407/2013</w:t>
      </w:r>
      <w:r>
        <w:rPr>
          <w:rFonts w:ascii="Arial" w:hAnsi="Arial" w:cs="Arial"/>
          <w:sz w:val="20"/>
          <w:szCs w:val="20"/>
        </w:rPr>
        <w:t xml:space="preserve"> ze dne 18. prosince 2013 o použití článků 107 a 108 Smlouvy o fungování Evropské unie na podporu </w:t>
      </w:r>
      <w:r w:rsidRPr="009F5EF8">
        <w:rPr>
          <w:rFonts w:ascii="Arial" w:hAnsi="Arial"/>
          <w:i/>
          <w:sz w:val="20"/>
        </w:rPr>
        <w:t>de minimis</w:t>
      </w:r>
      <w:r w:rsidRPr="009F5EF8">
        <w:rPr>
          <w:rFonts w:ascii="Arial" w:hAnsi="Arial"/>
          <w:b/>
          <w:sz w:val="20"/>
        </w:rPr>
        <w:t>.</w:t>
      </w:r>
    </w:p>
    <w:p w14:paraId="61A9BA91" w14:textId="77777777" w:rsidR="00116EA6" w:rsidRPr="0010121A" w:rsidRDefault="00116EA6" w:rsidP="00657229">
      <w:pPr>
        <w:numPr>
          <w:ilvl w:val="0"/>
          <w:numId w:val="99"/>
        </w:numPr>
        <w:autoSpaceDE w:val="0"/>
        <w:autoSpaceDN w:val="0"/>
        <w:adjustRightInd w:val="0"/>
        <w:spacing w:before="120" w:after="0" w:line="240" w:lineRule="auto"/>
        <w:jc w:val="both"/>
        <w:rPr>
          <w:rFonts w:ascii="Arial" w:hAnsi="Arial" w:cs="Arial"/>
          <w:sz w:val="20"/>
          <w:szCs w:val="20"/>
        </w:rPr>
      </w:pPr>
      <w:r w:rsidRPr="0010121A">
        <w:rPr>
          <w:rFonts w:ascii="Arial" w:hAnsi="Arial" w:cs="Arial"/>
          <w:sz w:val="20"/>
          <w:szCs w:val="20"/>
        </w:rPr>
        <w:t xml:space="preserve">Podpora dle </w:t>
      </w:r>
      <w:r>
        <w:rPr>
          <w:rFonts w:ascii="Arial" w:hAnsi="Arial" w:cs="Arial"/>
          <w:sz w:val="20"/>
          <w:szCs w:val="20"/>
        </w:rPr>
        <w:t>n</w:t>
      </w:r>
      <w:r w:rsidRPr="0010121A">
        <w:rPr>
          <w:rFonts w:ascii="Arial" w:hAnsi="Arial" w:cs="Arial"/>
          <w:sz w:val="20"/>
          <w:szCs w:val="20"/>
        </w:rPr>
        <w:t xml:space="preserve">ařízení Komise (EU) </w:t>
      </w:r>
      <w:r w:rsidRPr="0010121A">
        <w:rPr>
          <w:rFonts w:ascii="Arial" w:hAnsi="Arial" w:cs="Arial"/>
          <w:b/>
          <w:sz w:val="20"/>
          <w:szCs w:val="20"/>
        </w:rPr>
        <w:t>č. 1407/2013</w:t>
      </w:r>
      <w:r w:rsidRPr="0010121A">
        <w:rPr>
          <w:rFonts w:ascii="Arial" w:hAnsi="Arial" w:cs="Arial"/>
          <w:sz w:val="20"/>
          <w:szCs w:val="20"/>
        </w:rPr>
        <w:t xml:space="preserve"> </w:t>
      </w:r>
      <w:r>
        <w:rPr>
          <w:rFonts w:ascii="Arial" w:hAnsi="Arial" w:cs="Arial"/>
          <w:sz w:val="20"/>
          <w:szCs w:val="20"/>
        </w:rPr>
        <w:t xml:space="preserve">ze dne 18. prosince 2013 o použití článků 107 a 108 Smlouvy o fungování Evropské unie na podporu </w:t>
      </w:r>
      <w:r w:rsidRPr="009F5EF8">
        <w:rPr>
          <w:rFonts w:ascii="Arial" w:hAnsi="Arial"/>
          <w:i/>
          <w:sz w:val="20"/>
        </w:rPr>
        <w:t>de minimis</w:t>
      </w:r>
      <w:r w:rsidRPr="0010121A">
        <w:rPr>
          <w:rFonts w:ascii="Arial" w:hAnsi="Arial" w:cs="Arial"/>
          <w:sz w:val="20"/>
          <w:szCs w:val="20"/>
        </w:rPr>
        <w:t xml:space="preserve">, nebo dle nařízení Komise (ES) </w:t>
      </w:r>
      <w:r w:rsidRPr="0010121A">
        <w:rPr>
          <w:rFonts w:ascii="Arial" w:hAnsi="Arial" w:cs="Arial"/>
          <w:b/>
          <w:sz w:val="20"/>
          <w:szCs w:val="20"/>
        </w:rPr>
        <w:t>č. 1998/2006</w:t>
      </w:r>
      <w:r w:rsidRPr="0010121A">
        <w:rPr>
          <w:rFonts w:ascii="Arial" w:hAnsi="Arial" w:cs="Arial"/>
          <w:sz w:val="20"/>
          <w:szCs w:val="20"/>
        </w:rPr>
        <w:t xml:space="preserve"> ze dne 15. prosince 2006 o použití článků 87 a 88 Smlouvy na podporu </w:t>
      </w:r>
      <w:r w:rsidRPr="0010121A">
        <w:rPr>
          <w:rFonts w:ascii="Arial" w:hAnsi="Arial" w:cs="Arial"/>
          <w:i/>
          <w:sz w:val="20"/>
          <w:szCs w:val="20"/>
        </w:rPr>
        <w:t xml:space="preserve">de minimis </w:t>
      </w:r>
      <w:r w:rsidRPr="0010121A">
        <w:rPr>
          <w:rFonts w:ascii="Arial" w:hAnsi="Arial" w:cs="Arial"/>
          <w:sz w:val="20"/>
          <w:szCs w:val="20"/>
          <w:u w:val="single"/>
        </w:rPr>
        <w:t>v odvětví silniční dopravy</w:t>
      </w:r>
      <w:r w:rsidRPr="0010121A">
        <w:rPr>
          <w:rFonts w:ascii="Arial" w:hAnsi="Arial" w:cs="Arial"/>
          <w:i/>
          <w:sz w:val="20"/>
          <w:szCs w:val="20"/>
        </w:rPr>
        <w:t>.</w:t>
      </w:r>
    </w:p>
    <w:p w14:paraId="47673833" w14:textId="77777777" w:rsidR="00116EA6" w:rsidRDefault="00116EA6" w:rsidP="00116EA6">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5DE3C91A" w14:textId="77777777" w:rsidR="00116EA6" w:rsidRDefault="00116EA6" w:rsidP="00116EA6">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06A6DCB7" w14:textId="77777777" w:rsidR="00116EA6" w:rsidRPr="00694BB1" w:rsidRDefault="00116EA6" w:rsidP="00116EA6">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i/>
          <w:sz w:val="20"/>
        </w:rPr>
        <w:t>de minimis</w:t>
      </w:r>
      <w:r w:rsidRPr="00694BB1">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100</w:t>
      </w:r>
      <w:r>
        <w:rPr>
          <w:rFonts w:ascii="Arial" w:hAnsi="Arial" w:cs="Arial"/>
          <w:b/>
          <w:sz w:val="20"/>
          <w:szCs w:val="20"/>
        </w:rPr>
        <w:t>.</w:t>
      </w:r>
      <w:r w:rsidRPr="0010121A">
        <w:rPr>
          <w:rFonts w:ascii="Arial" w:hAnsi="Arial" w:cs="Arial"/>
          <w:b/>
          <w:sz w:val="20"/>
          <w:szCs w:val="20"/>
        </w:rPr>
        <w:t>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116EA6" w:rsidRPr="0062243A" w14:paraId="1DE62FBE"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4A6E0C08"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7AD0678B"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Den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28213B21"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116EA6" w:rsidRPr="0062243A" w14:paraId="52F033EB"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22C23BD4" w14:textId="77777777" w:rsidR="00116EA6" w:rsidRPr="0062243A" w:rsidRDefault="00116EA6"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107E0983"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4E3FA3BB"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7A791F29"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13AD6D1F"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7F3FF03C"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116EA6" w:rsidRPr="0062243A" w14:paraId="5CDB5842" w14:textId="77777777" w:rsidTr="0056757A">
        <w:tc>
          <w:tcPr>
            <w:tcW w:w="2340" w:type="dxa"/>
            <w:tcBorders>
              <w:top w:val="single" w:sz="12" w:space="0" w:color="auto"/>
              <w:left w:val="single" w:sz="12" w:space="0" w:color="auto"/>
              <w:bottom w:val="single" w:sz="6" w:space="0" w:color="auto"/>
              <w:right w:val="single" w:sz="6" w:space="0" w:color="auto"/>
            </w:tcBorders>
          </w:tcPr>
          <w:p w14:paraId="64049D9A"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201F17FB"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3E7B566"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4B26F341"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304EDF5A"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79CA53FF" w14:textId="77777777" w:rsidTr="0056757A">
        <w:tc>
          <w:tcPr>
            <w:tcW w:w="2340" w:type="dxa"/>
            <w:tcBorders>
              <w:top w:val="single" w:sz="6" w:space="0" w:color="auto"/>
              <w:left w:val="single" w:sz="12" w:space="0" w:color="auto"/>
              <w:bottom w:val="single" w:sz="12" w:space="0" w:color="auto"/>
              <w:right w:val="single" w:sz="6" w:space="0" w:color="auto"/>
            </w:tcBorders>
          </w:tcPr>
          <w:p w14:paraId="65D5D0A3"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56B1F64C"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442AFD5"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D603947"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3F82036D"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500368B9" w14:textId="77777777" w:rsidTr="0056757A">
        <w:tc>
          <w:tcPr>
            <w:tcW w:w="2340" w:type="dxa"/>
            <w:tcBorders>
              <w:top w:val="single" w:sz="12" w:space="0" w:color="auto"/>
              <w:left w:val="single" w:sz="12" w:space="0" w:color="auto"/>
              <w:bottom w:val="single" w:sz="12" w:space="0" w:color="auto"/>
              <w:right w:val="single" w:sz="6" w:space="0" w:color="auto"/>
            </w:tcBorders>
          </w:tcPr>
          <w:p w14:paraId="620550F3" w14:textId="77777777" w:rsidR="00116EA6" w:rsidRPr="0062243A" w:rsidRDefault="00116EA6"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00FF691A"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616FB05B"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4CD8FD1"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2D13146D" w14:textId="77777777" w:rsidR="00116EA6" w:rsidRPr="0062243A" w:rsidRDefault="00116EA6" w:rsidP="0056757A">
            <w:pPr>
              <w:autoSpaceDE w:val="0"/>
              <w:autoSpaceDN w:val="0"/>
              <w:adjustRightInd w:val="0"/>
              <w:spacing w:after="0"/>
              <w:rPr>
                <w:rFonts w:ascii="Arial" w:hAnsi="Arial" w:cs="Arial"/>
                <w:sz w:val="20"/>
                <w:szCs w:val="20"/>
              </w:rPr>
            </w:pPr>
          </w:p>
        </w:tc>
      </w:tr>
    </w:tbl>
    <w:p w14:paraId="2DD553DB" w14:textId="77777777" w:rsidR="00116EA6" w:rsidRPr="00677716" w:rsidRDefault="00116EA6" w:rsidP="00657229">
      <w:pPr>
        <w:pStyle w:val="Odstavecseseznamem"/>
        <w:numPr>
          <w:ilvl w:val="0"/>
          <w:numId w:val="100"/>
        </w:numPr>
        <w:autoSpaceDE w:val="0"/>
        <w:autoSpaceDN w:val="0"/>
        <w:adjustRightInd w:val="0"/>
        <w:spacing w:before="120" w:after="0"/>
        <w:jc w:val="both"/>
        <w:rPr>
          <w:rFonts w:ascii="Arial" w:hAnsi="Arial" w:cs="Arial"/>
          <w:sz w:val="20"/>
          <w:szCs w:val="20"/>
        </w:rPr>
      </w:pPr>
      <w:r w:rsidRPr="00677716">
        <w:rPr>
          <w:rFonts w:ascii="Arial" w:hAnsi="Arial" w:cs="Arial"/>
          <w:sz w:val="20"/>
          <w:szCs w:val="20"/>
        </w:rPr>
        <w:t xml:space="preserve">Podpora dle </w:t>
      </w:r>
      <w:r>
        <w:rPr>
          <w:rFonts w:ascii="Arial" w:hAnsi="Arial" w:cs="Arial"/>
          <w:sz w:val="20"/>
          <w:szCs w:val="20"/>
        </w:rPr>
        <w:t>n</w:t>
      </w:r>
      <w:r w:rsidRPr="00677716">
        <w:rPr>
          <w:rFonts w:ascii="Arial" w:hAnsi="Arial" w:cs="Arial"/>
          <w:sz w:val="20"/>
          <w:szCs w:val="20"/>
        </w:rPr>
        <w:t xml:space="preserve">ařízení Komise (EU) </w:t>
      </w:r>
      <w:r w:rsidRPr="00677716">
        <w:rPr>
          <w:rFonts w:ascii="Arial" w:hAnsi="Arial" w:cs="Arial"/>
          <w:b/>
          <w:sz w:val="20"/>
          <w:szCs w:val="20"/>
        </w:rPr>
        <w:t>č. 1407/2013</w:t>
      </w:r>
      <w:r w:rsidRPr="00677716">
        <w:rPr>
          <w:rFonts w:ascii="Arial" w:hAnsi="Arial" w:cs="Arial"/>
          <w:sz w:val="20"/>
          <w:szCs w:val="20"/>
        </w:rPr>
        <w:t xml:space="preserve"> ze dne 18.</w:t>
      </w:r>
      <w:r>
        <w:rPr>
          <w:rFonts w:ascii="Arial" w:hAnsi="Arial" w:cs="Arial"/>
          <w:sz w:val="20"/>
          <w:szCs w:val="20"/>
        </w:rPr>
        <w:t xml:space="preserve"> prosince </w:t>
      </w:r>
      <w:r w:rsidRPr="00677716">
        <w:rPr>
          <w:rFonts w:ascii="Arial" w:hAnsi="Arial" w:cs="Arial"/>
          <w:sz w:val="20"/>
          <w:szCs w:val="20"/>
        </w:rPr>
        <w:t xml:space="preserve">2013 o použití článků 107 a 108 Smlouvy o fungování Evropské unie na podporu </w:t>
      </w:r>
      <w:r w:rsidRPr="009F5EF8">
        <w:rPr>
          <w:rFonts w:ascii="Arial" w:hAnsi="Arial"/>
          <w:i/>
          <w:sz w:val="20"/>
        </w:rPr>
        <w:t>de minimis</w:t>
      </w:r>
      <w:r w:rsidRPr="00677716">
        <w:rPr>
          <w:rFonts w:ascii="Arial" w:hAnsi="Arial" w:cs="Arial"/>
          <w:sz w:val="20"/>
          <w:szCs w:val="20"/>
        </w:rPr>
        <w:t xml:space="preserve">, nebo dle nařízení Komise (ES) </w:t>
      </w:r>
      <w:r w:rsidRPr="00677716">
        <w:rPr>
          <w:rFonts w:ascii="Arial" w:hAnsi="Arial" w:cs="Arial"/>
          <w:b/>
          <w:sz w:val="20"/>
          <w:szCs w:val="20"/>
        </w:rPr>
        <w:t>č. 1998/2006</w:t>
      </w:r>
      <w:r w:rsidRPr="00677716">
        <w:rPr>
          <w:rFonts w:ascii="Arial" w:hAnsi="Arial" w:cs="Arial"/>
          <w:sz w:val="20"/>
          <w:szCs w:val="20"/>
        </w:rPr>
        <w:t xml:space="preserve"> ze dne 15. prosince 2006 o použití článků 87 a 88 Smlouvy na podporu </w:t>
      </w:r>
      <w:r w:rsidRPr="00677716">
        <w:rPr>
          <w:rFonts w:ascii="Arial" w:hAnsi="Arial" w:cs="Arial"/>
          <w:i/>
          <w:sz w:val="20"/>
          <w:szCs w:val="20"/>
        </w:rPr>
        <w:t xml:space="preserve">de minimis </w:t>
      </w:r>
      <w:r w:rsidRPr="00677716">
        <w:rPr>
          <w:rFonts w:ascii="Arial" w:hAnsi="Arial" w:cs="Arial"/>
          <w:sz w:val="20"/>
          <w:szCs w:val="20"/>
          <w:u w:val="single"/>
        </w:rPr>
        <w:t>v ostatních odvětvích</w:t>
      </w:r>
      <w:r w:rsidRPr="00677716">
        <w:rPr>
          <w:rFonts w:ascii="Arial" w:hAnsi="Arial" w:cs="Arial"/>
          <w:i/>
          <w:sz w:val="20"/>
          <w:szCs w:val="20"/>
        </w:rPr>
        <w:t>.</w:t>
      </w:r>
    </w:p>
    <w:p w14:paraId="6BFEB972" w14:textId="77777777" w:rsidR="00116EA6" w:rsidRDefault="00116EA6" w:rsidP="00116EA6">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261D2FCB" w14:textId="77777777" w:rsidR="00116EA6" w:rsidRDefault="00116EA6" w:rsidP="00116EA6">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48BF4F72" w14:textId="77777777" w:rsidR="00116EA6" w:rsidRPr="0010121A" w:rsidRDefault="00116EA6" w:rsidP="00116EA6">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10121A">
        <w:rPr>
          <w:rFonts w:ascii="Arial" w:hAnsi="Arial" w:cs="Arial"/>
          <w:sz w:val="20"/>
          <w:szCs w:val="20"/>
        </w:rPr>
        <w:t xml:space="preserve">ve výši </w:t>
      </w:r>
      <w:r w:rsidRPr="0010121A">
        <w:rPr>
          <w:rFonts w:ascii="Arial" w:hAnsi="Arial" w:cs="Arial"/>
          <w:b/>
          <w:sz w:val="20"/>
          <w:szCs w:val="20"/>
        </w:rPr>
        <w:t>200.000 €.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116EA6" w:rsidRPr="0062243A" w14:paraId="464C3803"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6E5793F0"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30D361FD"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3862EDDE"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116EA6" w:rsidRPr="0062243A" w14:paraId="43E20446"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750DA72C"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27D34C41"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70212A75"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4366CA55"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596CF439"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116EA6" w:rsidRPr="0062243A" w14:paraId="0CF4D531" w14:textId="77777777" w:rsidTr="0056757A">
        <w:tc>
          <w:tcPr>
            <w:tcW w:w="2340" w:type="dxa"/>
            <w:tcBorders>
              <w:top w:val="single" w:sz="12" w:space="0" w:color="auto"/>
              <w:left w:val="single" w:sz="12" w:space="0" w:color="auto"/>
              <w:bottom w:val="single" w:sz="6" w:space="0" w:color="auto"/>
              <w:right w:val="single" w:sz="6" w:space="0" w:color="auto"/>
            </w:tcBorders>
          </w:tcPr>
          <w:p w14:paraId="50CADBE7"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11630B08"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FAAEAC7"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AFDA8F5"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7047C8F2"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2CCACA90" w14:textId="77777777" w:rsidTr="0056757A">
        <w:tc>
          <w:tcPr>
            <w:tcW w:w="2340" w:type="dxa"/>
            <w:tcBorders>
              <w:top w:val="single" w:sz="6" w:space="0" w:color="auto"/>
              <w:left w:val="single" w:sz="12" w:space="0" w:color="auto"/>
              <w:bottom w:val="single" w:sz="12" w:space="0" w:color="auto"/>
              <w:right w:val="single" w:sz="6" w:space="0" w:color="auto"/>
            </w:tcBorders>
          </w:tcPr>
          <w:p w14:paraId="27A37439"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44AE63C2"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135D407"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3914067B"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504972ED"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4199D417" w14:textId="77777777" w:rsidTr="0056757A">
        <w:tc>
          <w:tcPr>
            <w:tcW w:w="2340" w:type="dxa"/>
            <w:tcBorders>
              <w:top w:val="single" w:sz="12" w:space="0" w:color="auto"/>
              <w:left w:val="single" w:sz="12" w:space="0" w:color="auto"/>
              <w:bottom w:val="single" w:sz="12" w:space="0" w:color="auto"/>
              <w:right w:val="single" w:sz="6" w:space="0" w:color="auto"/>
            </w:tcBorders>
          </w:tcPr>
          <w:p w14:paraId="7AC9AF54" w14:textId="77777777" w:rsidR="00116EA6" w:rsidRPr="0062243A" w:rsidRDefault="00116EA6"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2658327D"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20959A63"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26508B8D"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7B0673EA" w14:textId="77777777" w:rsidR="00116EA6" w:rsidRPr="0062243A" w:rsidRDefault="00116EA6" w:rsidP="0056757A">
            <w:pPr>
              <w:autoSpaceDE w:val="0"/>
              <w:autoSpaceDN w:val="0"/>
              <w:adjustRightInd w:val="0"/>
              <w:spacing w:after="0"/>
              <w:rPr>
                <w:rFonts w:ascii="Arial" w:hAnsi="Arial" w:cs="Arial"/>
                <w:sz w:val="20"/>
                <w:szCs w:val="20"/>
              </w:rPr>
            </w:pPr>
          </w:p>
        </w:tc>
      </w:tr>
    </w:tbl>
    <w:p w14:paraId="456A4867" w14:textId="77777777" w:rsidR="00116EA6" w:rsidRPr="0000069C" w:rsidRDefault="00116EA6" w:rsidP="00657229">
      <w:pPr>
        <w:pStyle w:val="Odstavecseseznamem"/>
        <w:numPr>
          <w:ilvl w:val="0"/>
          <w:numId w:val="92"/>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sz w:val="20"/>
        </w:rPr>
        <w:lastRenderedPageBreak/>
        <w:t xml:space="preserve">Podpora dle </w:t>
      </w:r>
      <w:r>
        <w:rPr>
          <w:rFonts w:ascii="Arial" w:hAnsi="Arial" w:cs="Arial"/>
          <w:sz w:val="20"/>
        </w:rPr>
        <w:t>n</w:t>
      </w:r>
      <w:r w:rsidRPr="0000069C">
        <w:rPr>
          <w:rFonts w:ascii="Arial" w:hAnsi="Arial" w:cs="Arial"/>
          <w:sz w:val="20"/>
        </w:rPr>
        <w:t xml:space="preserve">ařízení Komise (EU) </w:t>
      </w:r>
      <w:r w:rsidRPr="0000069C">
        <w:rPr>
          <w:rFonts w:ascii="Arial" w:hAnsi="Arial" w:cs="Arial"/>
          <w:b/>
          <w:sz w:val="20"/>
        </w:rPr>
        <w:t>č. 360/2012</w:t>
      </w:r>
      <w:r w:rsidRPr="0000069C">
        <w:rPr>
          <w:rFonts w:ascii="Arial" w:hAnsi="Arial" w:cs="Arial"/>
          <w:sz w:val="20"/>
        </w:rPr>
        <w:t xml:space="preserve"> ze dne 2</w:t>
      </w:r>
      <w:r>
        <w:rPr>
          <w:rFonts w:ascii="Arial" w:hAnsi="Arial" w:cs="Arial"/>
          <w:sz w:val="20"/>
        </w:rPr>
        <w:t>5</w:t>
      </w:r>
      <w:r w:rsidRPr="0000069C">
        <w:rPr>
          <w:rFonts w:ascii="Arial" w:hAnsi="Arial" w:cs="Arial"/>
          <w:sz w:val="20"/>
        </w:rPr>
        <w:t xml:space="preserve">. dubna 2012 o použití článků 107 a 108 Smlouvy o fungování Evropské unie na podporu </w:t>
      </w:r>
      <w:r w:rsidRPr="009F5EF8">
        <w:rPr>
          <w:rFonts w:ascii="Arial" w:hAnsi="Arial"/>
          <w:sz w:val="20"/>
        </w:rPr>
        <w:t>de minimis</w:t>
      </w:r>
      <w:r w:rsidRPr="0000069C">
        <w:rPr>
          <w:rFonts w:ascii="Arial" w:hAnsi="Arial" w:cs="Arial"/>
          <w:sz w:val="20"/>
        </w:rPr>
        <w:t xml:space="preserve"> udílenou podnikům poskytujícím </w:t>
      </w:r>
      <w:r w:rsidRPr="0000069C">
        <w:rPr>
          <w:rFonts w:ascii="Arial" w:hAnsi="Arial" w:cs="Arial"/>
          <w:sz w:val="20"/>
          <w:u w:val="single"/>
        </w:rPr>
        <w:t>služby obecného hospodářského zájmu</w:t>
      </w:r>
      <w:r w:rsidRPr="0000069C">
        <w:rPr>
          <w:rFonts w:ascii="Arial" w:hAnsi="Arial" w:cs="Arial"/>
          <w:sz w:val="20"/>
        </w:rPr>
        <w:t>.</w:t>
      </w:r>
    </w:p>
    <w:p w14:paraId="19686D4A" w14:textId="77777777" w:rsidR="00116EA6" w:rsidRDefault="00116EA6" w:rsidP="00116EA6">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56356980" w14:textId="77777777" w:rsidR="00116EA6" w:rsidRDefault="00116EA6" w:rsidP="00116EA6">
      <w:pPr>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5A1D477D" w14:textId="77777777" w:rsidR="00116EA6" w:rsidRPr="0010121A" w:rsidRDefault="00116EA6" w:rsidP="00116EA6">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 xml:space="preserve">č. </w:t>
      </w:r>
      <w:r>
        <w:rPr>
          <w:rFonts w:ascii="Arial" w:hAnsi="Arial" w:cs="Arial"/>
          <w:b/>
          <w:sz w:val="20"/>
          <w:szCs w:val="20"/>
        </w:rPr>
        <w:t>360/2012</w:t>
      </w:r>
      <w:r w:rsidRPr="0010121A">
        <w:rPr>
          <w:rFonts w:ascii="Arial" w:hAnsi="Arial" w:cs="Arial"/>
          <w:sz w:val="20"/>
          <w:szCs w:val="20"/>
        </w:rPr>
        <w:t xml:space="preserve"> ve výši </w:t>
      </w:r>
      <w:r>
        <w:rPr>
          <w:rFonts w:ascii="Arial" w:hAnsi="Arial" w:cs="Arial"/>
          <w:b/>
          <w:sz w:val="20"/>
          <w:szCs w:val="20"/>
        </w:rPr>
        <w:t>5</w:t>
      </w:r>
      <w:r w:rsidRPr="0010121A">
        <w:rPr>
          <w:rFonts w:ascii="Arial" w:hAnsi="Arial" w:cs="Arial"/>
          <w:b/>
          <w:sz w:val="20"/>
          <w:szCs w:val="20"/>
        </w:rPr>
        <w:t>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116EA6" w:rsidRPr="0062243A" w14:paraId="7709EF94"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304C6725"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7E1DBD05"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55E96D10" w14:textId="77777777" w:rsidR="00116EA6" w:rsidRPr="0062243A" w:rsidRDefault="00116EA6"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116EA6" w:rsidRPr="0062243A" w14:paraId="0D618FD2"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5338E8C4"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4946858A" w14:textId="77777777" w:rsidR="00116EA6" w:rsidRPr="0062243A" w:rsidRDefault="00116EA6"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317DCCE9"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422ACEF3"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7F5224FA" w14:textId="77777777" w:rsidR="00116EA6" w:rsidRPr="0062243A" w:rsidRDefault="00116EA6"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Pr>
                <w:rFonts w:ascii="Arial" w:hAnsi="Arial" w:cs="Arial"/>
                <w:sz w:val="20"/>
                <w:szCs w:val="20"/>
                <w:vertAlign w:val="superscript"/>
              </w:rPr>
              <w:t>8</w:t>
            </w:r>
          </w:p>
        </w:tc>
      </w:tr>
      <w:tr w:rsidR="00116EA6" w:rsidRPr="0062243A" w14:paraId="51A128D8" w14:textId="77777777" w:rsidTr="0056757A">
        <w:tc>
          <w:tcPr>
            <w:tcW w:w="2340" w:type="dxa"/>
            <w:tcBorders>
              <w:top w:val="single" w:sz="12" w:space="0" w:color="auto"/>
              <w:left w:val="single" w:sz="12" w:space="0" w:color="auto"/>
              <w:bottom w:val="single" w:sz="6" w:space="0" w:color="auto"/>
              <w:right w:val="single" w:sz="6" w:space="0" w:color="auto"/>
            </w:tcBorders>
          </w:tcPr>
          <w:p w14:paraId="72D72EA6"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44257B75"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CFE19BC"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B2E2027"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639476DF"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5A9E9BE4" w14:textId="77777777" w:rsidTr="0056757A">
        <w:tc>
          <w:tcPr>
            <w:tcW w:w="2340" w:type="dxa"/>
            <w:tcBorders>
              <w:top w:val="single" w:sz="6" w:space="0" w:color="auto"/>
              <w:left w:val="single" w:sz="12" w:space="0" w:color="auto"/>
              <w:bottom w:val="single" w:sz="12" w:space="0" w:color="auto"/>
              <w:right w:val="single" w:sz="6" w:space="0" w:color="auto"/>
            </w:tcBorders>
          </w:tcPr>
          <w:p w14:paraId="2EA8CC86" w14:textId="77777777" w:rsidR="00116EA6" w:rsidRPr="0062243A" w:rsidRDefault="00116EA6"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1CBAF34B"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B144A14"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646AC631"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6F423956" w14:textId="77777777" w:rsidR="00116EA6" w:rsidRPr="0062243A" w:rsidRDefault="00116EA6" w:rsidP="0056757A">
            <w:pPr>
              <w:autoSpaceDE w:val="0"/>
              <w:autoSpaceDN w:val="0"/>
              <w:adjustRightInd w:val="0"/>
              <w:spacing w:after="0"/>
              <w:rPr>
                <w:rFonts w:ascii="Arial" w:hAnsi="Arial" w:cs="Arial"/>
                <w:sz w:val="20"/>
                <w:szCs w:val="20"/>
              </w:rPr>
            </w:pPr>
          </w:p>
        </w:tc>
      </w:tr>
      <w:tr w:rsidR="00116EA6" w:rsidRPr="0062243A" w14:paraId="52875564" w14:textId="77777777" w:rsidTr="0056757A">
        <w:tc>
          <w:tcPr>
            <w:tcW w:w="2340" w:type="dxa"/>
            <w:tcBorders>
              <w:top w:val="single" w:sz="12" w:space="0" w:color="auto"/>
              <w:left w:val="single" w:sz="12" w:space="0" w:color="auto"/>
              <w:bottom w:val="single" w:sz="12" w:space="0" w:color="auto"/>
              <w:right w:val="single" w:sz="6" w:space="0" w:color="auto"/>
            </w:tcBorders>
          </w:tcPr>
          <w:p w14:paraId="11CF5937" w14:textId="77777777" w:rsidR="00116EA6" w:rsidRPr="0062243A" w:rsidRDefault="00116EA6"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5A9E4F39"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0652190C"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697A4F3" w14:textId="77777777" w:rsidR="00116EA6" w:rsidRPr="0062243A" w:rsidRDefault="00116EA6"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529FAB9C" w14:textId="77777777" w:rsidR="00116EA6" w:rsidRPr="0062243A" w:rsidRDefault="00116EA6" w:rsidP="0056757A">
            <w:pPr>
              <w:autoSpaceDE w:val="0"/>
              <w:autoSpaceDN w:val="0"/>
              <w:adjustRightInd w:val="0"/>
              <w:spacing w:after="0"/>
              <w:rPr>
                <w:rFonts w:ascii="Arial" w:hAnsi="Arial" w:cs="Arial"/>
                <w:sz w:val="20"/>
                <w:szCs w:val="20"/>
              </w:rPr>
            </w:pPr>
          </w:p>
        </w:tc>
      </w:tr>
    </w:tbl>
    <w:p w14:paraId="2CE3AF60" w14:textId="77777777" w:rsidR="00116EA6" w:rsidRPr="0000069C" w:rsidRDefault="00116EA6" w:rsidP="00657229">
      <w:pPr>
        <w:pStyle w:val="Odstavecseseznamem"/>
        <w:numPr>
          <w:ilvl w:val="0"/>
          <w:numId w:val="92"/>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b/>
          <w:bCs/>
          <w:sz w:val="20"/>
        </w:rPr>
        <w:t>Subjekt činný ve více oblastech</w:t>
      </w:r>
    </w:p>
    <w:p w14:paraId="35CBCBBE" w14:textId="77777777" w:rsidR="00116EA6" w:rsidRPr="0000069C" w:rsidRDefault="00116EA6" w:rsidP="00116EA6">
      <w:pPr>
        <w:spacing w:before="100" w:after="60"/>
        <w:ind w:left="357"/>
        <w:jc w:val="both"/>
        <w:rPr>
          <w:rFonts w:ascii="Arial" w:hAnsi="Arial" w:cs="Arial"/>
          <w:sz w:val="20"/>
          <w:szCs w:val="20"/>
        </w:rPr>
      </w:pPr>
      <w:r w:rsidRPr="0000069C">
        <w:rPr>
          <w:rFonts w:ascii="Arial" w:hAnsi="Arial" w:cs="Arial"/>
          <w:sz w:val="20"/>
          <w:szCs w:val="20"/>
        </w:rPr>
        <w:t xml:space="preserve">Pokud subjekt (příjemce) podniká ve více sledovaných oblastech (dle různých nařízení na podporu </w:t>
      </w:r>
      <w:r w:rsidRPr="0000069C">
        <w:rPr>
          <w:rFonts w:ascii="Arial" w:hAnsi="Arial" w:cs="Arial"/>
          <w:i/>
          <w:iCs/>
          <w:sz w:val="20"/>
          <w:szCs w:val="20"/>
        </w:rPr>
        <w:t>de minimis</w:t>
      </w:r>
      <w:r w:rsidRPr="0000069C">
        <w:rPr>
          <w:rFonts w:ascii="Arial" w:hAnsi="Arial" w:cs="Arial"/>
          <w:sz w:val="20"/>
          <w:szCs w:val="20"/>
        </w:rPr>
        <w:t xml:space="preserve">), je přidělení podpory v dané oblasti plně v odpovědnosti poskytovatele, který o podpoře rozhoduje. </w:t>
      </w:r>
      <w:r>
        <w:rPr>
          <w:rFonts w:ascii="Arial" w:hAnsi="Arial" w:cs="Arial"/>
          <w:sz w:val="20"/>
          <w:szCs w:val="20"/>
        </w:rPr>
        <w:t>Je možno</w:t>
      </w:r>
      <w:r w:rsidRPr="0000069C">
        <w:rPr>
          <w:rFonts w:ascii="Arial" w:hAnsi="Arial" w:cs="Arial"/>
          <w:sz w:val="20"/>
          <w:szCs w:val="20"/>
        </w:rPr>
        <w:t xml:space="preserve"> </w:t>
      </w:r>
      <w:r>
        <w:rPr>
          <w:rFonts w:ascii="Arial" w:hAnsi="Arial" w:cs="Arial"/>
          <w:sz w:val="20"/>
          <w:szCs w:val="20"/>
        </w:rPr>
        <w:t>poskytnout</w:t>
      </w:r>
      <w:r w:rsidRPr="0000069C">
        <w:rPr>
          <w:rFonts w:ascii="Arial" w:hAnsi="Arial" w:cs="Arial"/>
          <w:sz w:val="20"/>
          <w:szCs w:val="20"/>
        </w:rPr>
        <w:t xml:space="preserve"> podporu jednomu podniku podle více nařízení, maximálně do limitu 200 000 EUR v rozhodném období. </w:t>
      </w:r>
      <w:r>
        <w:rPr>
          <w:rFonts w:ascii="Arial" w:hAnsi="Arial" w:cs="Arial"/>
          <w:sz w:val="20"/>
          <w:szCs w:val="20"/>
        </w:rPr>
        <w:t>Podpory</w:t>
      </w:r>
      <w:r w:rsidRPr="0000069C">
        <w:rPr>
          <w:rFonts w:ascii="Arial" w:hAnsi="Arial" w:cs="Arial"/>
          <w:sz w:val="20"/>
          <w:szCs w:val="20"/>
        </w:rPr>
        <w:t xml:space="preserve"> pro zemědělskou prvovýrobu a pro rybolov se do tohoto limitu načítají.</w:t>
      </w:r>
    </w:p>
    <w:p w14:paraId="66541801" w14:textId="77777777" w:rsidR="00116EA6" w:rsidRPr="0000069C" w:rsidRDefault="00116EA6" w:rsidP="00116EA6">
      <w:pPr>
        <w:spacing w:before="100" w:after="60"/>
        <w:ind w:left="357"/>
        <w:jc w:val="both"/>
        <w:rPr>
          <w:rFonts w:ascii="Arial" w:hAnsi="Arial" w:cs="Arial"/>
          <w:sz w:val="20"/>
          <w:szCs w:val="20"/>
        </w:rPr>
      </w:pPr>
      <w:r w:rsidRPr="0000069C">
        <w:rPr>
          <w:rFonts w:ascii="Arial" w:hAnsi="Arial" w:cs="Arial"/>
          <w:sz w:val="20"/>
          <w:szCs w:val="20"/>
        </w:rPr>
        <w:t xml:space="preserve">Subjektu (příjemci) poskytujícímu službu obecného hospodářského zájmu </w:t>
      </w:r>
      <w:r>
        <w:rPr>
          <w:rFonts w:ascii="Arial" w:hAnsi="Arial" w:cs="Arial"/>
          <w:sz w:val="20"/>
          <w:szCs w:val="20"/>
        </w:rPr>
        <w:t>je možno poskytnout</w:t>
      </w:r>
      <w:r w:rsidRPr="0000069C">
        <w:rPr>
          <w:rFonts w:ascii="Arial" w:hAnsi="Arial" w:cs="Arial"/>
          <w:sz w:val="20"/>
          <w:szCs w:val="20"/>
        </w:rPr>
        <w:t xml:space="preserve"> podporu </w:t>
      </w:r>
      <w:r w:rsidRPr="0000069C">
        <w:rPr>
          <w:rFonts w:ascii="Arial" w:hAnsi="Arial" w:cs="Arial"/>
          <w:i/>
          <w:iCs/>
          <w:sz w:val="20"/>
          <w:szCs w:val="20"/>
        </w:rPr>
        <w:t xml:space="preserve">de minimis </w:t>
      </w:r>
      <w:r w:rsidRPr="0000069C">
        <w:rPr>
          <w:rFonts w:ascii="Arial" w:hAnsi="Arial" w:cs="Arial"/>
          <w:sz w:val="20"/>
          <w:szCs w:val="20"/>
        </w:rPr>
        <w:t xml:space="preserve">podle více nařízení maximálně do limitu 500 000 EUR v rozhodném období. </w:t>
      </w:r>
      <w:r>
        <w:rPr>
          <w:rFonts w:ascii="Arial" w:hAnsi="Arial" w:cs="Arial"/>
          <w:sz w:val="20"/>
          <w:szCs w:val="20"/>
        </w:rPr>
        <w:t>Podpory</w:t>
      </w:r>
      <w:r w:rsidRPr="0000069C">
        <w:rPr>
          <w:rFonts w:ascii="Arial" w:hAnsi="Arial" w:cs="Arial"/>
          <w:sz w:val="20"/>
          <w:szCs w:val="20"/>
        </w:rPr>
        <w:t xml:space="preserve"> pro zemědělskou prvovýrobu, rybolov a pro ostatní odvětví poskytnuté na základě nařízení č. 1407/2013 se do tohoto limitu načítají.</w:t>
      </w:r>
    </w:p>
    <w:p w14:paraId="4329D25A" w14:textId="77777777" w:rsidR="00116EA6" w:rsidRDefault="00116EA6" w:rsidP="00657229">
      <w:pPr>
        <w:pStyle w:val="Odstavecseseznamem"/>
        <w:numPr>
          <w:ilvl w:val="0"/>
          <w:numId w:val="92"/>
        </w:numPr>
        <w:autoSpaceDE w:val="0"/>
        <w:autoSpaceDN w:val="0"/>
        <w:adjustRightInd w:val="0"/>
        <w:spacing w:before="120" w:after="0" w:line="240" w:lineRule="auto"/>
        <w:ind w:left="357" w:hanging="357"/>
        <w:rPr>
          <w:rFonts w:ascii="Arial" w:hAnsi="Arial" w:cs="Arial"/>
          <w:sz w:val="20"/>
        </w:rPr>
      </w:pPr>
      <w:r w:rsidRPr="006106C5">
        <w:rPr>
          <w:rFonts w:ascii="Arial" w:hAnsi="Arial" w:cs="Arial"/>
          <w:sz w:val="20"/>
        </w:rPr>
        <w:t>Žadatel níže svým podpisem</w:t>
      </w:r>
    </w:p>
    <w:p w14:paraId="3677A76E" w14:textId="77777777" w:rsidR="00116EA6" w:rsidRPr="007E4CE3" w:rsidRDefault="00116EA6"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275EED8C" w14:textId="77777777" w:rsidR="00116EA6" w:rsidRPr="007E4CE3" w:rsidRDefault="00116EA6"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se</w:t>
      </w:r>
      <w:r>
        <w:rPr>
          <w:rFonts w:ascii="Arial" w:hAnsi="Arial" w:cs="Arial"/>
          <w:sz w:val="20"/>
        </w:rPr>
        <w:t xml:space="preserve"> </w:t>
      </w:r>
      <w:r w:rsidRPr="007E4CE3">
        <w:rPr>
          <w:rFonts w:ascii="Arial" w:hAnsi="Arial" w:cs="Arial"/>
          <w:sz w:val="20"/>
        </w:rPr>
        <w:t xml:space="preserve">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p>
    <w:p w14:paraId="7FCBCB61" w14:textId="77777777" w:rsidR="00116EA6" w:rsidRDefault="00116EA6" w:rsidP="00116EA6">
      <w:pPr>
        <w:pStyle w:val="Odstavecseseznamem"/>
        <w:rPr>
          <w:rFonts w:ascii="Arial" w:hAnsi="Arial" w:cs="Arial"/>
          <w:sz w:val="20"/>
        </w:rPr>
      </w:pPr>
      <w:r w:rsidRPr="0025442E">
        <w:rPr>
          <w:rFonts w:ascii="Arial" w:hAnsi="Arial" w:cs="Arial"/>
          <w:sz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 a zpracovateli</w:t>
      </w:r>
      <w:r>
        <w:rPr>
          <w:rStyle w:val="Znakapoznpodarou"/>
          <w:rFonts w:ascii="Arial" w:hAnsi="Arial" w:cs="Arial"/>
          <w:sz w:val="20"/>
        </w:rPr>
        <w:footnoteReference w:id="19"/>
      </w:r>
      <w:r w:rsidRPr="0025442E">
        <w:rPr>
          <w:rFonts w:ascii="Arial" w:hAnsi="Arial" w:cs="Arial"/>
          <w:sz w:val="20"/>
        </w:rPr>
        <w:t>, kterým je Ústecký kraj</w:t>
      </w:r>
    </w:p>
    <w:p w14:paraId="484638EE" w14:textId="77777777" w:rsidR="00116EA6" w:rsidRDefault="00116EA6" w:rsidP="00116EA6">
      <w:pPr>
        <w:pStyle w:val="Odstavecseseznamem"/>
        <w:jc w:val="both"/>
        <w:rPr>
          <w:rFonts w:ascii="Arial" w:hAnsi="Arial" w:cs="Arial"/>
          <w:sz w:val="20"/>
        </w:rPr>
      </w:pPr>
      <w:r w:rsidRPr="007E4CE3">
        <w:rPr>
          <w:rFonts w:ascii="Arial" w:hAnsi="Arial" w:cs="Arial"/>
          <w:sz w:val="20"/>
        </w:rPr>
        <w:t>pro všechny údaje obsažené v tomto prohlášení, a to po celou dobu 10 let ode dne udělení souhlasu. Zároveň si je žadatel vědom svých práv podle zákona č. 101/2000 Sb., o ochraně osobních údajů.</w:t>
      </w: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116EA6" w:rsidRPr="00083172" w14:paraId="7E9313D5" w14:textId="77777777" w:rsidTr="0056757A">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2E37E" w14:textId="77777777" w:rsidR="00116EA6" w:rsidRPr="00083172" w:rsidRDefault="00116EA6" w:rsidP="0056757A">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E3B3C" w14:textId="77777777" w:rsidR="00116EA6" w:rsidRPr="00083172" w:rsidRDefault="00116EA6" w:rsidP="0056757A">
            <w:pPr>
              <w:ind w:firstLine="180"/>
              <w:rPr>
                <w:rFonts w:ascii="Arial" w:hAnsi="Arial" w:cs="Arial"/>
                <w:sz w:val="20"/>
              </w:rPr>
            </w:pPr>
            <w:r w:rsidRPr="00083172">
              <w:rPr>
                <w:rFonts w:ascii="Arial" w:hAnsi="Arial" w:cs="Arial"/>
                <w:sz w:val="18"/>
                <w:szCs w:val="18"/>
              </w:rPr>
              <w:t> </w:t>
            </w:r>
          </w:p>
        </w:tc>
      </w:tr>
      <w:tr w:rsidR="00116EA6" w:rsidRPr="00083172" w14:paraId="46BDE7FC" w14:textId="77777777" w:rsidTr="0056757A">
        <w:trPr>
          <w:trHeight w:val="70"/>
        </w:trPr>
        <w:tc>
          <w:tcPr>
            <w:tcW w:w="9214" w:type="dxa"/>
            <w:gridSpan w:val="5"/>
            <w:tcBorders>
              <w:top w:val="single" w:sz="4" w:space="0" w:color="auto"/>
            </w:tcBorders>
            <w:shd w:val="clear" w:color="auto" w:fill="auto"/>
            <w:noWrap/>
            <w:vAlign w:val="center"/>
            <w:hideMark/>
          </w:tcPr>
          <w:p w14:paraId="6B6CC491" w14:textId="77777777" w:rsidR="00116EA6" w:rsidRPr="00083172" w:rsidRDefault="00116EA6" w:rsidP="0056757A">
            <w:pPr>
              <w:rPr>
                <w:rFonts w:ascii="Arial" w:hAnsi="Arial" w:cs="Arial"/>
                <w:sz w:val="18"/>
                <w:szCs w:val="18"/>
              </w:rPr>
            </w:pPr>
          </w:p>
        </w:tc>
      </w:tr>
      <w:tr w:rsidR="00116EA6" w:rsidRPr="00083172" w14:paraId="60E50152" w14:textId="77777777" w:rsidTr="0056757A">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98B61" w14:textId="77777777" w:rsidR="00116EA6" w:rsidRPr="00083172" w:rsidRDefault="00116EA6" w:rsidP="0056757A">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50A77" w14:textId="77777777" w:rsidR="00116EA6" w:rsidRPr="00083172" w:rsidRDefault="00116EA6" w:rsidP="0056757A">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48CF4561" w14:textId="77777777" w:rsidR="00116EA6" w:rsidRPr="00083172" w:rsidRDefault="00116EA6" w:rsidP="0056757A">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58563" w14:textId="77777777" w:rsidR="00116EA6" w:rsidRPr="00083172" w:rsidRDefault="00116EA6" w:rsidP="0056757A">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AF710" w14:textId="77777777" w:rsidR="00116EA6" w:rsidRPr="00083172" w:rsidRDefault="00116EA6" w:rsidP="0056757A">
            <w:pPr>
              <w:ind w:firstLineChars="100" w:firstLine="200"/>
              <w:rPr>
                <w:rFonts w:ascii="Arial" w:hAnsi="Arial" w:cs="Arial"/>
                <w:sz w:val="20"/>
              </w:rPr>
            </w:pPr>
            <w:r w:rsidRPr="00083172">
              <w:rPr>
                <w:rFonts w:ascii="Arial" w:hAnsi="Arial" w:cs="Arial"/>
                <w:sz w:val="20"/>
              </w:rPr>
              <w:t> </w:t>
            </w:r>
          </w:p>
        </w:tc>
      </w:tr>
    </w:tbl>
    <w:p w14:paraId="4C707ED4" w14:textId="77777777" w:rsidR="00116EA6" w:rsidRDefault="00116EA6" w:rsidP="00116EA6">
      <w:pPr>
        <w:ind w:left="708"/>
        <w:rPr>
          <w:rFonts w:ascii="Arial" w:hAnsi="Arial" w:cs="Arial"/>
          <w:sz w:val="20"/>
          <w:szCs w:val="20"/>
        </w:rPr>
      </w:pPr>
    </w:p>
    <w:p w14:paraId="0CE4A585" w14:textId="77777777" w:rsidR="00C97FA3" w:rsidRDefault="00C97FA3" w:rsidP="00C97FA3">
      <w:pPr>
        <w:spacing w:after="0"/>
        <w:rPr>
          <w:rFonts w:ascii="Arial" w:hAnsi="Arial" w:cs="Arial"/>
        </w:rPr>
      </w:pPr>
      <w:r>
        <w:rPr>
          <w:rFonts w:ascii="Arial" w:hAnsi="Arial" w:cs="Arial"/>
        </w:rPr>
        <w:lastRenderedPageBreak/>
        <w:t xml:space="preserve">Příloha </w:t>
      </w:r>
      <w:r w:rsidR="00297071">
        <w:rPr>
          <w:rFonts w:ascii="Arial" w:hAnsi="Arial" w:cs="Arial"/>
        </w:rPr>
        <w:t>B</w:t>
      </w:r>
      <w:r>
        <w:rPr>
          <w:rFonts w:ascii="Arial" w:hAnsi="Arial" w:cs="Arial"/>
        </w:rPr>
        <w:t>6</w:t>
      </w:r>
    </w:p>
    <w:tbl>
      <w:tblPr>
        <w:tblW w:w="0" w:type="auto"/>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09"/>
        <w:gridCol w:w="1204"/>
        <w:gridCol w:w="1490"/>
        <w:gridCol w:w="1523"/>
        <w:gridCol w:w="3013"/>
        <w:gridCol w:w="38"/>
      </w:tblGrid>
      <w:tr w:rsidR="00C97FA3" w14:paraId="299ED5EA" w14:textId="77777777" w:rsidTr="00475A60">
        <w:trPr>
          <w:trHeight w:val="1125"/>
        </w:trPr>
        <w:tc>
          <w:tcPr>
            <w:tcW w:w="9039" w:type="dxa"/>
            <w:gridSpan w:val="6"/>
            <w:tcBorders>
              <w:top w:val="single" w:sz="4" w:space="0" w:color="auto"/>
              <w:bottom w:val="single" w:sz="4" w:space="0" w:color="auto"/>
            </w:tcBorders>
            <w:shd w:val="clear" w:color="auto" w:fill="95B3D7" w:themeFill="accent1" w:themeFillTint="99"/>
          </w:tcPr>
          <w:p w14:paraId="3AAEA9A5" w14:textId="77777777" w:rsidR="00C97FA3" w:rsidRPr="009A0578" w:rsidRDefault="00C97FA3" w:rsidP="00012D45">
            <w:pPr>
              <w:spacing w:before="120" w:after="0"/>
              <w:jc w:val="center"/>
              <w:outlineLvl w:val="0"/>
              <w:rPr>
                <w:rFonts w:ascii="Arial" w:hAnsi="Arial" w:cs="Arial"/>
                <w:b/>
              </w:rPr>
            </w:pPr>
            <w:r w:rsidRPr="009A0578">
              <w:rPr>
                <w:rFonts w:ascii="Arial" w:hAnsi="Arial" w:cs="Arial"/>
                <w:b/>
              </w:rPr>
              <w:t>Závěrečná zpráva a vyúčtování projektu</w:t>
            </w:r>
          </w:p>
          <w:p w14:paraId="59AEFFF9" w14:textId="77777777" w:rsidR="00C97FA3" w:rsidRPr="00AB484C" w:rsidRDefault="00475A60" w:rsidP="00165CD0">
            <w:pPr>
              <w:pStyle w:val="Odstavecseseznamem"/>
              <w:spacing w:after="0"/>
              <w:ind w:left="142"/>
              <w:jc w:val="both"/>
              <w:rPr>
                <w:rFonts w:ascii="Arial" w:hAnsi="Arial" w:cs="Arial"/>
                <w:b/>
                <w:sz w:val="20"/>
                <w:szCs w:val="20"/>
              </w:rPr>
            </w:pPr>
            <w:r w:rsidRPr="00475A60">
              <w:rPr>
                <w:rFonts w:ascii="Arial" w:hAnsi="Arial" w:cs="Arial"/>
                <w:sz w:val="20"/>
                <w:szCs w:val="20"/>
              </w:rPr>
              <w:t xml:space="preserve">podaného v rámci Programu pro rozvoj eko-agro oblastí v Ústeckém kraji na období let 2017 až 2020, oblast podpory vymezená v čl. 3 odst. 1 písm. </w:t>
            </w:r>
            <w:r w:rsidR="00165CD0">
              <w:rPr>
                <w:rFonts w:ascii="Arial" w:hAnsi="Arial" w:cs="Arial"/>
                <w:sz w:val="20"/>
                <w:szCs w:val="20"/>
              </w:rPr>
              <w:t>b</w:t>
            </w:r>
            <w:r w:rsidRPr="00475A60">
              <w:rPr>
                <w:rFonts w:ascii="Arial" w:hAnsi="Arial" w:cs="Arial"/>
                <w:sz w:val="20"/>
                <w:szCs w:val="20"/>
              </w:rPr>
              <w:t xml:space="preserve">) </w:t>
            </w:r>
            <w:r w:rsidRPr="00475A60">
              <w:rPr>
                <w:rFonts w:ascii="Arial" w:hAnsi="Arial" w:cs="Arial"/>
                <w:b/>
                <w:sz w:val="20"/>
                <w:szCs w:val="20"/>
              </w:rPr>
              <w:t>Rozvoj ekologické výchovy, vzdělávání a osvěty (EVVO) na území Ústeckého kraje</w:t>
            </w:r>
          </w:p>
        </w:tc>
      </w:tr>
      <w:tr w:rsidR="00C97FA3" w:rsidRPr="009A0578" w14:paraId="7796A566" w14:textId="77777777" w:rsidTr="00F3328F">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6D9F1" w:themeFill="text2" w:themeFillTint="33"/>
          </w:tcPr>
          <w:p w14:paraId="4D813F69" w14:textId="77777777" w:rsidR="00C97FA3" w:rsidRPr="009A0578" w:rsidRDefault="00C97FA3" w:rsidP="00012D45">
            <w:pPr>
              <w:spacing w:after="0"/>
              <w:rPr>
                <w:rFonts w:ascii="Arial" w:hAnsi="Arial" w:cs="Arial"/>
              </w:rPr>
            </w:pPr>
            <w:r w:rsidRPr="009A0578">
              <w:rPr>
                <w:rFonts w:ascii="Arial" w:hAnsi="Arial" w:cs="Arial"/>
              </w:rPr>
              <w:t>Žadatel</w:t>
            </w:r>
          </w:p>
        </w:tc>
        <w:tc>
          <w:tcPr>
            <w:tcW w:w="7230" w:type="dxa"/>
            <w:gridSpan w:val="4"/>
            <w:tcBorders>
              <w:top w:val="single" w:sz="4" w:space="0" w:color="auto"/>
              <w:left w:val="single" w:sz="4" w:space="0" w:color="auto"/>
              <w:bottom w:val="nil"/>
            </w:tcBorders>
          </w:tcPr>
          <w:p w14:paraId="726A6AF8" w14:textId="77777777" w:rsidR="00C97FA3" w:rsidRPr="009A0578" w:rsidRDefault="00C97FA3" w:rsidP="00012D45">
            <w:pPr>
              <w:spacing w:after="0"/>
              <w:rPr>
                <w:rFonts w:cs="Arial"/>
              </w:rPr>
            </w:pPr>
          </w:p>
        </w:tc>
      </w:tr>
      <w:tr w:rsidR="00C97FA3" w:rsidRPr="009A0578" w14:paraId="343A7031" w14:textId="77777777" w:rsidTr="00F3328F">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6D9F1" w:themeFill="text2" w:themeFillTint="33"/>
          </w:tcPr>
          <w:p w14:paraId="69543D40" w14:textId="5B9264B2" w:rsidR="00C97FA3" w:rsidRPr="009A0578" w:rsidRDefault="00C97FA3" w:rsidP="00012D45">
            <w:pPr>
              <w:spacing w:after="0"/>
              <w:rPr>
                <w:rFonts w:ascii="Arial" w:hAnsi="Arial" w:cs="Arial"/>
              </w:rPr>
            </w:pPr>
            <w:r w:rsidRPr="009A0578">
              <w:rPr>
                <w:rFonts w:ascii="Arial" w:hAnsi="Arial" w:cs="Arial"/>
              </w:rPr>
              <w:t>Sídlo</w:t>
            </w:r>
            <w:r w:rsidR="009947ED">
              <w:rPr>
                <w:rFonts w:ascii="Arial" w:hAnsi="Arial" w:cs="Arial"/>
              </w:rPr>
              <w:t>, bydliště:</w:t>
            </w:r>
          </w:p>
        </w:tc>
        <w:tc>
          <w:tcPr>
            <w:tcW w:w="7230" w:type="dxa"/>
            <w:gridSpan w:val="4"/>
            <w:tcBorders>
              <w:top w:val="nil"/>
              <w:left w:val="single" w:sz="4" w:space="0" w:color="auto"/>
              <w:bottom w:val="nil"/>
            </w:tcBorders>
          </w:tcPr>
          <w:p w14:paraId="5FBEC28C" w14:textId="77777777" w:rsidR="00C97FA3" w:rsidRPr="009A0578" w:rsidRDefault="00C97FA3" w:rsidP="00012D45">
            <w:pPr>
              <w:spacing w:after="0"/>
              <w:rPr>
                <w:rFonts w:cs="Arial"/>
              </w:rPr>
            </w:pPr>
          </w:p>
        </w:tc>
      </w:tr>
      <w:tr w:rsidR="00C97FA3" w:rsidRPr="009A0578" w14:paraId="6C95A7BB" w14:textId="77777777" w:rsidTr="00F3328F">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6D9F1" w:themeFill="text2" w:themeFillTint="33"/>
          </w:tcPr>
          <w:p w14:paraId="40EEE0E4" w14:textId="77777777" w:rsidR="00C97FA3" w:rsidRPr="009A0578" w:rsidRDefault="00C97FA3" w:rsidP="00012D45">
            <w:pPr>
              <w:spacing w:after="0"/>
              <w:rPr>
                <w:rFonts w:ascii="Arial" w:hAnsi="Arial" w:cs="Arial"/>
              </w:rPr>
            </w:pPr>
            <w:r w:rsidRPr="009A0578">
              <w:rPr>
                <w:rFonts w:ascii="Arial" w:hAnsi="Arial" w:cs="Arial"/>
              </w:rPr>
              <w:t>IČ</w:t>
            </w:r>
          </w:p>
        </w:tc>
        <w:tc>
          <w:tcPr>
            <w:tcW w:w="7230" w:type="dxa"/>
            <w:gridSpan w:val="4"/>
            <w:tcBorders>
              <w:top w:val="nil"/>
              <w:left w:val="single" w:sz="4" w:space="0" w:color="auto"/>
              <w:bottom w:val="nil"/>
            </w:tcBorders>
          </w:tcPr>
          <w:p w14:paraId="2736638C" w14:textId="77777777" w:rsidR="00C97FA3" w:rsidRPr="009A0578" w:rsidRDefault="00C97FA3" w:rsidP="00012D45">
            <w:pPr>
              <w:spacing w:after="0"/>
              <w:rPr>
                <w:rFonts w:cs="Arial"/>
              </w:rPr>
            </w:pPr>
          </w:p>
        </w:tc>
      </w:tr>
      <w:tr w:rsidR="00C97FA3" w:rsidRPr="009A0578" w14:paraId="15B66C83" w14:textId="77777777" w:rsidTr="00F3328F">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6D9F1" w:themeFill="text2" w:themeFillTint="33"/>
          </w:tcPr>
          <w:p w14:paraId="4450A1C7" w14:textId="77777777" w:rsidR="00C97FA3" w:rsidRPr="009A0578" w:rsidRDefault="00C97FA3" w:rsidP="00012D45">
            <w:pPr>
              <w:spacing w:after="0"/>
              <w:rPr>
                <w:rFonts w:ascii="Arial" w:hAnsi="Arial" w:cs="Arial"/>
              </w:rPr>
            </w:pPr>
            <w:r w:rsidRPr="009A0578">
              <w:rPr>
                <w:rFonts w:ascii="Arial" w:hAnsi="Arial" w:cs="Arial"/>
              </w:rPr>
              <w:t>DIČ</w:t>
            </w:r>
          </w:p>
        </w:tc>
        <w:tc>
          <w:tcPr>
            <w:tcW w:w="7230" w:type="dxa"/>
            <w:gridSpan w:val="4"/>
            <w:tcBorders>
              <w:top w:val="nil"/>
              <w:left w:val="single" w:sz="4" w:space="0" w:color="auto"/>
              <w:bottom w:val="nil"/>
            </w:tcBorders>
          </w:tcPr>
          <w:p w14:paraId="645B180C" w14:textId="77777777" w:rsidR="00C97FA3" w:rsidRPr="009A0578" w:rsidRDefault="00C97FA3" w:rsidP="00012D45">
            <w:pPr>
              <w:spacing w:after="0"/>
              <w:rPr>
                <w:rFonts w:cs="Arial"/>
              </w:rPr>
            </w:pPr>
          </w:p>
        </w:tc>
      </w:tr>
      <w:tr w:rsidR="00C97FA3" w:rsidRPr="009A0578" w14:paraId="3A4DC153" w14:textId="77777777" w:rsidTr="00F3328F">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6D9F1" w:themeFill="text2" w:themeFillTint="33"/>
          </w:tcPr>
          <w:p w14:paraId="126DA380" w14:textId="77777777" w:rsidR="00C97FA3" w:rsidRPr="009A0578" w:rsidRDefault="00C97FA3" w:rsidP="00012D45">
            <w:pPr>
              <w:spacing w:after="0"/>
              <w:rPr>
                <w:rFonts w:ascii="Arial" w:hAnsi="Arial" w:cs="Arial"/>
              </w:rPr>
            </w:pPr>
          </w:p>
        </w:tc>
        <w:tc>
          <w:tcPr>
            <w:tcW w:w="7230" w:type="dxa"/>
            <w:gridSpan w:val="4"/>
            <w:tcBorders>
              <w:top w:val="nil"/>
              <w:left w:val="single" w:sz="4" w:space="0" w:color="auto"/>
              <w:bottom w:val="single" w:sz="4" w:space="0" w:color="auto"/>
            </w:tcBorders>
          </w:tcPr>
          <w:p w14:paraId="13262B09" w14:textId="77777777" w:rsidR="00C97FA3" w:rsidRPr="009A0578" w:rsidRDefault="00C97FA3" w:rsidP="00012D45">
            <w:pPr>
              <w:spacing w:after="0"/>
              <w:rPr>
                <w:rFonts w:cs="Arial"/>
              </w:rPr>
            </w:pPr>
          </w:p>
        </w:tc>
      </w:tr>
      <w:tr w:rsidR="00C97FA3" w:rsidRPr="009A0578" w14:paraId="2E29A8E7" w14:textId="77777777" w:rsidTr="00F3328F">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6D9F1" w:themeFill="text2" w:themeFillTint="33"/>
          </w:tcPr>
          <w:p w14:paraId="53FE6AD0" w14:textId="77777777" w:rsidR="00C97FA3" w:rsidRDefault="00C97FA3" w:rsidP="00012D45">
            <w:pPr>
              <w:spacing w:after="0"/>
              <w:rPr>
                <w:rFonts w:ascii="Arial" w:hAnsi="Arial" w:cs="Arial"/>
              </w:rPr>
            </w:pPr>
            <w:r w:rsidRPr="009A0578">
              <w:rPr>
                <w:rFonts w:ascii="Arial" w:hAnsi="Arial" w:cs="Arial"/>
              </w:rPr>
              <w:t>Název projektu</w:t>
            </w:r>
          </w:p>
          <w:p w14:paraId="62548959" w14:textId="77777777" w:rsidR="00C97FA3" w:rsidRPr="009A0578" w:rsidRDefault="00C97FA3" w:rsidP="00012D45">
            <w:pPr>
              <w:spacing w:after="0"/>
              <w:rPr>
                <w:rFonts w:ascii="Arial" w:hAnsi="Arial" w:cs="Arial"/>
              </w:rPr>
            </w:pPr>
          </w:p>
        </w:tc>
        <w:tc>
          <w:tcPr>
            <w:tcW w:w="7230" w:type="dxa"/>
            <w:gridSpan w:val="4"/>
            <w:tcBorders>
              <w:top w:val="single" w:sz="4" w:space="0" w:color="auto"/>
              <w:left w:val="single" w:sz="4" w:space="0" w:color="auto"/>
              <w:bottom w:val="single" w:sz="4" w:space="0" w:color="auto"/>
              <w:right w:val="single" w:sz="4" w:space="0" w:color="auto"/>
            </w:tcBorders>
          </w:tcPr>
          <w:p w14:paraId="602608BA" w14:textId="77777777" w:rsidR="00C97FA3" w:rsidRPr="009A0578" w:rsidRDefault="00C97FA3" w:rsidP="00012D45">
            <w:pPr>
              <w:spacing w:after="0"/>
              <w:rPr>
                <w:rFonts w:cs="Arial"/>
              </w:rPr>
            </w:pPr>
          </w:p>
        </w:tc>
      </w:tr>
      <w:tr w:rsidR="00C97FA3" w:rsidRPr="009A0578" w14:paraId="0271BEEF" w14:textId="77777777" w:rsidTr="00F3328F">
        <w:tblPrEx>
          <w:tblCellMar>
            <w:left w:w="108" w:type="dxa"/>
            <w:right w:w="108" w:type="dxa"/>
          </w:tblCellMar>
          <w:tblLook w:val="01E0" w:firstRow="1" w:lastRow="1" w:firstColumn="1" w:lastColumn="1" w:noHBand="0" w:noVBand="0"/>
        </w:tblPrEx>
        <w:trPr>
          <w:gridAfter w:val="1"/>
          <w:wAfter w:w="38" w:type="dxa"/>
        </w:trPr>
        <w:tc>
          <w:tcPr>
            <w:tcW w:w="4503" w:type="dxa"/>
            <w:gridSpan w:val="3"/>
            <w:tcBorders>
              <w:top w:val="single" w:sz="4" w:space="0" w:color="auto"/>
              <w:bottom w:val="single" w:sz="4" w:space="0" w:color="auto"/>
              <w:right w:val="single" w:sz="4" w:space="0" w:color="auto"/>
            </w:tcBorders>
            <w:shd w:val="clear" w:color="auto" w:fill="C6D9F1" w:themeFill="text2" w:themeFillTint="33"/>
          </w:tcPr>
          <w:p w14:paraId="0F417DE3" w14:textId="77777777" w:rsidR="00C97FA3" w:rsidRPr="009A0578" w:rsidRDefault="00C97FA3" w:rsidP="00012D45">
            <w:pPr>
              <w:spacing w:after="0"/>
              <w:rPr>
                <w:rFonts w:cs="Arial"/>
              </w:rPr>
            </w:pPr>
            <w:r w:rsidRPr="009A0578">
              <w:rPr>
                <w:rFonts w:ascii="Arial" w:hAnsi="Arial" w:cs="Arial"/>
              </w:rPr>
              <w:t xml:space="preserve">Smlouva </w:t>
            </w:r>
            <w:r>
              <w:rPr>
                <w:rFonts w:ascii="Arial" w:hAnsi="Arial" w:cs="Arial"/>
              </w:rPr>
              <w:t xml:space="preserve">o poskytnutí dotace </w:t>
            </w:r>
            <w:r w:rsidRPr="009A0578">
              <w:rPr>
                <w:rFonts w:ascii="Arial" w:hAnsi="Arial" w:cs="Arial"/>
              </w:rPr>
              <w:t>č.</w:t>
            </w:r>
          </w:p>
        </w:tc>
        <w:tc>
          <w:tcPr>
            <w:tcW w:w="4536" w:type="dxa"/>
            <w:gridSpan w:val="2"/>
            <w:tcBorders>
              <w:top w:val="single" w:sz="4" w:space="0" w:color="auto"/>
              <w:left w:val="single" w:sz="4" w:space="0" w:color="auto"/>
              <w:bottom w:val="single" w:sz="4" w:space="0" w:color="auto"/>
            </w:tcBorders>
          </w:tcPr>
          <w:p w14:paraId="5E872A61" w14:textId="77777777" w:rsidR="00C97FA3" w:rsidRPr="009A0578" w:rsidRDefault="00C97FA3" w:rsidP="00012D45">
            <w:pPr>
              <w:spacing w:after="0"/>
              <w:rPr>
                <w:rFonts w:cs="Arial"/>
              </w:rPr>
            </w:pPr>
          </w:p>
        </w:tc>
      </w:tr>
      <w:tr w:rsidR="00C97FA3" w:rsidRPr="009A0578" w14:paraId="52BFA1DB" w14:textId="77777777" w:rsidTr="00F3328F">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6D9F1" w:themeFill="text2" w:themeFillTint="33"/>
          </w:tcPr>
          <w:p w14:paraId="60B67552" w14:textId="77777777" w:rsidR="00C97FA3" w:rsidRPr="009A0578" w:rsidRDefault="00C97FA3" w:rsidP="00012D45">
            <w:pPr>
              <w:spacing w:after="0"/>
              <w:rPr>
                <w:rFonts w:ascii="Arial" w:hAnsi="Arial" w:cs="Arial"/>
              </w:rPr>
            </w:pPr>
            <w:r w:rsidRPr="009A0578">
              <w:rPr>
                <w:rFonts w:ascii="Arial" w:hAnsi="Arial" w:cs="Arial"/>
              </w:rPr>
              <w:t>Popis realizace projektu včetně dodržení harmonogramu</w:t>
            </w:r>
          </w:p>
        </w:tc>
      </w:tr>
      <w:tr w:rsidR="00C97FA3" w:rsidRPr="009A0578" w14:paraId="783634CC" w14:textId="77777777" w:rsidTr="00F3328F">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1CB141F3" w14:textId="77777777" w:rsidR="00C97FA3" w:rsidRPr="009A0578" w:rsidRDefault="00C97FA3" w:rsidP="00012D45">
            <w:pPr>
              <w:spacing w:after="0"/>
              <w:rPr>
                <w:rFonts w:ascii="Arial" w:hAnsi="Arial" w:cs="Arial"/>
              </w:rPr>
            </w:pPr>
          </w:p>
          <w:p w14:paraId="573BD6A0" w14:textId="77777777" w:rsidR="00C97FA3" w:rsidRPr="009A0578" w:rsidRDefault="00C97FA3" w:rsidP="00012D45">
            <w:pPr>
              <w:spacing w:after="0"/>
              <w:rPr>
                <w:rFonts w:ascii="Arial" w:hAnsi="Arial" w:cs="Arial"/>
              </w:rPr>
            </w:pPr>
          </w:p>
          <w:p w14:paraId="2DA59FAD" w14:textId="77777777" w:rsidR="00C97FA3" w:rsidRPr="009A0578" w:rsidRDefault="00C97FA3" w:rsidP="00012D45">
            <w:pPr>
              <w:spacing w:after="0"/>
              <w:rPr>
                <w:rFonts w:ascii="Arial" w:hAnsi="Arial" w:cs="Arial"/>
              </w:rPr>
            </w:pPr>
          </w:p>
          <w:p w14:paraId="45EB8ABC" w14:textId="77777777" w:rsidR="00C97FA3" w:rsidRPr="009A0578" w:rsidRDefault="00C97FA3" w:rsidP="00012D45">
            <w:pPr>
              <w:spacing w:after="0"/>
              <w:rPr>
                <w:rFonts w:ascii="Arial" w:hAnsi="Arial" w:cs="Arial"/>
              </w:rPr>
            </w:pPr>
          </w:p>
        </w:tc>
      </w:tr>
      <w:tr w:rsidR="00C97FA3" w:rsidRPr="009A0578" w14:paraId="2194CEF4" w14:textId="77777777" w:rsidTr="00F3328F">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6D9F1" w:themeFill="text2" w:themeFillTint="33"/>
          </w:tcPr>
          <w:p w14:paraId="52946288" w14:textId="77777777" w:rsidR="00C97FA3" w:rsidRPr="009A0578" w:rsidRDefault="00C97FA3" w:rsidP="00012D45">
            <w:pPr>
              <w:spacing w:after="0"/>
              <w:rPr>
                <w:rFonts w:ascii="Arial" w:hAnsi="Arial" w:cs="Arial"/>
              </w:rPr>
            </w:pPr>
            <w:r w:rsidRPr="009A0578">
              <w:rPr>
                <w:rFonts w:ascii="Arial" w:hAnsi="Arial" w:cs="Arial"/>
              </w:rPr>
              <w:t>Kvalitativní a kvantitativní výstupy</w:t>
            </w:r>
          </w:p>
        </w:tc>
      </w:tr>
      <w:tr w:rsidR="00C97FA3" w:rsidRPr="009A0578" w14:paraId="6F03B02F" w14:textId="77777777" w:rsidTr="00F3328F">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64D42E6C" w14:textId="77777777" w:rsidR="00C97FA3" w:rsidRPr="009A0578" w:rsidRDefault="00C97FA3" w:rsidP="00012D45">
            <w:pPr>
              <w:spacing w:after="0"/>
              <w:rPr>
                <w:rFonts w:ascii="Arial" w:hAnsi="Arial" w:cs="Arial"/>
              </w:rPr>
            </w:pPr>
          </w:p>
          <w:p w14:paraId="3B05BF86" w14:textId="77777777" w:rsidR="00C97FA3" w:rsidRPr="009A0578" w:rsidRDefault="00C97FA3" w:rsidP="00012D45">
            <w:pPr>
              <w:spacing w:after="0"/>
              <w:rPr>
                <w:rFonts w:ascii="Arial" w:hAnsi="Arial" w:cs="Arial"/>
              </w:rPr>
            </w:pPr>
          </w:p>
          <w:p w14:paraId="66914CCC" w14:textId="77777777" w:rsidR="00C97FA3" w:rsidRPr="009A0578" w:rsidRDefault="00C97FA3" w:rsidP="00012D45">
            <w:pPr>
              <w:spacing w:after="0"/>
              <w:rPr>
                <w:rFonts w:ascii="Arial" w:hAnsi="Arial" w:cs="Arial"/>
              </w:rPr>
            </w:pPr>
          </w:p>
          <w:p w14:paraId="6F3C1522" w14:textId="77777777" w:rsidR="00C97FA3" w:rsidRPr="009A0578" w:rsidRDefault="00C97FA3" w:rsidP="00012D45">
            <w:pPr>
              <w:spacing w:after="0"/>
              <w:rPr>
                <w:rFonts w:ascii="Arial" w:hAnsi="Arial" w:cs="Arial"/>
              </w:rPr>
            </w:pPr>
          </w:p>
        </w:tc>
      </w:tr>
      <w:tr w:rsidR="00C97FA3" w:rsidRPr="009A0578" w14:paraId="1E551EDA" w14:textId="77777777" w:rsidTr="00F3328F">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6D9F1" w:themeFill="text2" w:themeFillTint="33"/>
          </w:tcPr>
          <w:p w14:paraId="7B8AFE92" w14:textId="77777777" w:rsidR="00C97FA3" w:rsidRPr="009A0578" w:rsidRDefault="00C97FA3" w:rsidP="00012D45">
            <w:pPr>
              <w:spacing w:after="0"/>
              <w:rPr>
                <w:rFonts w:ascii="Arial" w:hAnsi="Arial" w:cs="Arial"/>
              </w:rPr>
            </w:pPr>
            <w:r w:rsidRPr="009A0578">
              <w:rPr>
                <w:rFonts w:ascii="Arial" w:hAnsi="Arial" w:cs="Arial"/>
              </w:rPr>
              <w:t>Přínos projektu pro cílové skupiny</w:t>
            </w:r>
          </w:p>
        </w:tc>
      </w:tr>
      <w:tr w:rsidR="00C97FA3" w:rsidRPr="009A0578" w14:paraId="1A516131" w14:textId="77777777" w:rsidTr="00F3328F">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428D55C1" w14:textId="77777777" w:rsidR="00C97FA3" w:rsidRPr="009A0578" w:rsidRDefault="00C97FA3" w:rsidP="00012D45">
            <w:pPr>
              <w:spacing w:after="0"/>
              <w:rPr>
                <w:rFonts w:ascii="Arial" w:hAnsi="Arial" w:cs="Arial"/>
              </w:rPr>
            </w:pPr>
          </w:p>
          <w:p w14:paraId="431FAEAC" w14:textId="77777777" w:rsidR="00C97FA3" w:rsidRPr="009A0578" w:rsidRDefault="00C97FA3" w:rsidP="00012D45">
            <w:pPr>
              <w:spacing w:after="0"/>
              <w:rPr>
                <w:rFonts w:ascii="Arial" w:hAnsi="Arial" w:cs="Arial"/>
              </w:rPr>
            </w:pPr>
          </w:p>
          <w:p w14:paraId="317CC2FE" w14:textId="77777777" w:rsidR="00C97FA3" w:rsidRPr="009A0578" w:rsidRDefault="00C97FA3" w:rsidP="00012D45">
            <w:pPr>
              <w:spacing w:after="0"/>
              <w:rPr>
                <w:rFonts w:ascii="Arial" w:hAnsi="Arial" w:cs="Arial"/>
              </w:rPr>
            </w:pPr>
          </w:p>
        </w:tc>
      </w:tr>
      <w:tr w:rsidR="00C97FA3" w:rsidRPr="009A0578" w14:paraId="0C8E6EE9" w14:textId="77777777" w:rsidTr="00F3328F">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6D9F1" w:themeFill="text2" w:themeFillTint="33"/>
          </w:tcPr>
          <w:p w14:paraId="3F0A6340" w14:textId="77777777" w:rsidR="00C97FA3" w:rsidRPr="009A0578" w:rsidRDefault="00C97FA3" w:rsidP="00012D45">
            <w:pPr>
              <w:spacing w:after="0"/>
              <w:rPr>
                <w:rFonts w:ascii="Arial" w:hAnsi="Arial" w:cs="Arial"/>
              </w:rPr>
            </w:pPr>
            <w:r w:rsidRPr="009A0578">
              <w:rPr>
                <w:rFonts w:ascii="Arial" w:hAnsi="Arial" w:cs="Arial"/>
              </w:rPr>
              <w:t>Celkové zhodnocení projektu</w:t>
            </w:r>
          </w:p>
        </w:tc>
      </w:tr>
      <w:tr w:rsidR="00C97FA3" w:rsidRPr="009A0578" w14:paraId="3E05190E"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4F41A042" w14:textId="77777777" w:rsidR="00C97FA3" w:rsidRPr="009A0578" w:rsidRDefault="00C97FA3" w:rsidP="00012D45">
            <w:pPr>
              <w:spacing w:after="0"/>
              <w:rPr>
                <w:rFonts w:ascii="Arial" w:hAnsi="Arial" w:cs="Arial"/>
              </w:rPr>
            </w:pPr>
          </w:p>
          <w:p w14:paraId="23ADE5FC" w14:textId="77777777" w:rsidR="00C97FA3" w:rsidRPr="009A0578" w:rsidRDefault="00C97FA3" w:rsidP="00012D45">
            <w:pPr>
              <w:spacing w:after="0"/>
              <w:rPr>
                <w:rFonts w:ascii="Arial" w:hAnsi="Arial" w:cs="Arial"/>
              </w:rPr>
            </w:pPr>
          </w:p>
          <w:p w14:paraId="615CBE80" w14:textId="77777777" w:rsidR="00C97FA3" w:rsidRPr="009A0578" w:rsidRDefault="00C97FA3" w:rsidP="00012D45">
            <w:pPr>
              <w:spacing w:after="0"/>
              <w:rPr>
                <w:rFonts w:ascii="Arial" w:hAnsi="Arial" w:cs="Arial"/>
              </w:rPr>
            </w:pPr>
          </w:p>
        </w:tc>
      </w:tr>
      <w:tr w:rsidR="00C97FA3" w:rsidRPr="009A0578" w14:paraId="3CD0484C"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649EFEC8" w14:textId="77777777" w:rsidR="00C97FA3" w:rsidRPr="009A0578" w:rsidRDefault="00C97FA3" w:rsidP="00012D45">
            <w:pPr>
              <w:spacing w:after="0"/>
              <w:jc w:val="both"/>
              <w:rPr>
                <w:rFonts w:ascii="Arial" w:hAnsi="Arial" w:cs="Arial"/>
              </w:rPr>
            </w:pPr>
            <w:r w:rsidRPr="009A0578">
              <w:rPr>
                <w:rFonts w:ascii="Arial" w:hAnsi="Arial" w:cs="Arial"/>
              </w:rPr>
              <w:t>Zveřejnění p</w:t>
            </w:r>
            <w:r>
              <w:rPr>
                <w:rFonts w:ascii="Arial" w:hAnsi="Arial" w:cs="Arial"/>
              </w:rPr>
              <w:t>ublicity</w:t>
            </w:r>
            <w:r w:rsidRPr="009A0578">
              <w:rPr>
                <w:rFonts w:ascii="Arial" w:hAnsi="Arial" w:cs="Arial"/>
              </w:rPr>
              <w:t xml:space="preserve"> projektu </w:t>
            </w:r>
            <w:r>
              <w:rPr>
                <w:rFonts w:ascii="Arial" w:hAnsi="Arial" w:cs="Arial"/>
              </w:rPr>
              <w:t>dle</w:t>
            </w:r>
            <w:r w:rsidRPr="009A0578">
              <w:rPr>
                <w:rFonts w:ascii="Arial" w:hAnsi="Arial" w:cs="Arial"/>
              </w:rPr>
              <w:t xml:space="preserve"> čl</w:t>
            </w:r>
            <w:r>
              <w:rPr>
                <w:rFonts w:ascii="Arial" w:hAnsi="Arial" w:cs="Arial"/>
              </w:rPr>
              <w:t>.</w:t>
            </w:r>
            <w:r w:rsidRPr="009A0578">
              <w:rPr>
                <w:rFonts w:ascii="Arial" w:hAnsi="Arial" w:cs="Arial"/>
              </w:rPr>
              <w:t xml:space="preserve"> </w:t>
            </w:r>
            <w:r>
              <w:rPr>
                <w:rFonts w:ascii="Arial" w:hAnsi="Arial" w:cs="Arial"/>
              </w:rPr>
              <w:t>VI. S</w:t>
            </w:r>
            <w:r w:rsidRPr="009A0578">
              <w:rPr>
                <w:rFonts w:ascii="Arial" w:hAnsi="Arial" w:cs="Arial"/>
              </w:rPr>
              <w:t>mlouvy</w:t>
            </w:r>
            <w:r>
              <w:rPr>
                <w:rFonts w:ascii="Arial" w:hAnsi="Arial" w:cs="Arial"/>
              </w:rPr>
              <w:t xml:space="preserve"> o poskytnutí dotace</w:t>
            </w:r>
            <w:r w:rsidRPr="009A0578">
              <w:rPr>
                <w:rFonts w:ascii="Arial" w:hAnsi="Arial" w:cs="Arial"/>
              </w:rPr>
              <w:t>) bylo zajištěno formou:</w:t>
            </w:r>
          </w:p>
          <w:p w14:paraId="42A1308C" w14:textId="77777777" w:rsidR="00C97FA3" w:rsidRPr="009A0578" w:rsidRDefault="00C97FA3" w:rsidP="00012D45">
            <w:pPr>
              <w:spacing w:after="0"/>
              <w:rPr>
                <w:rFonts w:ascii="Arial" w:hAnsi="Arial" w:cs="Arial"/>
              </w:rPr>
            </w:pPr>
          </w:p>
        </w:tc>
      </w:tr>
      <w:tr w:rsidR="00C97FA3" w:rsidRPr="009A0578" w14:paraId="07A3174C" w14:textId="77777777" w:rsidTr="00012D45">
        <w:tblPrEx>
          <w:tblCellMar>
            <w:left w:w="108" w:type="dxa"/>
            <w:right w:w="108" w:type="dxa"/>
          </w:tblCellMar>
          <w:tblLook w:val="01E0" w:firstRow="1" w:lastRow="1" w:firstColumn="1" w:lastColumn="1" w:noHBand="0" w:noVBand="0"/>
        </w:tblPrEx>
        <w:trPr>
          <w:gridAfter w:val="1"/>
          <w:wAfter w:w="38" w:type="dxa"/>
        </w:trPr>
        <w:tc>
          <w:tcPr>
            <w:tcW w:w="3013" w:type="dxa"/>
            <w:gridSpan w:val="2"/>
            <w:tcBorders>
              <w:top w:val="single" w:sz="4" w:space="0" w:color="auto"/>
              <w:bottom w:val="single" w:sz="4" w:space="0" w:color="auto"/>
              <w:right w:val="single" w:sz="4" w:space="0" w:color="auto"/>
            </w:tcBorders>
            <w:shd w:val="clear" w:color="auto" w:fill="FFFFFF"/>
          </w:tcPr>
          <w:p w14:paraId="1D72527E"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V</w:t>
            </w:r>
          </w:p>
        </w:tc>
        <w:tc>
          <w:tcPr>
            <w:tcW w:w="3013" w:type="dxa"/>
            <w:gridSpan w:val="2"/>
            <w:tcBorders>
              <w:top w:val="single" w:sz="4" w:space="0" w:color="auto"/>
              <w:left w:val="single" w:sz="4" w:space="0" w:color="auto"/>
              <w:bottom w:val="single" w:sz="4" w:space="0" w:color="auto"/>
              <w:right w:val="single" w:sz="4" w:space="0" w:color="auto"/>
            </w:tcBorders>
            <w:shd w:val="clear" w:color="auto" w:fill="FFFFFF"/>
          </w:tcPr>
          <w:p w14:paraId="45D37F2B"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dne</w:t>
            </w:r>
          </w:p>
        </w:tc>
        <w:tc>
          <w:tcPr>
            <w:tcW w:w="3013" w:type="dxa"/>
            <w:tcBorders>
              <w:top w:val="single" w:sz="4" w:space="0" w:color="auto"/>
              <w:left w:val="single" w:sz="4" w:space="0" w:color="auto"/>
              <w:bottom w:val="single" w:sz="4" w:space="0" w:color="auto"/>
            </w:tcBorders>
            <w:shd w:val="clear" w:color="auto" w:fill="FFFFFF"/>
          </w:tcPr>
          <w:p w14:paraId="5DC274D4"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Zpracoval</w:t>
            </w:r>
          </w:p>
          <w:p w14:paraId="0808CB8D" w14:textId="77777777" w:rsidR="00C97FA3" w:rsidRPr="006066DD" w:rsidRDefault="00C97FA3" w:rsidP="00012D45">
            <w:pPr>
              <w:spacing w:after="0"/>
              <w:rPr>
                <w:rFonts w:ascii="Arial" w:hAnsi="Arial" w:cs="Arial"/>
                <w:sz w:val="20"/>
                <w:szCs w:val="20"/>
              </w:rPr>
            </w:pPr>
          </w:p>
          <w:p w14:paraId="54758E3A" w14:textId="77777777" w:rsidR="00C97FA3" w:rsidRPr="006066DD" w:rsidRDefault="00C97FA3" w:rsidP="00012D45">
            <w:pPr>
              <w:spacing w:after="0"/>
              <w:rPr>
                <w:rFonts w:ascii="Arial" w:hAnsi="Arial" w:cs="Arial"/>
                <w:sz w:val="20"/>
                <w:szCs w:val="20"/>
              </w:rPr>
            </w:pPr>
          </w:p>
          <w:p w14:paraId="3CDE3524" w14:textId="77777777" w:rsidR="00C97FA3" w:rsidRPr="006066DD" w:rsidRDefault="00C97FA3" w:rsidP="00012D45">
            <w:pPr>
              <w:spacing w:after="0"/>
              <w:rPr>
                <w:rFonts w:ascii="Arial" w:hAnsi="Arial" w:cs="Arial"/>
                <w:sz w:val="20"/>
                <w:szCs w:val="20"/>
              </w:rPr>
            </w:pPr>
          </w:p>
          <w:p w14:paraId="33A97966" w14:textId="77777777" w:rsidR="00C97FA3" w:rsidRPr="006066DD" w:rsidRDefault="00C97FA3" w:rsidP="00012D45">
            <w:pPr>
              <w:spacing w:after="0"/>
              <w:rPr>
                <w:rFonts w:ascii="Arial" w:hAnsi="Arial" w:cs="Arial"/>
                <w:sz w:val="20"/>
                <w:szCs w:val="20"/>
              </w:rPr>
            </w:pPr>
          </w:p>
        </w:tc>
      </w:tr>
    </w:tbl>
    <w:p w14:paraId="16C17EE7" w14:textId="77777777" w:rsidR="00C97FA3" w:rsidRPr="009A0578" w:rsidRDefault="00C97FA3" w:rsidP="00C97FA3">
      <w:pPr>
        <w:pStyle w:val="Zhlav"/>
        <w:spacing w:after="0"/>
        <w:rPr>
          <w:rFonts w:ascii="Arial" w:hAnsi="Arial" w:cs="Arial"/>
        </w:rPr>
      </w:pPr>
    </w:p>
    <w:p w14:paraId="182E118D" w14:textId="77777777" w:rsidR="00C97FA3" w:rsidRPr="009A0578" w:rsidRDefault="00C97FA3" w:rsidP="00C97FA3">
      <w:pPr>
        <w:tabs>
          <w:tab w:val="left" w:pos="709"/>
          <w:tab w:val="left" w:pos="993"/>
        </w:tabs>
        <w:spacing w:after="0"/>
        <w:rPr>
          <w:rFonts w:ascii="Arial" w:hAnsi="Arial" w:cs="Arial"/>
          <w:sz w:val="16"/>
          <w:szCs w:val="16"/>
        </w:rPr>
      </w:pPr>
      <w:r w:rsidRPr="009A0578">
        <w:rPr>
          <w:rFonts w:ascii="Arial" w:hAnsi="Arial" w:cs="Arial"/>
          <w:sz w:val="16"/>
          <w:szCs w:val="16"/>
        </w:rPr>
        <w:t>Přílohy:</w:t>
      </w:r>
      <w:r>
        <w:rPr>
          <w:rFonts w:ascii="Arial" w:hAnsi="Arial" w:cs="Arial"/>
          <w:sz w:val="16"/>
          <w:szCs w:val="16"/>
        </w:rPr>
        <w:tab/>
      </w:r>
      <w:r w:rsidRPr="009A0578">
        <w:rPr>
          <w:rFonts w:ascii="Arial" w:hAnsi="Arial" w:cs="Arial"/>
          <w:sz w:val="16"/>
          <w:szCs w:val="16"/>
        </w:rPr>
        <w:t xml:space="preserve">1/ </w:t>
      </w:r>
      <w:r>
        <w:rPr>
          <w:rFonts w:ascii="Arial" w:hAnsi="Arial" w:cs="Arial"/>
          <w:sz w:val="16"/>
          <w:szCs w:val="16"/>
        </w:rPr>
        <w:tab/>
      </w:r>
      <w:r w:rsidRPr="009A0578">
        <w:rPr>
          <w:rFonts w:ascii="Arial" w:hAnsi="Arial" w:cs="Arial"/>
          <w:sz w:val="16"/>
          <w:szCs w:val="16"/>
        </w:rPr>
        <w:t>Závěrečné vyúčtování čerpání dotace</w:t>
      </w:r>
    </w:p>
    <w:p w14:paraId="3A641974" w14:textId="77777777" w:rsidR="00C97FA3"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2/ </w:t>
      </w:r>
      <w:r>
        <w:rPr>
          <w:rFonts w:ascii="Arial" w:hAnsi="Arial" w:cs="Arial"/>
          <w:sz w:val="16"/>
          <w:szCs w:val="16"/>
        </w:rPr>
        <w:tab/>
      </w:r>
      <w:r w:rsidRPr="009A0578">
        <w:rPr>
          <w:rFonts w:ascii="Arial" w:hAnsi="Arial" w:cs="Arial"/>
          <w:sz w:val="16"/>
          <w:szCs w:val="16"/>
        </w:rPr>
        <w:t>sešité kopie všech účetních dokladů označené pořadovými čísl</w:t>
      </w:r>
      <w:r>
        <w:rPr>
          <w:rFonts w:ascii="Arial" w:hAnsi="Arial" w:cs="Arial"/>
          <w:sz w:val="16"/>
          <w:szCs w:val="16"/>
        </w:rPr>
        <w:t xml:space="preserve">y </w:t>
      </w:r>
      <w:r w:rsidRPr="009A0578">
        <w:rPr>
          <w:rFonts w:ascii="Arial" w:hAnsi="Arial" w:cs="Arial"/>
          <w:sz w:val="16"/>
          <w:szCs w:val="16"/>
        </w:rPr>
        <w:t xml:space="preserve">uvedenými ve vyúčtování </w:t>
      </w:r>
      <w:r>
        <w:rPr>
          <w:rFonts w:ascii="Arial" w:hAnsi="Arial" w:cs="Arial"/>
          <w:sz w:val="16"/>
          <w:szCs w:val="16"/>
        </w:rPr>
        <w:t>a n</w:t>
      </w:r>
      <w:r w:rsidRPr="009A0578">
        <w:rPr>
          <w:rFonts w:ascii="Arial" w:hAnsi="Arial" w:cs="Arial"/>
          <w:sz w:val="16"/>
          <w:szCs w:val="16"/>
        </w:rPr>
        <w:t>a</w:t>
      </w:r>
      <w:r>
        <w:rPr>
          <w:rFonts w:ascii="Arial" w:hAnsi="Arial" w:cs="Arial"/>
          <w:sz w:val="16"/>
          <w:szCs w:val="16"/>
        </w:rPr>
        <w:t xml:space="preserve"> originále</w:t>
      </w:r>
      <w:r w:rsidRPr="009A0578">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Pr="009A0578">
        <w:rPr>
          <w:rFonts w:ascii="Arial" w:hAnsi="Arial" w:cs="Arial"/>
          <w:sz w:val="16"/>
          <w:szCs w:val="16"/>
        </w:rPr>
        <w:t>opatřené číslem smlouvy</w:t>
      </w:r>
      <w:r>
        <w:rPr>
          <w:rFonts w:ascii="Arial" w:hAnsi="Arial" w:cs="Arial"/>
          <w:sz w:val="16"/>
          <w:szCs w:val="16"/>
        </w:rPr>
        <w:t xml:space="preserve"> a </w:t>
      </w:r>
      <w:r w:rsidRPr="009A0578">
        <w:rPr>
          <w:rFonts w:ascii="Arial" w:hAnsi="Arial" w:cs="Arial"/>
          <w:sz w:val="16"/>
          <w:szCs w:val="16"/>
        </w:rPr>
        <w:t>textem: „Projekt spolufinancován</w:t>
      </w:r>
      <w:r>
        <w:rPr>
          <w:rFonts w:ascii="Arial" w:hAnsi="Arial" w:cs="Arial"/>
          <w:sz w:val="16"/>
          <w:szCs w:val="16"/>
        </w:rPr>
        <w:t xml:space="preserve"> Ústeckým krajem“.</w:t>
      </w:r>
    </w:p>
    <w:p w14:paraId="2D3138B4" w14:textId="77777777" w:rsidR="00C97FA3" w:rsidRPr="009A0578"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3/ </w:t>
      </w:r>
      <w:r>
        <w:rPr>
          <w:rFonts w:ascii="Arial" w:hAnsi="Arial" w:cs="Arial"/>
          <w:sz w:val="16"/>
          <w:szCs w:val="16"/>
        </w:rPr>
        <w:tab/>
      </w:r>
      <w:r w:rsidRPr="009A0578">
        <w:rPr>
          <w:rFonts w:ascii="Arial" w:hAnsi="Arial" w:cs="Arial"/>
          <w:sz w:val="16"/>
          <w:szCs w:val="16"/>
        </w:rPr>
        <w:t>doklad o zaúčtování pod UZ  (v př</w:t>
      </w:r>
      <w:r>
        <w:rPr>
          <w:rFonts w:ascii="Arial" w:hAnsi="Arial" w:cs="Arial"/>
          <w:sz w:val="16"/>
          <w:szCs w:val="16"/>
        </w:rPr>
        <w:t>ípadě</w:t>
      </w:r>
      <w:r w:rsidRPr="009A0578">
        <w:rPr>
          <w:rFonts w:ascii="Arial" w:hAnsi="Arial" w:cs="Arial"/>
          <w:sz w:val="16"/>
          <w:szCs w:val="16"/>
        </w:rPr>
        <w:t xml:space="preserve"> povinnosti zaúčtování pod UZ)</w:t>
      </w:r>
    </w:p>
    <w:p w14:paraId="545928C2" w14:textId="77777777" w:rsidR="00C97FA3" w:rsidRPr="00BD4A05"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4/ </w:t>
      </w:r>
      <w:r>
        <w:rPr>
          <w:rFonts w:ascii="Arial" w:hAnsi="Arial" w:cs="Arial"/>
          <w:sz w:val="16"/>
          <w:szCs w:val="16"/>
        </w:rPr>
        <w:tab/>
      </w:r>
      <w:r w:rsidRPr="009A0578">
        <w:rPr>
          <w:rFonts w:ascii="Arial" w:hAnsi="Arial" w:cs="Arial"/>
          <w:sz w:val="16"/>
          <w:szCs w:val="16"/>
        </w:rPr>
        <w:t>případné další přílohy jako fotodokumentace, CD atd.</w:t>
      </w:r>
    </w:p>
    <w:p w14:paraId="7B7D6C5F" w14:textId="77777777" w:rsidR="00C97FA3" w:rsidRDefault="00C97FA3" w:rsidP="00C97FA3">
      <w:pPr>
        <w:rPr>
          <w:rFonts w:ascii="Arial" w:hAnsi="Arial" w:cs="Arial"/>
          <w:i/>
          <w:sz w:val="20"/>
          <w:szCs w:val="20"/>
        </w:rPr>
      </w:pPr>
    </w:p>
    <w:p w14:paraId="15B366CF" w14:textId="77777777" w:rsidR="00C97FA3" w:rsidRDefault="00C97FA3" w:rsidP="00C97FA3">
      <w:pPr>
        <w:rPr>
          <w:rFonts w:ascii="Arial" w:hAnsi="Arial" w:cs="Arial"/>
          <w:i/>
          <w:sz w:val="20"/>
          <w:szCs w:val="20"/>
        </w:rPr>
      </w:pPr>
    </w:p>
    <w:p w14:paraId="1E7BD510" w14:textId="77777777" w:rsidR="00C97FA3" w:rsidRDefault="00C97FA3" w:rsidP="00C97FA3">
      <w:pPr>
        <w:rPr>
          <w:rFonts w:ascii="Arial" w:hAnsi="Arial" w:cs="Arial"/>
          <w:i/>
          <w:sz w:val="20"/>
          <w:szCs w:val="20"/>
        </w:rPr>
      </w:pPr>
    </w:p>
    <w:p w14:paraId="0FA993B1" w14:textId="77777777" w:rsidR="00C97FA3" w:rsidRPr="009A0578" w:rsidRDefault="00C97FA3" w:rsidP="00C97FA3">
      <w:pPr>
        <w:rPr>
          <w:rFonts w:ascii="Arial" w:hAnsi="Arial" w:cs="Arial"/>
          <w:i/>
          <w:sz w:val="20"/>
          <w:szCs w:val="20"/>
        </w:rPr>
      </w:pPr>
      <w:r w:rsidRPr="009A0578">
        <w:rPr>
          <w:rFonts w:ascii="Arial" w:hAnsi="Arial" w:cs="Arial"/>
          <w:i/>
          <w:sz w:val="20"/>
          <w:szCs w:val="20"/>
        </w:rPr>
        <w:lastRenderedPageBreak/>
        <w:t>Příloha č.1 závěrečné zprávy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023"/>
        <w:gridCol w:w="280"/>
        <w:gridCol w:w="2303"/>
      </w:tblGrid>
      <w:tr w:rsidR="00C97FA3" w:rsidRPr="009A0578" w14:paraId="3F221D47" w14:textId="77777777" w:rsidTr="008672E8">
        <w:tc>
          <w:tcPr>
            <w:tcW w:w="9212" w:type="dxa"/>
            <w:gridSpan w:val="4"/>
            <w:tcBorders>
              <w:bottom w:val="single" w:sz="4" w:space="0" w:color="auto"/>
            </w:tcBorders>
            <w:shd w:val="clear" w:color="auto" w:fill="8DB3E2" w:themeFill="text2" w:themeFillTint="66"/>
          </w:tcPr>
          <w:p w14:paraId="7793AEB6" w14:textId="77777777" w:rsidR="00C97FA3" w:rsidRPr="009A0578" w:rsidRDefault="00C97FA3" w:rsidP="00012D45">
            <w:pPr>
              <w:spacing w:before="120" w:after="0"/>
              <w:jc w:val="center"/>
              <w:rPr>
                <w:rFonts w:ascii="Arial" w:hAnsi="Arial" w:cs="Arial"/>
              </w:rPr>
            </w:pPr>
            <w:r w:rsidRPr="009A0578">
              <w:rPr>
                <w:rFonts w:ascii="Arial" w:hAnsi="Arial" w:cs="Arial"/>
              </w:rPr>
              <w:t>Závěrečné vyúčtování čerpání dotace poskytnuté na základě smlouvy</w:t>
            </w:r>
          </w:p>
          <w:p w14:paraId="77A26BE8" w14:textId="77777777" w:rsidR="00C97FA3" w:rsidRPr="009A0578" w:rsidRDefault="00C97FA3" w:rsidP="00012D45">
            <w:pPr>
              <w:spacing w:after="0"/>
              <w:jc w:val="center"/>
              <w:rPr>
                <w:rFonts w:ascii="Arial" w:hAnsi="Arial" w:cs="Arial"/>
              </w:rPr>
            </w:pPr>
            <w:r>
              <w:rPr>
                <w:rFonts w:ascii="Arial" w:hAnsi="Arial" w:cs="Arial"/>
              </w:rPr>
              <w:t>č.</w:t>
            </w:r>
          </w:p>
          <w:p w14:paraId="2D12A3C9" w14:textId="77777777" w:rsidR="00C97FA3" w:rsidRPr="009A0578" w:rsidRDefault="00C97FA3" w:rsidP="00012D45">
            <w:pPr>
              <w:spacing w:after="0"/>
              <w:jc w:val="center"/>
              <w:rPr>
                <w:rFonts w:ascii="Arial" w:hAnsi="Arial" w:cs="Arial"/>
              </w:rPr>
            </w:pPr>
          </w:p>
        </w:tc>
      </w:tr>
      <w:tr w:rsidR="00C97FA3" w:rsidRPr="009A0578" w14:paraId="51EEF7B9" w14:textId="77777777" w:rsidTr="00F3328F">
        <w:tc>
          <w:tcPr>
            <w:tcW w:w="9212" w:type="dxa"/>
            <w:gridSpan w:val="4"/>
            <w:shd w:val="clear" w:color="auto" w:fill="C6D9F1" w:themeFill="text2" w:themeFillTint="33"/>
          </w:tcPr>
          <w:p w14:paraId="1AC9FCAB" w14:textId="77777777" w:rsidR="00C97FA3" w:rsidRPr="009A0578" w:rsidRDefault="00C97FA3" w:rsidP="00012D45">
            <w:pPr>
              <w:spacing w:after="0"/>
              <w:rPr>
                <w:rFonts w:ascii="Arial" w:hAnsi="Arial" w:cs="Arial"/>
              </w:rPr>
            </w:pPr>
            <w:r w:rsidRPr="009A0578">
              <w:rPr>
                <w:rFonts w:ascii="Arial" w:hAnsi="Arial" w:cs="Arial"/>
              </w:rPr>
              <w:t>1/ přehled všech výdajů projektu</w:t>
            </w:r>
          </w:p>
        </w:tc>
      </w:tr>
      <w:tr w:rsidR="00C97FA3" w:rsidRPr="009A0578" w14:paraId="07537987" w14:textId="77777777" w:rsidTr="00012D45">
        <w:trPr>
          <w:trHeight w:val="45"/>
        </w:trPr>
        <w:tc>
          <w:tcPr>
            <w:tcW w:w="4606" w:type="dxa"/>
          </w:tcPr>
          <w:p w14:paraId="57A2589C"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 Výdajová položka</w:t>
            </w:r>
          </w:p>
          <w:p w14:paraId="0A2E41CD" w14:textId="77777777" w:rsidR="00C97FA3" w:rsidRPr="009A0578" w:rsidRDefault="00C97FA3" w:rsidP="00012D45">
            <w:pPr>
              <w:spacing w:after="0"/>
              <w:rPr>
                <w:rFonts w:ascii="Arial" w:hAnsi="Arial" w:cs="Arial"/>
                <w:sz w:val="18"/>
                <w:szCs w:val="18"/>
              </w:rPr>
            </w:pPr>
          </w:p>
        </w:tc>
        <w:tc>
          <w:tcPr>
            <w:tcW w:w="2303" w:type="dxa"/>
            <w:gridSpan w:val="2"/>
          </w:tcPr>
          <w:p w14:paraId="2B9F02E1" w14:textId="77777777" w:rsidR="00C97FA3" w:rsidRPr="009A0578" w:rsidRDefault="00C97FA3" w:rsidP="00012D45">
            <w:pPr>
              <w:spacing w:after="0"/>
              <w:rPr>
                <w:rFonts w:ascii="Arial" w:hAnsi="Arial" w:cs="Arial"/>
                <w:sz w:val="18"/>
                <w:szCs w:val="18"/>
              </w:rPr>
            </w:pPr>
            <w:r>
              <w:rPr>
                <w:rFonts w:ascii="Arial" w:hAnsi="Arial" w:cs="Arial"/>
                <w:sz w:val="18"/>
                <w:szCs w:val="18"/>
              </w:rPr>
              <w:t>Č</w:t>
            </w:r>
            <w:r w:rsidRPr="009A0578">
              <w:rPr>
                <w:rFonts w:ascii="Arial" w:hAnsi="Arial" w:cs="Arial"/>
                <w:sz w:val="18"/>
                <w:szCs w:val="18"/>
              </w:rPr>
              <w:t>íslo dokladu</w:t>
            </w:r>
          </w:p>
        </w:tc>
        <w:tc>
          <w:tcPr>
            <w:tcW w:w="2303" w:type="dxa"/>
          </w:tcPr>
          <w:p w14:paraId="0E3E4E6E"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Kč</w:t>
            </w:r>
          </w:p>
        </w:tc>
      </w:tr>
      <w:tr w:rsidR="00C97FA3" w:rsidRPr="009A0578" w14:paraId="7E4E8B76" w14:textId="77777777" w:rsidTr="00012D45">
        <w:trPr>
          <w:trHeight w:val="45"/>
        </w:trPr>
        <w:tc>
          <w:tcPr>
            <w:tcW w:w="4606" w:type="dxa"/>
          </w:tcPr>
          <w:p w14:paraId="2869DFED" w14:textId="77777777" w:rsidR="00C97FA3" w:rsidRPr="009A0578" w:rsidRDefault="00C97FA3" w:rsidP="00012D45">
            <w:pPr>
              <w:spacing w:after="0"/>
              <w:rPr>
                <w:rFonts w:ascii="Arial" w:hAnsi="Arial" w:cs="Arial"/>
              </w:rPr>
            </w:pPr>
          </w:p>
        </w:tc>
        <w:tc>
          <w:tcPr>
            <w:tcW w:w="2303" w:type="dxa"/>
            <w:gridSpan w:val="2"/>
          </w:tcPr>
          <w:p w14:paraId="00C03D33" w14:textId="77777777" w:rsidR="00C97FA3" w:rsidRPr="009A0578" w:rsidRDefault="00C97FA3" w:rsidP="00012D45">
            <w:pPr>
              <w:spacing w:after="0"/>
              <w:rPr>
                <w:rFonts w:ascii="Arial" w:hAnsi="Arial" w:cs="Arial"/>
              </w:rPr>
            </w:pPr>
          </w:p>
        </w:tc>
        <w:tc>
          <w:tcPr>
            <w:tcW w:w="2303" w:type="dxa"/>
          </w:tcPr>
          <w:p w14:paraId="69F8868C" w14:textId="77777777" w:rsidR="00C97FA3" w:rsidRPr="009A0578" w:rsidRDefault="00C97FA3" w:rsidP="00012D45">
            <w:pPr>
              <w:spacing w:after="0"/>
              <w:rPr>
                <w:rFonts w:ascii="Arial" w:hAnsi="Arial" w:cs="Arial"/>
              </w:rPr>
            </w:pPr>
          </w:p>
        </w:tc>
      </w:tr>
      <w:tr w:rsidR="00C97FA3" w:rsidRPr="009A0578" w14:paraId="4D016508" w14:textId="77777777" w:rsidTr="00012D45">
        <w:trPr>
          <w:trHeight w:val="45"/>
        </w:trPr>
        <w:tc>
          <w:tcPr>
            <w:tcW w:w="4606" w:type="dxa"/>
          </w:tcPr>
          <w:p w14:paraId="26493B09" w14:textId="77777777" w:rsidR="00C97FA3" w:rsidRPr="009A0578" w:rsidRDefault="00C97FA3" w:rsidP="00012D45">
            <w:pPr>
              <w:spacing w:after="0"/>
              <w:rPr>
                <w:rFonts w:ascii="Arial" w:hAnsi="Arial" w:cs="Arial"/>
              </w:rPr>
            </w:pPr>
          </w:p>
        </w:tc>
        <w:tc>
          <w:tcPr>
            <w:tcW w:w="2303" w:type="dxa"/>
            <w:gridSpan w:val="2"/>
          </w:tcPr>
          <w:p w14:paraId="626A83D6" w14:textId="77777777" w:rsidR="00C97FA3" w:rsidRPr="009A0578" w:rsidRDefault="00C97FA3" w:rsidP="00012D45">
            <w:pPr>
              <w:spacing w:after="0"/>
              <w:rPr>
                <w:rFonts w:ascii="Arial" w:hAnsi="Arial" w:cs="Arial"/>
              </w:rPr>
            </w:pPr>
          </w:p>
        </w:tc>
        <w:tc>
          <w:tcPr>
            <w:tcW w:w="2303" w:type="dxa"/>
          </w:tcPr>
          <w:p w14:paraId="2B509218" w14:textId="77777777" w:rsidR="00C97FA3" w:rsidRPr="009A0578" w:rsidRDefault="00C97FA3" w:rsidP="00012D45">
            <w:pPr>
              <w:spacing w:after="0"/>
              <w:rPr>
                <w:rFonts w:ascii="Arial" w:hAnsi="Arial" w:cs="Arial"/>
              </w:rPr>
            </w:pPr>
          </w:p>
        </w:tc>
      </w:tr>
      <w:tr w:rsidR="00C97FA3" w:rsidRPr="009A0578" w14:paraId="37C05E95" w14:textId="77777777" w:rsidTr="00012D45">
        <w:trPr>
          <w:trHeight w:val="45"/>
        </w:trPr>
        <w:tc>
          <w:tcPr>
            <w:tcW w:w="4606" w:type="dxa"/>
          </w:tcPr>
          <w:p w14:paraId="498DB43B" w14:textId="77777777" w:rsidR="00C97FA3" w:rsidRPr="009A0578" w:rsidRDefault="00C97FA3" w:rsidP="00012D45">
            <w:pPr>
              <w:spacing w:after="0"/>
              <w:rPr>
                <w:rFonts w:ascii="Arial" w:hAnsi="Arial" w:cs="Arial"/>
              </w:rPr>
            </w:pPr>
          </w:p>
        </w:tc>
        <w:tc>
          <w:tcPr>
            <w:tcW w:w="2303" w:type="dxa"/>
            <w:gridSpan w:val="2"/>
          </w:tcPr>
          <w:p w14:paraId="5C480A7B" w14:textId="77777777" w:rsidR="00C97FA3" w:rsidRPr="009A0578" w:rsidRDefault="00C97FA3" w:rsidP="00012D45">
            <w:pPr>
              <w:spacing w:after="0"/>
              <w:rPr>
                <w:rFonts w:ascii="Arial" w:hAnsi="Arial" w:cs="Arial"/>
              </w:rPr>
            </w:pPr>
          </w:p>
        </w:tc>
        <w:tc>
          <w:tcPr>
            <w:tcW w:w="2303" w:type="dxa"/>
          </w:tcPr>
          <w:p w14:paraId="52C702B9" w14:textId="77777777" w:rsidR="00C97FA3" w:rsidRPr="009A0578" w:rsidRDefault="00C97FA3" w:rsidP="00012D45">
            <w:pPr>
              <w:spacing w:after="0"/>
              <w:rPr>
                <w:rFonts w:ascii="Arial" w:hAnsi="Arial" w:cs="Arial"/>
              </w:rPr>
            </w:pPr>
          </w:p>
        </w:tc>
      </w:tr>
      <w:tr w:rsidR="00C97FA3" w:rsidRPr="009A0578" w14:paraId="59D7E5D7" w14:textId="77777777" w:rsidTr="00012D45">
        <w:trPr>
          <w:trHeight w:val="45"/>
        </w:trPr>
        <w:tc>
          <w:tcPr>
            <w:tcW w:w="4606" w:type="dxa"/>
          </w:tcPr>
          <w:p w14:paraId="69F938C4" w14:textId="77777777" w:rsidR="00C97FA3" w:rsidRPr="009A0578" w:rsidRDefault="00C97FA3" w:rsidP="00012D45">
            <w:pPr>
              <w:spacing w:after="0"/>
              <w:rPr>
                <w:rFonts w:ascii="Arial" w:hAnsi="Arial" w:cs="Arial"/>
              </w:rPr>
            </w:pPr>
          </w:p>
        </w:tc>
        <w:tc>
          <w:tcPr>
            <w:tcW w:w="2303" w:type="dxa"/>
            <w:gridSpan w:val="2"/>
          </w:tcPr>
          <w:p w14:paraId="1903B1B7" w14:textId="77777777" w:rsidR="00C97FA3" w:rsidRPr="009A0578" w:rsidRDefault="00C97FA3" w:rsidP="00012D45">
            <w:pPr>
              <w:spacing w:after="0"/>
              <w:rPr>
                <w:rFonts w:ascii="Arial" w:hAnsi="Arial" w:cs="Arial"/>
              </w:rPr>
            </w:pPr>
          </w:p>
        </w:tc>
        <w:tc>
          <w:tcPr>
            <w:tcW w:w="2303" w:type="dxa"/>
          </w:tcPr>
          <w:p w14:paraId="3DC56C48" w14:textId="77777777" w:rsidR="00C97FA3" w:rsidRPr="009A0578" w:rsidRDefault="00C97FA3" w:rsidP="00012D45">
            <w:pPr>
              <w:spacing w:after="0"/>
              <w:rPr>
                <w:rFonts w:ascii="Arial" w:hAnsi="Arial" w:cs="Arial"/>
              </w:rPr>
            </w:pPr>
          </w:p>
        </w:tc>
      </w:tr>
      <w:tr w:rsidR="00C97FA3" w:rsidRPr="009A0578" w14:paraId="411365D0" w14:textId="77777777" w:rsidTr="00012D45">
        <w:trPr>
          <w:trHeight w:val="45"/>
        </w:trPr>
        <w:tc>
          <w:tcPr>
            <w:tcW w:w="4606" w:type="dxa"/>
          </w:tcPr>
          <w:p w14:paraId="4A994139" w14:textId="77777777" w:rsidR="00C97FA3" w:rsidRPr="009A0578" w:rsidRDefault="00C97FA3" w:rsidP="00012D45">
            <w:pPr>
              <w:spacing w:after="0"/>
              <w:rPr>
                <w:rFonts w:ascii="Arial" w:hAnsi="Arial" w:cs="Arial"/>
              </w:rPr>
            </w:pPr>
          </w:p>
        </w:tc>
        <w:tc>
          <w:tcPr>
            <w:tcW w:w="2303" w:type="dxa"/>
            <w:gridSpan w:val="2"/>
          </w:tcPr>
          <w:p w14:paraId="7467F28F" w14:textId="77777777" w:rsidR="00C97FA3" w:rsidRPr="009A0578" w:rsidRDefault="00C97FA3" w:rsidP="00012D45">
            <w:pPr>
              <w:spacing w:after="0"/>
              <w:rPr>
                <w:rFonts w:ascii="Arial" w:hAnsi="Arial" w:cs="Arial"/>
              </w:rPr>
            </w:pPr>
          </w:p>
        </w:tc>
        <w:tc>
          <w:tcPr>
            <w:tcW w:w="2303" w:type="dxa"/>
          </w:tcPr>
          <w:p w14:paraId="52D14365" w14:textId="77777777" w:rsidR="00C97FA3" w:rsidRPr="009A0578" w:rsidRDefault="00C97FA3" w:rsidP="00012D45">
            <w:pPr>
              <w:spacing w:after="0"/>
              <w:rPr>
                <w:rFonts w:ascii="Arial" w:hAnsi="Arial" w:cs="Arial"/>
              </w:rPr>
            </w:pPr>
          </w:p>
        </w:tc>
      </w:tr>
      <w:tr w:rsidR="00C97FA3" w:rsidRPr="009A0578" w14:paraId="4E047EC3" w14:textId="77777777" w:rsidTr="00012D45">
        <w:trPr>
          <w:trHeight w:val="45"/>
        </w:trPr>
        <w:tc>
          <w:tcPr>
            <w:tcW w:w="4606" w:type="dxa"/>
          </w:tcPr>
          <w:p w14:paraId="2035BA86" w14:textId="77777777" w:rsidR="00C97FA3" w:rsidRPr="009A0578" w:rsidRDefault="00C97FA3" w:rsidP="00012D45">
            <w:pPr>
              <w:spacing w:after="0"/>
              <w:rPr>
                <w:rFonts w:ascii="Arial" w:hAnsi="Arial" w:cs="Arial"/>
              </w:rPr>
            </w:pPr>
          </w:p>
        </w:tc>
        <w:tc>
          <w:tcPr>
            <w:tcW w:w="2303" w:type="dxa"/>
            <w:gridSpan w:val="2"/>
          </w:tcPr>
          <w:p w14:paraId="484177FA" w14:textId="77777777" w:rsidR="00C97FA3" w:rsidRPr="009A0578" w:rsidRDefault="00C97FA3" w:rsidP="00012D45">
            <w:pPr>
              <w:spacing w:after="0"/>
              <w:rPr>
                <w:rFonts w:ascii="Arial" w:hAnsi="Arial" w:cs="Arial"/>
              </w:rPr>
            </w:pPr>
          </w:p>
        </w:tc>
        <w:tc>
          <w:tcPr>
            <w:tcW w:w="2303" w:type="dxa"/>
          </w:tcPr>
          <w:p w14:paraId="12A48EBC" w14:textId="77777777" w:rsidR="00C97FA3" w:rsidRPr="009A0578" w:rsidRDefault="00C97FA3" w:rsidP="00012D45">
            <w:pPr>
              <w:spacing w:after="0"/>
              <w:rPr>
                <w:rFonts w:ascii="Arial" w:hAnsi="Arial" w:cs="Arial"/>
              </w:rPr>
            </w:pPr>
          </w:p>
        </w:tc>
      </w:tr>
      <w:tr w:rsidR="00C97FA3" w:rsidRPr="009A0578" w14:paraId="648013A0" w14:textId="77777777" w:rsidTr="00012D45">
        <w:trPr>
          <w:trHeight w:val="45"/>
        </w:trPr>
        <w:tc>
          <w:tcPr>
            <w:tcW w:w="4606" w:type="dxa"/>
          </w:tcPr>
          <w:p w14:paraId="1D7FEF16" w14:textId="77777777" w:rsidR="00C97FA3" w:rsidRPr="009A0578" w:rsidRDefault="00C97FA3" w:rsidP="00012D45">
            <w:pPr>
              <w:spacing w:after="0"/>
              <w:rPr>
                <w:rFonts w:ascii="Arial" w:hAnsi="Arial" w:cs="Arial"/>
              </w:rPr>
            </w:pPr>
          </w:p>
        </w:tc>
        <w:tc>
          <w:tcPr>
            <w:tcW w:w="2303" w:type="dxa"/>
            <w:gridSpan w:val="2"/>
          </w:tcPr>
          <w:p w14:paraId="5003D637" w14:textId="77777777" w:rsidR="00C97FA3" w:rsidRPr="009A0578" w:rsidRDefault="00C97FA3" w:rsidP="00012D45">
            <w:pPr>
              <w:spacing w:after="0"/>
              <w:rPr>
                <w:rFonts w:ascii="Arial" w:hAnsi="Arial" w:cs="Arial"/>
              </w:rPr>
            </w:pPr>
          </w:p>
        </w:tc>
        <w:tc>
          <w:tcPr>
            <w:tcW w:w="2303" w:type="dxa"/>
          </w:tcPr>
          <w:p w14:paraId="3E3DD0CD" w14:textId="77777777" w:rsidR="00C97FA3" w:rsidRPr="009A0578" w:rsidRDefault="00C97FA3" w:rsidP="00012D45">
            <w:pPr>
              <w:spacing w:after="0"/>
              <w:rPr>
                <w:rFonts w:ascii="Arial" w:hAnsi="Arial" w:cs="Arial"/>
              </w:rPr>
            </w:pPr>
          </w:p>
        </w:tc>
      </w:tr>
      <w:tr w:rsidR="00C97FA3" w:rsidRPr="009A0578" w14:paraId="19999DB1" w14:textId="77777777" w:rsidTr="00012D45">
        <w:trPr>
          <w:trHeight w:val="45"/>
        </w:trPr>
        <w:tc>
          <w:tcPr>
            <w:tcW w:w="4606" w:type="dxa"/>
          </w:tcPr>
          <w:p w14:paraId="207DC216" w14:textId="77777777" w:rsidR="00C97FA3" w:rsidRPr="009A0578" w:rsidRDefault="00C97FA3" w:rsidP="00012D45">
            <w:pPr>
              <w:spacing w:after="0"/>
              <w:rPr>
                <w:rFonts w:ascii="Arial" w:hAnsi="Arial" w:cs="Arial"/>
              </w:rPr>
            </w:pPr>
          </w:p>
        </w:tc>
        <w:tc>
          <w:tcPr>
            <w:tcW w:w="2303" w:type="dxa"/>
            <w:gridSpan w:val="2"/>
          </w:tcPr>
          <w:p w14:paraId="138B7B1F" w14:textId="77777777" w:rsidR="00C97FA3" w:rsidRPr="009A0578" w:rsidRDefault="00C97FA3" w:rsidP="00012D45">
            <w:pPr>
              <w:spacing w:after="0"/>
              <w:rPr>
                <w:rFonts w:ascii="Arial" w:hAnsi="Arial" w:cs="Arial"/>
              </w:rPr>
            </w:pPr>
          </w:p>
        </w:tc>
        <w:tc>
          <w:tcPr>
            <w:tcW w:w="2303" w:type="dxa"/>
          </w:tcPr>
          <w:p w14:paraId="68FEFF6B" w14:textId="77777777" w:rsidR="00C97FA3" w:rsidRPr="009A0578" w:rsidRDefault="00C97FA3" w:rsidP="00012D45">
            <w:pPr>
              <w:spacing w:after="0"/>
              <w:rPr>
                <w:rFonts w:ascii="Arial" w:hAnsi="Arial" w:cs="Arial"/>
              </w:rPr>
            </w:pPr>
          </w:p>
        </w:tc>
      </w:tr>
      <w:tr w:rsidR="00C97FA3" w:rsidRPr="009A0578" w14:paraId="3643E85D" w14:textId="77777777" w:rsidTr="00012D45">
        <w:trPr>
          <w:trHeight w:val="45"/>
        </w:trPr>
        <w:tc>
          <w:tcPr>
            <w:tcW w:w="4606" w:type="dxa"/>
          </w:tcPr>
          <w:p w14:paraId="35433F68" w14:textId="77777777" w:rsidR="00C97FA3" w:rsidRPr="009A0578" w:rsidRDefault="00C97FA3" w:rsidP="00012D45">
            <w:pPr>
              <w:spacing w:after="0"/>
              <w:rPr>
                <w:rFonts w:ascii="Arial" w:hAnsi="Arial" w:cs="Arial"/>
              </w:rPr>
            </w:pPr>
          </w:p>
        </w:tc>
        <w:tc>
          <w:tcPr>
            <w:tcW w:w="2303" w:type="dxa"/>
            <w:gridSpan w:val="2"/>
          </w:tcPr>
          <w:p w14:paraId="6FE443C8" w14:textId="77777777" w:rsidR="00C97FA3" w:rsidRPr="009A0578" w:rsidRDefault="00C97FA3" w:rsidP="00012D45">
            <w:pPr>
              <w:spacing w:after="0"/>
              <w:rPr>
                <w:rFonts w:ascii="Arial" w:hAnsi="Arial" w:cs="Arial"/>
              </w:rPr>
            </w:pPr>
          </w:p>
        </w:tc>
        <w:tc>
          <w:tcPr>
            <w:tcW w:w="2303" w:type="dxa"/>
          </w:tcPr>
          <w:p w14:paraId="2309490B" w14:textId="77777777" w:rsidR="00C97FA3" w:rsidRPr="009A0578" w:rsidRDefault="00C97FA3" w:rsidP="00012D45">
            <w:pPr>
              <w:spacing w:after="0"/>
              <w:rPr>
                <w:rFonts w:ascii="Arial" w:hAnsi="Arial" w:cs="Arial"/>
              </w:rPr>
            </w:pPr>
          </w:p>
        </w:tc>
      </w:tr>
      <w:tr w:rsidR="00C97FA3" w:rsidRPr="009A0578" w14:paraId="0ACEAB32" w14:textId="77777777" w:rsidTr="00F3328F">
        <w:trPr>
          <w:trHeight w:val="45"/>
        </w:trPr>
        <w:tc>
          <w:tcPr>
            <w:tcW w:w="4606" w:type="dxa"/>
            <w:tcBorders>
              <w:bottom w:val="single" w:sz="4" w:space="0" w:color="auto"/>
            </w:tcBorders>
          </w:tcPr>
          <w:p w14:paraId="6636088E"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41F32872" w14:textId="77777777" w:rsidR="00C97FA3" w:rsidRPr="009A0578" w:rsidRDefault="00C97FA3" w:rsidP="00012D45">
            <w:pPr>
              <w:spacing w:after="0"/>
              <w:rPr>
                <w:rFonts w:ascii="Arial" w:hAnsi="Arial" w:cs="Arial"/>
                <w:sz w:val="18"/>
                <w:szCs w:val="18"/>
              </w:rPr>
            </w:pPr>
          </w:p>
        </w:tc>
        <w:tc>
          <w:tcPr>
            <w:tcW w:w="2303" w:type="dxa"/>
            <w:tcBorders>
              <w:bottom w:val="single" w:sz="4" w:space="0" w:color="auto"/>
            </w:tcBorders>
          </w:tcPr>
          <w:p w14:paraId="286376BB" w14:textId="77777777" w:rsidR="00C97FA3" w:rsidRPr="009A0578" w:rsidRDefault="00C97FA3" w:rsidP="00012D45">
            <w:pPr>
              <w:spacing w:after="0"/>
              <w:rPr>
                <w:rFonts w:ascii="Arial" w:hAnsi="Arial" w:cs="Arial"/>
              </w:rPr>
            </w:pPr>
          </w:p>
        </w:tc>
      </w:tr>
      <w:tr w:rsidR="00C97FA3" w:rsidRPr="009A0578" w14:paraId="14C62674" w14:textId="77777777" w:rsidTr="00F3328F">
        <w:trPr>
          <w:trHeight w:val="45"/>
        </w:trPr>
        <w:tc>
          <w:tcPr>
            <w:tcW w:w="9212" w:type="dxa"/>
            <w:gridSpan w:val="4"/>
            <w:shd w:val="clear" w:color="auto" w:fill="C6D9F1" w:themeFill="text2" w:themeFillTint="33"/>
          </w:tcPr>
          <w:p w14:paraId="358A46AD" w14:textId="77777777" w:rsidR="00C97FA3" w:rsidRPr="009A0578" w:rsidRDefault="00C97FA3" w:rsidP="00012D45">
            <w:pPr>
              <w:spacing w:after="0"/>
              <w:rPr>
                <w:rFonts w:ascii="Arial" w:hAnsi="Arial" w:cs="Arial"/>
              </w:rPr>
            </w:pPr>
            <w:r w:rsidRPr="009A0578">
              <w:rPr>
                <w:rFonts w:ascii="Arial" w:hAnsi="Arial" w:cs="Arial"/>
              </w:rPr>
              <w:t>2/ přehled výdajů projektu hrazených z dotace v členění podle plánovaného položkového rozpočtu (dle přílohy smlouvy)</w:t>
            </w:r>
          </w:p>
        </w:tc>
      </w:tr>
      <w:tr w:rsidR="00C97FA3" w:rsidRPr="009A0578" w14:paraId="57F84A46" w14:textId="77777777" w:rsidTr="00012D45">
        <w:trPr>
          <w:trHeight w:val="285"/>
        </w:trPr>
        <w:tc>
          <w:tcPr>
            <w:tcW w:w="4606" w:type="dxa"/>
          </w:tcPr>
          <w:p w14:paraId="10BDEE2F"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Položka plánovaného rozpočtu</w:t>
            </w:r>
          </w:p>
        </w:tc>
        <w:tc>
          <w:tcPr>
            <w:tcW w:w="2303" w:type="dxa"/>
            <w:gridSpan w:val="2"/>
          </w:tcPr>
          <w:p w14:paraId="616743D5"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Skutečné náklady </w:t>
            </w:r>
            <w:r w:rsidRPr="009A0578">
              <w:rPr>
                <w:rFonts w:ascii="Arial" w:hAnsi="Arial" w:cs="Arial"/>
                <w:sz w:val="18"/>
                <w:szCs w:val="18"/>
              </w:rPr>
              <w:t>v Kč</w:t>
            </w:r>
          </w:p>
        </w:tc>
        <w:tc>
          <w:tcPr>
            <w:tcW w:w="2303" w:type="dxa"/>
          </w:tcPr>
          <w:p w14:paraId="51A23C83"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Číslo dokladu</w:t>
            </w:r>
          </w:p>
        </w:tc>
      </w:tr>
      <w:tr w:rsidR="00C97FA3" w:rsidRPr="009A0578" w14:paraId="4766B965" w14:textId="77777777" w:rsidTr="00012D45">
        <w:trPr>
          <w:trHeight w:val="285"/>
        </w:trPr>
        <w:tc>
          <w:tcPr>
            <w:tcW w:w="4606" w:type="dxa"/>
          </w:tcPr>
          <w:p w14:paraId="6B4653B7" w14:textId="77777777" w:rsidR="00C97FA3" w:rsidRPr="009A0578" w:rsidRDefault="00C97FA3" w:rsidP="00012D45">
            <w:pPr>
              <w:spacing w:after="0"/>
              <w:rPr>
                <w:rFonts w:ascii="Arial" w:hAnsi="Arial" w:cs="Arial"/>
              </w:rPr>
            </w:pPr>
          </w:p>
        </w:tc>
        <w:tc>
          <w:tcPr>
            <w:tcW w:w="2303" w:type="dxa"/>
            <w:gridSpan w:val="2"/>
          </w:tcPr>
          <w:p w14:paraId="04069017" w14:textId="77777777" w:rsidR="00C97FA3" w:rsidRPr="009A0578" w:rsidRDefault="00C97FA3" w:rsidP="00012D45">
            <w:pPr>
              <w:spacing w:after="0"/>
              <w:rPr>
                <w:rFonts w:ascii="Arial" w:hAnsi="Arial" w:cs="Arial"/>
              </w:rPr>
            </w:pPr>
          </w:p>
        </w:tc>
        <w:tc>
          <w:tcPr>
            <w:tcW w:w="2303" w:type="dxa"/>
          </w:tcPr>
          <w:p w14:paraId="0AD27888" w14:textId="77777777" w:rsidR="00C97FA3" w:rsidRPr="009A0578" w:rsidRDefault="00C97FA3" w:rsidP="00012D45">
            <w:pPr>
              <w:spacing w:after="0"/>
              <w:rPr>
                <w:rFonts w:ascii="Arial" w:hAnsi="Arial" w:cs="Arial"/>
              </w:rPr>
            </w:pPr>
          </w:p>
        </w:tc>
      </w:tr>
      <w:tr w:rsidR="00C97FA3" w:rsidRPr="009A0578" w14:paraId="4AE2DFD4" w14:textId="77777777" w:rsidTr="00012D45">
        <w:trPr>
          <w:trHeight w:val="285"/>
        </w:trPr>
        <w:tc>
          <w:tcPr>
            <w:tcW w:w="4606" w:type="dxa"/>
          </w:tcPr>
          <w:p w14:paraId="4AE3362D" w14:textId="77777777" w:rsidR="00C97FA3" w:rsidRPr="009A0578" w:rsidRDefault="00C97FA3" w:rsidP="00012D45">
            <w:pPr>
              <w:spacing w:after="0"/>
              <w:rPr>
                <w:rFonts w:ascii="Arial" w:hAnsi="Arial" w:cs="Arial"/>
              </w:rPr>
            </w:pPr>
          </w:p>
        </w:tc>
        <w:tc>
          <w:tcPr>
            <w:tcW w:w="2303" w:type="dxa"/>
            <w:gridSpan w:val="2"/>
          </w:tcPr>
          <w:p w14:paraId="09A23810" w14:textId="77777777" w:rsidR="00C97FA3" w:rsidRPr="009A0578" w:rsidRDefault="00C97FA3" w:rsidP="00012D45">
            <w:pPr>
              <w:spacing w:after="0"/>
              <w:rPr>
                <w:rFonts w:ascii="Arial" w:hAnsi="Arial" w:cs="Arial"/>
              </w:rPr>
            </w:pPr>
          </w:p>
        </w:tc>
        <w:tc>
          <w:tcPr>
            <w:tcW w:w="2303" w:type="dxa"/>
          </w:tcPr>
          <w:p w14:paraId="2F4D7DE1" w14:textId="77777777" w:rsidR="00C97FA3" w:rsidRPr="009A0578" w:rsidRDefault="00C97FA3" w:rsidP="00012D45">
            <w:pPr>
              <w:spacing w:after="0"/>
              <w:rPr>
                <w:rFonts w:ascii="Arial" w:hAnsi="Arial" w:cs="Arial"/>
              </w:rPr>
            </w:pPr>
          </w:p>
        </w:tc>
      </w:tr>
      <w:tr w:rsidR="00C97FA3" w:rsidRPr="009A0578" w14:paraId="54A816CB" w14:textId="77777777" w:rsidTr="00012D45">
        <w:trPr>
          <w:trHeight w:val="285"/>
        </w:trPr>
        <w:tc>
          <w:tcPr>
            <w:tcW w:w="4606" w:type="dxa"/>
          </w:tcPr>
          <w:p w14:paraId="7CB19F9A" w14:textId="77777777" w:rsidR="00C97FA3" w:rsidRPr="009A0578" w:rsidRDefault="00C97FA3" w:rsidP="00012D45">
            <w:pPr>
              <w:spacing w:after="0"/>
              <w:rPr>
                <w:rFonts w:ascii="Arial" w:hAnsi="Arial" w:cs="Arial"/>
              </w:rPr>
            </w:pPr>
          </w:p>
        </w:tc>
        <w:tc>
          <w:tcPr>
            <w:tcW w:w="2303" w:type="dxa"/>
            <w:gridSpan w:val="2"/>
          </w:tcPr>
          <w:p w14:paraId="4544E41C" w14:textId="77777777" w:rsidR="00C97FA3" w:rsidRPr="009A0578" w:rsidRDefault="00C97FA3" w:rsidP="00012D45">
            <w:pPr>
              <w:spacing w:after="0"/>
              <w:rPr>
                <w:rFonts w:ascii="Arial" w:hAnsi="Arial" w:cs="Arial"/>
              </w:rPr>
            </w:pPr>
          </w:p>
        </w:tc>
        <w:tc>
          <w:tcPr>
            <w:tcW w:w="2303" w:type="dxa"/>
          </w:tcPr>
          <w:p w14:paraId="7EEFE81A" w14:textId="77777777" w:rsidR="00C97FA3" w:rsidRPr="009A0578" w:rsidRDefault="00C97FA3" w:rsidP="00012D45">
            <w:pPr>
              <w:spacing w:after="0"/>
              <w:rPr>
                <w:rFonts w:ascii="Arial" w:hAnsi="Arial" w:cs="Arial"/>
              </w:rPr>
            </w:pPr>
          </w:p>
        </w:tc>
      </w:tr>
      <w:tr w:rsidR="00C97FA3" w:rsidRPr="009A0578" w14:paraId="20B76616" w14:textId="77777777" w:rsidTr="00012D45">
        <w:trPr>
          <w:trHeight w:val="285"/>
        </w:trPr>
        <w:tc>
          <w:tcPr>
            <w:tcW w:w="4606" w:type="dxa"/>
          </w:tcPr>
          <w:p w14:paraId="4F7F5292" w14:textId="77777777" w:rsidR="00C97FA3" w:rsidRPr="009A0578" w:rsidRDefault="00C97FA3" w:rsidP="00012D45">
            <w:pPr>
              <w:spacing w:after="0"/>
              <w:rPr>
                <w:rFonts w:ascii="Arial" w:hAnsi="Arial" w:cs="Arial"/>
              </w:rPr>
            </w:pPr>
          </w:p>
        </w:tc>
        <w:tc>
          <w:tcPr>
            <w:tcW w:w="2303" w:type="dxa"/>
            <w:gridSpan w:val="2"/>
          </w:tcPr>
          <w:p w14:paraId="628F894C" w14:textId="77777777" w:rsidR="00C97FA3" w:rsidRPr="009A0578" w:rsidRDefault="00C97FA3" w:rsidP="00012D45">
            <w:pPr>
              <w:spacing w:after="0"/>
              <w:rPr>
                <w:rFonts w:ascii="Arial" w:hAnsi="Arial" w:cs="Arial"/>
              </w:rPr>
            </w:pPr>
          </w:p>
        </w:tc>
        <w:tc>
          <w:tcPr>
            <w:tcW w:w="2303" w:type="dxa"/>
          </w:tcPr>
          <w:p w14:paraId="379315C8" w14:textId="77777777" w:rsidR="00C97FA3" w:rsidRPr="009A0578" w:rsidRDefault="00C97FA3" w:rsidP="00012D45">
            <w:pPr>
              <w:spacing w:after="0"/>
              <w:rPr>
                <w:rFonts w:ascii="Arial" w:hAnsi="Arial" w:cs="Arial"/>
              </w:rPr>
            </w:pPr>
          </w:p>
        </w:tc>
      </w:tr>
      <w:tr w:rsidR="00C97FA3" w:rsidRPr="009A0578" w14:paraId="1A7B1B56" w14:textId="77777777" w:rsidTr="00012D45">
        <w:trPr>
          <w:trHeight w:val="285"/>
        </w:trPr>
        <w:tc>
          <w:tcPr>
            <w:tcW w:w="4606" w:type="dxa"/>
          </w:tcPr>
          <w:p w14:paraId="36D417F5" w14:textId="77777777" w:rsidR="00C97FA3" w:rsidRPr="009A0578" w:rsidRDefault="00C97FA3" w:rsidP="00012D45">
            <w:pPr>
              <w:spacing w:after="0"/>
              <w:rPr>
                <w:rFonts w:ascii="Arial" w:hAnsi="Arial" w:cs="Arial"/>
              </w:rPr>
            </w:pPr>
          </w:p>
        </w:tc>
        <w:tc>
          <w:tcPr>
            <w:tcW w:w="2303" w:type="dxa"/>
            <w:gridSpan w:val="2"/>
          </w:tcPr>
          <w:p w14:paraId="01A7F42A" w14:textId="77777777" w:rsidR="00C97FA3" w:rsidRPr="009A0578" w:rsidRDefault="00C97FA3" w:rsidP="00012D45">
            <w:pPr>
              <w:spacing w:after="0"/>
              <w:rPr>
                <w:rFonts w:ascii="Arial" w:hAnsi="Arial" w:cs="Arial"/>
              </w:rPr>
            </w:pPr>
          </w:p>
        </w:tc>
        <w:tc>
          <w:tcPr>
            <w:tcW w:w="2303" w:type="dxa"/>
          </w:tcPr>
          <w:p w14:paraId="234EA0CA" w14:textId="77777777" w:rsidR="00C97FA3" w:rsidRPr="009A0578" w:rsidRDefault="00C97FA3" w:rsidP="00012D45">
            <w:pPr>
              <w:spacing w:after="0"/>
              <w:rPr>
                <w:rFonts w:ascii="Arial" w:hAnsi="Arial" w:cs="Arial"/>
              </w:rPr>
            </w:pPr>
          </w:p>
        </w:tc>
      </w:tr>
      <w:tr w:rsidR="00C97FA3" w:rsidRPr="009A0578" w14:paraId="0453688C" w14:textId="77777777" w:rsidTr="00012D45">
        <w:trPr>
          <w:trHeight w:val="285"/>
        </w:trPr>
        <w:tc>
          <w:tcPr>
            <w:tcW w:w="4606" w:type="dxa"/>
          </w:tcPr>
          <w:p w14:paraId="7FD468D3" w14:textId="77777777" w:rsidR="00C97FA3" w:rsidRPr="009A0578" w:rsidRDefault="00C97FA3" w:rsidP="00012D45">
            <w:pPr>
              <w:spacing w:after="0"/>
              <w:rPr>
                <w:rFonts w:ascii="Arial" w:hAnsi="Arial" w:cs="Arial"/>
              </w:rPr>
            </w:pPr>
          </w:p>
        </w:tc>
        <w:tc>
          <w:tcPr>
            <w:tcW w:w="2303" w:type="dxa"/>
            <w:gridSpan w:val="2"/>
          </w:tcPr>
          <w:p w14:paraId="12C66027" w14:textId="77777777" w:rsidR="00C97FA3" w:rsidRPr="009A0578" w:rsidRDefault="00C97FA3" w:rsidP="00012D45">
            <w:pPr>
              <w:spacing w:after="0"/>
              <w:rPr>
                <w:rFonts w:ascii="Arial" w:hAnsi="Arial" w:cs="Arial"/>
              </w:rPr>
            </w:pPr>
          </w:p>
        </w:tc>
        <w:tc>
          <w:tcPr>
            <w:tcW w:w="2303" w:type="dxa"/>
          </w:tcPr>
          <w:p w14:paraId="5F636CD7" w14:textId="77777777" w:rsidR="00C97FA3" w:rsidRPr="009A0578" w:rsidRDefault="00C97FA3" w:rsidP="00012D45">
            <w:pPr>
              <w:spacing w:after="0"/>
              <w:rPr>
                <w:rFonts w:ascii="Arial" w:hAnsi="Arial" w:cs="Arial"/>
              </w:rPr>
            </w:pPr>
          </w:p>
        </w:tc>
      </w:tr>
      <w:tr w:rsidR="00C97FA3" w:rsidRPr="009A0578" w14:paraId="44FDF743" w14:textId="77777777" w:rsidTr="00012D45">
        <w:trPr>
          <w:trHeight w:val="285"/>
        </w:trPr>
        <w:tc>
          <w:tcPr>
            <w:tcW w:w="4606" w:type="dxa"/>
          </w:tcPr>
          <w:p w14:paraId="0EDE80AE" w14:textId="77777777" w:rsidR="00C97FA3" w:rsidRPr="009A0578" w:rsidRDefault="00C97FA3" w:rsidP="00012D45">
            <w:pPr>
              <w:spacing w:after="0"/>
              <w:rPr>
                <w:rFonts w:ascii="Arial" w:hAnsi="Arial" w:cs="Arial"/>
              </w:rPr>
            </w:pPr>
          </w:p>
        </w:tc>
        <w:tc>
          <w:tcPr>
            <w:tcW w:w="2303" w:type="dxa"/>
            <w:gridSpan w:val="2"/>
          </w:tcPr>
          <w:p w14:paraId="08FB4112" w14:textId="77777777" w:rsidR="00C97FA3" w:rsidRPr="009A0578" w:rsidRDefault="00C97FA3" w:rsidP="00012D45">
            <w:pPr>
              <w:spacing w:after="0"/>
              <w:rPr>
                <w:rFonts w:ascii="Arial" w:hAnsi="Arial" w:cs="Arial"/>
              </w:rPr>
            </w:pPr>
          </w:p>
        </w:tc>
        <w:tc>
          <w:tcPr>
            <w:tcW w:w="2303" w:type="dxa"/>
          </w:tcPr>
          <w:p w14:paraId="29FC094F" w14:textId="77777777" w:rsidR="00C97FA3" w:rsidRPr="009A0578" w:rsidRDefault="00C97FA3" w:rsidP="00012D45">
            <w:pPr>
              <w:spacing w:after="0"/>
              <w:rPr>
                <w:rFonts w:ascii="Arial" w:hAnsi="Arial" w:cs="Arial"/>
              </w:rPr>
            </w:pPr>
          </w:p>
        </w:tc>
      </w:tr>
      <w:tr w:rsidR="00C97FA3" w:rsidRPr="009A0578" w14:paraId="2027A3DA" w14:textId="77777777" w:rsidTr="00012D45">
        <w:trPr>
          <w:trHeight w:val="285"/>
        </w:trPr>
        <w:tc>
          <w:tcPr>
            <w:tcW w:w="4606" w:type="dxa"/>
          </w:tcPr>
          <w:p w14:paraId="5E039DD4" w14:textId="77777777" w:rsidR="00C97FA3" w:rsidRPr="009A0578" w:rsidRDefault="00C97FA3" w:rsidP="00012D45">
            <w:pPr>
              <w:spacing w:after="0"/>
              <w:rPr>
                <w:rFonts w:ascii="Arial" w:hAnsi="Arial" w:cs="Arial"/>
              </w:rPr>
            </w:pPr>
          </w:p>
        </w:tc>
        <w:tc>
          <w:tcPr>
            <w:tcW w:w="2303" w:type="dxa"/>
            <w:gridSpan w:val="2"/>
          </w:tcPr>
          <w:p w14:paraId="4BCABBB6" w14:textId="77777777" w:rsidR="00C97FA3" w:rsidRPr="009A0578" w:rsidRDefault="00C97FA3" w:rsidP="00012D45">
            <w:pPr>
              <w:spacing w:after="0"/>
              <w:rPr>
                <w:rFonts w:ascii="Arial" w:hAnsi="Arial" w:cs="Arial"/>
              </w:rPr>
            </w:pPr>
          </w:p>
        </w:tc>
        <w:tc>
          <w:tcPr>
            <w:tcW w:w="2303" w:type="dxa"/>
          </w:tcPr>
          <w:p w14:paraId="3B900BF6" w14:textId="77777777" w:rsidR="00C97FA3" w:rsidRPr="009A0578" w:rsidRDefault="00C97FA3" w:rsidP="00012D45">
            <w:pPr>
              <w:spacing w:after="0"/>
              <w:rPr>
                <w:rFonts w:ascii="Arial" w:hAnsi="Arial" w:cs="Arial"/>
              </w:rPr>
            </w:pPr>
          </w:p>
        </w:tc>
      </w:tr>
      <w:tr w:rsidR="00C97FA3" w:rsidRPr="009A0578" w14:paraId="5C414590" w14:textId="77777777" w:rsidTr="00012D45">
        <w:trPr>
          <w:trHeight w:val="285"/>
        </w:trPr>
        <w:tc>
          <w:tcPr>
            <w:tcW w:w="4606" w:type="dxa"/>
          </w:tcPr>
          <w:p w14:paraId="2BC5A09D" w14:textId="77777777" w:rsidR="00C97FA3" w:rsidRPr="009A0578" w:rsidRDefault="00C97FA3" w:rsidP="00012D45">
            <w:pPr>
              <w:spacing w:after="0"/>
              <w:rPr>
                <w:rFonts w:ascii="Arial" w:hAnsi="Arial" w:cs="Arial"/>
              </w:rPr>
            </w:pPr>
          </w:p>
        </w:tc>
        <w:tc>
          <w:tcPr>
            <w:tcW w:w="2303" w:type="dxa"/>
            <w:gridSpan w:val="2"/>
          </w:tcPr>
          <w:p w14:paraId="57AF6646" w14:textId="77777777" w:rsidR="00C97FA3" w:rsidRPr="009A0578" w:rsidRDefault="00C97FA3" w:rsidP="00012D45">
            <w:pPr>
              <w:spacing w:after="0"/>
              <w:rPr>
                <w:rFonts w:ascii="Arial" w:hAnsi="Arial" w:cs="Arial"/>
              </w:rPr>
            </w:pPr>
          </w:p>
        </w:tc>
        <w:tc>
          <w:tcPr>
            <w:tcW w:w="2303" w:type="dxa"/>
          </w:tcPr>
          <w:p w14:paraId="7EF370F4" w14:textId="77777777" w:rsidR="00C97FA3" w:rsidRPr="009A0578" w:rsidRDefault="00C97FA3" w:rsidP="00012D45">
            <w:pPr>
              <w:spacing w:after="0"/>
              <w:rPr>
                <w:rFonts w:ascii="Arial" w:hAnsi="Arial" w:cs="Arial"/>
              </w:rPr>
            </w:pPr>
          </w:p>
        </w:tc>
      </w:tr>
      <w:tr w:rsidR="00C97FA3" w:rsidRPr="009A0578" w14:paraId="21DEC7B2" w14:textId="77777777" w:rsidTr="00F3328F">
        <w:trPr>
          <w:trHeight w:val="285"/>
        </w:trPr>
        <w:tc>
          <w:tcPr>
            <w:tcW w:w="4606" w:type="dxa"/>
            <w:tcBorders>
              <w:bottom w:val="single" w:sz="4" w:space="0" w:color="auto"/>
            </w:tcBorders>
          </w:tcPr>
          <w:p w14:paraId="4F168824"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2E71BD52" w14:textId="77777777" w:rsidR="00C97FA3" w:rsidRPr="009A0578" w:rsidRDefault="00C97FA3" w:rsidP="00012D45">
            <w:pPr>
              <w:spacing w:after="0"/>
              <w:rPr>
                <w:rFonts w:ascii="Arial" w:hAnsi="Arial" w:cs="Arial"/>
              </w:rPr>
            </w:pPr>
          </w:p>
        </w:tc>
        <w:tc>
          <w:tcPr>
            <w:tcW w:w="2303" w:type="dxa"/>
            <w:tcBorders>
              <w:bottom w:val="single" w:sz="4" w:space="0" w:color="auto"/>
            </w:tcBorders>
          </w:tcPr>
          <w:p w14:paraId="5C78D060" w14:textId="77777777" w:rsidR="00C97FA3" w:rsidRPr="009A0578" w:rsidRDefault="00C97FA3" w:rsidP="00012D45">
            <w:pPr>
              <w:spacing w:after="0"/>
              <w:rPr>
                <w:rFonts w:ascii="Arial" w:hAnsi="Arial" w:cs="Arial"/>
              </w:rPr>
            </w:pPr>
          </w:p>
        </w:tc>
      </w:tr>
      <w:tr w:rsidR="00C97FA3" w:rsidRPr="009A0578" w14:paraId="5E01ACE2" w14:textId="77777777" w:rsidTr="00F3328F">
        <w:trPr>
          <w:trHeight w:val="285"/>
        </w:trPr>
        <w:tc>
          <w:tcPr>
            <w:tcW w:w="9212" w:type="dxa"/>
            <w:gridSpan w:val="4"/>
            <w:shd w:val="clear" w:color="auto" w:fill="C6D9F1" w:themeFill="text2" w:themeFillTint="33"/>
          </w:tcPr>
          <w:p w14:paraId="7A9FC2D0" w14:textId="77777777" w:rsidR="00C97FA3" w:rsidRPr="009A0578" w:rsidRDefault="00C97FA3" w:rsidP="00012D45">
            <w:pPr>
              <w:spacing w:after="0"/>
              <w:rPr>
                <w:rFonts w:ascii="Arial" w:hAnsi="Arial" w:cs="Arial"/>
              </w:rPr>
            </w:pPr>
            <w:r w:rsidRPr="009A0578">
              <w:rPr>
                <w:rFonts w:ascii="Arial" w:hAnsi="Arial" w:cs="Arial"/>
              </w:rPr>
              <w:t>3</w:t>
            </w:r>
            <w:r w:rsidR="00731670" w:rsidRPr="009A0578">
              <w:rPr>
                <w:rFonts w:ascii="Arial" w:hAnsi="Arial" w:cs="Arial"/>
              </w:rPr>
              <w:t>/</w:t>
            </w:r>
            <w:r w:rsidRPr="009A0578">
              <w:rPr>
                <w:rFonts w:ascii="Arial" w:hAnsi="Arial" w:cs="Arial"/>
              </w:rPr>
              <w:t xml:space="preserve"> Skutečné financování projektu</w:t>
            </w:r>
          </w:p>
        </w:tc>
      </w:tr>
      <w:tr w:rsidR="00C97FA3" w:rsidRPr="009A0578" w14:paraId="002717A4" w14:textId="77777777" w:rsidTr="00012D45">
        <w:trPr>
          <w:trHeight w:val="57"/>
        </w:trPr>
        <w:tc>
          <w:tcPr>
            <w:tcW w:w="4606" w:type="dxa"/>
          </w:tcPr>
          <w:p w14:paraId="015235BE" w14:textId="77777777" w:rsidR="00C97FA3" w:rsidRPr="009A0578" w:rsidRDefault="00C97FA3" w:rsidP="00012D45">
            <w:pPr>
              <w:pStyle w:val="podpis"/>
              <w:jc w:val="left"/>
              <w:rPr>
                <w:rFonts w:cs="Arial"/>
                <w:sz w:val="18"/>
                <w:szCs w:val="18"/>
              </w:rPr>
            </w:pPr>
            <w:r w:rsidRPr="009A0578">
              <w:rPr>
                <w:rFonts w:cs="Arial"/>
                <w:sz w:val="18"/>
                <w:szCs w:val="18"/>
              </w:rPr>
              <w:t>Financování projektu</w:t>
            </w:r>
          </w:p>
        </w:tc>
        <w:tc>
          <w:tcPr>
            <w:tcW w:w="2303" w:type="dxa"/>
            <w:gridSpan w:val="2"/>
          </w:tcPr>
          <w:p w14:paraId="49E4731E"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Kč</w:t>
            </w:r>
          </w:p>
        </w:tc>
        <w:tc>
          <w:tcPr>
            <w:tcW w:w="2303" w:type="dxa"/>
          </w:tcPr>
          <w:p w14:paraId="5C212F79"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 celkových nákladů</w:t>
            </w:r>
          </w:p>
        </w:tc>
      </w:tr>
      <w:tr w:rsidR="00C97FA3" w:rsidRPr="009A0578" w14:paraId="66F983D3" w14:textId="77777777" w:rsidTr="00012D45">
        <w:trPr>
          <w:trHeight w:val="57"/>
        </w:trPr>
        <w:tc>
          <w:tcPr>
            <w:tcW w:w="4606" w:type="dxa"/>
          </w:tcPr>
          <w:p w14:paraId="76C2AA85" w14:textId="77777777" w:rsidR="00C97FA3" w:rsidRPr="009A0578" w:rsidRDefault="00C97FA3" w:rsidP="00012D45">
            <w:pPr>
              <w:pStyle w:val="podpis"/>
              <w:jc w:val="left"/>
              <w:rPr>
                <w:rFonts w:cs="Arial"/>
                <w:sz w:val="18"/>
                <w:szCs w:val="18"/>
              </w:rPr>
            </w:pPr>
            <w:r w:rsidRPr="009A0578">
              <w:rPr>
                <w:rFonts w:cs="Arial"/>
                <w:sz w:val="18"/>
                <w:szCs w:val="18"/>
              </w:rPr>
              <w:t>Vlastní zdroje předkladatele</w:t>
            </w:r>
          </w:p>
        </w:tc>
        <w:tc>
          <w:tcPr>
            <w:tcW w:w="2303" w:type="dxa"/>
            <w:gridSpan w:val="2"/>
          </w:tcPr>
          <w:p w14:paraId="25149626" w14:textId="77777777" w:rsidR="00C97FA3" w:rsidRPr="009A0578" w:rsidRDefault="00C97FA3" w:rsidP="00012D45">
            <w:pPr>
              <w:spacing w:after="0"/>
              <w:rPr>
                <w:rFonts w:ascii="Arial" w:hAnsi="Arial" w:cs="Arial"/>
              </w:rPr>
            </w:pPr>
          </w:p>
        </w:tc>
        <w:tc>
          <w:tcPr>
            <w:tcW w:w="2303" w:type="dxa"/>
          </w:tcPr>
          <w:p w14:paraId="21D0EBF9" w14:textId="77777777" w:rsidR="00C97FA3" w:rsidRPr="009A0578" w:rsidRDefault="00C97FA3" w:rsidP="00012D45">
            <w:pPr>
              <w:spacing w:after="0"/>
              <w:rPr>
                <w:rFonts w:ascii="Arial" w:hAnsi="Arial" w:cs="Arial"/>
              </w:rPr>
            </w:pPr>
          </w:p>
        </w:tc>
      </w:tr>
      <w:tr w:rsidR="00C97FA3" w:rsidRPr="009A0578" w14:paraId="23ED8FCF" w14:textId="77777777" w:rsidTr="00012D45">
        <w:trPr>
          <w:trHeight w:val="57"/>
        </w:trPr>
        <w:tc>
          <w:tcPr>
            <w:tcW w:w="4606" w:type="dxa"/>
          </w:tcPr>
          <w:p w14:paraId="0D4323BA" w14:textId="77777777" w:rsidR="00C97FA3" w:rsidRPr="009A0578" w:rsidRDefault="00C97FA3" w:rsidP="00012D45">
            <w:pPr>
              <w:pStyle w:val="podpis"/>
              <w:jc w:val="left"/>
              <w:rPr>
                <w:rFonts w:cs="Arial"/>
                <w:sz w:val="18"/>
                <w:szCs w:val="18"/>
              </w:rPr>
            </w:pPr>
            <w:r w:rsidRPr="009A0578">
              <w:rPr>
                <w:rFonts w:cs="Arial"/>
                <w:sz w:val="18"/>
                <w:szCs w:val="18"/>
              </w:rPr>
              <w:t>Poskytnutá dotace</w:t>
            </w:r>
          </w:p>
        </w:tc>
        <w:tc>
          <w:tcPr>
            <w:tcW w:w="2303" w:type="dxa"/>
            <w:gridSpan w:val="2"/>
          </w:tcPr>
          <w:p w14:paraId="63BE4387" w14:textId="77777777" w:rsidR="00C97FA3" w:rsidRPr="009A0578" w:rsidRDefault="00C97FA3" w:rsidP="00012D45">
            <w:pPr>
              <w:spacing w:after="0"/>
              <w:rPr>
                <w:rFonts w:ascii="Arial" w:hAnsi="Arial" w:cs="Arial"/>
              </w:rPr>
            </w:pPr>
          </w:p>
        </w:tc>
        <w:tc>
          <w:tcPr>
            <w:tcW w:w="2303" w:type="dxa"/>
          </w:tcPr>
          <w:p w14:paraId="15316B49" w14:textId="77777777" w:rsidR="00C97FA3" w:rsidRPr="009A0578" w:rsidRDefault="00C97FA3" w:rsidP="00012D45">
            <w:pPr>
              <w:spacing w:after="0"/>
              <w:rPr>
                <w:rFonts w:ascii="Arial" w:hAnsi="Arial" w:cs="Arial"/>
              </w:rPr>
            </w:pPr>
          </w:p>
        </w:tc>
      </w:tr>
      <w:tr w:rsidR="00C97FA3" w:rsidRPr="009A0578" w14:paraId="39C0B5FB" w14:textId="77777777" w:rsidTr="00012D45">
        <w:trPr>
          <w:trHeight w:val="57"/>
        </w:trPr>
        <w:tc>
          <w:tcPr>
            <w:tcW w:w="4606" w:type="dxa"/>
          </w:tcPr>
          <w:p w14:paraId="6BB2CC31" w14:textId="77777777" w:rsidR="00C97FA3" w:rsidRPr="009A0578" w:rsidRDefault="00C97FA3" w:rsidP="00012D45">
            <w:pPr>
              <w:pStyle w:val="podpis"/>
              <w:jc w:val="left"/>
              <w:rPr>
                <w:rFonts w:cs="Arial"/>
                <w:sz w:val="18"/>
                <w:szCs w:val="18"/>
              </w:rPr>
            </w:pPr>
            <w:r w:rsidRPr="009A0578">
              <w:rPr>
                <w:rFonts w:cs="Arial"/>
                <w:sz w:val="18"/>
                <w:szCs w:val="18"/>
              </w:rPr>
              <w:t>Projekt celkem</w:t>
            </w:r>
          </w:p>
        </w:tc>
        <w:tc>
          <w:tcPr>
            <w:tcW w:w="2303" w:type="dxa"/>
            <w:gridSpan w:val="2"/>
          </w:tcPr>
          <w:p w14:paraId="45506564" w14:textId="77777777" w:rsidR="00C97FA3" w:rsidRPr="009A0578" w:rsidRDefault="00C97FA3" w:rsidP="00012D45">
            <w:pPr>
              <w:spacing w:after="0"/>
              <w:rPr>
                <w:rFonts w:ascii="Arial" w:hAnsi="Arial" w:cs="Arial"/>
              </w:rPr>
            </w:pPr>
          </w:p>
        </w:tc>
        <w:tc>
          <w:tcPr>
            <w:tcW w:w="2303" w:type="dxa"/>
          </w:tcPr>
          <w:p w14:paraId="384E9541" w14:textId="77777777" w:rsidR="00C97FA3" w:rsidRPr="009A0578" w:rsidRDefault="00C97FA3" w:rsidP="00012D45">
            <w:pPr>
              <w:spacing w:after="0"/>
              <w:rPr>
                <w:rFonts w:ascii="Arial" w:hAnsi="Arial" w:cs="Arial"/>
              </w:rPr>
            </w:pPr>
          </w:p>
        </w:tc>
      </w:tr>
      <w:tr w:rsidR="00C97FA3" w:rsidRPr="009A0578" w14:paraId="21CB5D90" w14:textId="77777777" w:rsidTr="00012D45">
        <w:trPr>
          <w:trHeight w:val="57"/>
        </w:trPr>
        <w:tc>
          <w:tcPr>
            <w:tcW w:w="9212" w:type="dxa"/>
            <w:gridSpan w:val="4"/>
          </w:tcPr>
          <w:p w14:paraId="31123015" w14:textId="77777777" w:rsidR="00C97FA3" w:rsidRPr="009A0578" w:rsidRDefault="00C97FA3" w:rsidP="00012D45">
            <w:pPr>
              <w:spacing w:after="0"/>
              <w:jc w:val="both"/>
              <w:rPr>
                <w:rFonts w:ascii="Arial" w:hAnsi="Arial" w:cs="Arial"/>
              </w:rPr>
            </w:pPr>
            <w:r w:rsidRPr="000E5264">
              <w:rPr>
                <w:rFonts w:ascii="Arial" w:hAnsi="Arial" w:cs="Arial"/>
                <w:b/>
                <w:bCs/>
                <w:color w:val="000000"/>
                <w:sz w:val="18"/>
                <w:szCs w:val="18"/>
              </w:rPr>
              <w:t>Prohlášení:</w:t>
            </w:r>
            <w:r w:rsidRPr="000E5264">
              <w:rPr>
                <w:rFonts w:ascii="Arial" w:hAnsi="Arial" w:cs="Arial"/>
                <w:color w:val="000000"/>
                <w:sz w:val="18"/>
                <w:szCs w:val="18"/>
              </w:rPr>
              <w:t xml:space="preserve"> jsme </w:t>
            </w:r>
            <w:r w:rsidRPr="000E5264">
              <w:rPr>
                <w:rFonts w:ascii="Arial" w:hAnsi="Arial" w:cs="Arial"/>
                <w:b/>
                <w:bCs/>
                <w:i/>
                <w:iCs/>
                <w:color w:val="000000"/>
                <w:sz w:val="18"/>
                <w:szCs w:val="18"/>
              </w:rPr>
              <w:t>plátci – neplátci</w:t>
            </w:r>
            <w:r w:rsidRPr="000E5264">
              <w:rPr>
                <w:rFonts w:ascii="Arial" w:hAnsi="Arial" w:cs="Arial"/>
                <w:color w:val="000000"/>
                <w:sz w:val="18"/>
                <w:szCs w:val="18"/>
              </w:rPr>
              <w:t xml:space="preserve">* DPH. </w:t>
            </w:r>
            <w:r w:rsidRPr="000E5264">
              <w:rPr>
                <w:rFonts w:ascii="Arial" w:hAnsi="Arial" w:cs="Arial"/>
                <w:b/>
                <w:bCs/>
                <w:i/>
                <w:iCs/>
                <w:color w:val="000000"/>
                <w:sz w:val="18"/>
                <w:szCs w:val="18"/>
              </w:rPr>
              <w:t>Byl – nebyl*</w:t>
            </w:r>
            <w:r w:rsidRPr="000E5264">
              <w:rPr>
                <w:rFonts w:ascii="Arial" w:hAnsi="Arial" w:cs="Arial"/>
                <w:color w:val="000000"/>
                <w:sz w:val="18"/>
                <w:szCs w:val="18"/>
              </w:rPr>
              <w:t xml:space="preserve"> uplatněn nárok na odpočet DPH u příslušného správce daně</w:t>
            </w:r>
            <w:r>
              <w:rPr>
                <w:rFonts w:ascii="Arial" w:hAnsi="Arial" w:cs="Arial"/>
                <w:color w:val="000000"/>
                <w:sz w:val="18"/>
                <w:szCs w:val="18"/>
              </w:rPr>
              <w:t xml:space="preserve">. </w:t>
            </w:r>
          </w:p>
        </w:tc>
      </w:tr>
      <w:tr w:rsidR="00C97FA3" w:rsidRPr="009A0578" w14:paraId="3232D297" w14:textId="77777777" w:rsidTr="00012D45">
        <w:trPr>
          <w:trHeight w:val="57"/>
        </w:trPr>
        <w:tc>
          <w:tcPr>
            <w:tcW w:w="4606" w:type="dxa"/>
          </w:tcPr>
          <w:p w14:paraId="11D11F2D" w14:textId="77777777" w:rsidR="00C97FA3" w:rsidRPr="009A0578" w:rsidRDefault="00C97FA3" w:rsidP="00012D45">
            <w:pPr>
              <w:pStyle w:val="podpis"/>
              <w:jc w:val="left"/>
              <w:rPr>
                <w:rFonts w:cs="Arial"/>
                <w:sz w:val="18"/>
                <w:szCs w:val="18"/>
              </w:rPr>
            </w:pPr>
            <w:r w:rsidRPr="009A0578">
              <w:rPr>
                <w:rFonts w:cs="Arial"/>
                <w:sz w:val="18"/>
                <w:szCs w:val="18"/>
              </w:rPr>
              <w:t>V</w:t>
            </w:r>
          </w:p>
          <w:p w14:paraId="1EA5CE3A" w14:textId="77777777" w:rsidR="00C97FA3" w:rsidRPr="009A0578" w:rsidRDefault="00C97FA3" w:rsidP="00012D45">
            <w:pPr>
              <w:pStyle w:val="podpis"/>
              <w:jc w:val="left"/>
              <w:rPr>
                <w:rFonts w:cs="Arial"/>
                <w:sz w:val="18"/>
                <w:szCs w:val="18"/>
              </w:rPr>
            </w:pPr>
          </w:p>
          <w:p w14:paraId="59E5487B" w14:textId="77777777" w:rsidR="00C97FA3" w:rsidRPr="009A0578" w:rsidRDefault="00C97FA3" w:rsidP="00012D45">
            <w:pPr>
              <w:pStyle w:val="podpis"/>
              <w:jc w:val="left"/>
              <w:rPr>
                <w:rFonts w:cs="Arial"/>
                <w:sz w:val="18"/>
                <w:szCs w:val="18"/>
              </w:rPr>
            </w:pPr>
          </w:p>
          <w:p w14:paraId="4C1A867A" w14:textId="77777777" w:rsidR="00C97FA3" w:rsidRPr="009A0578" w:rsidRDefault="00C97FA3" w:rsidP="00012D45">
            <w:pPr>
              <w:pStyle w:val="podpis"/>
              <w:jc w:val="left"/>
              <w:rPr>
                <w:rFonts w:cs="Arial"/>
                <w:sz w:val="18"/>
                <w:szCs w:val="18"/>
              </w:rPr>
            </w:pPr>
          </w:p>
          <w:p w14:paraId="30A5D076" w14:textId="77777777" w:rsidR="00C97FA3" w:rsidRPr="009A0578" w:rsidRDefault="00C97FA3" w:rsidP="00012D45">
            <w:pPr>
              <w:pStyle w:val="podpis"/>
              <w:jc w:val="left"/>
              <w:rPr>
                <w:rFonts w:cs="Arial"/>
                <w:sz w:val="18"/>
                <w:szCs w:val="18"/>
              </w:rPr>
            </w:pPr>
          </w:p>
          <w:p w14:paraId="643B060C" w14:textId="77777777" w:rsidR="00C97FA3" w:rsidRPr="009A0578" w:rsidRDefault="00C97FA3" w:rsidP="00012D45">
            <w:pPr>
              <w:pStyle w:val="podpis"/>
              <w:jc w:val="left"/>
              <w:rPr>
                <w:rFonts w:cs="Arial"/>
                <w:sz w:val="18"/>
                <w:szCs w:val="18"/>
              </w:rPr>
            </w:pPr>
          </w:p>
          <w:p w14:paraId="4763E9A1" w14:textId="77777777" w:rsidR="00C97FA3" w:rsidRPr="009A0578" w:rsidRDefault="00C97FA3" w:rsidP="00012D45">
            <w:pPr>
              <w:pStyle w:val="podpis"/>
              <w:jc w:val="left"/>
              <w:rPr>
                <w:rFonts w:cs="Arial"/>
                <w:sz w:val="18"/>
                <w:szCs w:val="18"/>
              </w:rPr>
            </w:pPr>
          </w:p>
        </w:tc>
        <w:tc>
          <w:tcPr>
            <w:tcW w:w="2023" w:type="dxa"/>
          </w:tcPr>
          <w:p w14:paraId="5F069536"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dne</w:t>
            </w:r>
          </w:p>
        </w:tc>
        <w:tc>
          <w:tcPr>
            <w:tcW w:w="2583" w:type="dxa"/>
            <w:gridSpan w:val="2"/>
            <w:vAlign w:val="bottom"/>
          </w:tcPr>
          <w:p w14:paraId="1A971CA6" w14:textId="77777777" w:rsidR="00C97FA3" w:rsidRPr="00070AB0" w:rsidRDefault="00C97FA3" w:rsidP="00012D45">
            <w:pPr>
              <w:spacing w:after="0"/>
              <w:rPr>
                <w:rFonts w:ascii="Arial" w:hAnsi="Arial" w:cs="Arial"/>
                <w:sz w:val="14"/>
                <w:szCs w:val="14"/>
              </w:rPr>
            </w:pPr>
            <w:r w:rsidRPr="00070AB0">
              <w:rPr>
                <w:rFonts w:ascii="Arial" w:hAnsi="Arial" w:cs="Arial"/>
                <w:sz w:val="14"/>
                <w:szCs w:val="14"/>
              </w:rPr>
              <w:t>Podpis st. zástupce příjemce dotace</w:t>
            </w:r>
          </w:p>
        </w:tc>
      </w:tr>
    </w:tbl>
    <w:p w14:paraId="62C5ACDE" w14:textId="77777777" w:rsidR="00C97FA3" w:rsidRPr="00DA0926" w:rsidRDefault="00C97FA3" w:rsidP="00C97FA3">
      <w:pPr>
        <w:rPr>
          <w:rFonts w:ascii="Arial" w:hAnsi="Arial" w:cs="Arial"/>
        </w:rPr>
      </w:pPr>
      <w:r>
        <w:rPr>
          <w:rFonts w:ascii="Arial" w:hAnsi="Arial" w:cs="Arial"/>
        </w:rPr>
        <w:t>*</w:t>
      </w:r>
      <w:r w:rsidRPr="000E5264">
        <w:rPr>
          <w:rFonts w:ascii="Arial" w:hAnsi="Arial" w:cs="Arial"/>
          <w:sz w:val="20"/>
          <w:szCs w:val="20"/>
        </w:rPr>
        <w:t>nehodící se škrtněte</w:t>
      </w:r>
    </w:p>
    <w:p w14:paraId="54859B76" w14:textId="77777777" w:rsidR="00C97FA3" w:rsidRPr="00A54E10" w:rsidRDefault="00C97FA3" w:rsidP="00C97FA3">
      <w:pPr>
        <w:pStyle w:val="pole"/>
        <w:rPr>
          <w:b/>
        </w:rPr>
        <w:sectPr w:rsidR="00C97FA3" w:rsidRPr="00A54E10" w:rsidSect="00C97FA3">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134" w:right="1418" w:bottom="1418" w:left="1418" w:header="709" w:footer="851" w:gutter="0"/>
          <w:cols w:space="708"/>
          <w:titlePg/>
          <w:docGrid w:linePitch="360"/>
        </w:sectPr>
      </w:pPr>
    </w:p>
    <w:p w14:paraId="31E6E80F" w14:textId="77777777" w:rsidR="00245C1D" w:rsidRDefault="00245C1D" w:rsidP="00C97FA3">
      <w:pPr>
        <w:pStyle w:val="przdndek"/>
        <w:rPr>
          <w:rFonts w:cs="Arial"/>
          <w:sz w:val="18"/>
        </w:rPr>
      </w:pPr>
    </w:p>
    <w:p w14:paraId="5ADF22F2" w14:textId="77777777" w:rsidR="00116EA6" w:rsidRDefault="00116EA6" w:rsidP="00C97FA3">
      <w:pPr>
        <w:pStyle w:val="przdndek"/>
        <w:rPr>
          <w:rFonts w:cs="Arial"/>
          <w:sz w:val="18"/>
        </w:rPr>
      </w:pPr>
    </w:p>
    <w:p w14:paraId="3D4C834B" w14:textId="77777777" w:rsidR="00116EA6" w:rsidRDefault="00116EA6" w:rsidP="00C97FA3">
      <w:pPr>
        <w:pStyle w:val="przdndek"/>
        <w:rPr>
          <w:rFonts w:cs="Arial"/>
          <w:sz w:val="18"/>
        </w:rPr>
      </w:pPr>
    </w:p>
    <w:p w14:paraId="3B55A4DF" w14:textId="77777777" w:rsidR="00116EA6" w:rsidRDefault="00116EA6" w:rsidP="00C97FA3">
      <w:pPr>
        <w:pStyle w:val="przdndek"/>
        <w:rPr>
          <w:rFonts w:cs="Arial"/>
          <w:sz w:val="18"/>
        </w:rPr>
      </w:pPr>
    </w:p>
    <w:p w14:paraId="02616065" w14:textId="77777777" w:rsidR="00245C1D" w:rsidRDefault="00245C1D" w:rsidP="00C97FA3">
      <w:pPr>
        <w:pStyle w:val="przdndek"/>
        <w:rPr>
          <w:rFonts w:cs="Arial"/>
          <w:sz w:val="18"/>
        </w:rPr>
      </w:pPr>
    </w:p>
    <w:p w14:paraId="6CBBA71B" w14:textId="77777777" w:rsidR="00245C1D" w:rsidRPr="008459C7" w:rsidRDefault="00245C1D" w:rsidP="00C97FA3">
      <w:pPr>
        <w:pStyle w:val="przdndek"/>
        <w:rPr>
          <w:rFonts w:cs="Arial"/>
        </w:rPr>
        <w:sectPr w:rsidR="00245C1D" w:rsidRPr="008459C7" w:rsidSect="00713EC5">
          <w:headerReference w:type="default" r:id="rId29"/>
          <w:footerReference w:type="default" r:id="rId30"/>
          <w:type w:val="continuous"/>
          <w:pgSz w:w="11906" w:h="16838" w:code="9"/>
          <w:pgMar w:top="1418" w:right="1418" w:bottom="1418" w:left="1843" w:header="709" w:footer="851" w:gutter="0"/>
          <w:cols w:space="708"/>
          <w:docGrid w:linePitch="360"/>
        </w:sectPr>
      </w:pPr>
    </w:p>
    <w:p w14:paraId="7398DC48" w14:textId="77777777" w:rsidR="003D24D1" w:rsidRPr="004000BE" w:rsidRDefault="003D24D1" w:rsidP="003D24D1">
      <w:pPr>
        <w:pStyle w:val="hlavika"/>
        <w:rPr>
          <w:rFonts w:cs="Arial"/>
          <w:b/>
          <w:sz w:val="22"/>
        </w:rPr>
      </w:pPr>
      <w:r w:rsidRPr="004000BE">
        <w:rPr>
          <w:rFonts w:cs="Arial"/>
          <w:b/>
          <w:sz w:val="22"/>
        </w:rPr>
        <w:lastRenderedPageBreak/>
        <w:t>Krajský úřad</w:t>
      </w:r>
    </w:p>
    <w:p w14:paraId="4A479BD5" w14:textId="77777777" w:rsidR="003D24D1" w:rsidRPr="004000BE" w:rsidRDefault="003D24D1" w:rsidP="003D24D1">
      <w:pPr>
        <w:pStyle w:val="pole"/>
        <w:rPr>
          <w:rFonts w:cs="Arial"/>
          <w:b/>
        </w:rPr>
        <w:sectPr w:rsidR="003D24D1" w:rsidRPr="004000BE" w:rsidSect="003D24D1">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2552" w:right="1418" w:bottom="1418" w:left="1418" w:header="709" w:footer="851" w:gutter="0"/>
          <w:cols w:space="708"/>
          <w:docGrid w:linePitch="360"/>
        </w:sectPr>
      </w:pPr>
    </w:p>
    <w:p w14:paraId="383226F3" w14:textId="77777777" w:rsidR="003D24D1" w:rsidRPr="004000BE" w:rsidRDefault="003D24D1" w:rsidP="003D24D1">
      <w:pPr>
        <w:pStyle w:val="pole"/>
        <w:tabs>
          <w:tab w:val="clear" w:pos="1701"/>
          <w:tab w:val="left" w:pos="2340"/>
        </w:tabs>
        <w:ind w:left="2340" w:hanging="2340"/>
        <w:rPr>
          <w:rFonts w:cs="Arial"/>
        </w:rPr>
      </w:pPr>
      <w:r w:rsidRPr="004000BE">
        <w:rPr>
          <w:rFonts w:cs="Arial"/>
        </w:rPr>
        <w:t>Číslo smlouvy u poskytovatele:</w:t>
      </w:r>
      <w:r w:rsidRPr="004000BE">
        <w:rPr>
          <w:rFonts w:cs="Arial"/>
        </w:rPr>
        <w:tab/>
      </w:r>
    </w:p>
    <w:p w14:paraId="770D19AE" w14:textId="77777777" w:rsidR="003D24D1" w:rsidRPr="004000BE" w:rsidRDefault="003D24D1" w:rsidP="003D24D1">
      <w:pPr>
        <w:pStyle w:val="pole"/>
        <w:tabs>
          <w:tab w:val="clear" w:pos="1701"/>
          <w:tab w:val="left" w:pos="2340"/>
        </w:tabs>
        <w:ind w:left="2340" w:hanging="2340"/>
        <w:rPr>
          <w:rFonts w:cs="Arial"/>
        </w:rPr>
      </w:pPr>
      <w:r w:rsidRPr="004000BE">
        <w:rPr>
          <w:rFonts w:cs="Arial"/>
        </w:rPr>
        <w:t>Číslo smlouvy u příjemce:</w:t>
      </w:r>
      <w:r w:rsidRPr="004000BE">
        <w:rPr>
          <w:rFonts w:cs="Arial"/>
        </w:rPr>
        <w:tab/>
      </w:r>
    </w:p>
    <w:p w14:paraId="4C9F2D82" w14:textId="77777777" w:rsidR="003D24D1" w:rsidRPr="004000BE" w:rsidRDefault="003D24D1" w:rsidP="003D24D1">
      <w:pPr>
        <w:pStyle w:val="przdndek"/>
        <w:rPr>
          <w:rFonts w:cs="Arial"/>
        </w:rPr>
      </w:pPr>
    </w:p>
    <w:p w14:paraId="11A1B377" w14:textId="77777777" w:rsidR="003D24D1" w:rsidRPr="004000BE" w:rsidRDefault="003D24D1" w:rsidP="003D24D1">
      <w:pPr>
        <w:pStyle w:val="nadpis-smlouva"/>
        <w:rPr>
          <w:rFonts w:cs="Arial"/>
        </w:rPr>
      </w:pPr>
      <w:r w:rsidRPr="004000BE">
        <w:rPr>
          <w:rFonts w:cs="Arial"/>
        </w:rPr>
        <w:t xml:space="preserve">Smlouva O POSKYTNUTÍ </w:t>
      </w:r>
      <w:r w:rsidRPr="004000BE">
        <w:rPr>
          <w:rFonts w:cs="Arial"/>
          <w:color w:val="0070C0"/>
        </w:rPr>
        <w:t>INVESTIČNÍ/NEINVESTIČNÍ</w:t>
      </w:r>
      <w:r w:rsidRPr="004000BE">
        <w:rPr>
          <w:rFonts w:cs="Arial"/>
        </w:rPr>
        <w:t xml:space="preserve"> DOTACE</w:t>
      </w:r>
    </w:p>
    <w:p w14:paraId="036E8A8A" w14:textId="77777777" w:rsidR="003D24D1" w:rsidRPr="004000BE" w:rsidRDefault="003D24D1" w:rsidP="003D24D1">
      <w:pPr>
        <w:pStyle w:val="nadpis-smlouva"/>
        <w:rPr>
          <w:rFonts w:cs="Arial"/>
          <w:b w:val="0"/>
          <w:caps w:val="0"/>
          <w:sz w:val="22"/>
        </w:rPr>
      </w:pPr>
      <w:r w:rsidRPr="004000BE">
        <w:rPr>
          <w:rFonts w:cs="Arial"/>
          <w:b w:val="0"/>
          <w:caps w:val="0"/>
          <w:sz w:val="22"/>
        </w:rPr>
        <w:t>uzavřená v souladu s ust. §10a zákona č. 250/2000 Sb., o rozpočtových pravidlech územních rozpočtů, ve znění pozdějších předpisů (dále jen „zákon č. 250/2000 Sb.“)</w:t>
      </w:r>
    </w:p>
    <w:p w14:paraId="42C58D59" w14:textId="77777777" w:rsidR="003D24D1" w:rsidRPr="004000BE" w:rsidRDefault="003D24D1" w:rsidP="003D24D1">
      <w:pPr>
        <w:pStyle w:val="nadpis-bod"/>
        <w:rPr>
          <w:rFonts w:cs="Arial"/>
        </w:rPr>
      </w:pPr>
      <w:r w:rsidRPr="004000BE">
        <w:rPr>
          <w:rFonts w:cs="Arial"/>
        </w:rPr>
        <w:t>Smluvní strany</w:t>
      </w:r>
    </w:p>
    <w:p w14:paraId="2FCC7888" w14:textId="77777777" w:rsidR="003D24D1" w:rsidRPr="004000BE" w:rsidRDefault="003D24D1" w:rsidP="003D24D1">
      <w:pPr>
        <w:pStyle w:val="adresa"/>
        <w:rPr>
          <w:rFonts w:cs="Arial"/>
        </w:rPr>
      </w:pPr>
      <w:r w:rsidRPr="004000BE">
        <w:rPr>
          <w:rFonts w:cs="Arial"/>
        </w:rPr>
        <w:t>Poskytovatel</w:t>
      </w:r>
    </w:p>
    <w:p w14:paraId="5238D425" w14:textId="77777777" w:rsidR="003D24D1" w:rsidRPr="004000BE" w:rsidRDefault="003D24D1" w:rsidP="003D24D1">
      <w:pPr>
        <w:pStyle w:val="adresa"/>
        <w:rPr>
          <w:rFonts w:cs="Arial"/>
        </w:rPr>
      </w:pPr>
      <w:r w:rsidRPr="004000BE">
        <w:rPr>
          <w:rFonts w:cs="Arial"/>
        </w:rPr>
        <w:t>Ústecký kraj</w:t>
      </w:r>
    </w:p>
    <w:p w14:paraId="692F6801" w14:textId="77777777" w:rsidR="003D24D1" w:rsidRPr="004000BE" w:rsidRDefault="003D24D1" w:rsidP="003D24D1">
      <w:pPr>
        <w:pStyle w:val="pole"/>
        <w:rPr>
          <w:rFonts w:cs="Arial"/>
        </w:rPr>
      </w:pPr>
      <w:r w:rsidRPr="004000BE">
        <w:rPr>
          <w:rFonts w:cs="Arial"/>
        </w:rPr>
        <w:t>Sídlo:</w:t>
      </w:r>
      <w:r w:rsidRPr="004000BE">
        <w:rPr>
          <w:rFonts w:cs="Arial"/>
        </w:rPr>
        <w:tab/>
        <w:t>Velká Hradební 3118/48, 400 02 Ústí nad Labem</w:t>
      </w:r>
    </w:p>
    <w:p w14:paraId="7342BAAC" w14:textId="418B12CB" w:rsidR="00A06A7C" w:rsidRPr="004000BE" w:rsidRDefault="003D24D1" w:rsidP="00A06A7C">
      <w:pPr>
        <w:widowControl w:val="0"/>
        <w:tabs>
          <w:tab w:val="left" w:pos="1701"/>
        </w:tabs>
        <w:autoSpaceDE w:val="0"/>
        <w:autoSpaceDN w:val="0"/>
        <w:adjustRightInd w:val="0"/>
        <w:spacing w:after="0"/>
        <w:rPr>
          <w:rFonts w:ascii="Arial" w:hAnsi="Arial" w:cs="Arial"/>
        </w:rPr>
      </w:pPr>
      <w:r w:rsidRPr="004000BE">
        <w:rPr>
          <w:rFonts w:ascii="Arial" w:hAnsi="Arial" w:cs="Arial"/>
        </w:rPr>
        <w:t>Zastoupený:</w:t>
      </w:r>
      <w:r w:rsidRPr="004000BE">
        <w:rPr>
          <w:rFonts w:ascii="Arial" w:hAnsi="Arial" w:cs="Arial"/>
        </w:rPr>
        <w:tab/>
      </w:r>
      <w:r w:rsidR="00A06A7C" w:rsidRPr="00F472F4">
        <w:rPr>
          <w:rFonts w:ascii="Arial" w:hAnsi="Arial" w:cs="Arial"/>
        </w:rPr>
        <w:t xml:space="preserve">Jitkou Sachetovou, členkou Rady Ústeckého kraje pro oblast kultury a památkové </w:t>
      </w:r>
      <w:r w:rsidR="00A06A7C" w:rsidRPr="00F472F4">
        <w:rPr>
          <w:rFonts w:ascii="Arial" w:hAnsi="Arial" w:cs="Arial"/>
        </w:rPr>
        <w:tab/>
        <w:t>péče, zemědělství, životního prostředí a venkova</w:t>
      </w:r>
    </w:p>
    <w:p w14:paraId="5AB5E306" w14:textId="6A5E6494" w:rsidR="003D24D1" w:rsidRPr="004000BE" w:rsidRDefault="003D24D1" w:rsidP="003D24D1">
      <w:pPr>
        <w:widowControl w:val="0"/>
        <w:tabs>
          <w:tab w:val="left" w:pos="1701"/>
        </w:tabs>
        <w:autoSpaceDE w:val="0"/>
        <w:autoSpaceDN w:val="0"/>
        <w:adjustRightInd w:val="0"/>
        <w:spacing w:after="0"/>
        <w:rPr>
          <w:rFonts w:ascii="Arial" w:hAnsi="Arial" w:cs="Arial"/>
        </w:rPr>
      </w:pPr>
    </w:p>
    <w:p w14:paraId="0ED35644" w14:textId="77777777" w:rsidR="003D24D1" w:rsidRPr="004000BE" w:rsidRDefault="003D24D1" w:rsidP="003D24D1">
      <w:pPr>
        <w:pStyle w:val="pole"/>
        <w:rPr>
          <w:rFonts w:cs="Arial"/>
        </w:rPr>
      </w:pPr>
      <w:r w:rsidRPr="004000BE">
        <w:rPr>
          <w:rFonts w:cs="Arial"/>
        </w:rPr>
        <w:t>Kontaktní osoba:</w:t>
      </w:r>
      <w:r w:rsidRPr="004000BE">
        <w:rPr>
          <w:rFonts w:cs="Arial"/>
        </w:rPr>
        <w:tab/>
      </w:r>
    </w:p>
    <w:p w14:paraId="5CA1368F" w14:textId="77777777" w:rsidR="003D24D1" w:rsidRPr="004000BE" w:rsidRDefault="003D24D1" w:rsidP="003D24D1">
      <w:pPr>
        <w:pStyle w:val="pole"/>
        <w:rPr>
          <w:rFonts w:cs="Arial"/>
        </w:rPr>
      </w:pPr>
      <w:r w:rsidRPr="004000BE">
        <w:rPr>
          <w:rFonts w:cs="Arial"/>
        </w:rPr>
        <w:t>E-mail/telefon:</w:t>
      </w:r>
      <w:r w:rsidRPr="004000BE">
        <w:rPr>
          <w:rFonts w:cs="Arial"/>
        </w:rPr>
        <w:tab/>
      </w:r>
    </w:p>
    <w:p w14:paraId="2FB6ED35" w14:textId="77777777" w:rsidR="003D24D1" w:rsidRPr="004000BE" w:rsidRDefault="003D24D1" w:rsidP="003D24D1">
      <w:pPr>
        <w:pStyle w:val="pole"/>
        <w:rPr>
          <w:rFonts w:cs="Arial"/>
        </w:rPr>
      </w:pPr>
      <w:r w:rsidRPr="004000BE">
        <w:rPr>
          <w:rFonts w:cs="Arial"/>
        </w:rPr>
        <w:t>IČ:</w:t>
      </w:r>
      <w:r w:rsidRPr="004000BE">
        <w:rPr>
          <w:rFonts w:cs="Arial"/>
        </w:rPr>
        <w:tab/>
        <w:t>70892156</w:t>
      </w:r>
    </w:p>
    <w:p w14:paraId="17B6DB41" w14:textId="77777777" w:rsidR="003D24D1" w:rsidRPr="004000BE" w:rsidRDefault="003D24D1" w:rsidP="003D24D1">
      <w:pPr>
        <w:pStyle w:val="pole"/>
        <w:rPr>
          <w:rFonts w:cs="Arial"/>
        </w:rPr>
      </w:pPr>
      <w:r w:rsidRPr="004000BE">
        <w:rPr>
          <w:rFonts w:cs="Arial"/>
        </w:rPr>
        <w:t>DIČ:</w:t>
      </w:r>
      <w:r w:rsidRPr="004000BE">
        <w:rPr>
          <w:rFonts w:cs="Arial"/>
        </w:rPr>
        <w:tab/>
        <w:t>CZ70892156</w:t>
      </w:r>
    </w:p>
    <w:p w14:paraId="5D060DA6" w14:textId="77777777" w:rsidR="003D24D1" w:rsidRPr="00186D0A" w:rsidRDefault="003D24D1" w:rsidP="003D24D1">
      <w:pPr>
        <w:pStyle w:val="pole"/>
        <w:rPr>
          <w:rFonts w:cs="Arial"/>
        </w:rPr>
      </w:pPr>
      <w:r w:rsidRPr="004000BE">
        <w:rPr>
          <w:rFonts w:cs="Arial"/>
        </w:rPr>
        <w:t>Bank. spojení:</w:t>
      </w:r>
      <w:r w:rsidRPr="004000BE">
        <w:rPr>
          <w:rFonts w:cs="Arial"/>
        </w:rPr>
        <w:tab/>
      </w:r>
      <w:r w:rsidRPr="00186D0A">
        <w:rPr>
          <w:rFonts w:cs="Arial"/>
        </w:rPr>
        <w:t>Česká spořitelna, a.s.</w:t>
      </w:r>
    </w:p>
    <w:p w14:paraId="4C468C9E" w14:textId="77777777" w:rsidR="003D24D1" w:rsidRPr="004000BE" w:rsidRDefault="003D24D1" w:rsidP="003D24D1">
      <w:pPr>
        <w:pStyle w:val="pole"/>
        <w:rPr>
          <w:rFonts w:cs="Arial"/>
        </w:rPr>
      </w:pPr>
      <w:r w:rsidRPr="00186D0A">
        <w:rPr>
          <w:rFonts w:cs="Arial"/>
        </w:rPr>
        <w:tab/>
        <w:t>číslo účtu: 882733379/0800</w:t>
      </w:r>
    </w:p>
    <w:p w14:paraId="498D7824" w14:textId="77777777" w:rsidR="003D24D1" w:rsidRPr="004000BE" w:rsidRDefault="003D24D1" w:rsidP="003D24D1">
      <w:pPr>
        <w:pStyle w:val="pole"/>
        <w:rPr>
          <w:rFonts w:cs="Arial"/>
        </w:rPr>
      </w:pPr>
    </w:p>
    <w:p w14:paraId="5346E8C0" w14:textId="77777777" w:rsidR="003D24D1" w:rsidRPr="004000BE" w:rsidRDefault="003D24D1" w:rsidP="003D24D1">
      <w:pPr>
        <w:pStyle w:val="pole"/>
        <w:rPr>
          <w:rFonts w:cs="Arial"/>
          <w:i/>
        </w:rPr>
      </w:pPr>
      <w:r w:rsidRPr="004000BE">
        <w:rPr>
          <w:rFonts w:cs="Arial"/>
        </w:rPr>
        <w:t>(</w:t>
      </w:r>
      <w:r w:rsidRPr="004000BE">
        <w:rPr>
          <w:rFonts w:cs="Arial"/>
          <w:i/>
        </w:rPr>
        <w:t>dále jen ,,poskytovatel“)</w:t>
      </w:r>
    </w:p>
    <w:p w14:paraId="625BE843" w14:textId="77777777" w:rsidR="003D24D1" w:rsidRPr="004000BE" w:rsidRDefault="003D24D1" w:rsidP="003D24D1">
      <w:pPr>
        <w:pStyle w:val="adresa"/>
        <w:rPr>
          <w:rFonts w:cs="Arial"/>
          <w:i/>
        </w:rPr>
      </w:pPr>
    </w:p>
    <w:p w14:paraId="7AEA3C5C" w14:textId="77777777" w:rsidR="003D24D1" w:rsidRPr="004000BE" w:rsidRDefault="003D24D1" w:rsidP="003D24D1">
      <w:pPr>
        <w:pStyle w:val="adresa"/>
        <w:rPr>
          <w:rFonts w:cs="Arial"/>
        </w:rPr>
      </w:pPr>
      <w:r w:rsidRPr="004000BE">
        <w:rPr>
          <w:rFonts w:cs="Arial"/>
        </w:rPr>
        <w:t>a</w:t>
      </w:r>
    </w:p>
    <w:p w14:paraId="071A9674" w14:textId="77777777" w:rsidR="003D24D1" w:rsidRPr="004000BE" w:rsidRDefault="003D24D1" w:rsidP="003D24D1">
      <w:pPr>
        <w:pStyle w:val="adresa"/>
        <w:rPr>
          <w:rFonts w:cs="Arial"/>
        </w:rPr>
      </w:pPr>
    </w:p>
    <w:p w14:paraId="220A8B87" w14:textId="77777777" w:rsidR="003D24D1" w:rsidRPr="004000BE" w:rsidRDefault="003D24D1" w:rsidP="003D24D1">
      <w:pPr>
        <w:pStyle w:val="adresa"/>
        <w:rPr>
          <w:rFonts w:cs="Arial"/>
          <w:color w:val="0070C0"/>
        </w:rPr>
      </w:pPr>
      <w:r w:rsidRPr="004000BE">
        <w:rPr>
          <w:rFonts w:cs="Arial"/>
        </w:rPr>
        <w:t>Příjemce</w:t>
      </w:r>
      <w:r w:rsidRPr="004000BE">
        <w:rPr>
          <w:rFonts w:cs="Arial"/>
          <w:color w:val="0000FF"/>
        </w:rPr>
        <w:t xml:space="preserve"> </w:t>
      </w:r>
      <w:r w:rsidRPr="004000BE">
        <w:rPr>
          <w:rFonts w:cs="Arial"/>
          <w:color w:val="0070C0"/>
        </w:rPr>
        <w:t>(název/obchodní firma/jméno a příjmení):</w:t>
      </w:r>
      <w:r w:rsidRPr="004000BE">
        <w:rPr>
          <w:rFonts w:cs="Arial"/>
          <w:color w:val="0070C0"/>
        </w:rPr>
        <w:tab/>
      </w:r>
      <w:r w:rsidRPr="004000BE">
        <w:rPr>
          <w:rFonts w:cs="Arial"/>
          <w:color w:val="0070C0"/>
        </w:rPr>
        <w:tab/>
      </w:r>
    </w:p>
    <w:p w14:paraId="0997740B" w14:textId="77777777" w:rsidR="003D24D1" w:rsidRPr="004000BE" w:rsidRDefault="003D24D1" w:rsidP="003D24D1">
      <w:pPr>
        <w:pStyle w:val="pole"/>
        <w:rPr>
          <w:rFonts w:cs="Arial"/>
          <w:color w:val="0070C0"/>
        </w:rPr>
      </w:pPr>
      <w:r w:rsidRPr="004000BE">
        <w:rPr>
          <w:rFonts w:cs="Arial"/>
          <w:color w:val="0070C0"/>
        </w:rPr>
        <w:t>Sídlo/bydliště:</w:t>
      </w:r>
      <w:r w:rsidRPr="004000BE">
        <w:rPr>
          <w:rFonts w:cs="Arial"/>
          <w:color w:val="0070C0"/>
        </w:rPr>
        <w:tab/>
      </w:r>
    </w:p>
    <w:p w14:paraId="124B6DBD" w14:textId="77777777" w:rsidR="003D24D1" w:rsidRPr="004000BE" w:rsidRDefault="003D24D1" w:rsidP="003D24D1">
      <w:pPr>
        <w:pStyle w:val="pole"/>
        <w:rPr>
          <w:rFonts w:cs="Arial"/>
        </w:rPr>
      </w:pPr>
      <w:r w:rsidRPr="004000BE">
        <w:rPr>
          <w:rFonts w:cs="Arial"/>
        </w:rPr>
        <w:t>Zastoupený:</w:t>
      </w:r>
      <w:r w:rsidRPr="004000BE">
        <w:rPr>
          <w:rFonts w:cs="Arial"/>
        </w:rPr>
        <w:tab/>
      </w:r>
    </w:p>
    <w:p w14:paraId="72BDB7C9" w14:textId="77777777" w:rsidR="003D24D1" w:rsidRPr="004000BE" w:rsidRDefault="003D24D1" w:rsidP="003D24D1">
      <w:pPr>
        <w:pStyle w:val="pole"/>
        <w:rPr>
          <w:rFonts w:cs="Arial"/>
        </w:rPr>
      </w:pPr>
      <w:r w:rsidRPr="004000BE">
        <w:rPr>
          <w:rFonts w:cs="Arial"/>
        </w:rPr>
        <w:t>Kontaktní osoba:</w:t>
      </w:r>
      <w:r w:rsidRPr="004000BE">
        <w:rPr>
          <w:rFonts w:cs="Arial"/>
        </w:rPr>
        <w:tab/>
      </w:r>
    </w:p>
    <w:p w14:paraId="734088D6" w14:textId="77777777" w:rsidR="003D24D1" w:rsidRPr="004000BE" w:rsidRDefault="003D24D1" w:rsidP="003D24D1">
      <w:pPr>
        <w:pStyle w:val="pole"/>
        <w:rPr>
          <w:rFonts w:cs="Arial"/>
        </w:rPr>
      </w:pPr>
      <w:r w:rsidRPr="004000BE">
        <w:rPr>
          <w:rFonts w:cs="Arial"/>
        </w:rPr>
        <w:t>E-mail/telefon:</w:t>
      </w:r>
      <w:r w:rsidRPr="004000BE">
        <w:rPr>
          <w:rFonts w:cs="Arial"/>
        </w:rPr>
        <w:tab/>
      </w:r>
    </w:p>
    <w:p w14:paraId="0DCE6C76" w14:textId="77777777" w:rsidR="003D24D1" w:rsidRPr="004000BE" w:rsidRDefault="003D24D1" w:rsidP="003D24D1">
      <w:pPr>
        <w:pStyle w:val="pole"/>
        <w:rPr>
          <w:rFonts w:cs="Arial"/>
          <w:color w:val="0070C0"/>
        </w:rPr>
      </w:pPr>
      <w:r w:rsidRPr="004000BE">
        <w:rPr>
          <w:rFonts w:cs="Arial"/>
          <w:color w:val="0070C0"/>
        </w:rPr>
        <w:t>IČ (datum narození):</w:t>
      </w:r>
      <w:r w:rsidRPr="004000BE">
        <w:rPr>
          <w:rFonts w:cs="Arial"/>
          <w:color w:val="0070C0"/>
        </w:rPr>
        <w:tab/>
      </w:r>
    </w:p>
    <w:p w14:paraId="4323A1F1" w14:textId="77777777" w:rsidR="003D24D1" w:rsidRPr="004000BE" w:rsidRDefault="003D24D1" w:rsidP="003D24D1">
      <w:pPr>
        <w:pStyle w:val="pole"/>
        <w:tabs>
          <w:tab w:val="clear" w:pos="1701"/>
          <w:tab w:val="left" w:pos="1800"/>
        </w:tabs>
        <w:rPr>
          <w:rFonts w:cs="Arial"/>
          <w:color w:val="0000FF"/>
        </w:rPr>
      </w:pPr>
      <w:r w:rsidRPr="004000BE">
        <w:rPr>
          <w:rFonts w:cs="Arial"/>
        </w:rPr>
        <w:t>DIČ:</w:t>
      </w:r>
      <w:r w:rsidRPr="004000BE">
        <w:rPr>
          <w:rFonts w:cs="Arial"/>
          <w:color w:val="0000FF"/>
        </w:rPr>
        <w:tab/>
      </w:r>
    </w:p>
    <w:p w14:paraId="4908616F" w14:textId="77777777" w:rsidR="003D24D1" w:rsidRPr="004000BE" w:rsidRDefault="003D24D1" w:rsidP="003D24D1">
      <w:pPr>
        <w:pStyle w:val="pole"/>
        <w:rPr>
          <w:rFonts w:cs="Arial"/>
        </w:rPr>
      </w:pPr>
      <w:r w:rsidRPr="004000BE">
        <w:rPr>
          <w:rFonts w:cs="Arial"/>
        </w:rPr>
        <w:t>Bank. spojení:</w:t>
      </w:r>
      <w:r w:rsidRPr="004000BE">
        <w:rPr>
          <w:rFonts w:cs="Arial"/>
        </w:rPr>
        <w:tab/>
      </w:r>
    </w:p>
    <w:p w14:paraId="618EB2B8" w14:textId="77777777" w:rsidR="003D24D1" w:rsidRPr="004000BE" w:rsidRDefault="003D24D1" w:rsidP="003D24D1">
      <w:pPr>
        <w:pStyle w:val="pole"/>
        <w:rPr>
          <w:rFonts w:cs="Arial"/>
        </w:rPr>
      </w:pPr>
      <w:r w:rsidRPr="004000BE">
        <w:rPr>
          <w:rFonts w:cs="Arial"/>
        </w:rPr>
        <w:tab/>
        <w:t>číslo účtu:</w:t>
      </w:r>
    </w:p>
    <w:p w14:paraId="3A6B1D0D" w14:textId="77777777" w:rsidR="003D24D1" w:rsidRPr="004000BE" w:rsidRDefault="003D24D1" w:rsidP="003D24D1">
      <w:pPr>
        <w:pStyle w:val="pole"/>
        <w:jc w:val="both"/>
        <w:rPr>
          <w:rFonts w:cs="Arial"/>
          <w:color w:val="0070C0"/>
        </w:rPr>
      </w:pPr>
      <w:r w:rsidRPr="004000BE">
        <w:rPr>
          <w:rFonts w:cs="Arial"/>
          <w:color w:val="0070C0"/>
        </w:rPr>
        <w:t>zapsaný v obchodním rejstříku u …………………, pod sp. zn.  ........../ v.............. rejstříku</w:t>
      </w:r>
    </w:p>
    <w:p w14:paraId="3A465E41" w14:textId="77777777" w:rsidR="003D24D1" w:rsidRPr="004000BE" w:rsidRDefault="003D24D1" w:rsidP="003D24D1">
      <w:pPr>
        <w:pStyle w:val="pole"/>
        <w:tabs>
          <w:tab w:val="clear" w:pos="1701"/>
        </w:tabs>
        <w:ind w:left="0" w:firstLine="0"/>
        <w:jc w:val="both"/>
        <w:rPr>
          <w:rFonts w:cs="Arial"/>
          <w:color w:val="0070C0"/>
        </w:rPr>
      </w:pPr>
      <w:r w:rsidRPr="004000BE">
        <w:rPr>
          <w:rFonts w:cs="Arial"/>
          <w:color w:val="0070C0"/>
        </w:rPr>
        <w:t>u ……………. úřadu v ……………../ v evidenci ………………………. v………………..</w:t>
      </w:r>
    </w:p>
    <w:p w14:paraId="389AB7FC" w14:textId="77777777" w:rsidR="003D24D1" w:rsidRPr="004000BE" w:rsidRDefault="003D24D1" w:rsidP="003D24D1">
      <w:pPr>
        <w:pStyle w:val="pole"/>
        <w:tabs>
          <w:tab w:val="clear" w:pos="1701"/>
          <w:tab w:val="left" w:pos="0"/>
        </w:tabs>
        <w:ind w:left="0" w:firstLine="0"/>
        <w:jc w:val="both"/>
        <w:rPr>
          <w:rFonts w:cs="Arial"/>
        </w:rPr>
      </w:pPr>
      <w:r w:rsidRPr="004000BE">
        <w:rPr>
          <w:rFonts w:cs="Arial"/>
          <w:color w:val="0070C0"/>
        </w:rPr>
        <w:t xml:space="preserve">(výpis/kopie výpisu z obchodního rejstříku/z ……. rejstříku/ z ……… evidence </w:t>
      </w:r>
      <w:r w:rsidRPr="004000BE">
        <w:rPr>
          <w:rFonts w:cs="Arial"/>
        </w:rPr>
        <w:t>příjemce tvoří přílohu č. 1 k této smlouvě)</w:t>
      </w:r>
    </w:p>
    <w:p w14:paraId="22910641" w14:textId="77777777" w:rsidR="003D24D1" w:rsidRPr="004000BE" w:rsidRDefault="003D24D1" w:rsidP="003D24D1">
      <w:pPr>
        <w:pStyle w:val="pole"/>
        <w:tabs>
          <w:tab w:val="clear" w:pos="1701"/>
          <w:tab w:val="left" w:pos="0"/>
        </w:tabs>
        <w:ind w:left="0" w:firstLine="0"/>
        <w:jc w:val="both"/>
        <w:rPr>
          <w:rFonts w:cs="Arial"/>
        </w:rPr>
      </w:pPr>
    </w:p>
    <w:p w14:paraId="30A9BEEF" w14:textId="77777777" w:rsidR="003D24D1" w:rsidRPr="004000BE" w:rsidRDefault="003D24D1" w:rsidP="003D24D1">
      <w:pPr>
        <w:pStyle w:val="pole"/>
        <w:tabs>
          <w:tab w:val="clear" w:pos="1701"/>
          <w:tab w:val="left" w:pos="0"/>
        </w:tabs>
        <w:ind w:left="0" w:firstLine="0"/>
        <w:jc w:val="both"/>
        <w:rPr>
          <w:rFonts w:cs="Arial"/>
          <w:i/>
        </w:rPr>
      </w:pPr>
      <w:r w:rsidRPr="004000BE">
        <w:rPr>
          <w:rFonts w:cs="Arial"/>
          <w:i/>
        </w:rPr>
        <w:t xml:space="preserve"> (dále jen ,,příjemce“)</w:t>
      </w:r>
    </w:p>
    <w:p w14:paraId="7B0EB00F" w14:textId="77777777" w:rsidR="003D24D1" w:rsidRPr="004000BE" w:rsidRDefault="003D24D1" w:rsidP="003D24D1">
      <w:pPr>
        <w:pStyle w:val="pole"/>
        <w:rPr>
          <w:rFonts w:cs="Arial"/>
        </w:rPr>
      </w:pPr>
    </w:p>
    <w:p w14:paraId="7D853C76" w14:textId="77777777" w:rsidR="003D24D1" w:rsidRPr="004000BE" w:rsidRDefault="003D24D1" w:rsidP="003D24D1">
      <w:pPr>
        <w:widowControl w:val="0"/>
        <w:autoSpaceDE w:val="0"/>
        <w:autoSpaceDN w:val="0"/>
        <w:adjustRightInd w:val="0"/>
        <w:spacing w:before="100" w:after="100"/>
        <w:jc w:val="center"/>
        <w:rPr>
          <w:rFonts w:ascii="Arial" w:hAnsi="Arial" w:cs="Arial"/>
        </w:rPr>
      </w:pPr>
      <w:r w:rsidRPr="004000BE">
        <w:rPr>
          <w:rFonts w:ascii="Arial" w:hAnsi="Arial" w:cs="Arial"/>
        </w:rPr>
        <w:t>uzavírají níže uvedeného dne, měsíce a roku tuto</w:t>
      </w:r>
    </w:p>
    <w:p w14:paraId="7B6D755F" w14:textId="77777777" w:rsidR="003D24D1" w:rsidRPr="004000BE" w:rsidRDefault="003D24D1" w:rsidP="003D24D1">
      <w:pPr>
        <w:pStyle w:val="nadpis-smlouva"/>
        <w:jc w:val="left"/>
        <w:rPr>
          <w:rFonts w:cs="Arial"/>
        </w:rPr>
      </w:pPr>
      <w:r w:rsidRPr="004000BE">
        <w:rPr>
          <w:rFonts w:cs="Arial"/>
        </w:rPr>
        <w:t xml:space="preserve">SmlouvU O POSKYTNUTÍ </w:t>
      </w:r>
      <w:r w:rsidRPr="004000BE">
        <w:rPr>
          <w:rFonts w:cs="Arial"/>
          <w:caps w:val="0"/>
          <w:color w:val="0070C0"/>
          <w:szCs w:val="28"/>
        </w:rPr>
        <w:t>INVESTIČNÍ/NEINVESTIČNÍ</w:t>
      </w:r>
      <w:r w:rsidRPr="004000BE">
        <w:rPr>
          <w:rFonts w:cs="Arial"/>
          <w:color w:val="00B0F0"/>
        </w:rPr>
        <w:t xml:space="preserve"> </w:t>
      </w:r>
      <w:r w:rsidRPr="004000BE">
        <w:rPr>
          <w:rFonts w:cs="Arial"/>
        </w:rPr>
        <w:t>DOTACE</w:t>
      </w:r>
    </w:p>
    <w:p w14:paraId="313CBD1E" w14:textId="77777777" w:rsidR="003D24D1" w:rsidRPr="004000BE" w:rsidRDefault="003D24D1" w:rsidP="003D24D1">
      <w:pPr>
        <w:pStyle w:val="pole"/>
        <w:rPr>
          <w:rFonts w:cs="Arial"/>
        </w:rPr>
      </w:pPr>
    </w:p>
    <w:p w14:paraId="022FE844" w14:textId="77777777" w:rsidR="003D24D1" w:rsidRPr="004000BE" w:rsidRDefault="003D24D1" w:rsidP="003D24D1">
      <w:pPr>
        <w:pStyle w:val="Zkladntext"/>
        <w:rPr>
          <w:rFonts w:ascii="Arial" w:hAnsi="Arial" w:cs="Arial"/>
          <w:b w:val="0"/>
          <w:bCs/>
          <w:sz w:val="22"/>
          <w:szCs w:val="22"/>
        </w:rPr>
      </w:pPr>
      <w:r w:rsidRPr="004000BE">
        <w:rPr>
          <w:rFonts w:ascii="Arial" w:hAnsi="Arial" w:cs="Arial"/>
          <w:b w:val="0"/>
          <w:bCs/>
          <w:sz w:val="22"/>
          <w:szCs w:val="22"/>
        </w:rPr>
        <w:t>(dále jen „smlouva“)</w:t>
      </w:r>
    </w:p>
    <w:p w14:paraId="02EE2D4F" w14:textId="77777777" w:rsidR="003D24D1" w:rsidRPr="004000BE" w:rsidRDefault="003D24D1" w:rsidP="003D24D1">
      <w:pPr>
        <w:pStyle w:val="Zkladntext"/>
        <w:rPr>
          <w:rFonts w:ascii="Arial" w:hAnsi="Arial" w:cs="Arial"/>
          <w:sz w:val="22"/>
          <w:szCs w:val="22"/>
        </w:rPr>
      </w:pPr>
    </w:p>
    <w:p w14:paraId="064CD073" w14:textId="77777777" w:rsidR="003D24D1" w:rsidRPr="004000BE" w:rsidRDefault="003D24D1" w:rsidP="003D24D1">
      <w:pPr>
        <w:pStyle w:val="Zkladntext"/>
        <w:outlineLvl w:val="0"/>
        <w:rPr>
          <w:rFonts w:ascii="Arial" w:hAnsi="Arial" w:cs="Arial"/>
          <w:b w:val="0"/>
          <w:bCs/>
          <w:sz w:val="22"/>
          <w:szCs w:val="22"/>
        </w:rPr>
      </w:pPr>
      <w:r w:rsidRPr="004000BE">
        <w:rPr>
          <w:rFonts w:ascii="Arial" w:hAnsi="Arial" w:cs="Arial"/>
          <w:b w:val="0"/>
          <w:bCs/>
          <w:sz w:val="22"/>
          <w:szCs w:val="22"/>
        </w:rPr>
        <w:t>Preambule</w:t>
      </w:r>
    </w:p>
    <w:p w14:paraId="4BE57E59" w14:textId="77777777" w:rsidR="003D24D1" w:rsidRPr="004000BE" w:rsidRDefault="003D24D1" w:rsidP="003D24D1">
      <w:pPr>
        <w:pStyle w:val="Zkladntext"/>
        <w:rPr>
          <w:rFonts w:ascii="Arial" w:hAnsi="Arial" w:cs="Arial"/>
          <w:bCs/>
          <w:sz w:val="22"/>
          <w:szCs w:val="22"/>
        </w:rPr>
      </w:pPr>
    </w:p>
    <w:p w14:paraId="3E2D05D8" w14:textId="77777777" w:rsidR="003D24D1" w:rsidRPr="004000BE" w:rsidRDefault="003D24D1" w:rsidP="003D24D1">
      <w:pPr>
        <w:pStyle w:val="Zkladntext"/>
        <w:rPr>
          <w:rFonts w:ascii="Arial" w:hAnsi="Arial" w:cs="Arial"/>
          <w:sz w:val="22"/>
          <w:szCs w:val="22"/>
        </w:rPr>
      </w:pPr>
      <w:r w:rsidRPr="004000BE">
        <w:rPr>
          <w:rFonts w:ascii="Arial" w:hAnsi="Arial" w:cs="Arial"/>
          <w:sz w:val="22"/>
          <w:szCs w:val="22"/>
        </w:rPr>
        <w:t>Pro účely poskytování dotací byly usnesením</w:t>
      </w:r>
      <w:r w:rsidRPr="004000BE">
        <w:rPr>
          <w:rFonts w:ascii="Arial" w:hAnsi="Arial" w:cs="Arial"/>
          <w:b w:val="0"/>
          <w:bCs/>
          <w:sz w:val="22"/>
          <w:szCs w:val="22"/>
        </w:rPr>
        <w:t xml:space="preserve"> Zastupitelstva</w:t>
      </w:r>
      <w:r w:rsidRPr="004000BE">
        <w:rPr>
          <w:rFonts w:ascii="Arial" w:hAnsi="Arial" w:cs="Arial"/>
          <w:sz w:val="22"/>
          <w:szCs w:val="22"/>
        </w:rPr>
        <w:t xml:space="preserve"> Ústeckého kraje č.</w:t>
      </w:r>
      <w:r>
        <w:rPr>
          <w:rFonts w:ascii="Arial" w:hAnsi="Arial" w:cs="Arial"/>
          <w:sz w:val="22"/>
          <w:szCs w:val="22"/>
        </w:rPr>
        <w:t xml:space="preserve"> 28/24Z/2015</w:t>
      </w:r>
      <w:r w:rsidRPr="004000BE">
        <w:rPr>
          <w:rFonts w:ascii="Arial" w:hAnsi="Arial" w:cs="Arial"/>
          <w:b w:val="0"/>
          <w:sz w:val="22"/>
          <w:szCs w:val="22"/>
        </w:rPr>
        <w:t xml:space="preserve"> </w:t>
      </w:r>
      <w:r w:rsidRPr="004000BE">
        <w:rPr>
          <w:rFonts w:ascii="Arial" w:hAnsi="Arial" w:cs="Arial"/>
          <w:sz w:val="22"/>
          <w:szCs w:val="22"/>
        </w:rPr>
        <w:t xml:space="preserve">ze dne </w:t>
      </w:r>
      <w:r>
        <w:rPr>
          <w:rFonts w:ascii="Arial" w:hAnsi="Arial" w:cs="Arial"/>
          <w:sz w:val="22"/>
          <w:szCs w:val="22"/>
        </w:rPr>
        <w:t>7</w:t>
      </w:r>
      <w:r w:rsidRPr="004000BE">
        <w:rPr>
          <w:rFonts w:ascii="Arial" w:hAnsi="Arial" w:cs="Arial"/>
          <w:sz w:val="22"/>
          <w:szCs w:val="22"/>
        </w:rPr>
        <w:t>. 9. 2015</w:t>
      </w:r>
      <w:r w:rsidRPr="004000BE">
        <w:rPr>
          <w:rFonts w:ascii="Arial" w:hAnsi="Arial" w:cs="Arial"/>
          <w:b w:val="0"/>
          <w:sz w:val="22"/>
          <w:szCs w:val="22"/>
        </w:rPr>
        <w:t xml:space="preserve"> </w:t>
      </w:r>
      <w:r w:rsidRPr="004000BE">
        <w:rPr>
          <w:rFonts w:ascii="Arial" w:hAnsi="Arial" w:cs="Arial"/>
          <w:sz w:val="22"/>
          <w:szCs w:val="22"/>
        </w:rPr>
        <w:t>schváleny Zásady pro poskytování dotací a návratných finančních výpomocí z rozpočtu Ústeckého kraje (dále jen „Zásady“). Smlouva se uzavírá v souladu s těmito Zásadami, které jsou pro příjemce závazné ve věcech touto smlouvou neupravených.</w:t>
      </w:r>
    </w:p>
    <w:p w14:paraId="60461692" w14:textId="77777777" w:rsidR="003D24D1" w:rsidRPr="004000BE" w:rsidRDefault="003D24D1" w:rsidP="003D24D1">
      <w:pPr>
        <w:pStyle w:val="Zkladntext"/>
        <w:rPr>
          <w:rFonts w:ascii="Arial" w:hAnsi="Arial" w:cs="Arial"/>
          <w:sz w:val="22"/>
          <w:szCs w:val="22"/>
        </w:rPr>
      </w:pPr>
    </w:p>
    <w:p w14:paraId="7BDCB67A" w14:textId="77777777" w:rsidR="003D24D1" w:rsidRPr="004000BE" w:rsidRDefault="003D24D1" w:rsidP="003D24D1">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w:t>
      </w:r>
    </w:p>
    <w:p w14:paraId="5D51658C" w14:textId="77777777" w:rsidR="003D24D1" w:rsidRPr="00F316E5" w:rsidRDefault="003D24D1" w:rsidP="003D24D1">
      <w:pPr>
        <w:pStyle w:val="Zkladntext"/>
        <w:rPr>
          <w:rFonts w:ascii="Arial" w:hAnsi="Arial" w:cs="Arial"/>
          <w:bCs/>
          <w:sz w:val="22"/>
          <w:szCs w:val="22"/>
        </w:rPr>
      </w:pPr>
      <w:r w:rsidRPr="00F316E5">
        <w:rPr>
          <w:rFonts w:ascii="Arial" w:hAnsi="Arial" w:cs="Arial"/>
          <w:bCs/>
          <w:sz w:val="22"/>
          <w:szCs w:val="22"/>
        </w:rPr>
        <w:t>Předmět smlouvy, účel a výše dotace</w:t>
      </w:r>
    </w:p>
    <w:p w14:paraId="16B1962F" w14:textId="77777777" w:rsidR="003D24D1" w:rsidRPr="004000BE" w:rsidRDefault="003D24D1" w:rsidP="003D24D1">
      <w:pPr>
        <w:pStyle w:val="Zkladntext"/>
        <w:rPr>
          <w:rFonts w:ascii="Arial" w:hAnsi="Arial" w:cs="Arial"/>
          <w:b w:val="0"/>
          <w:bCs/>
          <w:sz w:val="22"/>
          <w:szCs w:val="22"/>
        </w:rPr>
      </w:pPr>
    </w:p>
    <w:p w14:paraId="35DB5940" w14:textId="77777777" w:rsidR="003D24D1" w:rsidRPr="004000BE" w:rsidRDefault="003D24D1" w:rsidP="00366062">
      <w:pPr>
        <w:numPr>
          <w:ilvl w:val="0"/>
          <w:numId w:val="76"/>
        </w:numPr>
        <w:spacing w:after="360" w:line="80" w:lineRule="atLeast"/>
        <w:ind w:left="426" w:hanging="426"/>
        <w:jc w:val="both"/>
        <w:rPr>
          <w:rFonts w:ascii="Arial" w:hAnsi="Arial" w:cs="Arial"/>
          <w:b/>
        </w:rPr>
      </w:pPr>
      <w:r w:rsidRPr="004000BE">
        <w:rPr>
          <w:rFonts w:ascii="Arial" w:hAnsi="Arial" w:cs="Arial"/>
          <w:b/>
          <w:bCs/>
        </w:rPr>
        <w:t>Poskytovatel</w:t>
      </w:r>
      <w:r w:rsidRPr="004000BE">
        <w:rPr>
          <w:rFonts w:ascii="Arial" w:hAnsi="Arial" w:cs="Arial"/>
        </w:rPr>
        <w:t xml:space="preserve"> v souladu s usnesením Rady/Zastupitelstva Ústeckého kraje</w:t>
      </w:r>
      <w:r>
        <w:rPr>
          <w:rFonts w:ascii="Arial" w:hAnsi="Arial" w:cs="Arial"/>
        </w:rPr>
        <w:t xml:space="preserve"> </w:t>
      </w:r>
      <w:r w:rsidRPr="004000BE">
        <w:rPr>
          <w:rFonts w:ascii="Arial" w:hAnsi="Arial" w:cs="Arial"/>
        </w:rPr>
        <w:t xml:space="preserve"> č. ….. ze dne ……. poskytuje příjemci z</w:t>
      </w:r>
      <w:r>
        <w:rPr>
          <w:rFonts w:ascii="Arial" w:hAnsi="Arial" w:cs="Arial"/>
        </w:rPr>
        <w:t xml:space="preserve"> Programu pro rozvoj eko-agro oblastí v Ústeckém kraji na období let 2017 - 2020</w:t>
      </w:r>
      <w:r w:rsidRPr="004000BE">
        <w:rPr>
          <w:rFonts w:ascii="Arial" w:hAnsi="Arial" w:cs="Arial"/>
        </w:rPr>
        <w:t xml:space="preserve"> </w:t>
      </w:r>
      <w:r w:rsidRPr="004000BE">
        <w:rPr>
          <w:rFonts w:ascii="Arial" w:hAnsi="Arial" w:cs="Arial"/>
          <w:color w:val="0070C0"/>
        </w:rPr>
        <w:t>investiční/neinvestiční dotaci</w:t>
      </w:r>
      <w:r w:rsidRPr="004000BE">
        <w:rPr>
          <w:rFonts w:ascii="Arial" w:hAnsi="Arial" w:cs="Arial"/>
        </w:rPr>
        <w:t xml:space="preserve"> ve výši ………….,- Kč (slovy: ……..korun českých),  která bude převedena bezhotovostně na účet příjemce uvedený v záhlaví této smlouvy, pod UZ (účelovým znakem) ………………, </w:t>
      </w:r>
      <w:r w:rsidRPr="004000BE">
        <w:rPr>
          <w:rFonts w:ascii="Arial" w:hAnsi="Arial" w:cs="Arial"/>
          <w:b/>
        </w:rPr>
        <w:t>za podmínky, že ji příjemce stanoveným způsobem použije nejpozději do ...................</w:t>
      </w:r>
    </w:p>
    <w:p w14:paraId="3AFBAD5D" w14:textId="77777777" w:rsidR="003D24D1" w:rsidRPr="004000BE" w:rsidRDefault="003D24D1" w:rsidP="003D24D1">
      <w:pPr>
        <w:pStyle w:val="adresa"/>
        <w:ind w:left="426"/>
        <w:rPr>
          <w:rFonts w:cs="Arial"/>
          <w:b w:val="0"/>
          <w:i/>
          <w:color w:val="0070C0"/>
        </w:rPr>
      </w:pPr>
      <w:r w:rsidRPr="004000BE">
        <w:rPr>
          <w:rFonts w:cs="Arial"/>
          <w:b w:val="0"/>
          <w:i/>
          <w:color w:val="0070C0"/>
        </w:rPr>
        <w:t>Ujednání pro případ poskytnutí dotace příspěvkové organizaci obce:</w:t>
      </w:r>
    </w:p>
    <w:p w14:paraId="64369CB4" w14:textId="77777777" w:rsidR="003D24D1" w:rsidRPr="004000BE" w:rsidRDefault="003D24D1" w:rsidP="003D24D1">
      <w:pPr>
        <w:pStyle w:val="adresa"/>
        <w:ind w:left="426"/>
        <w:rPr>
          <w:rFonts w:cs="Arial"/>
          <w:bCs/>
          <w:color w:val="0070C0"/>
        </w:rPr>
      </w:pPr>
      <w:r w:rsidRPr="004000BE">
        <w:rPr>
          <w:rFonts w:cs="Arial"/>
          <w:bCs/>
          <w:color w:val="0070C0"/>
        </w:rPr>
        <w:t>Poskytovatel</w:t>
      </w:r>
      <w:r w:rsidRPr="004000BE">
        <w:rPr>
          <w:rFonts w:cs="Arial"/>
          <w:color w:val="0070C0"/>
        </w:rPr>
        <w:t xml:space="preserve"> </w:t>
      </w:r>
      <w:r w:rsidRPr="004000BE">
        <w:rPr>
          <w:rFonts w:cs="Arial"/>
          <w:b w:val="0"/>
          <w:color w:val="0070C0"/>
        </w:rPr>
        <w:t>v souladu s usnesením Rady/Zastupitelstva Ústeckého kraje č. ….. ze dne ……. poskytuje příjemci z</w:t>
      </w:r>
      <w:r>
        <w:rPr>
          <w:rFonts w:cs="Arial"/>
          <w:b w:val="0"/>
          <w:color w:val="0070C0"/>
        </w:rPr>
        <w:t xml:space="preserve"> Programu pro rozvoj eko-agro oblastí v Ústeckém kraji na období let 2017 - 2020</w:t>
      </w:r>
      <w:r w:rsidRPr="004000BE">
        <w:rPr>
          <w:rFonts w:cs="Arial"/>
          <w:b w:val="0"/>
          <w:color w:val="0070C0"/>
        </w:rPr>
        <w:t xml:space="preserve"> investiční/neinvestiční dotaci ve výši ………….,- Kč (slovy: ……..korun českých), která bude převedena bezhotovostně příjemci v souladu s </w:t>
      </w:r>
      <w:r w:rsidRPr="004000BE">
        <w:rPr>
          <w:rFonts w:cs="Arial"/>
          <w:b w:val="0"/>
          <w:bCs/>
          <w:color w:val="0070C0"/>
        </w:rPr>
        <w:t xml:space="preserve">ustanovením § 28 odst. 12 zákona č. 250/2000 Sb., o rozpočtových pravidlech územních rozpočtů, ve znění pozdějších předpisů, </w:t>
      </w:r>
      <w:r w:rsidRPr="004000BE">
        <w:rPr>
          <w:rFonts w:cs="Arial"/>
          <w:b w:val="0"/>
          <w:color w:val="0070C0"/>
        </w:rPr>
        <w:t>prostřednictvím bankovního účtu zřizovatele příjemce, č. účtu:……., pod UZ (účelovým znakem)……………</w:t>
      </w:r>
      <w:r w:rsidRPr="004000BE">
        <w:rPr>
          <w:rFonts w:cs="Arial"/>
          <w:color w:val="0070C0"/>
        </w:rPr>
        <w:t>, za podmínky, že ji příjemce stanoveným způsobem použije nejpozději do ...................</w:t>
      </w:r>
    </w:p>
    <w:p w14:paraId="1E269004" w14:textId="77777777" w:rsidR="003D24D1" w:rsidRPr="004000BE" w:rsidRDefault="003D24D1" w:rsidP="003D24D1">
      <w:pPr>
        <w:spacing w:after="360" w:line="80" w:lineRule="atLeast"/>
        <w:ind w:left="426"/>
        <w:jc w:val="both"/>
        <w:rPr>
          <w:rFonts w:ascii="Arial" w:hAnsi="Arial" w:cs="Arial"/>
          <w:b/>
          <w:color w:val="0070C0"/>
        </w:rPr>
      </w:pPr>
    </w:p>
    <w:p w14:paraId="486FAF23" w14:textId="77777777" w:rsidR="003D24D1" w:rsidRPr="004000BE" w:rsidRDefault="003D24D1" w:rsidP="00657229">
      <w:pPr>
        <w:pStyle w:val="Zkladntext"/>
        <w:widowControl/>
        <w:numPr>
          <w:ilvl w:val="0"/>
          <w:numId w:val="76"/>
        </w:numPr>
        <w:ind w:left="426" w:hanging="426"/>
        <w:jc w:val="both"/>
        <w:rPr>
          <w:rFonts w:ascii="Arial" w:hAnsi="Arial" w:cs="Arial"/>
          <w:sz w:val="22"/>
          <w:szCs w:val="22"/>
        </w:rPr>
      </w:pPr>
      <w:r w:rsidRPr="004000BE">
        <w:rPr>
          <w:rFonts w:ascii="Arial" w:hAnsi="Arial" w:cs="Arial"/>
          <w:sz w:val="22"/>
          <w:szCs w:val="22"/>
        </w:rPr>
        <w:t xml:space="preserve">Dotace </w:t>
      </w:r>
      <w:r>
        <w:rPr>
          <w:rFonts w:ascii="Arial" w:hAnsi="Arial" w:cs="Arial"/>
          <w:sz w:val="22"/>
          <w:szCs w:val="22"/>
        </w:rPr>
        <w:t>z Programu pro rozvoj eko-agro oblastí v Ústeckém kraji na období 2017 – 2020, ……………………….</w:t>
      </w:r>
      <w:r w:rsidRPr="00B07649">
        <w:rPr>
          <w:rFonts w:ascii="Arial" w:hAnsi="Arial" w:cs="Arial"/>
          <w:b w:val="0"/>
          <w:sz w:val="22"/>
          <w:szCs w:val="22"/>
        </w:rPr>
        <w:t>je poskytnuta na základě žádosti o poskytnutí dotace ze dne……..</w:t>
      </w:r>
    </w:p>
    <w:p w14:paraId="7F9EA8B4" w14:textId="77777777" w:rsidR="003D24D1" w:rsidRPr="004000BE" w:rsidRDefault="003D24D1" w:rsidP="003D24D1">
      <w:pPr>
        <w:pStyle w:val="Zkladntext"/>
        <w:ind w:left="426" w:hanging="426"/>
        <w:rPr>
          <w:rFonts w:ascii="Arial" w:hAnsi="Arial" w:cs="Arial"/>
          <w:sz w:val="22"/>
          <w:szCs w:val="22"/>
        </w:rPr>
      </w:pPr>
    </w:p>
    <w:p w14:paraId="04BAFD2D" w14:textId="77777777" w:rsidR="003D24D1" w:rsidRPr="004000BE" w:rsidRDefault="003D24D1" w:rsidP="00657229">
      <w:pPr>
        <w:pStyle w:val="Zkladntext"/>
        <w:widowControl/>
        <w:numPr>
          <w:ilvl w:val="0"/>
          <w:numId w:val="76"/>
        </w:numPr>
        <w:ind w:left="426" w:hanging="426"/>
        <w:jc w:val="both"/>
        <w:rPr>
          <w:rFonts w:ascii="Arial" w:hAnsi="Arial" w:cs="Arial"/>
          <w:sz w:val="22"/>
          <w:szCs w:val="22"/>
        </w:rPr>
      </w:pPr>
      <w:r w:rsidRPr="004000BE">
        <w:rPr>
          <w:rFonts w:ascii="Arial" w:hAnsi="Arial" w:cs="Arial"/>
          <w:color w:val="0070C0"/>
          <w:sz w:val="22"/>
          <w:szCs w:val="22"/>
        </w:rPr>
        <w:t>Dotace je poskytnuta na realizaci projektu……….. /dotace je poskytnuta na……………. (</w:t>
      </w:r>
      <w:r w:rsidRPr="004000BE">
        <w:rPr>
          <w:rFonts w:ascii="Arial" w:hAnsi="Arial" w:cs="Arial"/>
          <w:i/>
          <w:color w:val="0070C0"/>
          <w:sz w:val="22"/>
          <w:szCs w:val="22"/>
        </w:rPr>
        <w:t>vypíše se účel</w:t>
      </w:r>
      <w:r w:rsidRPr="004000BE">
        <w:rPr>
          <w:rFonts w:ascii="Arial" w:hAnsi="Arial" w:cs="Arial"/>
          <w:color w:val="0070C0"/>
          <w:sz w:val="22"/>
          <w:szCs w:val="22"/>
        </w:rPr>
        <w:t>) (dále jen ,,projekt“).</w:t>
      </w:r>
      <w:r w:rsidRPr="004000BE">
        <w:rPr>
          <w:rFonts w:ascii="Arial" w:hAnsi="Arial" w:cs="Arial"/>
          <w:color w:val="00B0F0"/>
          <w:sz w:val="22"/>
          <w:szCs w:val="22"/>
        </w:rPr>
        <w:t xml:space="preserve"> </w:t>
      </w:r>
    </w:p>
    <w:p w14:paraId="148F5D86" w14:textId="77777777" w:rsidR="003D24D1" w:rsidRPr="004000BE" w:rsidRDefault="003D24D1" w:rsidP="003D24D1">
      <w:pPr>
        <w:pStyle w:val="Odstavecseseznamem"/>
        <w:rPr>
          <w:rFonts w:ascii="Arial" w:hAnsi="Arial" w:cs="Arial"/>
        </w:rPr>
      </w:pPr>
    </w:p>
    <w:p w14:paraId="72932105" w14:textId="2A31C3E3" w:rsidR="003D24D1" w:rsidRPr="004000BE" w:rsidRDefault="003D24D1" w:rsidP="003D24D1">
      <w:pPr>
        <w:spacing w:after="0" w:line="80" w:lineRule="atLeast"/>
        <w:ind w:left="426" w:hanging="426"/>
        <w:jc w:val="both"/>
        <w:outlineLvl w:val="0"/>
        <w:rPr>
          <w:rFonts w:ascii="Arial" w:hAnsi="Arial" w:cs="Arial"/>
          <w:highlight w:val="green"/>
        </w:rPr>
      </w:pPr>
      <w:r w:rsidRPr="004000BE">
        <w:rPr>
          <w:rFonts w:ascii="Arial" w:hAnsi="Arial" w:cs="Arial"/>
          <w:highlight w:val="green"/>
        </w:rPr>
        <w:t xml:space="preserve">4.  </w:t>
      </w:r>
      <w:r w:rsidRPr="004000BE">
        <w:rPr>
          <w:rFonts w:ascii="Arial" w:hAnsi="Arial" w:cs="Arial"/>
          <w:b/>
          <w:highlight w:val="green"/>
        </w:rPr>
        <w:t xml:space="preserve">Dotace je poskytována </w:t>
      </w:r>
      <w:r>
        <w:rPr>
          <w:rFonts w:ascii="Arial" w:hAnsi="Arial" w:cs="Arial"/>
          <w:b/>
          <w:highlight w:val="green"/>
        </w:rPr>
        <w:t>v režimu</w:t>
      </w:r>
      <w:r w:rsidRPr="004000BE">
        <w:rPr>
          <w:rFonts w:ascii="Arial" w:hAnsi="Arial" w:cs="Arial"/>
          <w:b/>
          <w:highlight w:val="green"/>
        </w:rPr>
        <w:t xml:space="preserve"> </w:t>
      </w:r>
      <w:r w:rsidRPr="002C5E20">
        <w:rPr>
          <w:rFonts w:ascii="Arial" w:hAnsi="Arial"/>
          <w:b/>
          <w:i/>
          <w:highlight w:val="green"/>
        </w:rPr>
        <w:t>de minimis</w:t>
      </w:r>
      <w:r w:rsidRPr="004000BE">
        <w:rPr>
          <w:rFonts w:ascii="Arial" w:hAnsi="Arial" w:cs="Arial"/>
          <w:b/>
          <w:highlight w:val="green"/>
        </w:rPr>
        <w:t xml:space="preserve"> </w:t>
      </w:r>
      <w:r>
        <w:rPr>
          <w:rFonts w:ascii="Arial" w:hAnsi="Arial" w:cs="Arial"/>
          <w:b/>
          <w:highlight w:val="green"/>
        </w:rPr>
        <w:t>podle</w:t>
      </w:r>
      <w:r w:rsidRPr="004000BE">
        <w:rPr>
          <w:rFonts w:ascii="Arial" w:hAnsi="Arial" w:cs="Arial"/>
          <w:b/>
          <w:highlight w:val="green"/>
        </w:rPr>
        <w:t xml:space="preserve"> </w:t>
      </w:r>
      <w:r>
        <w:rPr>
          <w:rFonts w:ascii="Arial" w:hAnsi="Arial" w:cs="Arial"/>
          <w:b/>
          <w:highlight w:val="green"/>
        </w:rPr>
        <w:t>nařízení (EU) č.</w:t>
      </w:r>
      <w:r w:rsidR="004F724E">
        <w:rPr>
          <w:rFonts w:ascii="Arial" w:hAnsi="Arial" w:cs="Arial"/>
          <w:b/>
          <w:highlight w:val="green"/>
        </w:rPr>
        <w:t xml:space="preserve"> 1407/2013 ze dne 18. 12. 2013 o použití článků 107 a 108 Smlouvy o fungování Evropské unie na podporu </w:t>
      </w:r>
      <w:r w:rsidR="004F724E">
        <w:rPr>
          <w:rFonts w:ascii="Arial" w:hAnsi="Arial" w:cs="Arial"/>
          <w:b/>
          <w:i/>
          <w:highlight w:val="green"/>
        </w:rPr>
        <w:t xml:space="preserve">de minimis, </w:t>
      </w:r>
      <w:r w:rsidR="004F724E">
        <w:rPr>
          <w:rFonts w:ascii="Arial" w:hAnsi="Arial" w:cs="Arial"/>
          <w:b/>
          <w:highlight w:val="green"/>
        </w:rPr>
        <w:t xml:space="preserve">zveřejněno v Úředním věstníku Evropské unie L 352/1 dne 24. 12. 2013. </w:t>
      </w:r>
      <w:r w:rsidRPr="004000BE">
        <w:rPr>
          <w:rFonts w:ascii="Arial" w:hAnsi="Arial" w:cs="Arial"/>
          <w:highlight w:val="green"/>
        </w:rPr>
        <w:t xml:space="preserve">Poskytovatel uzavírá tuto smlouvu na základě následujícího prohlášení příjemce. </w:t>
      </w:r>
    </w:p>
    <w:p w14:paraId="1166A33F" w14:textId="77777777" w:rsidR="003D24D1" w:rsidRPr="004000BE" w:rsidRDefault="003D24D1" w:rsidP="003D24D1">
      <w:pPr>
        <w:spacing w:after="360" w:line="80" w:lineRule="atLeast"/>
        <w:ind w:left="426"/>
        <w:jc w:val="both"/>
        <w:outlineLvl w:val="0"/>
        <w:rPr>
          <w:rFonts w:ascii="Arial" w:hAnsi="Arial" w:cs="Arial"/>
          <w:b/>
          <w:vertAlign w:val="superscript"/>
        </w:rPr>
      </w:pPr>
      <w:r w:rsidRPr="004000BE">
        <w:rPr>
          <w:rFonts w:ascii="Arial" w:hAnsi="Arial" w:cs="Arial"/>
          <w:highlight w:val="green"/>
        </w:rPr>
        <w:t xml:space="preserve">Příjemce prohlašuje, že ke dni uzavření této smlouvy se nezměnily okolnosti týkající se příjemcem přijatých podpor </w:t>
      </w:r>
      <w:r w:rsidRPr="002C5E20">
        <w:rPr>
          <w:rFonts w:ascii="Arial" w:hAnsi="Arial"/>
          <w:i/>
          <w:highlight w:val="green"/>
        </w:rPr>
        <w:t>de minimis</w:t>
      </w:r>
      <w:r w:rsidRPr="004000BE">
        <w:rPr>
          <w:rFonts w:ascii="Arial" w:hAnsi="Arial" w:cs="Arial"/>
          <w:highlight w:val="green"/>
        </w:rPr>
        <w:t xml:space="preserve">, jež příjemce uvedl ve formuláři žádosti o dotaci a není mu známa překážka, která by bránila poskytnutí podpory </w:t>
      </w:r>
      <w:r w:rsidRPr="002C5E20">
        <w:rPr>
          <w:rFonts w:ascii="Arial" w:hAnsi="Arial"/>
          <w:i/>
          <w:highlight w:val="green"/>
        </w:rPr>
        <w:t>de minimis</w:t>
      </w:r>
      <w:r w:rsidRPr="004000BE">
        <w:rPr>
          <w:rFonts w:ascii="Arial" w:hAnsi="Arial" w:cs="Arial"/>
          <w:highlight w:val="green"/>
        </w:rPr>
        <w:t xml:space="preserve"> dle výše uvedeného nařízení Evropské komise.</w:t>
      </w:r>
      <w:r w:rsidRPr="004000BE">
        <w:rPr>
          <w:rFonts w:ascii="Arial" w:hAnsi="Arial" w:cs="Arial"/>
          <w:b/>
          <w:highlight w:val="green"/>
        </w:rPr>
        <w:t xml:space="preserve"> </w:t>
      </w:r>
    </w:p>
    <w:p w14:paraId="2991670E" w14:textId="2855268F" w:rsidR="003D24D1" w:rsidRPr="004000BE" w:rsidRDefault="003D24D1" w:rsidP="003D24D1">
      <w:pPr>
        <w:spacing w:after="360" w:line="80" w:lineRule="atLeast"/>
        <w:ind w:left="426" w:hanging="426"/>
        <w:jc w:val="both"/>
        <w:rPr>
          <w:rFonts w:ascii="Arial" w:hAnsi="Arial" w:cs="Arial"/>
          <w:b/>
          <w:bCs/>
          <w:color w:val="000000"/>
        </w:rPr>
      </w:pPr>
      <w:r w:rsidRPr="004000BE">
        <w:rPr>
          <w:rFonts w:ascii="Arial" w:hAnsi="Arial" w:cs="Arial"/>
        </w:rPr>
        <w:lastRenderedPageBreak/>
        <w:t>5.</w:t>
      </w:r>
      <w:r w:rsidRPr="004000BE">
        <w:rPr>
          <w:rFonts w:ascii="Arial" w:hAnsi="Arial" w:cs="Arial"/>
          <w:b/>
          <w:color w:val="FF0000"/>
        </w:rPr>
        <w:t xml:space="preserve"> </w:t>
      </w:r>
      <w:r w:rsidR="004F724E" w:rsidRPr="004000BE">
        <w:rPr>
          <w:rFonts w:ascii="Arial" w:hAnsi="Arial" w:cs="Arial"/>
          <w:color w:val="0070C0"/>
        </w:rPr>
        <w:t xml:space="preserve">Dotace není slučitelná s dotací poskytnutou </w:t>
      </w:r>
      <w:r w:rsidR="004F724E">
        <w:rPr>
          <w:rFonts w:ascii="Arial" w:hAnsi="Arial" w:cs="Arial"/>
          <w:color w:val="0070C0"/>
        </w:rPr>
        <w:t xml:space="preserve">na stejný předmět </w:t>
      </w:r>
      <w:r w:rsidR="004F724E" w:rsidRPr="004000BE">
        <w:rPr>
          <w:rFonts w:ascii="Arial" w:hAnsi="Arial" w:cs="Arial"/>
          <w:color w:val="0070C0"/>
        </w:rPr>
        <w:t>z rozpočtu jiných územních samosprávných celků, státního rozpočtu nebo fondů EU.</w:t>
      </w:r>
    </w:p>
    <w:p w14:paraId="4A2B3C48" w14:textId="77777777" w:rsidR="003D24D1" w:rsidRPr="004000BE" w:rsidRDefault="003D24D1" w:rsidP="003D24D1">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II.</w:t>
      </w:r>
    </w:p>
    <w:p w14:paraId="77B478D5" w14:textId="77777777" w:rsidR="003D24D1" w:rsidRPr="00F316E5" w:rsidRDefault="003D24D1" w:rsidP="003D24D1">
      <w:pPr>
        <w:pStyle w:val="Zkladntext"/>
        <w:rPr>
          <w:rFonts w:ascii="Arial" w:hAnsi="Arial" w:cs="Arial"/>
          <w:bCs/>
          <w:sz w:val="22"/>
          <w:szCs w:val="22"/>
        </w:rPr>
      </w:pPr>
      <w:r w:rsidRPr="00F316E5">
        <w:rPr>
          <w:rFonts w:ascii="Arial" w:hAnsi="Arial" w:cs="Arial"/>
          <w:bCs/>
          <w:sz w:val="22"/>
          <w:szCs w:val="22"/>
        </w:rPr>
        <w:t xml:space="preserve">Podmínky použití dotace, </w:t>
      </w:r>
    </w:p>
    <w:p w14:paraId="618C8C0C" w14:textId="77777777" w:rsidR="003D24D1" w:rsidRPr="00F316E5" w:rsidRDefault="003D24D1" w:rsidP="003D24D1">
      <w:pPr>
        <w:pStyle w:val="Zkladntext"/>
        <w:rPr>
          <w:rFonts w:ascii="Arial" w:hAnsi="Arial" w:cs="Arial"/>
          <w:bCs/>
          <w:sz w:val="22"/>
          <w:szCs w:val="22"/>
        </w:rPr>
      </w:pPr>
      <w:r w:rsidRPr="00F316E5">
        <w:rPr>
          <w:rFonts w:ascii="Arial" w:hAnsi="Arial" w:cs="Arial"/>
          <w:bCs/>
          <w:sz w:val="22"/>
          <w:szCs w:val="22"/>
        </w:rPr>
        <w:t>doba, v níž má být dosaženo účelu,</w:t>
      </w:r>
    </w:p>
    <w:p w14:paraId="67E58E2F" w14:textId="77777777" w:rsidR="003D24D1" w:rsidRPr="00F316E5" w:rsidRDefault="003D24D1" w:rsidP="003D24D1">
      <w:pPr>
        <w:pStyle w:val="Zkladntext"/>
        <w:rPr>
          <w:rFonts w:ascii="Arial" w:hAnsi="Arial" w:cs="Arial"/>
          <w:bCs/>
          <w:sz w:val="22"/>
          <w:szCs w:val="22"/>
        </w:rPr>
      </w:pPr>
      <w:r w:rsidRPr="00F316E5">
        <w:rPr>
          <w:rFonts w:ascii="Arial" w:hAnsi="Arial" w:cs="Arial"/>
          <w:bCs/>
          <w:sz w:val="22"/>
          <w:szCs w:val="22"/>
        </w:rPr>
        <w:t>způsob poskytnutí dotace</w:t>
      </w:r>
    </w:p>
    <w:p w14:paraId="6C8C9B81" w14:textId="77777777" w:rsidR="003D24D1" w:rsidRPr="004000BE" w:rsidRDefault="003D24D1" w:rsidP="003D24D1">
      <w:pPr>
        <w:spacing w:after="120" w:line="80" w:lineRule="atLeast"/>
        <w:jc w:val="both"/>
        <w:rPr>
          <w:rFonts w:ascii="Arial" w:hAnsi="Arial" w:cs="Arial"/>
        </w:rPr>
      </w:pPr>
    </w:p>
    <w:p w14:paraId="69369C6C" w14:textId="77777777" w:rsidR="003D24D1" w:rsidRPr="004000BE" w:rsidRDefault="003D24D1" w:rsidP="00657229">
      <w:pPr>
        <w:numPr>
          <w:ilvl w:val="0"/>
          <w:numId w:val="77"/>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Dotace je příjemci poskytnuta ve výši dle čl. I. odst. 1 smlouvy za účelem realizace předloženého projektu ...................................., dle poskytovatelem odsouhlaseného rozpočtu všech plánovaných příjmů a výdajů (dále jen „</w:t>
      </w:r>
      <w:r>
        <w:rPr>
          <w:rFonts w:ascii="Arial" w:hAnsi="Arial" w:cs="Arial"/>
        </w:rPr>
        <w:t>položkový rozpočet projektu</w:t>
      </w:r>
      <w:r w:rsidRPr="004000BE">
        <w:rPr>
          <w:rFonts w:ascii="Arial" w:hAnsi="Arial" w:cs="Arial"/>
        </w:rPr>
        <w:t xml:space="preserve">“), a to v rozsahu v něm uvedeného procentuálního podílu dotace na úhradě plánovaných uznatelných nákladů za dodržení druhového členění </w:t>
      </w:r>
      <w:r>
        <w:rPr>
          <w:rFonts w:ascii="Arial" w:hAnsi="Arial" w:cs="Arial"/>
        </w:rPr>
        <w:t>položkového</w:t>
      </w:r>
      <w:r w:rsidRPr="004000BE">
        <w:rPr>
          <w:rFonts w:ascii="Arial" w:hAnsi="Arial" w:cs="Arial"/>
        </w:rPr>
        <w:t xml:space="preserve"> rozpočtu. </w:t>
      </w:r>
      <w:r>
        <w:rPr>
          <w:rFonts w:ascii="Arial" w:hAnsi="Arial" w:cs="Arial"/>
        </w:rPr>
        <w:t xml:space="preserve">Položkový rozpočet projektu </w:t>
      </w:r>
      <w:r w:rsidRPr="004000BE">
        <w:rPr>
          <w:rFonts w:ascii="Arial" w:hAnsi="Arial" w:cs="Arial"/>
        </w:rPr>
        <w:t>je nedílnou součástí této smlouvy jako její příloha č. 2.</w:t>
      </w:r>
    </w:p>
    <w:p w14:paraId="6F1BBF1C" w14:textId="77777777" w:rsidR="003D24D1" w:rsidRPr="0016083D" w:rsidRDefault="003D24D1" w:rsidP="00657229">
      <w:pPr>
        <w:numPr>
          <w:ilvl w:val="0"/>
          <w:numId w:val="77"/>
        </w:numPr>
        <w:overflowPunct w:val="0"/>
        <w:autoSpaceDE w:val="0"/>
        <w:autoSpaceDN w:val="0"/>
        <w:adjustRightInd w:val="0"/>
        <w:spacing w:after="120" w:line="240" w:lineRule="auto"/>
        <w:ind w:hanging="284"/>
        <w:jc w:val="both"/>
        <w:textAlignment w:val="baseline"/>
        <w:rPr>
          <w:rFonts w:ascii="Arial" w:hAnsi="Arial" w:cs="Arial"/>
        </w:rPr>
      </w:pPr>
      <w:r w:rsidRPr="0016083D">
        <w:rPr>
          <w:rFonts w:ascii="Arial" w:hAnsi="Arial" w:cs="Arial"/>
        </w:rPr>
        <w:t xml:space="preserve">V položkovém rozpočtu projektu, který je přílohou této smlouvy, se za neuznatelný náklad označují následující náklady: </w:t>
      </w:r>
    </w:p>
    <w:p w14:paraId="167F9A3F" w14:textId="77777777" w:rsidR="003D24D1" w:rsidRPr="004000BE" w:rsidRDefault="003D24D1" w:rsidP="003D24D1">
      <w:pPr>
        <w:overflowPunct w:val="0"/>
        <w:autoSpaceDE w:val="0"/>
        <w:autoSpaceDN w:val="0"/>
        <w:adjustRightInd w:val="0"/>
        <w:spacing w:after="120"/>
        <w:ind w:left="284"/>
        <w:jc w:val="both"/>
        <w:textAlignment w:val="baseline"/>
        <w:rPr>
          <w:rFonts w:ascii="Arial" w:hAnsi="Arial" w:cs="Arial"/>
        </w:rPr>
      </w:pPr>
      <w:r w:rsidRPr="004000BE">
        <w:rPr>
          <w:rFonts w:ascii="Arial" w:hAnsi="Arial" w:cs="Arial"/>
        </w:rPr>
        <w:t xml:space="preserve">…………………………………………………. </w:t>
      </w:r>
    </w:p>
    <w:p w14:paraId="384D2D24" w14:textId="6ED83AA3" w:rsidR="003D24D1" w:rsidRPr="004000BE" w:rsidRDefault="003D24D1" w:rsidP="00657229">
      <w:pPr>
        <w:numPr>
          <w:ilvl w:val="0"/>
          <w:numId w:val="77"/>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 xml:space="preserve">Změny v rámci druhového členění rozpočtu je možné provádět pouze za podmínek stanovených čl. </w:t>
      </w:r>
      <w:r>
        <w:rPr>
          <w:rFonts w:ascii="Arial" w:hAnsi="Arial" w:cs="Arial"/>
        </w:rPr>
        <w:t>4</w:t>
      </w:r>
      <w:r w:rsidRPr="004000BE">
        <w:rPr>
          <w:rFonts w:ascii="Arial" w:hAnsi="Arial" w:cs="Arial"/>
        </w:rPr>
        <w:t xml:space="preserve">. </w:t>
      </w:r>
      <w:r>
        <w:rPr>
          <w:rFonts w:ascii="Arial" w:hAnsi="Arial" w:cs="Arial"/>
        </w:rPr>
        <w:t>Programu</w:t>
      </w:r>
      <w:r w:rsidRPr="004000BE">
        <w:rPr>
          <w:rFonts w:ascii="Arial" w:hAnsi="Arial" w:cs="Arial"/>
        </w:rPr>
        <w:t>. V těchto případech bude uzavírán dodatek ke smlouvě.</w:t>
      </w:r>
    </w:p>
    <w:p w14:paraId="03C99825" w14:textId="77777777" w:rsidR="003D24D1" w:rsidRPr="004000BE" w:rsidRDefault="003D24D1" w:rsidP="00657229">
      <w:pPr>
        <w:numPr>
          <w:ilvl w:val="0"/>
          <w:numId w:val="77"/>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Termínem ukončení realizace projektu je ….. . Pro příjemce je tento termín stanoven jako závazný ukazatel.</w:t>
      </w:r>
    </w:p>
    <w:p w14:paraId="67DE83A7" w14:textId="77777777" w:rsidR="003D24D1" w:rsidRPr="004000BE" w:rsidRDefault="003D24D1" w:rsidP="00657229">
      <w:pPr>
        <w:numPr>
          <w:ilvl w:val="0"/>
          <w:numId w:val="77"/>
        </w:numPr>
        <w:tabs>
          <w:tab w:val="left" w:pos="1440"/>
        </w:tabs>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Dotace je poskytnuta účelově (viz čl. II. odst. 1.) a lze ji použít pouze na úhradu uznatelných nákladů přímo souvisejících s realizací projektu a vzniklých v době od ..........</w:t>
      </w:r>
      <w:r w:rsidRPr="004000BE">
        <w:rPr>
          <w:rFonts w:ascii="Arial" w:hAnsi="Arial" w:cs="Arial"/>
          <w:b/>
        </w:rPr>
        <w:t xml:space="preserve"> </w:t>
      </w:r>
      <w:r w:rsidRPr="004000BE">
        <w:rPr>
          <w:rFonts w:ascii="Arial" w:hAnsi="Arial" w:cs="Arial"/>
        </w:rPr>
        <w:t>do …… (účinnost uznatelných nákladů</w:t>
      </w:r>
      <w:r>
        <w:rPr>
          <w:rFonts w:ascii="Arial" w:hAnsi="Arial" w:cs="Arial"/>
        </w:rPr>
        <w:t>, vč. uhrazených faktur</w:t>
      </w:r>
      <w:r w:rsidRPr="004000BE">
        <w:rPr>
          <w:rFonts w:ascii="Arial" w:hAnsi="Arial" w:cs="Arial"/>
        </w:rPr>
        <w:t>).</w:t>
      </w:r>
      <w:r w:rsidRPr="004000BE">
        <w:rPr>
          <w:rFonts w:ascii="Arial" w:hAnsi="Arial" w:cs="Arial"/>
          <w:b/>
        </w:rPr>
        <w:t xml:space="preserve"> </w:t>
      </w:r>
      <w:r w:rsidRPr="004000BE">
        <w:rPr>
          <w:rFonts w:ascii="Arial" w:hAnsi="Arial" w:cs="Arial"/>
        </w:rPr>
        <w:t xml:space="preserve">   </w:t>
      </w:r>
    </w:p>
    <w:p w14:paraId="5E6D910E" w14:textId="77777777" w:rsidR="003D24D1" w:rsidRPr="004000BE" w:rsidRDefault="003D24D1" w:rsidP="00657229">
      <w:pPr>
        <w:numPr>
          <w:ilvl w:val="0"/>
          <w:numId w:val="77"/>
        </w:numPr>
        <w:overflowPunct w:val="0"/>
        <w:autoSpaceDE w:val="0"/>
        <w:autoSpaceDN w:val="0"/>
        <w:adjustRightInd w:val="0"/>
        <w:spacing w:after="160" w:line="240" w:lineRule="auto"/>
        <w:jc w:val="both"/>
        <w:textAlignment w:val="baseline"/>
        <w:rPr>
          <w:rFonts w:ascii="Arial" w:hAnsi="Arial" w:cs="Arial"/>
          <w:b/>
          <w:bCs/>
          <w:i/>
          <w:iCs/>
          <w:u w:val="single"/>
        </w:rPr>
      </w:pPr>
      <w:r w:rsidRPr="004000BE">
        <w:rPr>
          <w:rFonts w:ascii="Arial" w:hAnsi="Arial" w:cs="Arial"/>
        </w:rPr>
        <w:t xml:space="preserve">Dotace bude poskytnuta </w:t>
      </w:r>
    </w:p>
    <w:p w14:paraId="2C62BBCD" w14:textId="77777777" w:rsidR="003D24D1" w:rsidRPr="004000BE" w:rsidRDefault="003D24D1" w:rsidP="003D24D1">
      <w:pPr>
        <w:overflowPunct w:val="0"/>
        <w:autoSpaceDE w:val="0"/>
        <w:autoSpaceDN w:val="0"/>
        <w:adjustRightInd w:val="0"/>
        <w:spacing w:after="120"/>
        <w:ind w:left="1" w:firstLine="283"/>
        <w:jc w:val="both"/>
        <w:textAlignment w:val="baseline"/>
        <w:outlineLvl w:val="0"/>
        <w:rPr>
          <w:rFonts w:ascii="Arial" w:hAnsi="Arial" w:cs="Arial"/>
          <w:b/>
          <w:bCs/>
          <w:i/>
          <w:iCs/>
          <w:color w:val="0070C0"/>
          <w:u w:val="single"/>
        </w:rPr>
      </w:pPr>
      <w:r w:rsidRPr="004000BE">
        <w:rPr>
          <w:rFonts w:ascii="Arial" w:hAnsi="Arial" w:cs="Arial"/>
          <w:b/>
          <w:bCs/>
          <w:i/>
          <w:iCs/>
          <w:color w:val="0070C0"/>
          <w:u w:val="single"/>
        </w:rPr>
        <w:t>Varianta č. 1</w:t>
      </w:r>
    </w:p>
    <w:p w14:paraId="62CB68A9" w14:textId="77777777" w:rsidR="003D24D1" w:rsidRPr="004000BE" w:rsidRDefault="003D24D1" w:rsidP="00657229">
      <w:pPr>
        <w:numPr>
          <w:ilvl w:val="1"/>
          <w:numId w:val="54"/>
        </w:numPr>
        <w:overflowPunct w:val="0"/>
        <w:autoSpaceDE w:val="0"/>
        <w:autoSpaceDN w:val="0"/>
        <w:adjustRightInd w:val="0"/>
        <w:spacing w:after="120" w:line="240" w:lineRule="auto"/>
        <w:jc w:val="both"/>
        <w:textAlignment w:val="baseline"/>
        <w:rPr>
          <w:rFonts w:ascii="Arial" w:hAnsi="Arial" w:cs="Arial"/>
          <w:bCs/>
          <w:iCs/>
          <w:color w:val="0070C0"/>
        </w:rPr>
      </w:pPr>
      <w:r w:rsidRPr="004000BE">
        <w:rPr>
          <w:rFonts w:ascii="Arial" w:hAnsi="Arial" w:cs="Arial"/>
          <w:bCs/>
          <w:iCs/>
          <w:color w:val="0070C0"/>
        </w:rPr>
        <w:t>jednorázově bankovním převodem na účet příjemce uvedený v záhlaví této smlouvy/</w:t>
      </w:r>
      <w:r w:rsidRPr="004000BE">
        <w:rPr>
          <w:rFonts w:ascii="Arial" w:hAnsi="Arial" w:cs="Arial"/>
          <w:bCs/>
          <w:i/>
          <w:iCs/>
          <w:color w:val="0070C0"/>
        </w:rPr>
        <w:t>účet zřizovatele příjemce uvedený v čl. I. této smlouvy</w:t>
      </w:r>
      <w:r>
        <w:rPr>
          <w:rFonts w:ascii="Arial" w:hAnsi="Arial" w:cs="Arial"/>
          <w:bCs/>
          <w:iCs/>
          <w:color w:val="0070C0"/>
        </w:rPr>
        <w:t xml:space="preserve"> do 30 dnů ode dne předložení dokladů prokazujících úhradu spoluúčasti.</w:t>
      </w:r>
    </w:p>
    <w:p w14:paraId="307AF649" w14:textId="77777777" w:rsidR="003D24D1" w:rsidRPr="004000BE" w:rsidRDefault="003D24D1" w:rsidP="003D24D1">
      <w:pPr>
        <w:overflowPunct w:val="0"/>
        <w:autoSpaceDE w:val="0"/>
        <w:autoSpaceDN w:val="0"/>
        <w:adjustRightInd w:val="0"/>
        <w:spacing w:after="120"/>
        <w:ind w:left="1" w:firstLine="283"/>
        <w:jc w:val="both"/>
        <w:textAlignment w:val="baseline"/>
        <w:outlineLvl w:val="0"/>
        <w:rPr>
          <w:rFonts w:ascii="Arial" w:hAnsi="Arial" w:cs="Arial"/>
          <w:b/>
          <w:bCs/>
          <w:color w:val="0070C0"/>
          <w:u w:val="single"/>
        </w:rPr>
      </w:pPr>
      <w:r w:rsidRPr="004000BE">
        <w:rPr>
          <w:rFonts w:ascii="Arial" w:hAnsi="Arial" w:cs="Arial"/>
          <w:b/>
          <w:bCs/>
          <w:i/>
          <w:iCs/>
          <w:color w:val="0070C0"/>
          <w:u w:val="single"/>
        </w:rPr>
        <w:t>Varianta č. 2</w:t>
      </w:r>
      <w:r w:rsidRPr="004000BE">
        <w:rPr>
          <w:rFonts w:ascii="Arial" w:hAnsi="Arial" w:cs="Arial"/>
          <w:b/>
          <w:bCs/>
          <w:color w:val="0070C0"/>
        </w:rPr>
        <w:t xml:space="preserve"> </w:t>
      </w:r>
    </w:p>
    <w:p w14:paraId="78470EA8" w14:textId="77777777" w:rsidR="003D24D1" w:rsidRPr="004000BE" w:rsidRDefault="003D24D1" w:rsidP="003D24D1">
      <w:pPr>
        <w:overflowPunct w:val="0"/>
        <w:autoSpaceDE w:val="0"/>
        <w:autoSpaceDN w:val="0"/>
        <w:adjustRightInd w:val="0"/>
        <w:spacing w:after="160"/>
        <w:jc w:val="both"/>
        <w:textAlignment w:val="baseline"/>
        <w:rPr>
          <w:rFonts w:ascii="Arial" w:hAnsi="Arial" w:cs="Arial"/>
          <w:color w:val="0070C0"/>
        </w:rPr>
      </w:pPr>
      <w:r w:rsidRPr="004000BE">
        <w:rPr>
          <w:rFonts w:ascii="Arial" w:hAnsi="Arial" w:cs="Arial"/>
          <w:i/>
          <w:color w:val="0070C0"/>
        </w:rPr>
        <w:t xml:space="preserve">     </w:t>
      </w:r>
      <w:r>
        <w:rPr>
          <w:rFonts w:ascii="Arial" w:hAnsi="Arial" w:cs="Arial"/>
          <w:i/>
          <w:color w:val="0070C0"/>
        </w:rPr>
        <w:t xml:space="preserve">- </w:t>
      </w:r>
      <w:r w:rsidRPr="004000BE">
        <w:rPr>
          <w:rFonts w:ascii="Arial" w:hAnsi="Arial" w:cs="Arial"/>
          <w:color w:val="0070C0"/>
        </w:rPr>
        <w:t>bankovním převodem na účet příjemce uvedený v záhlaví této smlouvy/</w:t>
      </w:r>
      <w:r w:rsidRPr="004000BE">
        <w:rPr>
          <w:rFonts w:ascii="Arial" w:hAnsi="Arial" w:cs="Arial"/>
          <w:i/>
          <w:color w:val="0070C0"/>
        </w:rPr>
        <w:t>účet zřizovatele příjemce uvedený v čl. I. této smlouvy</w:t>
      </w:r>
      <w:r w:rsidRPr="004000BE">
        <w:rPr>
          <w:rFonts w:ascii="Arial" w:hAnsi="Arial" w:cs="Arial"/>
          <w:color w:val="0070C0"/>
        </w:rPr>
        <w:t xml:space="preserve"> jednorázově/ve splátkách ….. ve lhůtě do …. dnů po předložení závěrečné/průběžné zprávy a kontrole finančního vypořádání poskytovatelem.</w:t>
      </w:r>
    </w:p>
    <w:p w14:paraId="590A2F74" w14:textId="77777777" w:rsidR="003D24D1" w:rsidRPr="004000BE" w:rsidRDefault="003D24D1" w:rsidP="00657229">
      <w:pPr>
        <w:numPr>
          <w:ilvl w:val="0"/>
          <w:numId w:val="77"/>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Jako závazný ukazatel byl stanoven podíl dotace na celkových plánovaných uznatelných nákladech projektu v maximální výši …………. %. Závazný ukazatel musí být dodržen ve vztahu k celkovým uznatelným nákladům projektu za dodržení druhového členění </w:t>
      </w:r>
      <w:r>
        <w:rPr>
          <w:rFonts w:ascii="Arial" w:hAnsi="Arial" w:cs="Arial"/>
        </w:rPr>
        <w:t>položkového</w:t>
      </w:r>
      <w:r w:rsidRPr="004000BE">
        <w:rPr>
          <w:rFonts w:ascii="Arial" w:hAnsi="Arial" w:cs="Arial"/>
        </w:rPr>
        <w:t xml:space="preserve"> rozpočtu</w:t>
      </w:r>
      <w:r>
        <w:rPr>
          <w:rFonts w:ascii="Arial" w:hAnsi="Arial" w:cs="Arial"/>
        </w:rPr>
        <w:t xml:space="preserve"> projektu</w:t>
      </w:r>
      <w:r w:rsidRPr="004000BE">
        <w:rPr>
          <w:rFonts w:ascii="Arial" w:hAnsi="Arial" w:cs="Arial"/>
        </w:rPr>
        <w:t>.</w:t>
      </w:r>
    </w:p>
    <w:p w14:paraId="76CB48AF" w14:textId="77777777" w:rsidR="003D24D1" w:rsidRPr="004000BE" w:rsidRDefault="003D24D1" w:rsidP="003D24D1">
      <w:pPr>
        <w:autoSpaceDE w:val="0"/>
        <w:autoSpaceDN w:val="0"/>
        <w:adjustRightInd w:val="0"/>
        <w:spacing w:before="240" w:after="0"/>
        <w:jc w:val="center"/>
        <w:outlineLvl w:val="0"/>
        <w:rPr>
          <w:rFonts w:ascii="Arial" w:hAnsi="Arial" w:cs="Arial"/>
          <w:b/>
          <w:bCs/>
          <w:color w:val="000000"/>
        </w:rPr>
      </w:pPr>
      <w:r w:rsidRPr="004000BE">
        <w:rPr>
          <w:rFonts w:ascii="Arial" w:hAnsi="Arial" w:cs="Arial"/>
          <w:b/>
          <w:bCs/>
          <w:color w:val="000000"/>
        </w:rPr>
        <w:t>Článek III.</w:t>
      </w:r>
    </w:p>
    <w:p w14:paraId="6FB04FB7" w14:textId="77777777" w:rsidR="003D24D1" w:rsidRPr="00F316E5" w:rsidRDefault="003D24D1" w:rsidP="003D24D1">
      <w:pPr>
        <w:pStyle w:val="Zkladntext"/>
        <w:rPr>
          <w:rFonts w:ascii="Arial" w:hAnsi="Arial" w:cs="Arial"/>
          <w:bCs/>
          <w:sz w:val="22"/>
          <w:szCs w:val="22"/>
        </w:rPr>
      </w:pPr>
      <w:r w:rsidRPr="00F316E5">
        <w:rPr>
          <w:rFonts w:ascii="Arial" w:hAnsi="Arial" w:cs="Arial"/>
          <w:bCs/>
          <w:sz w:val="22"/>
          <w:szCs w:val="22"/>
        </w:rPr>
        <w:t>Práva a povinnosti příjemce</w:t>
      </w:r>
    </w:p>
    <w:p w14:paraId="59EF2048" w14:textId="77777777" w:rsidR="003D24D1" w:rsidRPr="004000BE" w:rsidRDefault="003D24D1" w:rsidP="003D24D1">
      <w:pPr>
        <w:spacing w:line="240" w:lineRule="atLeast"/>
        <w:rPr>
          <w:rFonts w:ascii="Arial" w:hAnsi="Arial" w:cs="Arial"/>
          <w:b/>
          <w:bCs/>
        </w:rPr>
      </w:pPr>
    </w:p>
    <w:p w14:paraId="45B64D49" w14:textId="77777777" w:rsidR="003D24D1" w:rsidRPr="004000BE" w:rsidRDefault="003D24D1" w:rsidP="003D24D1">
      <w:pPr>
        <w:spacing w:after="160"/>
        <w:rPr>
          <w:rFonts w:ascii="Arial" w:hAnsi="Arial" w:cs="Arial"/>
        </w:rPr>
      </w:pPr>
      <w:r w:rsidRPr="004000BE">
        <w:rPr>
          <w:rFonts w:ascii="Arial" w:hAnsi="Arial" w:cs="Arial"/>
          <w:b/>
          <w:bCs/>
        </w:rPr>
        <w:t>Příjemce</w:t>
      </w:r>
      <w:r w:rsidRPr="004000BE">
        <w:rPr>
          <w:rFonts w:ascii="Arial" w:hAnsi="Arial" w:cs="Arial"/>
        </w:rPr>
        <w:t xml:space="preserve"> prohlašuje, že dotaci přijímá a v této souvislosti se zavazuje:</w:t>
      </w:r>
    </w:p>
    <w:p w14:paraId="7DBFCF45"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Použít dotaci za účelem realizace předloženého projektu, pro který byla dotace poskytnuta, a v souladu s podmínkami sjednanými v této smlouvě. </w:t>
      </w:r>
    </w:p>
    <w:p w14:paraId="427F7D88"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lastRenderedPageBreak/>
        <w:t xml:space="preserve">Dotaci nepřevést na jiný subjekt. </w:t>
      </w:r>
    </w:p>
    <w:p w14:paraId="2FFFA0CD"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Dotaci nepoužít na úhradu DPH, je-li příjemce plátcem DPH s nárokem na uplatnění odpočtu této daně.</w:t>
      </w:r>
    </w:p>
    <w:p w14:paraId="7CC89C81"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Odpovídat za hospodárné použití přidělených prostředků v souladu se schváleným </w:t>
      </w:r>
      <w:r>
        <w:rPr>
          <w:rFonts w:ascii="Arial" w:hAnsi="Arial" w:cs="Arial"/>
        </w:rPr>
        <w:t>položkovým</w:t>
      </w:r>
      <w:r w:rsidRPr="004000BE">
        <w:rPr>
          <w:rFonts w:ascii="Arial" w:hAnsi="Arial" w:cs="Arial"/>
        </w:rPr>
        <w:t xml:space="preserve"> rozpočtem projektu, který je přílohou této smlouvy, a jejich řádné a oddělené sledování v účetnictví, pod daným účelovým znakem (UZ), vedeném v souladu se zákonem č. 563/1991 Sb., o účetnictví, ve znění pozdějších předpisů, a to jak z hlediska poskytnuté výše dotace, tak i z hlediska nákladů celého projektu. </w:t>
      </w:r>
    </w:p>
    <w:p w14:paraId="3728FE5E"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Uvádět na všech účetních dokladech účelový znak kraje. Označovat originály účetních dokladů informací o tom, že projekt je spolufinancován Ústeckým krajem. </w:t>
      </w:r>
    </w:p>
    <w:p w14:paraId="3AB33F94"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dle Zásad, prodloužen. Pokud byl projekt realizován před uzavřením této smlouvy, je příjemce povinen předložit poskytovateli finanční vypořádání poskytnuté dotace do 30 dnů od uzavření této smlouvy.</w:t>
      </w:r>
    </w:p>
    <w:p w14:paraId="099AEC08" w14:textId="77777777" w:rsidR="003D24D1" w:rsidRPr="004000BE" w:rsidRDefault="003D24D1" w:rsidP="003D24D1">
      <w:pPr>
        <w:tabs>
          <w:tab w:val="left" w:pos="1080"/>
        </w:tabs>
        <w:overflowPunct w:val="0"/>
        <w:autoSpaceDE w:val="0"/>
        <w:autoSpaceDN w:val="0"/>
        <w:adjustRightInd w:val="0"/>
        <w:spacing w:after="160"/>
        <w:ind w:left="360" w:firstLine="360"/>
        <w:jc w:val="both"/>
        <w:textAlignment w:val="baseline"/>
        <w:outlineLvl w:val="0"/>
        <w:rPr>
          <w:rFonts w:ascii="Arial" w:hAnsi="Arial" w:cs="Arial"/>
          <w:u w:val="single"/>
        </w:rPr>
      </w:pPr>
      <w:r w:rsidRPr="004000BE">
        <w:rPr>
          <w:rFonts w:ascii="Arial" w:hAnsi="Arial" w:cs="Arial"/>
        </w:rPr>
        <w:t>I.</w:t>
      </w:r>
      <w:r w:rsidRPr="004000BE">
        <w:rPr>
          <w:rFonts w:ascii="Arial" w:hAnsi="Arial" w:cs="Arial"/>
        </w:rPr>
        <w:tab/>
      </w:r>
      <w:r w:rsidRPr="004000BE">
        <w:rPr>
          <w:rFonts w:ascii="Arial" w:hAnsi="Arial" w:cs="Arial"/>
          <w:u w:val="single"/>
        </w:rPr>
        <w:t>Závěrečná zpráva musí obsahovat:</w:t>
      </w:r>
    </w:p>
    <w:p w14:paraId="175DAB87" w14:textId="77777777" w:rsidR="003D24D1" w:rsidRPr="004000BE" w:rsidRDefault="003D24D1"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označení příjemce,</w:t>
      </w:r>
    </w:p>
    <w:p w14:paraId="7F8A0B7E" w14:textId="77777777" w:rsidR="003D24D1" w:rsidRPr="004000BE" w:rsidRDefault="003D24D1"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číslo smlouvy poskytovatele uvedené na 1. straně smlouvy,</w:t>
      </w:r>
    </w:p>
    <w:p w14:paraId="6DE7DC7A" w14:textId="77777777" w:rsidR="003D24D1" w:rsidRPr="004000BE" w:rsidRDefault="003D24D1"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popis realizace projektu včetně dodržování jeho harmonogramu,</w:t>
      </w:r>
    </w:p>
    <w:p w14:paraId="73023053" w14:textId="77777777" w:rsidR="003D24D1" w:rsidRPr="004000BE" w:rsidRDefault="003D24D1"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kvalitativní a kvantitativní výstupy projektu,</w:t>
      </w:r>
    </w:p>
    <w:p w14:paraId="3604D1AB" w14:textId="77777777" w:rsidR="003D24D1" w:rsidRPr="004000BE" w:rsidRDefault="003D24D1"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přínos projektu pro cílové skupiny,</w:t>
      </w:r>
    </w:p>
    <w:p w14:paraId="71EC6E27" w14:textId="77777777" w:rsidR="003D24D1" w:rsidRPr="004000BE" w:rsidRDefault="003D24D1"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celkové zhodnocení projektu,</w:t>
      </w:r>
    </w:p>
    <w:p w14:paraId="164AB0A0" w14:textId="77777777" w:rsidR="003D24D1" w:rsidRPr="004000BE" w:rsidRDefault="003D24D1"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finanční vypořádání dotace,</w:t>
      </w:r>
      <w:r w:rsidRPr="004000BE">
        <w:rPr>
          <w:rFonts w:ascii="Arial" w:hAnsi="Arial" w:cs="Arial"/>
          <w:color w:val="FF0000"/>
        </w:rPr>
        <w:t xml:space="preserve"> </w:t>
      </w:r>
      <w:r w:rsidRPr="004000BE">
        <w:rPr>
          <w:rFonts w:ascii="Arial" w:hAnsi="Arial" w:cs="Arial"/>
        </w:rPr>
        <w:t>včetně účelového znaku.</w:t>
      </w:r>
    </w:p>
    <w:p w14:paraId="4A66B7AD" w14:textId="77777777" w:rsidR="003D24D1" w:rsidRPr="004000BE" w:rsidRDefault="003D24D1" w:rsidP="003D24D1">
      <w:pPr>
        <w:tabs>
          <w:tab w:val="left" w:pos="1080"/>
        </w:tabs>
        <w:overflowPunct w:val="0"/>
        <w:autoSpaceDE w:val="0"/>
        <w:autoSpaceDN w:val="0"/>
        <w:adjustRightInd w:val="0"/>
        <w:spacing w:after="160"/>
        <w:ind w:left="721" w:hanging="1"/>
        <w:jc w:val="both"/>
        <w:textAlignment w:val="baseline"/>
        <w:outlineLvl w:val="0"/>
        <w:rPr>
          <w:rFonts w:ascii="Arial" w:hAnsi="Arial" w:cs="Arial"/>
          <w:u w:val="single"/>
        </w:rPr>
      </w:pPr>
      <w:r w:rsidRPr="004000BE">
        <w:rPr>
          <w:rFonts w:ascii="Arial" w:hAnsi="Arial" w:cs="Arial"/>
        </w:rPr>
        <w:t>II.</w:t>
      </w:r>
      <w:r w:rsidRPr="004000BE">
        <w:rPr>
          <w:rFonts w:ascii="Arial" w:hAnsi="Arial" w:cs="Arial"/>
        </w:rPr>
        <w:tab/>
      </w:r>
      <w:r w:rsidRPr="004000BE">
        <w:rPr>
          <w:rFonts w:ascii="Arial" w:hAnsi="Arial" w:cs="Arial"/>
          <w:u w:val="single"/>
        </w:rPr>
        <w:t xml:space="preserve">Finanční vypořádání dotace (přehled o čerpání a použití poskytnuté dotace) </w:t>
      </w:r>
      <w:r w:rsidRPr="00BB178D">
        <w:rPr>
          <w:rFonts w:ascii="Arial" w:hAnsi="Arial" w:cs="Arial"/>
        </w:rPr>
        <w:tab/>
      </w:r>
      <w:r w:rsidRPr="004000BE">
        <w:rPr>
          <w:rFonts w:ascii="Arial" w:hAnsi="Arial" w:cs="Arial"/>
          <w:u w:val="single"/>
        </w:rPr>
        <w:t>musí obsahovat:</w:t>
      </w:r>
    </w:p>
    <w:p w14:paraId="61A1419C" w14:textId="77777777" w:rsidR="003D24D1" w:rsidRPr="004000BE" w:rsidRDefault="003D24D1" w:rsidP="00657229">
      <w:pPr>
        <w:numPr>
          <w:ilvl w:val="0"/>
          <w:numId w:val="53"/>
        </w:numPr>
        <w:tabs>
          <w:tab w:val="clear" w:pos="1441"/>
          <w:tab w:val="num" w:pos="720"/>
        </w:tabs>
        <w:overflowPunct w:val="0"/>
        <w:autoSpaceDE w:val="0"/>
        <w:autoSpaceDN w:val="0"/>
        <w:adjustRightInd w:val="0"/>
        <w:spacing w:after="160" w:line="240" w:lineRule="auto"/>
        <w:ind w:left="1080"/>
        <w:jc w:val="both"/>
        <w:textAlignment w:val="baseline"/>
        <w:rPr>
          <w:rFonts w:ascii="Arial" w:hAnsi="Arial" w:cs="Arial"/>
        </w:rPr>
      </w:pPr>
      <w:r w:rsidRPr="004000BE">
        <w:rPr>
          <w:rFonts w:ascii="Arial" w:hAnsi="Arial" w:cs="Arial"/>
        </w:rPr>
        <w:t>přehled všech nákladů a výnosů projektu,</w:t>
      </w:r>
    </w:p>
    <w:p w14:paraId="025EEEBE" w14:textId="77777777" w:rsidR="003D24D1" w:rsidRPr="004000BE" w:rsidRDefault="003D24D1"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přehled nákladů projektu hrazených z dotace v členění dle účelového určení,</w:t>
      </w:r>
    </w:p>
    <w:p w14:paraId="0EF9A62D" w14:textId="77777777" w:rsidR="003D24D1" w:rsidRPr="004000BE" w:rsidRDefault="003D24D1"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 xml:space="preserve">přehled o vrácení nepoužitých prostředků do rozpočtu poskytovatele, </w:t>
      </w:r>
    </w:p>
    <w:p w14:paraId="1A68B3D7" w14:textId="77777777" w:rsidR="003D24D1" w:rsidRPr="004000BE" w:rsidRDefault="003D24D1"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B07649">
        <w:rPr>
          <w:rFonts w:ascii="Arial" w:hAnsi="Arial" w:cs="Arial"/>
          <w:b/>
        </w:rPr>
        <w:t>výpis z odděleného účetnictví</w:t>
      </w:r>
      <w:r w:rsidRPr="004000BE">
        <w:rPr>
          <w:rFonts w:ascii="Arial" w:hAnsi="Arial" w:cs="Arial"/>
        </w:rPr>
        <w:t xml:space="preserve"> (případně účetnictví vedeného pod účelovým znakem), jestliže je příjemce povinen účetnictví vést,</w:t>
      </w:r>
    </w:p>
    <w:p w14:paraId="3DC7FF05"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Umožnit pověřeným pracovníkům poskytovatele provádět kontrolu čerpání a využití prostředků dotace v návaznosti na rozpočet projektu a v této souvislosti jim umožnit nahlížet do účetní evidence. Umožnit provádět kontrolu jak v průběhu, tak i po ukončení realizace projektu.</w:t>
      </w:r>
    </w:p>
    <w:p w14:paraId="3C8F3A55"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Neprodleně písemně informovat, nejpozději však do 7 dnů, odbor </w:t>
      </w:r>
      <w:r>
        <w:rPr>
          <w:rFonts w:ascii="Arial" w:hAnsi="Arial" w:cs="Arial"/>
        </w:rPr>
        <w:t>životního prostředí a zemědělství</w:t>
      </w:r>
      <w:r w:rsidRPr="004000BE">
        <w:rPr>
          <w:rFonts w:ascii="Arial" w:hAnsi="Arial" w:cs="Arial"/>
        </w:rPr>
        <w:t xml:space="preserve"> krajského úřadu o všech změnách týkajících se tohoto smluvního vztahu, včetně identifikace příjemce nebo podpořeného projektu.</w:t>
      </w:r>
    </w:p>
    <w:p w14:paraId="5DBDAEB6"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V případě vykázaného vyššího procentuálního podílu dotace ve vztahu ke skutečným nákladům realizovaného projektu, než jaký byl stanoven jako závazný ukazatel (viz  čl. II odst. 7 smlouvy), prostředky, o které byl dohodnutý podíl dotace </w:t>
      </w:r>
      <w:r w:rsidRPr="004000BE">
        <w:rPr>
          <w:rFonts w:ascii="Arial" w:hAnsi="Arial" w:cs="Arial"/>
        </w:rPr>
        <w:lastRenderedPageBreak/>
        <w:t xml:space="preserve">překročen, vrátit. Tyto prostředky příjemce poukáže zpět na účet poskytovatele, z něhož mu byly poskytnuty, a to současně s předložením závěrečné zprávy. </w:t>
      </w:r>
    </w:p>
    <w:p w14:paraId="50E4622B" w14:textId="77777777" w:rsidR="003D24D1" w:rsidRPr="004000BE" w:rsidRDefault="003D24D1" w:rsidP="003D24D1">
      <w:pPr>
        <w:overflowPunct w:val="0"/>
        <w:autoSpaceDE w:val="0"/>
        <w:autoSpaceDN w:val="0"/>
        <w:adjustRightInd w:val="0"/>
        <w:spacing w:after="160" w:line="240" w:lineRule="auto"/>
        <w:ind w:left="502"/>
        <w:jc w:val="both"/>
        <w:textAlignment w:val="baseline"/>
        <w:rPr>
          <w:rFonts w:ascii="Arial" w:hAnsi="Arial" w:cs="Arial"/>
          <w:i/>
          <w:color w:val="0070C0"/>
        </w:rPr>
      </w:pPr>
      <w:r w:rsidRPr="004000BE">
        <w:rPr>
          <w:rFonts w:ascii="Arial" w:hAnsi="Arial" w:cs="Arial"/>
          <w:i/>
          <w:color w:val="0070C0"/>
        </w:rPr>
        <w:t xml:space="preserve">varianta pro případ poskytnutí dotace ex post: </w:t>
      </w:r>
    </w:p>
    <w:p w14:paraId="6496F498" w14:textId="77777777" w:rsidR="003D24D1" w:rsidRPr="004000BE" w:rsidRDefault="003D24D1" w:rsidP="003D24D1">
      <w:pPr>
        <w:overflowPunct w:val="0"/>
        <w:autoSpaceDE w:val="0"/>
        <w:autoSpaceDN w:val="0"/>
        <w:adjustRightInd w:val="0"/>
        <w:spacing w:after="160" w:line="240" w:lineRule="auto"/>
        <w:ind w:left="502"/>
        <w:jc w:val="both"/>
        <w:textAlignment w:val="baseline"/>
        <w:rPr>
          <w:rFonts w:ascii="Arial" w:hAnsi="Arial" w:cs="Arial"/>
          <w:color w:val="0070C0"/>
        </w:rPr>
      </w:pPr>
      <w:r w:rsidRPr="004000BE">
        <w:rPr>
          <w:rFonts w:ascii="Arial" w:hAnsi="Arial" w:cs="Arial"/>
          <w:color w:val="0070C0"/>
        </w:rPr>
        <w:t>V případě vykázaného vyššího procentuálního podílu dotace ve vztahu ke skutečným nákladům realizovaného projektu, než jaký byl stanoven jako závazný ukazatel (viz čl. II odst. 7 smlouvy), poskytovatel nevyplatí příjemci prostředky, o které byl dohodnutý podíl dotace překročen.</w:t>
      </w:r>
    </w:p>
    <w:p w14:paraId="0E32576B"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5D0B2A">
        <w:rPr>
          <w:rFonts w:ascii="Arial" w:hAnsi="Arial" w:cs="Arial"/>
        </w:rPr>
        <w:t>V</w:t>
      </w:r>
      <w:r w:rsidRPr="004000BE">
        <w:rPr>
          <w:rFonts w:ascii="Arial" w:hAnsi="Arial" w:cs="Arial"/>
        </w:rPr>
        <w:t>rátit nevyčerpanou část dotace zpět na účet poskytovatele, z něhož mu byla poskytnuta v případě, že skutečně vynaložené náklady budou nižší než náklady uvedené v plánovaném nákladovém rozpočtu, současně s předložením závěrečné zprávy.</w:t>
      </w:r>
    </w:p>
    <w:p w14:paraId="3C506270" w14:textId="77777777" w:rsidR="003D24D1" w:rsidRPr="005D0B2A" w:rsidRDefault="003D24D1" w:rsidP="003D24D1">
      <w:pPr>
        <w:overflowPunct w:val="0"/>
        <w:autoSpaceDE w:val="0"/>
        <w:autoSpaceDN w:val="0"/>
        <w:adjustRightInd w:val="0"/>
        <w:spacing w:after="160" w:line="240" w:lineRule="auto"/>
        <w:ind w:left="502"/>
        <w:jc w:val="both"/>
        <w:textAlignment w:val="baseline"/>
        <w:rPr>
          <w:rFonts w:ascii="Arial" w:hAnsi="Arial" w:cs="Arial"/>
          <w:i/>
          <w:color w:val="0070C0"/>
        </w:rPr>
      </w:pPr>
      <w:r w:rsidRPr="005D0B2A">
        <w:rPr>
          <w:rFonts w:ascii="Arial" w:hAnsi="Arial" w:cs="Arial"/>
          <w:i/>
          <w:color w:val="0070C0"/>
        </w:rPr>
        <w:t xml:space="preserve">varianta pro případ poskytnutí dotace ex post: </w:t>
      </w:r>
    </w:p>
    <w:p w14:paraId="72DD2FDC" w14:textId="77777777" w:rsidR="003D24D1" w:rsidRPr="004000BE" w:rsidRDefault="003D24D1" w:rsidP="003D24D1">
      <w:pPr>
        <w:overflowPunct w:val="0"/>
        <w:autoSpaceDE w:val="0"/>
        <w:autoSpaceDN w:val="0"/>
        <w:adjustRightInd w:val="0"/>
        <w:spacing w:after="160"/>
        <w:ind w:left="502"/>
        <w:jc w:val="both"/>
        <w:textAlignment w:val="baseline"/>
        <w:rPr>
          <w:rFonts w:ascii="Arial" w:hAnsi="Arial" w:cs="Arial"/>
          <w:color w:val="0070C0"/>
        </w:rPr>
      </w:pPr>
      <w:r w:rsidRPr="004000BE">
        <w:rPr>
          <w:rFonts w:ascii="Arial" w:hAnsi="Arial" w:cs="Arial"/>
          <w:color w:val="0070C0"/>
        </w:rPr>
        <w:t>V případě, že skutečně vynaložené náklady budou nižší než náklady uvedené v plánovaném nákladovém rozpočtu, poskytovatel odpovídajícím způsobem pokrátí poskytnutou dotaci o její nečerpanou část.</w:t>
      </w:r>
    </w:p>
    <w:p w14:paraId="2A820E93"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p>
    <w:p w14:paraId="5A75D66C"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Respektovat závěry kontroly provedené v souladu se zákonem a dle čl. XI. Zásad. </w:t>
      </w:r>
    </w:p>
    <w:p w14:paraId="75AFCFD6" w14:textId="77777777" w:rsidR="003D24D1" w:rsidRPr="004000BE" w:rsidRDefault="003D24D1" w:rsidP="00657229">
      <w:pPr>
        <w:numPr>
          <w:ilvl w:val="0"/>
          <w:numId w:val="7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Zadávat veřejné zakázky v souladu se zákonem č. 137/2006 Sb., o veřejných zakázkách, ve znění pozdějších předpisů, jestliže se příjemce stal dotovaným zadavatelem ve smyslu ustanovení § 2 odst. 3 tohoto zákona a dodržovat v souvislosti s čerpáním dotace veškeré další obecně závazné právní předpisy.</w:t>
      </w:r>
    </w:p>
    <w:p w14:paraId="74C54671" w14:textId="77777777" w:rsidR="003D24D1" w:rsidRPr="004000BE" w:rsidRDefault="003D24D1" w:rsidP="00657229">
      <w:pPr>
        <w:numPr>
          <w:ilvl w:val="0"/>
          <w:numId w:val="78"/>
        </w:numPr>
        <w:spacing w:after="120" w:line="240" w:lineRule="auto"/>
        <w:jc w:val="both"/>
        <w:rPr>
          <w:rFonts w:ascii="Arial" w:hAnsi="Arial" w:cs="Arial"/>
        </w:rPr>
      </w:pPr>
      <w:r w:rsidRPr="004000BE">
        <w:rPr>
          <w:rFonts w:ascii="Arial" w:hAnsi="Arial" w:cs="Arial"/>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r>
        <w:rPr>
          <w:rFonts w:ascii="Arial" w:hAnsi="Arial" w:cs="Arial"/>
        </w:rPr>
        <w:t xml:space="preserve"> Příjemce rovněž </w:t>
      </w:r>
      <w:r w:rsidRPr="003C5B5B">
        <w:rPr>
          <w:rFonts w:ascii="Arial" w:hAnsi="Arial" w:cs="Arial"/>
        </w:rPr>
        <w:t>informuje poskytovatele o sloučení či rozdělení svého podniku v rámci čestného prohlášení,</w:t>
      </w:r>
      <w:r>
        <w:rPr>
          <w:rFonts w:ascii="Arial" w:hAnsi="Arial" w:cs="Arial"/>
        </w:rPr>
        <w:t xml:space="preserve"> a dále </w:t>
      </w:r>
      <w:r w:rsidRPr="003C5B5B">
        <w:rPr>
          <w:rFonts w:ascii="Arial" w:hAnsi="Arial" w:cs="Arial"/>
        </w:rPr>
        <w:t>informuje poskytovatele o sloučení či rozdělení svého podniku neprodleně po této změně.</w:t>
      </w:r>
    </w:p>
    <w:p w14:paraId="4F2C4713" w14:textId="77777777" w:rsidR="003D24D1" w:rsidRPr="004000BE" w:rsidRDefault="003D24D1" w:rsidP="00657229">
      <w:pPr>
        <w:numPr>
          <w:ilvl w:val="0"/>
          <w:numId w:val="78"/>
        </w:numPr>
        <w:spacing w:after="0" w:line="240" w:lineRule="auto"/>
        <w:jc w:val="both"/>
        <w:rPr>
          <w:rFonts w:ascii="Arial" w:hAnsi="Arial" w:cs="Arial"/>
        </w:rPr>
      </w:pPr>
      <w:r w:rsidRPr="004000BE">
        <w:rPr>
          <w:rFonts w:ascii="Arial" w:hAnsi="Arial" w:cs="Arial"/>
        </w:rPr>
        <w:t>Příjemce je povinen s poskytovatelem spolupracovat při plnění jeho povinnosti vůči Úřadu pro ochranu hospodářské soutěže</w:t>
      </w:r>
      <w:r>
        <w:rPr>
          <w:rFonts w:ascii="Arial" w:hAnsi="Arial" w:cs="Arial"/>
        </w:rPr>
        <w:t>, Ministerstvu zemědělství</w:t>
      </w:r>
      <w:r w:rsidRPr="004000BE">
        <w:rPr>
          <w:rFonts w:ascii="Arial" w:hAnsi="Arial" w:cs="Arial"/>
        </w:rPr>
        <w:t xml:space="preserve"> a Evropské komisi.</w:t>
      </w:r>
    </w:p>
    <w:p w14:paraId="70AF7EA3" w14:textId="77777777" w:rsidR="003D24D1" w:rsidRPr="004000BE" w:rsidRDefault="003D24D1" w:rsidP="003D24D1">
      <w:pPr>
        <w:autoSpaceDE w:val="0"/>
        <w:autoSpaceDN w:val="0"/>
        <w:adjustRightInd w:val="0"/>
        <w:outlineLvl w:val="0"/>
        <w:rPr>
          <w:rFonts w:ascii="Arial" w:hAnsi="Arial" w:cs="Arial"/>
          <w:b/>
          <w:bCs/>
          <w:color w:val="000000"/>
        </w:rPr>
      </w:pPr>
    </w:p>
    <w:p w14:paraId="179A3225" w14:textId="77777777" w:rsidR="003D24D1" w:rsidRPr="004000BE" w:rsidRDefault="003D24D1" w:rsidP="003D24D1">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IV.</w:t>
      </w:r>
    </w:p>
    <w:p w14:paraId="118283E5" w14:textId="77777777" w:rsidR="003D24D1" w:rsidRPr="00F316E5" w:rsidRDefault="003D24D1" w:rsidP="003D24D1">
      <w:pPr>
        <w:pStyle w:val="Zkladntext"/>
        <w:rPr>
          <w:rFonts w:ascii="Arial" w:hAnsi="Arial" w:cs="Arial"/>
          <w:bCs/>
          <w:sz w:val="22"/>
          <w:szCs w:val="22"/>
        </w:rPr>
      </w:pPr>
      <w:r w:rsidRPr="00F316E5">
        <w:rPr>
          <w:rFonts w:ascii="Arial" w:hAnsi="Arial" w:cs="Arial"/>
          <w:bCs/>
          <w:sz w:val="22"/>
          <w:szCs w:val="22"/>
        </w:rPr>
        <w:t>Porušení rozpočtové kázně</w:t>
      </w:r>
    </w:p>
    <w:p w14:paraId="570AA27C" w14:textId="77777777" w:rsidR="003D24D1" w:rsidRPr="004000BE" w:rsidRDefault="003D24D1" w:rsidP="00657229">
      <w:pPr>
        <w:numPr>
          <w:ilvl w:val="0"/>
          <w:numId w:val="79"/>
        </w:numPr>
        <w:overflowPunct w:val="0"/>
        <w:autoSpaceDE w:val="0"/>
        <w:autoSpaceDN w:val="0"/>
        <w:adjustRightInd w:val="0"/>
        <w:spacing w:before="240" w:after="120" w:line="240" w:lineRule="auto"/>
        <w:jc w:val="both"/>
        <w:textAlignment w:val="baseline"/>
        <w:rPr>
          <w:rFonts w:ascii="Arial" w:hAnsi="Arial" w:cs="Arial"/>
        </w:rPr>
      </w:pPr>
      <w:r w:rsidRPr="004000BE">
        <w:rPr>
          <w:rFonts w:ascii="Arial" w:hAnsi="Arial"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4E085506" w14:textId="77777777" w:rsidR="003D24D1" w:rsidRPr="004000BE" w:rsidRDefault="003D24D1" w:rsidP="00657229">
      <w:pPr>
        <w:numPr>
          <w:ilvl w:val="0"/>
          <w:numId w:val="79"/>
        </w:numPr>
        <w:spacing w:after="120" w:line="240" w:lineRule="auto"/>
        <w:jc w:val="both"/>
        <w:rPr>
          <w:rFonts w:ascii="Arial" w:hAnsi="Arial" w:cs="Arial"/>
        </w:rPr>
      </w:pPr>
      <w:r w:rsidRPr="004000BE">
        <w:rPr>
          <w:rFonts w:ascii="Arial" w:hAnsi="Arial" w:cs="Arial"/>
        </w:rPr>
        <w:lastRenderedPageBreak/>
        <w:t>Pokud příjemce předloží závěrečnou zprávu včetně finančního vypořádání v termínu stanoveném ve smlouvě, ale finanční vypořádání nebo závěrečná zpráva nebudou obsahovat všechny náležitosti stanovené ve smlouvě,</w:t>
      </w:r>
      <w:r w:rsidRPr="004000BE">
        <w:rPr>
          <w:rFonts w:ascii="Arial" w:hAnsi="Arial" w:cs="Arial"/>
          <w:color w:val="FF0000"/>
        </w:rPr>
        <w:t xml:space="preserve"> </w:t>
      </w:r>
      <w:r w:rsidRPr="004000BE">
        <w:rPr>
          <w:rFonts w:ascii="Arial" w:hAnsi="Arial" w:cs="Arial"/>
        </w:rPr>
        <w:t>dopustí se příjemce porušení rozpočtové kázně až v případě, že nedoplní neúplnou závěrečnou zprávu nebo finanční vypořádání ani po marném uplynutí náhradní lhůty 10 dnů ode dne doručení výzvy poskytovatele k nápravě.</w:t>
      </w:r>
    </w:p>
    <w:p w14:paraId="30B2A930" w14:textId="77777777" w:rsidR="003D24D1" w:rsidRPr="004000BE" w:rsidRDefault="003D24D1" w:rsidP="00657229">
      <w:pPr>
        <w:numPr>
          <w:ilvl w:val="0"/>
          <w:numId w:val="79"/>
        </w:numPr>
        <w:spacing w:after="120" w:line="240" w:lineRule="auto"/>
        <w:jc w:val="both"/>
        <w:rPr>
          <w:rFonts w:ascii="Arial" w:hAnsi="Arial" w:cs="Arial"/>
          <w:sz w:val="28"/>
          <w:szCs w:val="28"/>
        </w:rPr>
      </w:pPr>
      <w:r w:rsidRPr="004000BE">
        <w:rPr>
          <w:rFonts w:ascii="Arial" w:hAnsi="Arial" w:cs="Arial"/>
        </w:rPr>
        <w:t>V případě porušení rozpočtové kázně, které poskytovatel považuje za méně závažné, bude vždy uložen odvod za tato porušení procentem z celkové částky poskytnuté dotace následovně:</w:t>
      </w:r>
    </w:p>
    <w:p w14:paraId="51116064"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předložení závěrečné zprávy do 15 kalendářních dnů po lhůtě stanovené smlouvou – výše odvodu činí 5 %.</w:t>
      </w:r>
    </w:p>
    <w:p w14:paraId="22ABC0E2"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předložení závěrečné zprávy do 30 kalendářních dnů po lhůtě stanovené smlouvou – výše odvodu činí 10 %.</w:t>
      </w:r>
    </w:p>
    <w:p w14:paraId="32136ECD"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předložení doplněné závěrečné zprávy do 15 kalendářních dnů od uplynutí náhradní lhůty uvedené ve výzvě poskytovatele dle odst. 2 tohoto článku – výše odvodu činí 3 %.</w:t>
      </w:r>
    </w:p>
    <w:p w14:paraId="2E8E7A00"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předložení doplněné závěrečné zprávy do 30 kalendářních dnů od uplynutí náhradní lhůty uvedené ve výzvě poskytovatele dle odst. 2 tohoto článku – výše odvodu činí 6 %.</w:t>
      </w:r>
    </w:p>
    <w:p w14:paraId="2AEB2F70"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nedodržení povinnosti vést dotaci v odděleném účetnictví – výše odvodu činí 10 %.</w:t>
      </w:r>
    </w:p>
    <w:p w14:paraId="1B87A292"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nedodržení povinnosti označovat originály účetních dokladů informací o tom, že projekt je spolufinancován Ústeckým krajem – výše odvodu činí 10 %.</w:t>
      </w:r>
    </w:p>
    <w:p w14:paraId="3D748E6F"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nedodržení povinnosti publicity v případě informování sdělovacích prostředků – výše odvodu činí 5 %.</w:t>
      </w:r>
    </w:p>
    <w:p w14:paraId="3B891888"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rPr>
        <w:t>nedodržení povinnosti publicity neoznačením publikací, internetových stránek či jiných nosičů ,,sponzorským vzkazem“ – výše odvodu činí 5 %.</w:t>
      </w:r>
    </w:p>
    <w:p w14:paraId="157EFBF1"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color w:val="0070C0"/>
        </w:rPr>
        <w:t>nedodržení povinnosti publicity neumístěním tabulky se ,,sponzorským vzkazem“ na stavbě nebo v její bezprostřední blízkosti (v případě investiční dotace) – výše odvodu činí 5 %.</w:t>
      </w:r>
    </w:p>
    <w:p w14:paraId="4393FA8F" w14:textId="77777777" w:rsidR="003D24D1" w:rsidRPr="004000BE" w:rsidRDefault="003D24D1" w:rsidP="00657229">
      <w:pPr>
        <w:numPr>
          <w:ilvl w:val="0"/>
          <w:numId w:val="81"/>
        </w:numPr>
        <w:spacing w:after="120" w:line="240" w:lineRule="auto"/>
        <w:jc w:val="both"/>
        <w:rPr>
          <w:rFonts w:ascii="Arial" w:hAnsi="Arial" w:cs="Arial"/>
        </w:rPr>
      </w:pPr>
      <w:r w:rsidRPr="004000BE">
        <w:rPr>
          <w:rFonts w:ascii="Arial" w:hAnsi="Arial" w:cs="Arial"/>
          <w:color w:val="0070C0"/>
        </w:rPr>
        <w:t>………………….</w:t>
      </w:r>
    </w:p>
    <w:p w14:paraId="1F0007A8" w14:textId="77777777" w:rsidR="003D24D1" w:rsidRPr="004000BE" w:rsidRDefault="003D24D1" w:rsidP="003D24D1">
      <w:pPr>
        <w:overflowPunct w:val="0"/>
        <w:autoSpaceDE w:val="0"/>
        <w:autoSpaceDN w:val="0"/>
        <w:adjustRightInd w:val="0"/>
        <w:spacing w:after="160"/>
        <w:ind w:left="502"/>
        <w:jc w:val="both"/>
        <w:textAlignment w:val="baseline"/>
        <w:rPr>
          <w:rFonts w:ascii="Arial" w:hAnsi="Arial" w:cs="Arial"/>
          <w:i/>
          <w:color w:val="0070C0"/>
        </w:rPr>
      </w:pPr>
      <w:r w:rsidRPr="004000BE">
        <w:rPr>
          <w:rFonts w:ascii="Arial" w:hAnsi="Arial" w:cs="Arial"/>
          <w:i/>
          <w:color w:val="0070C0"/>
        </w:rPr>
        <w:t xml:space="preserve">Pozn.: V dotační smlouvě lze s přihlédnutím k podmínkám konkrétního dotačního programu či poskytované dotace vymezit i další podmínky, jejichž porušení bude považováno za méně závažné. </w:t>
      </w:r>
    </w:p>
    <w:p w14:paraId="5F328B5A" w14:textId="77777777" w:rsidR="003D24D1" w:rsidRPr="004000BE" w:rsidRDefault="003D24D1" w:rsidP="00657229">
      <w:pPr>
        <w:numPr>
          <w:ilvl w:val="0"/>
          <w:numId w:val="79"/>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w:t>
      </w:r>
      <w:r w:rsidRPr="004000BE">
        <w:rPr>
          <w:rFonts w:ascii="Arial" w:hAnsi="Arial" w:cs="Arial"/>
          <w:color w:val="0070C0"/>
        </w:rPr>
        <w:t xml:space="preserve">. </w:t>
      </w:r>
      <w:r w:rsidRPr="004000BE">
        <w:rPr>
          <w:rFonts w:ascii="Arial" w:hAnsi="Arial" w:cs="Arial"/>
        </w:rPr>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w:t>
      </w:r>
      <w:r w:rsidRPr="004000BE">
        <w:rPr>
          <w:rFonts w:ascii="Arial" w:hAnsi="Arial" w:cs="Arial"/>
        </w:rPr>
        <w:lastRenderedPageBreak/>
        <w:t xml:space="preserve">ve výši rozdílu mezi uloženým odvodem a peněžními prostředky neposkytnutými z důvodu podezření na porušení rozpočtové kázně. Pokud krajský úřad odvod neuloží, poskytovatel poskytne pozastavené peněžní prostředky příjemci. </w:t>
      </w:r>
    </w:p>
    <w:p w14:paraId="3118D4F0" w14:textId="77777777" w:rsidR="003D24D1" w:rsidRPr="004000BE" w:rsidRDefault="003D24D1" w:rsidP="003D24D1">
      <w:pPr>
        <w:overflowPunct w:val="0"/>
        <w:autoSpaceDE w:val="0"/>
        <w:autoSpaceDN w:val="0"/>
        <w:adjustRightInd w:val="0"/>
        <w:spacing w:after="0"/>
        <w:ind w:left="360" w:hanging="360"/>
        <w:jc w:val="center"/>
        <w:textAlignment w:val="baseline"/>
        <w:outlineLvl w:val="0"/>
        <w:rPr>
          <w:rFonts w:ascii="Arial" w:hAnsi="Arial" w:cs="Arial"/>
          <w:b/>
          <w:bCs/>
        </w:rPr>
      </w:pPr>
      <w:r w:rsidRPr="004000BE">
        <w:rPr>
          <w:rFonts w:ascii="Arial" w:hAnsi="Arial" w:cs="Arial"/>
          <w:b/>
          <w:bCs/>
        </w:rPr>
        <w:t xml:space="preserve">Článek V. </w:t>
      </w:r>
    </w:p>
    <w:p w14:paraId="20ADBB7A" w14:textId="77777777" w:rsidR="003D24D1" w:rsidRPr="004000BE" w:rsidRDefault="003D24D1" w:rsidP="003D24D1">
      <w:pPr>
        <w:overflowPunct w:val="0"/>
        <w:autoSpaceDE w:val="0"/>
        <w:autoSpaceDN w:val="0"/>
        <w:adjustRightInd w:val="0"/>
        <w:ind w:left="360" w:hanging="360"/>
        <w:jc w:val="center"/>
        <w:textAlignment w:val="baseline"/>
        <w:rPr>
          <w:rFonts w:ascii="Arial" w:hAnsi="Arial" w:cs="Arial"/>
        </w:rPr>
      </w:pPr>
      <w:r w:rsidRPr="004000BE">
        <w:rPr>
          <w:rFonts w:ascii="Arial" w:hAnsi="Arial" w:cs="Arial"/>
          <w:b/>
          <w:bCs/>
        </w:rPr>
        <w:t>Výpověď a zrušení smlouvy</w:t>
      </w:r>
    </w:p>
    <w:p w14:paraId="43FE0B51" w14:textId="77777777" w:rsidR="003D24D1" w:rsidRPr="004000BE" w:rsidRDefault="003D24D1" w:rsidP="00657229">
      <w:pPr>
        <w:numPr>
          <w:ilvl w:val="0"/>
          <w:numId w:val="80"/>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 xml:space="preserve">Poskytovatel je oprávněn vypovědět smlouvu v případě, že příjemce porušil smluvní povinnost stanovenou touto smlouvou. Výpověď musí mít písemnou formu a nabývá účinnosti uplynutím výpovědní lhůty, která činí </w:t>
      </w:r>
      <w:r w:rsidRPr="004000BE">
        <w:rPr>
          <w:rFonts w:ascii="Arial" w:hAnsi="Arial" w:cs="Arial"/>
          <w:color w:val="002060"/>
        </w:rPr>
        <w:t xml:space="preserve">…… </w:t>
      </w:r>
      <w:r w:rsidRPr="004000BE">
        <w:rPr>
          <w:rFonts w:ascii="Arial" w:hAnsi="Arial" w:cs="Arial"/>
        </w:rPr>
        <w:t>Ve výpovědní lhůtě bude pozastaveno vyplácení dotace.</w:t>
      </w:r>
    </w:p>
    <w:p w14:paraId="0404EDA8" w14:textId="77777777" w:rsidR="003D24D1" w:rsidRPr="004000BE" w:rsidRDefault="003D24D1" w:rsidP="00657229">
      <w:pPr>
        <w:numPr>
          <w:ilvl w:val="0"/>
          <w:numId w:val="80"/>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4C1E0798" w14:textId="77777777" w:rsidR="003D24D1" w:rsidRPr="004000BE" w:rsidRDefault="003D24D1" w:rsidP="00657229">
      <w:pPr>
        <w:numPr>
          <w:ilvl w:val="0"/>
          <w:numId w:val="80"/>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Smlouvu lze ukončit také na základě písemné dohody smluvních stran.</w:t>
      </w:r>
    </w:p>
    <w:p w14:paraId="37162996" w14:textId="77777777" w:rsidR="003D24D1" w:rsidRPr="004000BE" w:rsidRDefault="003D24D1" w:rsidP="00657229">
      <w:pPr>
        <w:numPr>
          <w:ilvl w:val="0"/>
          <w:numId w:val="80"/>
        </w:numPr>
        <w:overflowPunct w:val="0"/>
        <w:autoSpaceDE w:val="0"/>
        <w:autoSpaceDN w:val="0"/>
        <w:adjustRightInd w:val="0"/>
        <w:spacing w:after="0" w:line="240" w:lineRule="auto"/>
        <w:jc w:val="both"/>
        <w:textAlignment w:val="baseline"/>
        <w:rPr>
          <w:rFonts w:ascii="Arial" w:hAnsi="Arial" w:cs="Arial"/>
        </w:rPr>
      </w:pPr>
      <w:r w:rsidRPr="004000BE">
        <w:rPr>
          <w:rFonts w:ascii="Arial" w:hAnsi="Arial" w:cs="Arial"/>
        </w:rPr>
        <w:t>Spory z právních poměrů při poskytnutí dotace rozhoduje podle správního řádu Ministerstvo financí ČR.</w:t>
      </w:r>
    </w:p>
    <w:p w14:paraId="68463163" w14:textId="77777777" w:rsidR="003D24D1" w:rsidRPr="004000BE" w:rsidRDefault="003D24D1" w:rsidP="003D24D1">
      <w:pPr>
        <w:overflowPunct w:val="0"/>
        <w:autoSpaceDE w:val="0"/>
        <w:autoSpaceDN w:val="0"/>
        <w:adjustRightInd w:val="0"/>
        <w:spacing w:after="0"/>
        <w:ind w:left="1"/>
        <w:jc w:val="both"/>
        <w:textAlignment w:val="baseline"/>
        <w:rPr>
          <w:rFonts w:ascii="Arial" w:hAnsi="Arial" w:cs="Arial"/>
        </w:rPr>
      </w:pPr>
    </w:p>
    <w:p w14:paraId="67E19142" w14:textId="77777777" w:rsidR="003D24D1" w:rsidRPr="004000BE" w:rsidRDefault="003D24D1" w:rsidP="003D24D1">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Článek VI.</w:t>
      </w:r>
    </w:p>
    <w:p w14:paraId="538E7933" w14:textId="77777777" w:rsidR="003D24D1" w:rsidRPr="004000BE" w:rsidRDefault="003D24D1" w:rsidP="003D24D1">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Publicita</w:t>
      </w:r>
    </w:p>
    <w:p w14:paraId="1BCC8CC5" w14:textId="77777777" w:rsidR="003D24D1" w:rsidRPr="004000BE" w:rsidRDefault="003D24D1" w:rsidP="003D24D1">
      <w:pPr>
        <w:pStyle w:val="Zkladntext"/>
        <w:ind w:left="540" w:hanging="540"/>
        <w:rPr>
          <w:rFonts w:ascii="Arial" w:hAnsi="Arial" w:cs="Arial"/>
          <w:sz w:val="22"/>
          <w:szCs w:val="22"/>
        </w:rPr>
      </w:pPr>
    </w:p>
    <w:p w14:paraId="114122FB" w14:textId="77777777" w:rsidR="003D24D1" w:rsidRPr="00B07649" w:rsidRDefault="003D24D1" w:rsidP="00657229">
      <w:pPr>
        <w:pStyle w:val="Zkladntext"/>
        <w:widowControl/>
        <w:numPr>
          <w:ilvl w:val="0"/>
          <w:numId w:val="82"/>
        </w:numPr>
        <w:autoSpaceDN w:val="0"/>
        <w:spacing w:after="120"/>
        <w:jc w:val="both"/>
        <w:rPr>
          <w:rFonts w:ascii="Arial" w:hAnsi="Arial" w:cs="Arial"/>
          <w:b w:val="0"/>
          <w:sz w:val="22"/>
          <w:szCs w:val="22"/>
        </w:rPr>
      </w:pPr>
      <w:r w:rsidRPr="00B07649">
        <w:rPr>
          <w:rFonts w:ascii="Arial" w:hAnsi="Arial" w:cs="Arial"/>
          <w:b w:val="0"/>
          <w:sz w:val="22"/>
          <w:szCs w:val="22"/>
        </w:rPr>
        <w:t>Příjemce je povinen v případě informování sdělovacích prostředků o projektu uvést fakt, že projekt byl podpořen Ústeckým krajem (poskytovatelem).</w:t>
      </w:r>
    </w:p>
    <w:p w14:paraId="0AE7C09E" w14:textId="77777777" w:rsidR="003D24D1" w:rsidRPr="00B07649" w:rsidRDefault="003D24D1" w:rsidP="00657229">
      <w:pPr>
        <w:pStyle w:val="Zkladntext"/>
        <w:widowControl/>
        <w:numPr>
          <w:ilvl w:val="0"/>
          <w:numId w:val="82"/>
        </w:numPr>
        <w:tabs>
          <w:tab w:val="left" w:pos="284"/>
        </w:tabs>
        <w:autoSpaceDN w:val="0"/>
        <w:spacing w:after="120"/>
        <w:ind w:left="426" w:hanging="426"/>
        <w:jc w:val="both"/>
        <w:rPr>
          <w:rFonts w:ascii="Arial" w:hAnsi="Arial" w:cs="Arial"/>
          <w:b w:val="0"/>
          <w:sz w:val="22"/>
          <w:szCs w:val="22"/>
        </w:rPr>
      </w:pPr>
      <w:r w:rsidRPr="00B07649">
        <w:rPr>
          <w:rFonts w:ascii="Arial" w:hAnsi="Arial" w:cs="Arial"/>
          <w:b w:val="0"/>
          <w:sz w:val="22"/>
          <w:szCs w:val="22"/>
        </w:rPr>
        <w:t xml:space="preserve">  Na výstupech projektu 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77D5212C" w14:textId="77777777" w:rsidR="003D24D1" w:rsidRPr="00B07649" w:rsidRDefault="003D24D1" w:rsidP="00657229">
      <w:pPr>
        <w:pStyle w:val="Zkladntext"/>
        <w:widowControl/>
        <w:numPr>
          <w:ilvl w:val="0"/>
          <w:numId w:val="82"/>
        </w:numPr>
        <w:autoSpaceDN w:val="0"/>
        <w:spacing w:after="120"/>
        <w:ind w:left="426" w:hanging="426"/>
        <w:jc w:val="both"/>
        <w:rPr>
          <w:rFonts w:ascii="Arial" w:hAnsi="Arial" w:cs="Arial"/>
          <w:b w:val="0"/>
          <w:i/>
          <w:color w:val="0070C0"/>
          <w:sz w:val="22"/>
          <w:szCs w:val="22"/>
        </w:rPr>
      </w:pPr>
      <w:r w:rsidRPr="00B07649">
        <w:rPr>
          <w:rFonts w:ascii="Arial" w:hAnsi="Arial" w:cs="Arial"/>
          <w:b w:val="0"/>
          <w:color w:val="0070C0"/>
          <w:sz w:val="22"/>
          <w:szCs w:val="22"/>
        </w:rPr>
        <w:t>V případě, že účelem poskytnutí dotace je podpora investiční akce (projektu), bude na ní nebo v její bezprostřední blízkosti umístěna tabulka se „Sponzorským vzkazem“ v provedení respektující logomanuál poskytovatele. (Pozn.: V</w:t>
      </w:r>
      <w:r w:rsidRPr="00B07649">
        <w:rPr>
          <w:rFonts w:ascii="Arial" w:hAnsi="Arial" w:cs="Arial"/>
          <w:b w:val="0"/>
          <w:i/>
          <w:color w:val="0070C0"/>
          <w:sz w:val="22"/>
          <w:szCs w:val="22"/>
        </w:rPr>
        <w:t xml:space="preserve"> případě neinvestiční dotace se daný odst. vypustí.)</w:t>
      </w:r>
    </w:p>
    <w:p w14:paraId="46668288" w14:textId="77777777" w:rsidR="003D24D1" w:rsidRPr="00B07649" w:rsidRDefault="003D24D1" w:rsidP="00657229">
      <w:pPr>
        <w:pStyle w:val="Zkladntext"/>
        <w:widowControl/>
        <w:numPr>
          <w:ilvl w:val="0"/>
          <w:numId w:val="82"/>
        </w:numPr>
        <w:autoSpaceDN w:val="0"/>
        <w:spacing w:after="120"/>
        <w:ind w:left="426" w:hanging="426"/>
        <w:jc w:val="both"/>
        <w:rPr>
          <w:rFonts w:ascii="Arial" w:hAnsi="Arial" w:cs="Arial"/>
          <w:b w:val="0"/>
          <w:sz w:val="22"/>
          <w:szCs w:val="22"/>
        </w:rPr>
      </w:pPr>
      <w:r w:rsidRPr="00B07649">
        <w:rPr>
          <w:rFonts w:ascii="Arial" w:hAnsi="Arial" w:cs="Arial"/>
          <w:b w:val="0"/>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65AA6476" w14:textId="77777777" w:rsidR="003D24D1" w:rsidRPr="004000BE" w:rsidRDefault="003D24D1" w:rsidP="003D24D1">
      <w:pPr>
        <w:pStyle w:val="Normlnodstavec"/>
        <w:tabs>
          <w:tab w:val="num" w:pos="426"/>
        </w:tabs>
        <w:spacing w:after="0"/>
        <w:ind w:left="426" w:hanging="426"/>
        <w:rPr>
          <w:rFonts w:cs="Arial"/>
          <w:szCs w:val="22"/>
          <w:lang w:val="cs-CZ"/>
        </w:rPr>
      </w:pPr>
      <w:r w:rsidRPr="004000BE">
        <w:rPr>
          <w:rFonts w:cs="Arial"/>
          <w:szCs w:val="22"/>
          <w:lang w:val="cs-CZ"/>
        </w:rPr>
        <w:t xml:space="preserve">5.   Příjemce je povinen prezentovat poskytovatele v následujícím rozsahu, a to nejméně po dobu </w:t>
      </w:r>
      <w:r w:rsidRPr="004000BE">
        <w:rPr>
          <w:rFonts w:cs="Arial"/>
          <w:color w:val="FF0000"/>
          <w:szCs w:val="22"/>
          <w:lang w:val="cs-CZ"/>
        </w:rPr>
        <w:t>...........................</w:t>
      </w:r>
      <w:r w:rsidRPr="004000BE">
        <w:rPr>
          <w:rFonts w:cs="Arial"/>
          <w:szCs w:val="22"/>
          <w:lang w:val="cs-CZ"/>
        </w:rPr>
        <w:t>:</w:t>
      </w:r>
    </w:p>
    <w:p w14:paraId="54DCE087"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logo poskytovatele umístěné, v souladu s logomanuálem, na – pozvánkách, plakátech, programech, vstupenkách souvisejících s akcí (projektem),</w:t>
      </w:r>
    </w:p>
    <w:p w14:paraId="389E76D5"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verbální prezentace poskytovatele v médiích a na tiskových konferencích pořádaných u příležitosti akce (projektu),</w:t>
      </w:r>
    </w:p>
    <w:p w14:paraId="32419069"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oficiální pozvání zástupců poskytovatele, volný vstup do VIP prostor pro zástupce poskytovatele, </w:t>
      </w:r>
    </w:p>
    <w:p w14:paraId="184DED7B"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viditelné a prominentní umístění loga poskytovatele v místech konání akce </w:t>
      </w:r>
      <w:r w:rsidRPr="004000BE">
        <w:rPr>
          <w:rFonts w:ascii="Arial" w:hAnsi="Arial" w:cs="Arial"/>
          <w:b w:val="0"/>
          <w:color w:val="0070C0"/>
          <w:sz w:val="22"/>
          <w:szCs w:val="22"/>
        </w:rPr>
        <w:br/>
        <w:t>(realizace projektu) v počtu odpovídajícím rozsahu a významu akce (propagační komponent s logem si příjemce může po domluvě zapůjčit od  poskytovatele),</w:t>
      </w:r>
    </w:p>
    <w:p w14:paraId="009C394A"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umístění reklamních panelů s prezentací poskytovatele v místě konání akce (realizace projektu),</w:t>
      </w:r>
    </w:p>
    <w:p w14:paraId="044E88CE"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lastRenderedPageBreak/>
        <w:t xml:space="preserve"> distribuce tiskových materiálů poskytovatele, které dodá poskytovatel mezi hosty akce,</w:t>
      </w:r>
    </w:p>
    <w:p w14:paraId="53E2EDCD" w14:textId="77777777" w:rsidR="003D24D1" w:rsidRPr="004000BE" w:rsidRDefault="003D24D1" w:rsidP="00657229">
      <w:pPr>
        <w:pStyle w:val="odrzka"/>
        <w:numPr>
          <w:ilvl w:val="1"/>
          <w:numId w:val="82"/>
        </w:numPr>
        <w:tabs>
          <w:tab w:val="left" w:pos="851"/>
        </w:tabs>
        <w:ind w:left="900"/>
        <w:jc w:val="both"/>
        <w:rPr>
          <w:rFonts w:ascii="Arial" w:hAnsi="Arial" w:cs="Arial"/>
          <w:b w:val="0"/>
          <w:bCs w:val="0"/>
          <w:color w:val="0070C0"/>
          <w:sz w:val="22"/>
          <w:szCs w:val="22"/>
        </w:rPr>
      </w:pPr>
      <w:r w:rsidRPr="004000BE">
        <w:rPr>
          <w:rFonts w:ascii="Arial" w:hAnsi="Arial" w:cs="Arial"/>
          <w:b w:val="0"/>
          <w:bCs w:val="0"/>
          <w:color w:val="0070C0"/>
          <w:sz w:val="22"/>
          <w:szCs w:val="22"/>
        </w:rPr>
        <w:t xml:space="preserve"> v případě videoprojekce odvysílání videospotu poskytovatele na (celoplošné) obrazovce </w:t>
      </w:r>
      <w:r w:rsidRPr="004000BE">
        <w:rPr>
          <w:rFonts w:ascii="Arial" w:hAnsi="Arial" w:cs="Arial"/>
          <w:b w:val="0"/>
          <w:color w:val="0070C0"/>
          <w:sz w:val="22"/>
          <w:szCs w:val="22"/>
        </w:rPr>
        <w:t>(videospot si příjemce po domluvě vyzvedne u poskytovatele),</w:t>
      </w:r>
    </w:p>
    <w:p w14:paraId="43C9A1D4"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prezentace poskytovatele moderátorem akce,</w:t>
      </w:r>
    </w:p>
    <w:p w14:paraId="29522021" w14:textId="77777777" w:rsidR="003D24D1" w:rsidRPr="004000BE" w:rsidRDefault="003D24D1" w:rsidP="00657229">
      <w:pPr>
        <w:pStyle w:val="odrzka"/>
        <w:numPr>
          <w:ilvl w:val="1"/>
          <w:numId w:val="82"/>
        </w:numPr>
        <w:tabs>
          <w:tab w:val="left" w:pos="851"/>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umístění aktivního odkazu </w:t>
      </w:r>
      <w:hyperlink r:id="rId37" w:history="1">
        <w:r w:rsidRPr="004000BE">
          <w:rPr>
            <w:rStyle w:val="Hypertextovodkaz"/>
            <w:rFonts w:ascii="Arial" w:hAnsi="Arial" w:cs="Arial"/>
            <w:b w:val="0"/>
            <w:bCs w:val="0"/>
            <w:sz w:val="22"/>
            <w:szCs w:val="22"/>
          </w:rPr>
          <w:t>www.kr-ustecky.cz</w:t>
        </w:r>
      </w:hyperlink>
      <w:r w:rsidRPr="004000BE">
        <w:rPr>
          <w:rFonts w:ascii="Arial" w:hAnsi="Arial" w:cs="Arial"/>
          <w:b w:val="0"/>
          <w:bCs w:val="0"/>
          <w:color w:val="0070C0"/>
          <w:sz w:val="22"/>
          <w:szCs w:val="22"/>
        </w:rPr>
        <w:t xml:space="preserve"> </w:t>
      </w:r>
      <w:hyperlink w:history="1"/>
      <w:r w:rsidRPr="004000BE">
        <w:rPr>
          <w:rFonts w:ascii="Arial" w:hAnsi="Arial" w:cs="Arial"/>
          <w:b w:val="0"/>
          <w:bCs w:val="0"/>
          <w:color w:val="0070C0"/>
          <w:sz w:val="22"/>
          <w:szCs w:val="22"/>
        </w:rPr>
        <w:t>na internetových stránkách souvisejících s konáním akce (realizací projektu),</w:t>
      </w:r>
    </w:p>
    <w:p w14:paraId="4EA74ADC" w14:textId="77777777" w:rsidR="003D24D1" w:rsidRPr="004000BE" w:rsidRDefault="003D24D1" w:rsidP="003D24D1">
      <w:pPr>
        <w:pStyle w:val="Zkladntext"/>
        <w:autoSpaceDN w:val="0"/>
        <w:ind w:left="567" w:hanging="567"/>
        <w:jc w:val="both"/>
        <w:rPr>
          <w:rFonts w:ascii="Arial" w:hAnsi="Arial" w:cs="Arial"/>
          <w:sz w:val="22"/>
          <w:szCs w:val="22"/>
        </w:rPr>
      </w:pPr>
      <w:r w:rsidRPr="00A074F0">
        <w:rPr>
          <w:rFonts w:ascii="Arial" w:hAnsi="Arial" w:cs="Arial"/>
          <w:b w:val="0"/>
          <w:sz w:val="22"/>
          <w:szCs w:val="22"/>
        </w:rPr>
        <w:t>6.</w:t>
      </w:r>
      <w:r w:rsidRPr="004000BE">
        <w:rPr>
          <w:rFonts w:ascii="Arial" w:hAnsi="Arial" w:cs="Arial"/>
          <w:sz w:val="22"/>
          <w:szCs w:val="22"/>
        </w:rPr>
        <w:t xml:space="preserve">   </w:t>
      </w:r>
      <w:r w:rsidRPr="00B07649">
        <w:rPr>
          <w:rFonts w:ascii="Arial" w:hAnsi="Arial" w:cs="Arial"/>
          <w:b w:val="0"/>
          <w:sz w:val="22"/>
          <w:szCs w:val="22"/>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02EFAE98" w14:textId="77777777" w:rsidR="003D24D1" w:rsidRPr="004000BE" w:rsidRDefault="003D24D1" w:rsidP="003D24D1">
      <w:pPr>
        <w:overflowPunct w:val="0"/>
        <w:autoSpaceDE w:val="0"/>
        <w:autoSpaceDN w:val="0"/>
        <w:adjustRightInd w:val="0"/>
        <w:spacing w:after="0"/>
        <w:jc w:val="both"/>
        <w:textAlignment w:val="baseline"/>
        <w:rPr>
          <w:rFonts w:ascii="Arial" w:hAnsi="Arial" w:cs="Arial"/>
        </w:rPr>
      </w:pPr>
    </w:p>
    <w:p w14:paraId="4009BA6F" w14:textId="77777777" w:rsidR="003D24D1" w:rsidRPr="004000BE" w:rsidRDefault="003D24D1" w:rsidP="003D24D1">
      <w:pPr>
        <w:overflowPunct w:val="0"/>
        <w:autoSpaceDE w:val="0"/>
        <w:autoSpaceDN w:val="0"/>
        <w:adjustRightInd w:val="0"/>
        <w:spacing w:after="0"/>
        <w:ind w:left="1"/>
        <w:jc w:val="both"/>
        <w:textAlignment w:val="baseline"/>
        <w:rPr>
          <w:rFonts w:ascii="Arial" w:hAnsi="Arial" w:cs="Arial"/>
        </w:rPr>
      </w:pPr>
    </w:p>
    <w:p w14:paraId="50421D86" w14:textId="77777777" w:rsidR="003D24D1" w:rsidRPr="004000BE" w:rsidRDefault="003D24D1" w:rsidP="003D24D1">
      <w:pPr>
        <w:overflowPunct w:val="0"/>
        <w:autoSpaceDE w:val="0"/>
        <w:autoSpaceDN w:val="0"/>
        <w:adjustRightInd w:val="0"/>
        <w:spacing w:after="0"/>
        <w:jc w:val="center"/>
        <w:textAlignment w:val="baseline"/>
        <w:outlineLvl w:val="0"/>
        <w:rPr>
          <w:rFonts w:ascii="Arial" w:hAnsi="Arial" w:cs="Arial"/>
        </w:rPr>
      </w:pPr>
      <w:r w:rsidRPr="004000BE">
        <w:rPr>
          <w:rFonts w:ascii="Arial" w:hAnsi="Arial" w:cs="Arial"/>
          <w:b/>
          <w:bCs/>
        </w:rPr>
        <w:t>Článek VII.</w:t>
      </w:r>
    </w:p>
    <w:p w14:paraId="13738F6D" w14:textId="77777777" w:rsidR="003D24D1" w:rsidRPr="004000BE" w:rsidRDefault="003D24D1" w:rsidP="003D24D1">
      <w:pPr>
        <w:overflowPunct w:val="0"/>
        <w:autoSpaceDE w:val="0"/>
        <w:autoSpaceDN w:val="0"/>
        <w:adjustRightInd w:val="0"/>
        <w:ind w:left="360" w:hanging="360"/>
        <w:jc w:val="center"/>
        <w:textAlignment w:val="baseline"/>
        <w:rPr>
          <w:rFonts w:ascii="Arial" w:hAnsi="Arial" w:cs="Arial"/>
          <w:b/>
          <w:bCs/>
        </w:rPr>
      </w:pPr>
      <w:r w:rsidRPr="004000BE">
        <w:rPr>
          <w:rFonts w:ascii="Arial" w:hAnsi="Arial" w:cs="Arial"/>
          <w:b/>
          <w:bCs/>
        </w:rPr>
        <w:t>Ostatní ujednání</w:t>
      </w:r>
    </w:p>
    <w:p w14:paraId="045A75B3" w14:textId="77777777" w:rsidR="001A3664" w:rsidRDefault="001A3664" w:rsidP="001A3664">
      <w:pPr>
        <w:pStyle w:val="Zkladntext"/>
        <w:numPr>
          <w:ilvl w:val="0"/>
          <w:numId w:val="112"/>
        </w:numPr>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1</w:t>
      </w:r>
      <w:r w:rsidRPr="00FA3CEB">
        <w:rPr>
          <w:rFonts w:ascii="Arial" w:hAnsi="Arial" w:cs="Arial"/>
          <w:b w:val="0"/>
          <w:sz w:val="22"/>
          <w:szCs w:val="22"/>
        </w:rPr>
        <w:t xml:space="preserve">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úřední desce).</w:t>
      </w:r>
      <w:r>
        <w:rPr>
          <w:rFonts w:ascii="Arial" w:hAnsi="Arial" w:cs="Arial"/>
          <w:b w:val="0"/>
          <w:sz w:val="22"/>
          <w:szCs w:val="22"/>
        </w:rPr>
        <w:t xml:space="preserve"> </w:t>
      </w:r>
    </w:p>
    <w:p w14:paraId="1D621119" w14:textId="77777777" w:rsidR="001A3664" w:rsidRDefault="001A3664" w:rsidP="001A3664">
      <w:pPr>
        <w:pStyle w:val="Zkladntext"/>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2</w:t>
      </w:r>
      <w:r w:rsidRPr="00FA3CEB">
        <w:rPr>
          <w:rFonts w:ascii="Arial" w:hAnsi="Arial" w:cs="Arial"/>
          <w:b w:val="0"/>
          <w:sz w:val="22"/>
          <w:szCs w:val="22"/>
        </w:rPr>
        <w:t xml:space="preserve">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ID……./na e-mail: ……@....... Smlouva nabývá platnosti dnem jejího uzavření a účinnosti dnem uveřejnění v registru smluv. (Pozn.: Použije se pouze v případě, že smlouva je uveřejňována v registru smluv).</w:t>
      </w:r>
      <w:r>
        <w:rPr>
          <w:rFonts w:ascii="Arial" w:hAnsi="Arial" w:cs="Arial"/>
          <w:b w:val="0"/>
          <w:sz w:val="22"/>
          <w:szCs w:val="22"/>
        </w:rPr>
        <w:t xml:space="preserve"> </w:t>
      </w:r>
    </w:p>
    <w:p w14:paraId="5636A0FB" w14:textId="77777777" w:rsidR="001A3664" w:rsidRPr="00245007" w:rsidRDefault="001A3664" w:rsidP="001A3664">
      <w:pPr>
        <w:pStyle w:val="Zkladntext"/>
        <w:autoSpaceDN w:val="0"/>
        <w:spacing w:before="120" w:after="60"/>
        <w:ind w:left="426"/>
        <w:jc w:val="both"/>
        <w:rPr>
          <w:rFonts w:ascii="Arial" w:hAnsi="Arial" w:cs="Arial"/>
          <w:b w:val="0"/>
          <w:sz w:val="22"/>
          <w:szCs w:val="22"/>
        </w:rPr>
      </w:pPr>
      <w:r w:rsidRPr="00245007">
        <w:rPr>
          <w:rFonts w:ascii="Arial" w:hAnsi="Arial" w:cs="Arial"/>
          <w:b w:val="0"/>
          <w:sz w:val="22"/>
          <w:szCs w:val="22"/>
          <w:highlight w:val="cyan"/>
        </w:rPr>
        <w:t>Varianta 3</w:t>
      </w:r>
      <w:r w:rsidRPr="00245007">
        <w:rPr>
          <w:rFonts w:ascii="Arial" w:hAnsi="Arial" w:cs="Arial"/>
          <w:b w:val="0"/>
          <w:sz w:val="22"/>
          <w:szCs w:val="22"/>
        </w:rPr>
        <w:t xml:space="preserve"> - Tato smlouva nabývá platnosti a účinnosti dnem jejího uzavření. (Pozn.: U smluv do 50 000,- Kč)</w:t>
      </w:r>
      <w:r>
        <w:rPr>
          <w:rFonts w:ascii="Arial" w:hAnsi="Arial" w:cs="Arial"/>
          <w:b w:val="0"/>
          <w:sz w:val="22"/>
          <w:szCs w:val="22"/>
        </w:rPr>
        <w:t>.</w:t>
      </w:r>
    </w:p>
    <w:p w14:paraId="478569E1" w14:textId="35755697" w:rsidR="003D24D1" w:rsidRPr="004000BE" w:rsidRDefault="00186D0A" w:rsidP="003D24D1">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2</w:t>
      </w:r>
      <w:r w:rsidR="003D24D1" w:rsidRPr="004000BE">
        <w:rPr>
          <w:rFonts w:ascii="Arial" w:hAnsi="Arial" w:cs="Arial"/>
        </w:rPr>
        <w:t>.</w:t>
      </w:r>
      <w:r w:rsidR="003D24D1" w:rsidRPr="004000BE">
        <w:rPr>
          <w:rFonts w:ascii="Arial" w:hAnsi="Arial" w:cs="Arial"/>
        </w:rPr>
        <w:tab/>
        <w:t>Tuto smlouvu lze měnit či doplňovat pouze po dohodě smluvních stran formou písemných a číslovaných dodatků.</w:t>
      </w:r>
    </w:p>
    <w:p w14:paraId="643BC3FD" w14:textId="7F778E50" w:rsidR="003D24D1" w:rsidRPr="002C7A51" w:rsidRDefault="00186D0A" w:rsidP="003D24D1">
      <w:pPr>
        <w:pStyle w:val="Zkladntext"/>
        <w:tabs>
          <w:tab w:val="left" w:pos="360"/>
        </w:tabs>
        <w:spacing w:after="120"/>
        <w:ind w:left="397" w:hanging="397"/>
        <w:jc w:val="both"/>
        <w:rPr>
          <w:rFonts w:ascii="Arial" w:hAnsi="Arial" w:cs="Arial"/>
          <w:b w:val="0"/>
          <w:sz w:val="22"/>
          <w:szCs w:val="22"/>
        </w:rPr>
      </w:pPr>
      <w:r>
        <w:rPr>
          <w:rFonts w:ascii="Arial" w:hAnsi="Arial" w:cs="Arial"/>
          <w:b w:val="0"/>
          <w:sz w:val="22"/>
          <w:szCs w:val="22"/>
        </w:rPr>
        <w:t>3</w:t>
      </w:r>
      <w:r w:rsidR="003D24D1" w:rsidRPr="002C7A51">
        <w:rPr>
          <w:rFonts w:ascii="Arial" w:hAnsi="Arial" w:cs="Arial"/>
          <w:b w:val="0"/>
          <w:sz w:val="22"/>
          <w:szCs w:val="22"/>
        </w:rPr>
        <w:t>.</w:t>
      </w:r>
      <w:r w:rsidR="003D24D1" w:rsidRPr="004000BE">
        <w:rPr>
          <w:rFonts w:ascii="Arial" w:hAnsi="Arial" w:cs="Arial"/>
          <w:sz w:val="22"/>
          <w:szCs w:val="22"/>
        </w:rPr>
        <w:tab/>
      </w:r>
      <w:r w:rsidR="003D24D1" w:rsidRPr="002C7A51">
        <w:rPr>
          <w:rFonts w:ascii="Arial" w:hAnsi="Arial" w:cs="Arial"/>
          <w:b w:val="0"/>
          <w:sz w:val="22"/>
          <w:szCs w:val="22"/>
        </w:rPr>
        <w:t xml:space="preserve">Pokud v této smlouvě není stanoveno jinak, použijí se přiměřeně na právní vztahy z ní vyplývající příslušná ustanovení zákona č. 250/2000 Sb., případně příslušná ustanovení občanského zákoníku s výjimkou uvedenou v § 170 </w:t>
      </w:r>
      <w:r w:rsidR="003D24D1">
        <w:rPr>
          <w:rFonts w:ascii="Arial" w:hAnsi="Arial" w:cs="Arial"/>
          <w:b w:val="0"/>
          <w:sz w:val="22"/>
          <w:szCs w:val="22"/>
        </w:rPr>
        <w:t xml:space="preserve">zákona č. 500/2004 Sb., </w:t>
      </w:r>
      <w:r w:rsidR="003D24D1" w:rsidRPr="002C7A51">
        <w:rPr>
          <w:rFonts w:ascii="Arial" w:hAnsi="Arial" w:cs="Arial"/>
          <w:b w:val="0"/>
          <w:sz w:val="22"/>
          <w:szCs w:val="22"/>
        </w:rPr>
        <w:t xml:space="preserve">správního řádu. </w:t>
      </w:r>
    </w:p>
    <w:p w14:paraId="63DAA649" w14:textId="755053B8" w:rsidR="003D24D1" w:rsidRPr="004000BE" w:rsidRDefault="00186D0A" w:rsidP="003D24D1">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4</w:t>
      </w:r>
      <w:r w:rsidR="003D24D1" w:rsidRPr="004000BE">
        <w:rPr>
          <w:rFonts w:ascii="Arial" w:hAnsi="Arial" w:cs="Arial"/>
        </w:rPr>
        <w:t>.</w:t>
      </w:r>
      <w:r w:rsidR="003D24D1" w:rsidRPr="004000BE">
        <w:rPr>
          <w:rFonts w:ascii="Arial" w:hAnsi="Arial" w:cs="Arial"/>
        </w:rPr>
        <w:tab/>
        <w:t xml:space="preserve">Tato smlouva je vyhotovena ve </w:t>
      </w:r>
      <w:r w:rsidR="00AF1B3E">
        <w:rPr>
          <w:rFonts w:ascii="Arial" w:hAnsi="Arial" w:cs="Arial"/>
        </w:rPr>
        <w:t>čtyřech</w:t>
      </w:r>
      <w:r w:rsidR="00AF1B3E" w:rsidRPr="004000BE">
        <w:rPr>
          <w:rFonts w:ascii="Arial" w:hAnsi="Arial" w:cs="Arial"/>
        </w:rPr>
        <w:t xml:space="preserve"> </w:t>
      </w:r>
      <w:r w:rsidR="003D24D1" w:rsidRPr="004000BE">
        <w:rPr>
          <w:rFonts w:ascii="Arial" w:hAnsi="Arial" w:cs="Arial"/>
        </w:rPr>
        <w:t xml:space="preserve">vyhotoveních s platností originálu, přičemž každá ze smluvních stran obdrží </w:t>
      </w:r>
      <w:r w:rsidR="00AF1B3E">
        <w:rPr>
          <w:rFonts w:ascii="Arial" w:hAnsi="Arial" w:cs="Arial"/>
        </w:rPr>
        <w:t xml:space="preserve">dvě </w:t>
      </w:r>
      <w:r w:rsidR="003D24D1" w:rsidRPr="004000BE">
        <w:rPr>
          <w:rFonts w:ascii="Arial" w:hAnsi="Arial" w:cs="Arial"/>
        </w:rPr>
        <w:t>vyhotovení.</w:t>
      </w:r>
    </w:p>
    <w:p w14:paraId="562A3581" w14:textId="55AB47E2" w:rsidR="003D24D1" w:rsidRDefault="00186D0A" w:rsidP="003D24D1">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5</w:t>
      </w:r>
      <w:r w:rsidR="003D24D1" w:rsidRPr="004000BE">
        <w:rPr>
          <w:rFonts w:ascii="Arial" w:hAnsi="Arial" w:cs="Arial"/>
        </w:rPr>
        <w:t>.</w:t>
      </w:r>
      <w:r w:rsidR="003D24D1" w:rsidRPr="004000BE">
        <w:rPr>
          <w:rFonts w:ascii="Arial" w:hAnsi="Arial" w:cs="Arial"/>
        </w:rPr>
        <w:tab/>
        <w:t>Tato smlouva nabývá platnosti i účinnosti dnem jejího uzavření</w:t>
      </w:r>
      <w:r w:rsidR="003D24D1">
        <w:rPr>
          <w:rFonts w:ascii="Arial" w:hAnsi="Arial" w:cs="Arial"/>
        </w:rPr>
        <w:t>/ Tato smlouva nabývá platnosti dnem jejího uzavření a účinnosti dnem jejího uveřejnění v registru smluv.</w:t>
      </w:r>
    </w:p>
    <w:p w14:paraId="2C5380CA" w14:textId="74837938" w:rsidR="003D24D1" w:rsidRDefault="00186D0A" w:rsidP="00186D0A">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lastRenderedPageBreak/>
        <w:t xml:space="preserve">6.  </w:t>
      </w:r>
      <w:r w:rsidR="003D24D1" w:rsidRPr="004000BE">
        <w:rPr>
          <w:rFonts w:ascii="Arial" w:hAnsi="Arial" w:cs="Arial"/>
        </w:rPr>
        <w:t xml:space="preserve">O poskytnutí dotace a uzavření této smlouvy bylo rozhodnuto </w:t>
      </w:r>
      <w:r w:rsidR="003D24D1" w:rsidRPr="004000BE">
        <w:rPr>
          <w:rFonts w:ascii="Arial" w:hAnsi="Arial" w:cs="Arial"/>
          <w:color w:val="0070C0"/>
        </w:rPr>
        <w:t>Radou/Zastupitelstvem</w:t>
      </w:r>
      <w:r w:rsidR="003D24D1" w:rsidRPr="004000BE">
        <w:rPr>
          <w:rFonts w:ascii="Arial" w:hAnsi="Arial" w:cs="Arial"/>
        </w:rPr>
        <w:t xml:space="preserve"> Ústeckého kraje usnesením č. ………… ze dne …………….</w:t>
      </w:r>
    </w:p>
    <w:p w14:paraId="1A808094" w14:textId="77777777" w:rsidR="003D24D1" w:rsidRPr="004000BE" w:rsidRDefault="003D24D1" w:rsidP="003D24D1">
      <w:pPr>
        <w:overflowPunct w:val="0"/>
        <w:autoSpaceDE w:val="0"/>
        <w:autoSpaceDN w:val="0"/>
        <w:adjustRightInd w:val="0"/>
        <w:spacing w:after="120" w:line="240" w:lineRule="auto"/>
        <w:ind w:left="361"/>
        <w:jc w:val="both"/>
        <w:textAlignment w:val="baseline"/>
        <w:rPr>
          <w:rFonts w:ascii="Arial" w:hAnsi="Arial" w:cs="Arial"/>
        </w:rPr>
      </w:pPr>
    </w:p>
    <w:tbl>
      <w:tblPr>
        <w:tblW w:w="0" w:type="auto"/>
        <w:tblLook w:val="01E0" w:firstRow="1" w:lastRow="1" w:firstColumn="1" w:lastColumn="1" w:noHBand="0" w:noVBand="0"/>
      </w:tblPr>
      <w:tblGrid>
        <w:gridCol w:w="4403"/>
        <w:gridCol w:w="4458"/>
      </w:tblGrid>
      <w:tr w:rsidR="003D24D1" w:rsidRPr="004000BE" w14:paraId="7B457C5D" w14:textId="77777777" w:rsidTr="003921BA">
        <w:tc>
          <w:tcPr>
            <w:tcW w:w="4403" w:type="dxa"/>
          </w:tcPr>
          <w:p w14:paraId="4ED17446" w14:textId="77777777" w:rsidR="003D24D1" w:rsidRPr="004000BE" w:rsidRDefault="003D24D1" w:rsidP="003921BA">
            <w:pPr>
              <w:widowControl w:val="0"/>
              <w:autoSpaceDE w:val="0"/>
              <w:autoSpaceDN w:val="0"/>
              <w:adjustRightInd w:val="0"/>
              <w:rPr>
                <w:rFonts w:ascii="Arial" w:hAnsi="Arial" w:cs="Arial"/>
              </w:rPr>
            </w:pPr>
            <w:r w:rsidRPr="004000BE">
              <w:rPr>
                <w:rFonts w:ascii="Arial" w:hAnsi="Arial" w:cs="Arial"/>
              </w:rPr>
              <w:t>V Ústí nad Labem dne …………………</w:t>
            </w:r>
          </w:p>
          <w:p w14:paraId="54667858" w14:textId="77777777" w:rsidR="003D24D1" w:rsidRPr="004000BE" w:rsidRDefault="003D24D1" w:rsidP="003921BA">
            <w:pPr>
              <w:widowControl w:val="0"/>
              <w:autoSpaceDE w:val="0"/>
              <w:autoSpaceDN w:val="0"/>
              <w:adjustRightInd w:val="0"/>
              <w:rPr>
                <w:rFonts w:ascii="Arial" w:hAnsi="Arial" w:cs="Arial"/>
              </w:rPr>
            </w:pPr>
          </w:p>
          <w:p w14:paraId="7A23BCC7" w14:textId="77777777" w:rsidR="003D24D1" w:rsidRPr="004000BE" w:rsidRDefault="003D24D1" w:rsidP="003921BA">
            <w:pPr>
              <w:widowControl w:val="0"/>
              <w:autoSpaceDE w:val="0"/>
              <w:autoSpaceDN w:val="0"/>
              <w:adjustRightInd w:val="0"/>
              <w:rPr>
                <w:rFonts w:ascii="Arial" w:hAnsi="Arial" w:cs="Arial"/>
              </w:rPr>
            </w:pPr>
          </w:p>
          <w:p w14:paraId="480E2550" w14:textId="77777777" w:rsidR="003D24D1" w:rsidRPr="004000BE" w:rsidRDefault="003D24D1" w:rsidP="003921BA">
            <w:pPr>
              <w:widowControl w:val="0"/>
              <w:autoSpaceDE w:val="0"/>
              <w:autoSpaceDN w:val="0"/>
              <w:adjustRightInd w:val="0"/>
              <w:rPr>
                <w:rFonts w:ascii="Arial" w:hAnsi="Arial" w:cs="Arial"/>
              </w:rPr>
            </w:pPr>
          </w:p>
          <w:p w14:paraId="61BA5430" w14:textId="77777777" w:rsidR="003D24D1" w:rsidRPr="004000BE" w:rsidRDefault="003D24D1" w:rsidP="003921BA">
            <w:pPr>
              <w:widowControl w:val="0"/>
              <w:autoSpaceDE w:val="0"/>
              <w:autoSpaceDN w:val="0"/>
              <w:adjustRightInd w:val="0"/>
              <w:rPr>
                <w:rFonts w:ascii="Arial" w:hAnsi="Arial" w:cs="Arial"/>
              </w:rPr>
            </w:pPr>
          </w:p>
          <w:p w14:paraId="443CA561" w14:textId="77777777" w:rsidR="003D24D1" w:rsidRPr="004000BE" w:rsidRDefault="003D24D1" w:rsidP="003921BA">
            <w:pPr>
              <w:widowControl w:val="0"/>
              <w:autoSpaceDE w:val="0"/>
              <w:autoSpaceDN w:val="0"/>
              <w:adjustRightInd w:val="0"/>
              <w:rPr>
                <w:rFonts w:ascii="Arial" w:hAnsi="Arial" w:cs="Arial"/>
              </w:rPr>
            </w:pPr>
          </w:p>
        </w:tc>
        <w:tc>
          <w:tcPr>
            <w:tcW w:w="4458" w:type="dxa"/>
          </w:tcPr>
          <w:p w14:paraId="65A16250" w14:textId="77777777" w:rsidR="003D24D1" w:rsidRPr="004000BE" w:rsidRDefault="003D24D1" w:rsidP="003921BA">
            <w:pPr>
              <w:widowControl w:val="0"/>
              <w:autoSpaceDE w:val="0"/>
              <w:autoSpaceDN w:val="0"/>
              <w:adjustRightInd w:val="0"/>
              <w:rPr>
                <w:rFonts w:ascii="Arial" w:hAnsi="Arial" w:cs="Arial"/>
              </w:rPr>
            </w:pPr>
            <w:r w:rsidRPr="004000BE">
              <w:rPr>
                <w:rFonts w:ascii="Arial" w:hAnsi="Arial" w:cs="Arial"/>
              </w:rPr>
              <w:t>V ………………… dne ………………..</w:t>
            </w:r>
          </w:p>
        </w:tc>
      </w:tr>
      <w:tr w:rsidR="003D24D1" w:rsidRPr="004000BE" w14:paraId="59C0B701" w14:textId="77777777" w:rsidTr="003921BA">
        <w:tc>
          <w:tcPr>
            <w:tcW w:w="4403" w:type="dxa"/>
          </w:tcPr>
          <w:p w14:paraId="33C0EBCE" w14:textId="77777777" w:rsidR="003D24D1" w:rsidRPr="004000BE" w:rsidRDefault="003D24D1" w:rsidP="003921BA">
            <w:pPr>
              <w:widowControl w:val="0"/>
              <w:autoSpaceDE w:val="0"/>
              <w:autoSpaceDN w:val="0"/>
              <w:adjustRightInd w:val="0"/>
              <w:rPr>
                <w:rFonts w:ascii="Arial" w:hAnsi="Arial" w:cs="Arial"/>
              </w:rPr>
            </w:pPr>
            <w:r w:rsidRPr="004000BE">
              <w:rPr>
                <w:rFonts w:ascii="Arial" w:hAnsi="Arial" w:cs="Arial"/>
              </w:rPr>
              <w:t>…………………………………………….</w:t>
            </w:r>
          </w:p>
        </w:tc>
        <w:tc>
          <w:tcPr>
            <w:tcW w:w="4458" w:type="dxa"/>
          </w:tcPr>
          <w:p w14:paraId="0B230698" w14:textId="77777777" w:rsidR="003D24D1" w:rsidRPr="004000BE" w:rsidRDefault="003D24D1" w:rsidP="003921BA">
            <w:pPr>
              <w:widowControl w:val="0"/>
              <w:autoSpaceDE w:val="0"/>
              <w:autoSpaceDN w:val="0"/>
              <w:adjustRightInd w:val="0"/>
              <w:rPr>
                <w:rFonts w:ascii="Arial" w:hAnsi="Arial" w:cs="Arial"/>
              </w:rPr>
            </w:pPr>
            <w:r w:rsidRPr="004000BE">
              <w:rPr>
                <w:rFonts w:ascii="Arial" w:hAnsi="Arial" w:cs="Arial"/>
              </w:rPr>
              <w:t>………………………………………………</w:t>
            </w:r>
          </w:p>
        </w:tc>
      </w:tr>
      <w:tr w:rsidR="003D24D1" w:rsidRPr="004000BE" w14:paraId="49AF3EF2" w14:textId="77777777" w:rsidTr="003921BA">
        <w:tc>
          <w:tcPr>
            <w:tcW w:w="4403" w:type="dxa"/>
          </w:tcPr>
          <w:p w14:paraId="51398DA2" w14:textId="77777777" w:rsidR="003D24D1" w:rsidRPr="004000BE" w:rsidRDefault="003D24D1" w:rsidP="003921BA">
            <w:pPr>
              <w:widowControl w:val="0"/>
              <w:autoSpaceDE w:val="0"/>
              <w:autoSpaceDN w:val="0"/>
              <w:adjustRightInd w:val="0"/>
              <w:spacing w:after="0"/>
              <w:rPr>
                <w:rFonts w:ascii="Arial" w:hAnsi="Arial" w:cs="Arial"/>
              </w:rPr>
            </w:pPr>
            <w:r w:rsidRPr="004000BE">
              <w:rPr>
                <w:rFonts w:ascii="Arial" w:hAnsi="Arial" w:cs="Arial"/>
              </w:rPr>
              <w:t>Poskytovatel</w:t>
            </w:r>
          </w:p>
          <w:p w14:paraId="27FB6BC0" w14:textId="77777777" w:rsidR="003D24D1" w:rsidRPr="004000BE" w:rsidRDefault="003D24D1" w:rsidP="003921BA">
            <w:pPr>
              <w:widowControl w:val="0"/>
              <w:autoSpaceDE w:val="0"/>
              <w:autoSpaceDN w:val="0"/>
              <w:adjustRightInd w:val="0"/>
              <w:spacing w:after="0"/>
              <w:rPr>
                <w:rFonts w:ascii="Arial" w:hAnsi="Arial" w:cs="Arial"/>
              </w:rPr>
            </w:pPr>
            <w:r w:rsidRPr="004000BE">
              <w:rPr>
                <w:rFonts w:ascii="Arial" w:hAnsi="Arial" w:cs="Arial"/>
              </w:rPr>
              <w:t>Ústecký kraj</w:t>
            </w:r>
          </w:p>
          <w:p w14:paraId="4D04E099" w14:textId="77777777" w:rsidR="001A3664" w:rsidRPr="00AB65E4" w:rsidRDefault="001A3664" w:rsidP="001A3664">
            <w:pPr>
              <w:widowControl w:val="0"/>
              <w:autoSpaceDE w:val="0"/>
              <w:autoSpaceDN w:val="0"/>
              <w:adjustRightInd w:val="0"/>
              <w:spacing w:after="0"/>
              <w:jc w:val="center"/>
              <w:rPr>
                <w:rFonts w:ascii="Arial" w:hAnsi="Arial" w:cs="Arial"/>
              </w:rPr>
            </w:pPr>
            <w:r w:rsidRPr="00AB65E4">
              <w:rPr>
                <w:rFonts w:ascii="Arial" w:hAnsi="Arial" w:cs="Arial"/>
              </w:rPr>
              <w:t>Jitka Sachetová</w:t>
            </w:r>
          </w:p>
          <w:p w14:paraId="7BBE557E" w14:textId="33E957FB" w:rsidR="003D24D1" w:rsidRPr="004000BE" w:rsidRDefault="001A3664" w:rsidP="003921BA">
            <w:pPr>
              <w:widowControl w:val="0"/>
              <w:autoSpaceDE w:val="0"/>
              <w:autoSpaceDN w:val="0"/>
              <w:adjustRightInd w:val="0"/>
              <w:rPr>
                <w:rFonts w:ascii="Arial" w:hAnsi="Arial" w:cs="Arial"/>
              </w:rPr>
            </w:pPr>
            <w:r w:rsidRPr="00AB65E4">
              <w:rPr>
                <w:rFonts w:ascii="Arial" w:hAnsi="Arial" w:cs="Arial"/>
              </w:rPr>
              <w:t>členka Rady Ústeckého kraje pro oblast kultury a památkové péče, zemědělství, životního prostředí a venkova, na základě pověření dle usnesení Rady Ústeckého kraje č. 067/18R/2017 ze dne 28. 6. 2017</w:t>
            </w:r>
            <w:r>
              <w:rPr>
                <w:rFonts w:ascii="Arial" w:hAnsi="Arial" w:cs="Arial"/>
              </w:rPr>
              <w:t xml:space="preserve"> </w:t>
            </w:r>
          </w:p>
        </w:tc>
        <w:tc>
          <w:tcPr>
            <w:tcW w:w="4458" w:type="dxa"/>
          </w:tcPr>
          <w:p w14:paraId="4FE2C513" w14:textId="77777777" w:rsidR="003D24D1" w:rsidRPr="004000BE" w:rsidRDefault="003D24D1" w:rsidP="003921BA">
            <w:pPr>
              <w:widowControl w:val="0"/>
              <w:autoSpaceDE w:val="0"/>
              <w:autoSpaceDN w:val="0"/>
              <w:adjustRightInd w:val="0"/>
              <w:spacing w:after="0"/>
              <w:rPr>
                <w:rFonts w:ascii="Arial" w:hAnsi="Arial" w:cs="Arial"/>
              </w:rPr>
            </w:pPr>
            <w:r w:rsidRPr="004000BE">
              <w:rPr>
                <w:rFonts w:ascii="Arial" w:hAnsi="Arial" w:cs="Arial"/>
              </w:rPr>
              <w:t>Příjemce</w:t>
            </w:r>
          </w:p>
        </w:tc>
      </w:tr>
    </w:tbl>
    <w:p w14:paraId="630EA9F8" w14:textId="77777777" w:rsidR="003D24D1" w:rsidRDefault="003D24D1" w:rsidP="003D24D1">
      <w:pPr>
        <w:rPr>
          <w:rFonts w:cs="Arial"/>
        </w:rPr>
      </w:pPr>
    </w:p>
    <w:p w14:paraId="449B8A0D" w14:textId="77777777" w:rsidR="003D24D1" w:rsidRPr="00773B1D" w:rsidRDefault="003D24D1" w:rsidP="00773B1D">
      <w:pPr>
        <w:spacing w:after="0" w:line="240" w:lineRule="auto"/>
        <w:rPr>
          <w:rFonts w:ascii="Arial" w:hAnsi="Arial" w:cs="Arial"/>
          <w:sz w:val="20"/>
          <w:szCs w:val="20"/>
        </w:rPr>
      </w:pPr>
      <w:r w:rsidRPr="00773B1D">
        <w:rPr>
          <w:rFonts w:ascii="Arial" w:hAnsi="Arial" w:cs="Arial"/>
          <w:sz w:val="20"/>
          <w:szCs w:val="20"/>
        </w:rPr>
        <w:t>Přílohy:</w:t>
      </w:r>
    </w:p>
    <w:p w14:paraId="1E0BF156" w14:textId="77777777" w:rsidR="003D24D1" w:rsidRPr="00773B1D" w:rsidRDefault="003D24D1" w:rsidP="00773B1D">
      <w:pPr>
        <w:spacing w:after="0" w:line="240" w:lineRule="auto"/>
        <w:ind w:left="66" w:hanging="66"/>
        <w:rPr>
          <w:rFonts w:ascii="Arial" w:hAnsi="Arial" w:cs="Arial"/>
          <w:color w:val="0070C0"/>
          <w:sz w:val="20"/>
          <w:szCs w:val="20"/>
        </w:rPr>
      </w:pPr>
      <w:r w:rsidRPr="00773B1D">
        <w:rPr>
          <w:rFonts w:ascii="Arial" w:hAnsi="Arial" w:cs="Arial"/>
          <w:color w:val="000000"/>
          <w:sz w:val="20"/>
          <w:szCs w:val="20"/>
        </w:rPr>
        <w:t xml:space="preserve">Příloha č. 1 - </w:t>
      </w:r>
      <w:r w:rsidRPr="00773B1D">
        <w:rPr>
          <w:rFonts w:ascii="Arial" w:hAnsi="Arial" w:cs="Arial"/>
          <w:color w:val="0070C0"/>
          <w:sz w:val="20"/>
          <w:szCs w:val="20"/>
        </w:rPr>
        <w:t>Výpis/ kopie výpisu z ……… rejstříku/ evidence příjemce</w:t>
      </w:r>
    </w:p>
    <w:p w14:paraId="35592A2F" w14:textId="572A918A" w:rsidR="006B4201" w:rsidRDefault="003D24D1" w:rsidP="00773B1D">
      <w:pPr>
        <w:spacing w:after="0" w:line="240" w:lineRule="auto"/>
        <w:jc w:val="both"/>
        <w:rPr>
          <w:rFonts w:cs="Arial"/>
          <w:color w:val="000000"/>
        </w:rPr>
      </w:pPr>
      <w:r w:rsidRPr="00773B1D">
        <w:rPr>
          <w:rFonts w:ascii="Arial" w:hAnsi="Arial" w:cs="Arial"/>
          <w:iCs/>
          <w:color w:val="000000"/>
          <w:sz w:val="20"/>
          <w:szCs w:val="20"/>
        </w:rPr>
        <w:t xml:space="preserve">Příloha č. 2 – </w:t>
      </w:r>
      <w:r w:rsidRPr="00773B1D">
        <w:rPr>
          <w:rFonts w:ascii="Arial" w:hAnsi="Arial" w:cs="Arial"/>
          <w:color w:val="000000"/>
          <w:sz w:val="20"/>
          <w:szCs w:val="20"/>
        </w:rPr>
        <w:t>Položkový rozpočet projektu</w:t>
      </w:r>
    </w:p>
    <w:p w14:paraId="38B42651" w14:textId="77777777" w:rsidR="006B4201" w:rsidRDefault="006B4201" w:rsidP="00773B1D">
      <w:pPr>
        <w:spacing w:after="0" w:line="240" w:lineRule="auto"/>
        <w:jc w:val="both"/>
        <w:rPr>
          <w:rFonts w:cs="Arial"/>
          <w:color w:val="000000"/>
        </w:rPr>
      </w:pPr>
    </w:p>
    <w:p w14:paraId="04648D7B" w14:textId="77777777" w:rsidR="006B4201" w:rsidRDefault="006B4201" w:rsidP="00773B1D">
      <w:pPr>
        <w:spacing w:after="0" w:line="240" w:lineRule="auto"/>
        <w:jc w:val="both"/>
        <w:rPr>
          <w:rFonts w:cs="Arial"/>
          <w:color w:val="000000"/>
        </w:rPr>
      </w:pPr>
    </w:p>
    <w:p w14:paraId="20944CA0" w14:textId="77777777" w:rsidR="006B4201" w:rsidRDefault="006B4201" w:rsidP="00773B1D">
      <w:pPr>
        <w:spacing w:after="0" w:line="240" w:lineRule="auto"/>
        <w:jc w:val="both"/>
        <w:rPr>
          <w:rFonts w:cs="Arial"/>
          <w:color w:val="000000"/>
        </w:rPr>
      </w:pPr>
    </w:p>
    <w:p w14:paraId="744C5EA7" w14:textId="77777777" w:rsidR="006B4201" w:rsidRDefault="006B4201" w:rsidP="00773B1D">
      <w:pPr>
        <w:spacing w:after="0" w:line="240" w:lineRule="auto"/>
        <w:jc w:val="both"/>
        <w:rPr>
          <w:rFonts w:cs="Arial"/>
          <w:color w:val="000000"/>
        </w:rPr>
      </w:pPr>
    </w:p>
    <w:p w14:paraId="30D82647" w14:textId="77777777" w:rsidR="006B4201" w:rsidRDefault="006B4201" w:rsidP="00773B1D">
      <w:pPr>
        <w:spacing w:after="0" w:line="240" w:lineRule="auto"/>
        <w:jc w:val="both"/>
        <w:rPr>
          <w:rFonts w:cs="Arial"/>
          <w:color w:val="000000"/>
        </w:rPr>
      </w:pPr>
    </w:p>
    <w:p w14:paraId="6F414423" w14:textId="77777777" w:rsidR="006B4201" w:rsidRDefault="006B4201" w:rsidP="00773B1D">
      <w:pPr>
        <w:spacing w:after="0" w:line="240" w:lineRule="auto"/>
        <w:jc w:val="both"/>
        <w:rPr>
          <w:rFonts w:cs="Arial"/>
          <w:color w:val="000000"/>
        </w:rPr>
      </w:pPr>
    </w:p>
    <w:p w14:paraId="35DFE475" w14:textId="77777777" w:rsidR="006B4201" w:rsidRDefault="006B4201" w:rsidP="00773B1D">
      <w:pPr>
        <w:spacing w:after="0" w:line="240" w:lineRule="auto"/>
        <w:jc w:val="both"/>
        <w:rPr>
          <w:rFonts w:cs="Arial"/>
          <w:color w:val="000000"/>
        </w:rPr>
      </w:pPr>
    </w:p>
    <w:p w14:paraId="694C2C27" w14:textId="77777777" w:rsidR="006B4201" w:rsidRDefault="006B4201" w:rsidP="00773B1D">
      <w:pPr>
        <w:spacing w:after="0" w:line="240" w:lineRule="auto"/>
        <w:jc w:val="both"/>
        <w:rPr>
          <w:rFonts w:cs="Arial"/>
          <w:color w:val="000000"/>
        </w:rPr>
      </w:pPr>
    </w:p>
    <w:p w14:paraId="2A46B13B" w14:textId="77777777" w:rsidR="006B4201" w:rsidRDefault="006B4201" w:rsidP="00773B1D">
      <w:pPr>
        <w:spacing w:after="0" w:line="240" w:lineRule="auto"/>
        <w:jc w:val="both"/>
        <w:rPr>
          <w:rFonts w:cs="Arial"/>
          <w:color w:val="000000"/>
        </w:rPr>
      </w:pPr>
    </w:p>
    <w:p w14:paraId="7509EED6" w14:textId="77777777" w:rsidR="006B4201" w:rsidRDefault="006B4201" w:rsidP="00773B1D">
      <w:pPr>
        <w:spacing w:after="0" w:line="240" w:lineRule="auto"/>
        <w:jc w:val="both"/>
        <w:rPr>
          <w:rFonts w:cs="Arial"/>
          <w:color w:val="000000"/>
        </w:rPr>
      </w:pPr>
    </w:p>
    <w:p w14:paraId="191C6FBF" w14:textId="77777777" w:rsidR="006B4201" w:rsidRDefault="006B4201" w:rsidP="00773B1D">
      <w:pPr>
        <w:spacing w:after="0" w:line="240" w:lineRule="auto"/>
        <w:jc w:val="both"/>
        <w:rPr>
          <w:rFonts w:cs="Arial"/>
          <w:color w:val="000000"/>
        </w:rPr>
      </w:pPr>
    </w:p>
    <w:p w14:paraId="72F7AA5B" w14:textId="77777777" w:rsidR="006B4201" w:rsidRDefault="006B4201" w:rsidP="00773B1D">
      <w:pPr>
        <w:spacing w:after="0" w:line="240" w:lineRule="auto"/>
        <w:jc w:val="both"/>
        <w:rPr>
          <w:rFonts w:cs="Arial"/>
          <w:color w:val="000000"/>
        </w:rPr>
      </w:pPr>
    </w:p>
    <w:p w14:paraId="224F5933" w14:textId="77777777" w:rsidR="006B4201" w:rsidRDefault="006B4201" w:rsidP="00773B1D">
      <w:pPr>
        <w:spacing w:after="0" w:line="240" w:lineRule="auto"/>
        <w:jc w:val="both"/>
        <w:rPr>
          <w:rFonts w:cs="Arial"/>
          <w:color w:val="000000"/>
        </w:rPr>
      </w:pPr>
    </w:p>
    <w:p w14:paraId="591DC1FB" w14:textId="77777777" w:rsidR="006B4201" w:rsidRDefault="006B4201" w:rsidP="00773B1D">
      <w:pPr>
        <w:spacing w:after="0" w:line="240" w:lineRule="auto"/>
        <w:jc w:val="both"/>
        <w:rPr>
          <w:rFonts w:cs="Arial"/>
          <w:color w:val="000000"/>
        </w:rPr>
      </w:pPr>
    </w:p>
    <w:p w14:paraId="65A7ACD2" w14:textId="77777777" w:rsidR="006B4201" w:rsidRDefault="006B4201" w:rsidP="00773B1D">
      <w:pPr>
        <w:spacing w:after="0" w:line="240" w:lineRule="auto"/>
        <w:jc w:val="both"/>
        <w:rPr>
          <w:rFonts w:cs="Arial"/>
          <w:color w:val="000000"/>
        </w:rPr>
      </w:pPr>
    </w:p>
    <w:p w14:paraId="6C9DF10B" w14:textId="77777777" w:rsidR="006B4201" w:rsidRDefault="006B4201" w:rsidP="00773B1D">
      <w:pPr>
        <w:spacing w:after="0" w:line="240" w:lineRule="auto"/>
        <w:jc w:val="both"/>
        <w:rPr>
          <w:rFonts w:cs="Arial"/>
          <w:color w:val="000000"/>
        </w:rPr>
      </w:pPr>
    </w:p>
    <w:p w14:paraId="02351D66" w14:textId="77777777" w:rsidR="006B4201" w:rsidRDefault="006B4201" w:rsidP="00773B1D">
      <w:pPr>
        <w:spacing w:after="0" w:line="240" w:lineRule="auto"/>
        <w:jc w:val="both"/>
        <w:rPr>
          <w:rFonts w:cs="Arial"/>
          <w:color w:val="000000"/>
        </w:rPr>
      </w:pPr>
    </w:p>
    <w:p w14:paraId="4AB582D5" w14:textId="77777777" w:rsidR="006B4201" w:rsidRDefault="006B4201" w:rsidP="00773B1D">
      <w:pPr>
        <w:spacing w:after="0" w:line="240" w:lineRule="auto"/>
        <w:jc w:val="both"/>
        <w:rPr>
          <w:rFonts w:cs="Arial"/>
          <w:color w:val="000000"/>
        </w:rPr>
      </w:pPr>
    </w:p>
    <w:p w14:paraId="306908BD" w14:textId="77777777" w:rsidR="006B4201" w:rsidRDefault="006B4201" w:rsidP="00773B1D">
      <w:pPr>
        <w:spacing w:after="0" w:line="240" w:lineRule="auto"/>
        <w:jc w:val="both"/>
        <w:rPr>
          <w:rFonts w:cs="Arial"/>
          <w:color w:val="000000"/>
        </w:rPr>
      </w:pPr>
    </w:p>
    <w:p w14:paraId="4880FF98" w14:textId="77777777" w:rsidR="006B4201" w:rsidRDefault="006B4201" w:rsidP="00773B1D">
      <w:pPr>
        <w:spacing w:after="0" w:line="240" w:lineRule="auto"/>
        <w:jc w:val="both"/>
        <w:rPr>
          <w:rFonts w:cs="Arial"/>
          <w:color w:val="000000"/>
        </w:rPr>
      </w:pPr>
    </w:p>
    <w:p w14:paraId="17DA4842" w14:textId="77777777" w:rsidR="006B4201" w:rsidRDefault="006B4201" w:rsidP="00773B1D">
      <w:pPr>
        <w:spacing w:after="0" w:line="240" w:lineRule="auto"/>
        <w:jc w:val="both"/>
        <w:rPr>
          <w:rFonts w:cs="Arial"/>
          <w:color w:val="000000"/>
        </w:rPr>
      </w:pPr>
    </w:p>
    <w:p w14:paraId="0654AE77" w14:textId="77777777" w:rsidR="00A95286" w:rsidRPr="00A95286" w:rsidRDefault="00A95286" w:rsidP="00B86315">
      <w:pPr>
        <w:spacing w:after="0"/>
        <w:jc w:val="both"/>
        <w:rPr>
          <w:rFonts w:ascii="Arial" w:hAnsi="Arial" w:cs="Arial"/>
          <w:iCs/>
        </w:rPr>
      </w:pPr>
      <w:r w:rsidRPr="00A95286">
        <w:rPr>
          <w:rFonts w:ascii="Arial" w:hAnsi="Arial" w:cs="Arial"/>
          <w:iCs/>
        </w:rPr>
        <w:lastRenderedPageBreak/>
        <w:t xml:space="preserve">Příloha </w:t>
      </w:r>
      <w:r>
        <w:rPr>
          <w:rFonts w:ascii="Arial" w:hAnsi="Arial" w:cs="Arial"/>
          <w:iCs/>
        </w:rPr>
        <w:t>C</w:t>
      </w:r>
      <w:r w:rsidRPr="00A95286">
        <w:rPr>
          <w:rFonts w:ascii="Arial" w:hAnsi="Arial" w:cs="Arial"/>
          <w:i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1"/>
      </w:tblGrid>
      <w:tr w:rsidR="00A95286" w:rsidRPr="00A95286" w14:paraId="59973A5B" w14:textId="77777777" w:rsidTr="005F1875">
        <w:tc>
          <w:tcPr>
            <w:tcW w:w="8861" w:type="dxa"/>
            <w:tcBorders>
              <w:bottom w:val="single" w:sz="4" w:space="0" w:color="auto"/>
            </w:tcBorders>
            <w:shd w:val="clear" w:color="auto" w:fill="948A54" w:themeFill="background2" w:themeFillShade="80"/>
          </w:tcPr>
          <w:p w14:paraId="79B5BD21" w14:textId="77777777" w:rsidR="00A95286" w:rsidRPr="003F202F" w:rsidRDefault="00A95286" w:rsidP="00B108FA">
            <w:pPr>
              <w:spacing w:before="120" w:after="120"/>
              <w:jc w:val="both"/>
              <w:rPr>
                <w:rFonts w:ascii="Arial" w:hAnsi="Arial" w:cs="Arial"/>
                <w:b/>
              </w:rPr>
            </w:pPr>
            <w:r w:rsidRPr="003F202F">
              <w:rPr>
                <w:rFonts w:ascii="Arial" w:hAnsi="Arial" w:cs="Arial"/>
                <w:b/>
                <w:sz w:val="20"/>
                <w:szCs w:val="20"/>
              </w:rPr>
              <w:t xml:space="preserve">Specifikace k oblasti podpory vymezené v čl. 3 odst. 1 písm. </w:t>
            </w:r>
            <w:r w:rsidR="00040712">
              <w:rPr>
                <w:rFonts w:ascii="Arial" w:hAnsi="Arial" w:cs="Arial"/>
                <w:b/>
                <w:sz w:val="20"/>
                <w:szCs w:val="20"/>
              </w:rPr>
              <w:t>c</w:t>
            </w:r>
            <w:r w:rsidRPr="003F202F">
              <w:rPr>
                <w:rFonts w:ascii="Arial" w:hAnsi="Arial" w:cs="Arial"/>
                <w:b/>
                <w:sz w:val="20"/>
                <w:szCs w:val="20"/>
              </w:rPr>
              <w:t>) Programu pro rozvoj eko-agro oblastí v Ústeckém kraji na období let 201</w:t>
            </w:r>
            <w:r w:rsidR="0035618F">
              <w:rPr>
                <w:rFonts w:ascii="Arial" w:hAnsi="Arial" w:cs="Arial"/>
                <w:b/>
                <w:sz w:val="20"/>
                <w:szCs w:val="20"/>
              </w:rPr>
              <w:t>7</w:t>
            </w:r>
            <w:r w:rsidRPr="003F202F">
              <w:rPr>
                <w:rFonts w:ascii="Arial" w:hAnsi="Arial" w:cs="Arial"/>
                <w:b/>
                <w:sz w:val="20"/>
                <w:szCs w:val="20"/>
              </w:rPr>
              <w:t xml:space="preserve"> </w:t>
            </w:r>
            <w:r w:rsidR="0035618F">
              <w:rPr>
                <w:rFonts w:ascii="Arial" w:hAnsi="Arial" w:cs="Arial"/>
                <w:b/>
                <w:sz w:val="20"/>
                <w:szCs w:val="20"/>
              </w:rPr>
              <w:t>-</w:t>
            </w:r>
            <w:r w:rsidRPr="003F202F">
              <w:rPr>
                <w:rFonts w:ascii="Arial" w:hAnsi="Arial" w:cs="Arial"/>
                <w:b/>
                <w:sz w:val="20"/>
                <w:szCs w:val="20"/>
              </w:rPr>
              <w:t xml:space="preserve"> 20</w:t>
            </w:r>
            <w:r w:rsidR="0035618F">
              <w:rPr>
                <w:rFonts w:ascii="Arial" w:hAnsi="Arial" w:cs="Arial"/>
                <w:b/>
                <w:sz w:val="20"/>
                <w:szCs w:val="20"/>
              </w:rPr>
              <w:t>20</w:t>
            </w:r>
            <w:r w:rsidRPr="003F202F">
              <w:rPr>
                <w:rFonts w:ascii="Arial" w:hAnsi="Arial" w:cs="Arial"/>
                <w:b/>
                <w:sz w:val="20"/>
                <w:szCs w:val="20"/>
              </w:rPr>
              <w:t xml:space="preserve"> (dále jen „Program“)</w:t>
            </w:r>
          </w:p>
          <w:p w14:paraId="4C259A24" w14:textId="7F194CA6" w:rsidR="00A95286" w:rsidRPr="00C1423C" w:rsidRDefault="00A95286" w:rsidP="00B24A05">
            <w:pPr>
              <w:jc w:val="center"/>
              <w:rPr>
                <w:rFonts w:ascii="Arial" w:hAnsi="Arial" w:cs="Arial"/>
                <w:b/>
                <w:sz w:val="24"/>
                <w:szCs w:val="24"/>
              </w:rPr>
            </w:pPr>
            <w:r w:rsidRPr="003F202F">
              <w:rPr>
                <w:rFonts w:ascii="Arial" w:hAnsi="Arial" w:cs="Arial"/>
                <w:b/>
                <w:sz w:val="24"/>
                <w:szCs w:val="24"/>
              </w:rPr>
              <w:t>Podpora záchranných stanic</w:t>
            </w:r>
            <w:r w:rsidRPr="00D62842">
              <w:rPr>
                <w:rFonts w:ascii="Arial" w:hAnsi="Arial" w:cs="Arial"/>
                <w:b/>
                <w:sz w:val="24"/>
                <w:szCs w:val="24"/>
              </w:rPr>
              <w:t xml:space="preserve"> na území Ústeckého kraje </w:t>
            </w:r>
          </w:p>
        </w:tc>
      </w:tr>
      <w:tr w:rsidR="00A95286" w:rsidRPr="00A95286" w14:paraId="29A4929C" w14:textId="77777777" w:rsidTr="005F1875">
        <w:tc>
          <w:tcPr>
            <w:tcW w:w="8861" w:type="dxa"/>
            <w:shd w:val="clear" w:color="auto" w:fill="DDD9C3" w:themeFill="background2" w:themeFillShade="E6"/>
          </w:tcPr>
          <w:p w14:paraId="19A6A8C0" w14:textId="77777777" w:rsidR="00A95286" w:rsidRPr="003F202F" w:rsidRDefault="00A95286" w:rsidP="00A95286">
            <w:pPr>
              <w:spacing w:before="120" w:after="120" w:line="240" w:lineRule="auto"/>
              <w:rPr>
                <w:rFonts w:ascii="Arial" w:hAnsi="Arial" w:cs="Arial"/>
                <w:b/>
                <w:sz w:val="20"/>
                <w:szCs w:val="20"/>
              </w:rPr>
            </w:pPr>
            <w:r w:rsidRPr="003F202F">
              <w:rPr>
                <w:rFonts w:ascii="Arial" w:hAnsi="Arial" w:cs="Arial"/>
                <w:b/>
                <w:sz w:val="20"/>
                <w:szCs w:val="20"/>
              </w:rPr>
              <w:t>Žadatelem (příjemcem) dle čl. 2 odst. c) Programu je</w:t>
            </w:r>
          </w:p>
        </w:tc>
      </w:tr>
      <w:tr w:rsidR="00A95286" w:rsidRPr="00A95286" w14:paraId="65A6D1FE" w14:textId="77777777" w:rsidTr="005F1875">
        <w:tc>
          <w:tcPr>
            <w:tcW w:w="8861" w:type="dxa"/>
            <w:tcBorders>
              <w:bottom w:val="single" w:sz="4" w:space="0" w:color="auto"/>
            </w:tcBorders>
          </w:tcPr>
          <w:p w14:paraId="299941BE" w14:textId="77777777" w:rsidR="00A95286" w:rsidRPr="003F202F" w:rsidRDefault="002B1AE8" w:rsidP="00F316E5">
            <w:pPr>
              <w:spacing w:before="120" w:after="120" w:line="240" w:lineRule="auto"/>
              <w:jc w:val="both"/>
              <w:rPr>
                <w:rFonts w:ascii="Arial" w:hAnsi="Arial" w:cs="Arial"/>
                <w:sz w:val="20"/>
                <w:szCs w:val="20"/>
              </w:rPr>
            </w:pPr>
            <w:r>
              <w:rPr>
                <w:rFonts w:ascii="Arial" w:hAnsi="Arial" w:cs="Arial"/>
                <w:sz w:val="20"/>
                <w:szCs w:val="20"/>
              </w:rPr>
              <w:t>S</w:t>
            </w:r>
            <w:r w:rsidR="00A95286" w:rsidRPr="003F202F">
              <w:rPr>
                <w:rFonts w:ascii="Arial" w:hAnsi="Arial" w:cs="Arial"/>
                <w:sz w:val="20"/>
                <w:szCs w:val="20"/>
              </w:rPr>
              <w:t>ubjekt, který je právnickou nebo fyzickou osobou působící na území kraje, který splňuje následující kritéria vhodnosti:</w:t>
            </w:r>
          </w:p>
          <w:p w14:paraId="777BCC0B" w14:textId="77777777" w:rsidR="00A95286" w:rsidRPr="00D62842" w:rsidRDefault="00A95286" w:rsidP="00657229">
            <w:pPr>
              <w:numPr>
                <w:ilvl w:val="0"/>
                <w:numId w:val="28"/>
              </w:numPr>
              <w:spacing w:after="120" w:line="240" w:lineRule="auto"/>
              <w:ind w:hanging="294"/>
              <w:rPr>
                <w:rFonts w:ascii="Arial" w:hAnsi="Arial" w:cs="Arial"/>
                <w:sz w:val="20"/>
                <w:szCs w:val="20"/>
              </w:rPr>
            </w:pPr>
            <w:r w:rsidRPr="003F202F">
              <w:rPr>
                <w:rFonts w:ascii="Arial" w:hAnsi="Arial" w:cs="Arial"/>
                <w:sz w:val="20"/>
                <w:szCs w:val="20"/>
              </w:rPr>
              <w:t>je přímo odpovědný za přípravu a realizaci projektu a nepůsob</w:t>
            </w:r>
            <w:r w:rsidRPr="00D62842">
              <w:rPr>
                <w:rFonts w:ascii="Arial" w:hAnsi="Arial" w:cs="Arial"/>
                <w:sz w:val="20"/>
                <w:szCs w:val="20"/>
              </w:rPr>
              <w:t>í jako prostředník,</w:t>
            </w:r>
          </w:p>
          <w:p w14:paraId="634FC0C6" w14:textId="77777777" w:rsidR="00A95286" w:rsidRPr="001E6000" w:rsidRDefault="00A95286" w:rsidP="00657229">
            <w:pPr>
              <w:numPr>
                <w:ilvl w:val="0"/>
                <w:numId w:val="28"/>
              </w:numPr>
              <w:spacing w:after="120" w:line="240" w:lineRule="auto"/>
              <w:ind w:hanging="294"/>
              <w:rPr>
                <w:rFonts w:ascii="Arial" w:hAnsi="Arial" w:cs="Arial"/>
                <w:sz w:val="20"/>
                <w:szCs w:val="20"/>
              </w:rPr>
            </w:pPr>
            <w:r w:rsidRPr="005C2D10">
              <w:rPr>
                <w:rFonts w:ascii="Arial" w:hAnsi="Arial" w:cs="Arial"/>
                <w:sz w:val="20"/>
                <w:szCs w:val="20"/>
              </w:rPr>
              <w:t>má stabilně a dostatečně zajištěno financování svých aktivit,</w:t>
            </w:r>
          </w:p>
          <w:p w14:paraId="05A352A9" w14:textId="77777777" w:rsidR="00A95286" w:rsidRPr="003F202F" w:rsidRDefault="00A95286" w:rsidP="00657229">
            <w:pPr>
              <w:numPr>
                <w:ilvl w:val="0"/>
                <w:numId w:val="28"/>
              </w:numPr>
              <w:spacing w:line="240" w:lineRule="auto"/>
              <w:ind w:hanging="294"/>
              <w:rPr>
                <w:rFonts w:ascii="Arial" w:hAnsi="Arial" w:cs="Arial"/>
                <w:sz w:val="20"/>
                <w:szCs w:val="20"/>
              </w:rPr>
            </w:pPr>
            <w:r w:rsidRPr="003F202F">
              <w:rPr>
                <w:rFonts w:ascii="Arial" w:hAnsi="Arial" w:cs="Arial"/>
                <w:sz w:val="20"/>
                <w:szCs w:val="20"/>
              </w:rPr>
              <w:t>je zkušený a schopný k demonstrování svých kapacit pro vedení rozsáhlejší činnosti odpovídající velikosti projektu, na který žádá dotaci.</w:t>
            </w:r>
          </w:p>
        </w:tc>
      </w:tr>
      <w:tr w:rsidR="00A95286" w:rsidRPr="00A95286" w14:paraId="75846352" w14:textId="77777777" w:rsidTr="005F1875">
        <w:tc>
          <w:tcPr>
            <w:tcW w:w="8861" w:type="dxa"/>
            <w:shd w:val="clear" w:color="auto" w:fill="DDD9C3" w:themeFill="background2" w:themeFillShade="E6"/>
          </w:tcPr>
          <w:p w14:paraId="4BD2EABE" w14:textId="77777777" w:rsidR="00A95286" w:rsidRPr="003F202F" w:rsidRDefault="00A95286" w:rsidP="00A95286">
            <w:pPr>
              <w:spacing w:before="120" w:after="120" w:line="240" w:lineRule="auto"/>
              <w:rPr>
                <w:rFonts w:ascii="Arial" w:hAnsi="Arial" w:cs="Arial"/>
                <w:b/>
                <w:sz w:val="20"/>
                <w:szCs w:val="20"/>
              </w:rPr>
            </w:pPr>
            <w:r w:rsidRPr="003F202F">
              <w:rPr>
                <w:rFonts w:ascii="Arial" w:hAnsi="Arial" w:cs="Arial"/>
                <w:b/>
                <w:sz w:val="20"/>
                <w:szCs w:val="20"/>
              </w:rPr>
              <w:t>Sledovaný záměr a předmět dotace dle čl. 4 odst. 1 Programu</w:t>
            </w:r>
          </w:p>
        </w:tc>
      </w:tr>
      <w:tr w:rsidR="00A95286" w:rsidRPr="00A95286" w14:paraId="3215E749" w14:textId="77777777" w:rsidTr="005F1875">
        <w:tc>
          <w:tcPr>
            <w:tcW w:w="8861" w:type="dxa"/>
            <w:tcBorders>
              <w:bottom w:val="single" w:sz="4" w:space="0" w:color="auto"/>
            </w:tcBorders>
          </w:tcPr>
          <w:p w14:paraId="72E33AFF" w14:textId="77777777" w:rsidR="00A95286" w:rsidRPr="001E6000" w:rsidRDefault="00A95286" w:rsidP="00BA35D9">
            <w:pPr>
              <w:spacing w:before="120" w:line="240" w:lineRule="auto"/>
              <w:jc w:val="both"/>
              <w:rPr>
                <w:rFonts w:ascii="Arial" w:hAnsi="Arial" w:cs="Arial"/>
                <w:sz w:val="20"/>
                <w:szCs w:val="20"/>
              </w:rPr>
            </w:pPr>
            <w:r w:rsidRPr="003F202F">
              <w:rPr>
                <w:rFonts w:ascii="Arial" w:hAnsi="Arial" w:cs="Arial"/>
                <w:sz w:val="20"/>
                <w:szCs w:val="20"/>
              </w:rPr>
              <w:t xml:space="preserve">Předmět dotace je zajištění péče o zraněné volně žijící druhy živočichů chráněných dle zákona č. 114/1992 Sb., o ochraně přírody a krajiny, ve znění pozdějších předpisů na území </w:t>
            </w:r>
            <w:r w:rsidRPr="00D62842">
              <w:rPr>
                <w:rFonts w:ascii="Arial" w:hAnsi="Arial" w:cs="Arial"/>
                <w:sz w:val="20"/>
                <w:szCs w:val="20"/>
              </w:rPr>
              <w:t>Ústeckého kraje v </w:t>
            </w:r>
            <w:r w:rsidRPr="00C1423C">
              <w:rPr>
                <w:rFonts w:ascii="Arial" w:hAnsi="Arial" w:cs="Arial"/>
                <w:sz w:val="20"/>
                <w:szCs w:val="20"/>
              </w:rPr>
              <w:t xml:space="preserve">působnosti </w:t>
            </w:r>
            <w:r w:rsidRPr="005C2D10">
              <w:rPr>
                <w:rFonts w:ascii="Arial" w:hAnsi="Arial" w:cs="Arial"/>
                <w:sz w:val="20"/>
                <w:szCs w:val="20"/>
              </w:rPr>
              <w:t>záchranné stanice</w:t>
            </w:r>
            <w:r w:rsidRPr="001E6000">
              <w:rPr>
                <w:rFonts w:ascii="Arial" w:hAnsi="Arial" w:cs="Arial"/>
                <w:sz w:val="20"/>
                <w:szCs w:val="20"/>
              </w:rPr>
              <w:t>:</w:t>
            </w:r>
          </w:p>
          <w:p w14:paraId="125B2C5F" w14:textId="77777777" w:rsidR="00A95286" w:rsidRPr="003F202F" w:rsidRDefault="00A95286" w:rsidP="00A95286">
            <w:pPr>
              <w:spacing w:after="0" w:line="240" w:lineRule="auto"/>
              <w:ind w:left="708"/>
              <w:jc w:val="both"/>
              <w:rPr>
                <w:rFonts w:ascii="Arial" w:hAnsi="Arial" w:cs="Arial"/>
                <w:sz w:val="20"/>
                <w:szCs w:val="20"/>
              </w:rPr>
            </w:pPr>
            <w:r w:rsidRPr="003F202F">
              <w:rPr>
                <w:rFonts w:ascii="Arial" w:hAnsi="Arial" w:cs="Arial"/>
                <w:sz w:val="20"/>
                <w:szCs w:val="20"/>
              </w:rPr>
              <w:t>Dotační titul č. 1:</w:t>
            </w:r>
          </w:p>
          <w:p w14:paraId="4EC1E2FF" w14:textId="77777777" w:rsidR="00A95286" w:rsidRPr="003F202F" w:rsidRDefault="00A95286" w:rsidP="00A95286">
            <w:pPr>
              <w:spacing w:line="240" w:lineRule="auto"/>
              <w:ind w:left="708"/>
              <w:jc w:val="both"/>
              <w:rPr>
                <w:rFonts w:ascii="Arial" w:hAnsi="Arial" w:cs="Arial"/>
                <w:sz w:val="20"/>
                <w:szCs w:val="20"/>
              </w:rPr>
            </w:pPr>
            <w:r w:rsidRPr="003F202F">
              <w:rPr>
                <w:rFonts w:ascii="Arial" w:hAnsi="Arial" w:cs="Arial"/>
                <w:sz w:val="20"/>
                <w:szCs w:val="20"/>
              </w:rPr>
              <w:t xml:space="preserve">Podpora na provoz záchranné stanice – </w:t>
            </w:r>
            <w:r w:rsidR="000639F3">
              <w:rPr>
                <w:rFonts w:ascii="Arial" w:hAnsi="Arial" w:cs="Arial"/>
                <w:sz w:val="20"/>
                <w:szCs w:val="20"/>
              </w:rPr>
              <w:t xml:space="preserve">finanční prostředky určené k realizaci péče o handicapované zvláště chráněné živočichy podle </w:t>
            </w:r>
            <w:r w:rsidR="000B252C">
              <w:rPr>
                <w:rFonts w:ascii="Arial" w:hAnsi="Arial" w:cs="Arial"/>
                <w:sz w:val="20"/>
                <w:szCs w:val="20"/>
              </w:rPr>
              <w:t>§</w:t>
            </w:r>
            <w:r w:rsidR="000639F3">
              <w:rPr>
                <w:rFonts w:ascii="Arial" w:hAnsi="Arial" w:cs="Arial"/>
                <w:sz w:val="20"/>
                <w:szCs w:val="20"/>
              </w:rPr>
              <w:t xml:space="preserve"> 48 zákona č. 114/1992 Sb. o ochraně přírody a krajiny, ve znění pozdějších předpisů, na území Ústeckého kraje. Dotace je určena zejména na úhradu nákladů spojených s jejich odchytem, převzetím, veterinárním vyšetřením, ošetřením a léčbou, zpětným návratem do volné přírody, na nákup krmení a náklady spojené s dopravou.</w:t>
            </w:r>
          </w:p>
          <w:p w14:paraId="7F2E2A19" w14:textId="77777777" w:rsidR="00A95286" w:rsidRPr="003F202F" w:rsidRDefault="00A95286" w:rsidP="00A95286">
            <w:pPr>
              <w:spacing w:after="0" w:line="240" w:lineRule="auto"/>
              <w:ind w:left="284" w:firstLine="424"/>
              <w:jc w:val="both"/>
              <w:rPr>
                <w:rFonts w:ascii="Arial" w:hAnsi="Arial" w:cs="Arial"/>
                <w:sz w:val="20"/>
                <w:szCs w:val="20"/>
              </w:rPr>
            </w:pPr>
            <w:r w:rsidRPr="003F202F">
              <w:rPr>
                <w:rFonts w:ascii="Arial" w:hAnsi="Arial" w:cs="Arial"/>
                <w:sz w:val="20"/>
                <w:szCs w:val="20"/>
              </w:rPr>
              <w:t>Dotační titul č. 2:</w:t>
            </w:r>
          </w:p>
          <w:p w14:paraId="2911FCA4" w14:textId="4173DDE5" w:rsidR="00A95286" w:rsidRPr="003F202F" w:rsidRDefault="00A95286" w:rsidP="008D5E45">
            <w:pPr>
              <w:spacing w:after="120" w:line="240" w:lineRule="auto"/>
              <w:ind w:left="709" w:hanging="1"/>
              <w:jc w:val="both"/>
              <w:rPr>
                <w:rFonts w:ascii="Arial" w:hAnsi="Arial" w:cs="Arial"/>
                <w:sz w:val="20"/>
                <w:szCs w:val="20"/>
              </w:rPr>
            </w:pPr>
            <w:r w:rsidRPr="003F202F">
              <w:rPr>
                <w:rFonts w:ascii="Arial" w:hAnsi="Arial" w:cs="Arial"/>
                <w:sz w:val="20"/>
                <w:szCs w:val="20"/>
              </w:rPr>
              <w:t xml:space="preserve">Investiční podpora záchranných stanic </w:t>
            </w:r>
            <w:r w:rsidR="000639F3">
              <w:rPr>
                <w:rFonts w:ascii="Arial" w:hAnsi="Arial" w:cs="Arial"/>
                <w:sz w:val="20"/>
                <w:szCs w:val="20"/>
              </w:rPr>
              <w:t xml:space="preserve">- finanční prostředky určené </w:t>
            </w:r>
            <w:r w:rsidR="00704B6B">
              <w:rPr>
                <w:rFonts w:ascii="Arial" w:hAnsi="Arial" w:cs="Arial"/>
                <w:sz w:val="20"/>
                <w:szCs w:val="20"/>
              </w:rPr>
              <w:t>na rozšíření a údržbu chovatelského zázemí spojen</w:t>
            </w:r>
            <w:r w:rsidR="0021222D">
              <w:rPr>
                <w:rFonts w:ascii="Arial" w:hAnsi="Arial" w:cs="Arial"/>
                <w:sz w:val="20"/>
                <w:szCs w:val="20"/>
              </w:rPr>
              <w:t>é</w:t>
            </w:r>
            <w:r w:rsidR="00704B6B">
              <w:rPr>
                <w:rFonts w:ascii="Arial" w:hAnsi="Arial" w:cs="Arial"/>
                <w:sz w:val="20"/>
                <w:szCs w:val="20"/>
              </w:rPr>
              <w:t xml:space="preserve"> s péčí o handicapované zvláště chráněné živočichy podle</w:t>
            </w:r>
            <w:r w:rsidR="000B252C">
              <w:rPr>
                <w:rFonts w:ascii="Arial" w:hAnsi="Arial" w:cs="Arial"/>
                <w:sz w:val="20"/>
                <w:szCs w:val="20"/>
              </w:rPr>
              <w:t xml:space="preserve">   §</w:t>
            </w:r>
            <w:r w:rsidR="00704B6B">
              <w:rPr>
                <w:rFonts w:ascii="Arial" w:hAnsi="Arial" w:cs="Arial"/>
                <w:sz w:val="20"/>
                <w:szCs w:val="20"/>
              </w:rPr>
              <w:t xml:space="preserve"> 48 zákona č. 114/1992 Sb. o ochraně přírody a krajiny</w:t>
            </w:r>
            <w:r w:rsidR="00425569">
              <w:rPr>
                <w:rFonts w:ascii="Arial" w:hAnsi="Arial" w:cs="Arial"/>
                <w:sz w:val="20"/>
                <w:szCs w:val="20"/>
              </w:rPr>
              <w:t>,</w:t>
            </w:r>
            <w:r w:rsidR="00704B6B">
              <w:rPr>
                <w:rFonts w:ascii="Arial" w:hAnsi="Arial" w:cs="Arial"/>
                <w:sz w:val="20"/>
                <w:szCs w:val="20"/>
              </w:rPr>
              <w:t xml:space="preserve"> ve znění pozdějších předpisů </w:t>
            </w:r>
            <w:r w:rsidRPr="003F202F">
              <w:rPr>
                <w:rFonts w:ascii="Arial" w:hAnsi="Arial" w:cs="Arial"/>
                <w:sz w:val="20"/>
                <w:szCs w:val="20"/>
              </w:rPr>
              <w:t>(</w:t>
            </w:r>
            <w:r w:rsidR="00704B6B">
              <w:rPr>
                <w:rFonts w:ascii="Arial" w:hAnsi="Arial" w:cs="Arial"/>
                <w:sz w:val="20"/>
                <w:szCs w:val="20"/>
              </w:rPr>
              <w:t xml:space="preserve">např. </w:t>
            </w:r>
            <w:r w:rsidRPr="003F202F">
              <w:rPr>
                <w:rFonts w:ascii="Arial" w:hAnsi="Arial" w:cs="Arial"/>
                <w:sz w:val="20"/>
                <w:szCs w:val="20"/>
              </w:rPr>
              <w:t>výstavba voliér….)</w:t>
            </w:r>
            <w:r w:rsidR="00704B6B">
              <w:rPr>
                <w:rFonts w:ascii="Arial" w:hAnsi="Arial" w:cs="Arial"/>
                <w:sz w:val="20"/>
                <w:szCs w:val="20"/>
              </w:rPr>
              <w:t>.</w:t>
            </w:r>
          </w:p>
        </w:tc>
      </w:tr>
      <w:tr w:rsidR="00F27C26" w:rsidRPr="00F27C26" w14:paraId="56151277" w14:textId="77777777" w:rsidTr="0000732A">
        <w:tc>
          <w:tcPr>
            <w:tcW w:w="8861" w:type="dxa"/>
            <w:tcBorders>
              <w:bottom w:val="single" w:sz="4" w:space="0" w:color="auto"/>
            </w:tcBorders>
            <w:shd w:val="clear" w:color="auto" w:fill="DDD9C3" w:themeFill="background2" w:themeFillShade="E6"/>
          </w:tcPr>
          <w:p w14:paraId="3C48F613" w14:textId="71722A71" w:rsidR="00F27C26" w:rsidRPr="00F27C26" w:rsidRDefault="00F27C26" w:rsidP="00716825">
            <w:pPr>
              <w:spacing w:before="120" w:after="120" w:line="240" w:lineRule="auto"/>
              <w:rPr>
                <w:rFonts w:ascii="Arial" w:hAnsi="Arial" w:cs="Arial"/>
                <w:b/>
                <w:sz w:val="20"/>
                <w:szCs w:val="20"/>
              </w:rPr>
            </w:pPr>
            <w:r w:rsidRPr="00781250">
              <w:rPr>
                <w:rFonts w:ascii="Arial" w:hAnsi="Arial" w:cs="Arial"/>
                <w:b/>
                <w:sz w:val="20"/>
                <w:szCs w:val="20"/>
              </w:rPr>
              <w:t>Povaha dotace</w:t>
            </w:r>
            <w:r w:rsidR="00891C20">
              <w:rPr>
                <w:rFonts w:ascii="Arial" w:hAnsi="Arial" w:cs="Arial"/>
                <w:b/>
                <w:sz w:val="20"/>
                <w:szCs w:val="20"/>
              </w:rPr>
              <w:t xml:space="preserve"> </w:t>
            </w:r>
            <w:r w:rsidR="00891C20" w:rsidRPr="009D01F0">
              <w:rPr>
                <w:rFonts w:ascii="Arial" w:hAnsi="Arial" w:cs="Arial"/>
                <w:b/>
                <w:sz w:val="20"/>
                <w:szCs w:val="20"/>
              </w:rPr>
              <w:t>dle č</w:t>
            </w:r>
            <w:r w:rsidR="00891C20">
              <w:rPr>
                <w:rFonts w:ascii="Arial" w:hAnsi="Arial" w:cs="Arial"/>
                <w:b/>
                <w:sz w:val="20"/>
                <w:szCs w:val="20"/>
              </w:rPr>
              <w:t>l</w:t>
            </w:r>
            <w:r w:rsidR="00891C20" w:rsidRPr="009D01F0">
              <w:rPr>
                <w:rFonts w:ascii="Arial" w:hAnsi="Arial" w:cs="Arial"/>
                <w:b/>
                <w:sz w:val="20"/>
                <w:szCs w:val="20"/>
              </w:rPr>
              <w:t xml:space="preserve">. 4 odst. </w:t>
            </w:r>
            <w:r w:rsidR="00891C20">
              <w:rPr>
                <w:rFonts w:ascii="Arial" w:hAnsi="Arial" w:cs="Arial"/>
                <w:b/>
                <w:sz w:val="20"/>
                <w:szCs w:val="20"/>
              </w:rPr>
              <w:t>1</w:t>
            </w:r>
            <w:r w:rsidR="00891C20" w:rsidRPr="009D01F0">
              <w:rPr>
                <w:rFonts w:ascii="Arial" w:hAnsi="Arial" w:cs="Arial"/>
                <w:b/>
                <w:sz w:val="20"/>
                <w:szCs w:val="20"/>
              </w:rPr>
              <w:t xml:space="preserve"> Programu</w:t>
            </w:r>
          </w:p>
        </w:tc>
      </w:tr>
      <w:tr w:rsidR="00F27C26" w:rsidRPr="00F27C26" w14:paraId="15D07B8B" w14:textId="77777777" w:rsidTr="005F1875">
        <w:tc>
          <w:tcPr>
            <w:tcW w:w="8861" w:type="dxa"/>
            <w:tcBorders>
              <w:bottom w:val="single" w:sz="4" w:space="0" w:color="auto"/>
            </w:tcBorders>
          </w:tcPr>
          <w:p w14:paraId="017237BA" w14:textId="432FDB64" w:rsidR="00F27C26" w:rsidRPr="00F27C26" w:rsidRDefault="00F27C26" w:rsidP="00C04B4A">
            <w:pPr>
              <w:spacing w:before="120" w:line="240" w:lineRule="auto"/>
              <w:jc w:val="both"/>
              <w:rPr>
                <w:rFonts w:ascii="Arial" w:hAnsi="Arial" w:cs="Arial"/>
                <w:sz w:val="20"/>
                <w:szCs w:val="20"/>
              </w:rPr>
            </w:pPr>
            <w:r w:rsidRPr="00C77372">
              <w:rPr>
                <w:rFonts w:ascii="Arial" w:hAnsi="Arial" w:cs="Arial"/>
                <w:sz w:val="20"/>
                <w:szCs w:val="20"/>
              </w:rPr>
              <w:t xml:space="preserve">Dotace </w:t>
            </w:r>
            <w:r w:rsidR="00C04B4A">
              <w:rPr>
                <w:rFonts w:ascii="Arial" w:hAnsi="Arial" w:cs="Arial"/>
                <w:sz w:val="20"/>
                <w:szCs w:val="20"/>
              </w:rPr>
              <w:t>nenaplňuje znaky veřejné podpory</w:t>
            </w:r>
            <w:r w:rsidR="00891C20">
              <w:rPr>
                <w:rFonts w:ascii="Arial" w:hAnsi="Arial" w:cs="Arial"/>
                <w:sz w:val="20"/>
                <w:szCs w:val="20"/>
              </w:rPr>
              <w:t xml:space="preserve"> ve smyslu článku 107 odst. 1 Smlouvy o fungování Evropské unie</w:t>
            </w:r>
            <w:r w:rsidR="00C04B4A">
              <w:rPr>
                <w:rFonts w:ascii="Arial" w:hAnsi="Arial" w:cs="Arial"/>
                <w:sz w:val="20"/>
                <w:szCs w:val="20"/>
              </w:rPr>
              <w:t>.</w:t>
            </w:r>
            <w:r w:rsidR="00C04B4A" w:rsidDel="00C04B4A">
              <w:rPr>
                <w:rFonts w:ascii="Arial" w:hAnsi="Arial" w:cs="Arial"/>
                <w:sz w:val="20"/>
                <w:szCs w:val="20"/>
              </w:rPr>
              <w:t xml:space="preserve"> </w:t>
            </w:r>
          </w:p>
        </w:tc>
      </w:tr>
      <w:tr w:rsidR="00A95286" w:rsidRPr="00A95286" w14:paraId="517E4758" w14:textId="77777777" w:rsidTr="005F1875">
        <w:tc>
          <w:tcPr>
            <w:tcW w:w="8861" w:type="dxa"/>
            <w:shd w:val="clear" w:color="auto" w:fill="DDD9C3" w:themeFill="background2" w:themeFillShade="E6"/>
          </w:tcPr>
          <w:p w14:paraId="0D56AED8" w14:textId="77777777" w:rsidR="00A95286" w:rsidRPr="003F202F" w:rsidRDefault="00A95286" w:rsidP="00A95286">
            <w:pPr>
              <w:spacing w:before="120" w:after="120" w:line="240" w:lineRule="auto"/>
              <w:rPr>
                <w:rFonts w:ascii="Arial" w:hAnsi="Arial" w:cs="Arial"/>
                <w:b/>
                <w:sz w:val="20"/>
                <w:szCs w:val="20"/>
              </w:rPr>
            </w:pPr>
            <w:r w:rsidRPr="003F202F">
              <w:rPr>
                <w:rFonts w:ascii="Arial" w:hAnsi="Arial" w:cs="Arial"/>
                <w:b/>
                <w:sz w:val="20"/>
                <w:szCs w:val="20"/>
              </w:rPr>
              <w:t>Nedílné přílohy dle čl. 2 odst. 5 Programu jsou:</w:t>
            </w:r>
          </w:p>
        </w:tc>
      </w:tr>
      <w:tr w:rsidR="00A95286" w:rsidRPr="00A95286" w14:paraId="699B8E30" w14:textId="77777777" w:rsidTr="005F1875">
        <w:tc>
          <w:tcPr>
            <w:tcW w:w="8861" w:type="dxa"/>
            <w:tcBorders>
              <w:bottom w:val="single" w:sz="4" w:space="0" w:color="auto"/>
            </w:tcBorders>
          </w:tcPr>
          <w:p w14:paraId="7483E19E" w14:textId="77777777" w:rsidR="00A95286" w:rsidRPr="003F202F" w:rsidRDefault="00A95286" w:rsidP="00B24A05">
            <w:pPr>
              <w:numPr>
                <w:ilvl w:val="0"/>
                <w:numId w:val="20"/>
              </w:numPr>
              <w:spacing w:before="120" w:after="120" w:line="240" w:lineRule="auto"/>
              <w:ind w:left="709" w:hanging="283"/>
              <w:jc w:val="both"/>
              <w:rPr>
                <w:rFonts w:ascii="Arial" w:hAnsi="Arial" w:cs="Arial"/>
                <w:sz w:val="20"/>
                <w:szCs w:val="20"/>
              </w:rPr>
            </w:pPr>
            <w:r w:rsidRPr="003F202F">
              <w:rPr>
                <w:rFonts w:ascii="Arial" w:hAnsi="Arial" w:cs="Arial"/>
                <w:sz w:val="20"/>
                <w:szCs w:val="20"/>
              </w:rPr>
              <w:t>doklad o vlastnictví či nájmu k pozemkům, objektům</w:t>
            </w:r>
            <w:r w:rsidR="001B01CF">
              <w:rPr>
                <w:rFonts w:ascii="Arial" w:hAnsi="Arial" w:cs="Arial"/>
                <w:sz w:val="20"/>
                <w:szCs w:val="20"/>
              </w:rPr>
              <w:t>,</w:t>
            </w:r>
          </w:p>
          <w:p w14:paraId="027364C3" w14:textId="77777777" w:rsidR="00A95286" w:rsidRDefault="00704B6B" w:rsidP="00B24A05">
            <w:pPr>
              <w:numPr>
                <w:ilvl w:val="0"/>
                <w:numId w:val="20"/>
              </w:numPr>
              <w:spacing w:after="120" w:line="240" w:lineRule="auto"/>
              <w:ind w:left="709" w:hanging="283"/>
              <w:jc w:val="both"/>
              <w:rPr>
                <w:rFonts w:ascii="Arial" w:hAnsi="Arial" w:cs="Arial"/>
                <w:sz w:val="20"/>
                <w:szCs w:val="20"/>
              </w:rPr>
            </w:pPr>
            <w:r>
              <w:rPr>
                <w:rFonts w:ascii="Arial" w:hAnsi="Arial" w:cs="Arial"/>
                <w:sz w:val="20"/>
                <w:szCs w:val="20"/>
              </w:rPr>
              <w:t xml:space="preserve">platné </w:t>
            </w:r>
            <w:r w:rsidR="001E6000">
              <w:rPr>
                <w:rFonts w:ascii="Arial" w:hAnsi="Arial" w:cs="Arial"/>
                <w:sz w:val="20"/>
                <w:szCs w:val="20"/>
              </w:rPr>
              <w:t>rozhodnutí o povolení k provozování zác</w:t>
            </w:r>
            <w:r>
              <w:rPr>
                <w:rFonts w:ascii="Arial" w:hAnsi="Arial" w:cs="Arial"/>
                <w:sz w:val="20"/>
                <w:szCs w:val="20"/>
              </w:rPr>
              <w:t>hranné stanice dle § 5 odst. 9 z</w:t>
            </w:r>
            <w:r w:rsidR="001E6000">
              <w:rPr>
                <w:rFonts w:ascii="Arial" w:hAnsi="Arial" w:cs="Arial"/>
                <w:sz w:val="20"/>
                <w:szCs w:val="20"/>
              </w:rPr>
              <w:t>ákona č. 114/1992 Sb., o ochraně přírody a krajiny</w:t>
            </w:r>
            <w:r w:rsidR="00CF7853">
              <w:rPr>
                <w:rFonts w:ascii="Arial" w:hAnsi="Arial" w:cs="Arial"/>
                <w:sz w:val="20"/>
                <w:szCs w:val="20"/>
              </w:rPr>
              <w:t>,</w:t>
            </w:r>
            <w:r w:rsidR="001E6000">
              <w:rPr>
                <w:rFonts w:ascii="Arial" w:hAnsi="Arial" w:cs="Arial"/>
                <w:sz w:val="20"/>
                <w:szCs w:val="20"/>
              </w:rPr>
              <w:t xml:space="preserve"> v</w:t>
            </w:r>
            <w:r w:rsidR="00CF7853">
              <w:rPr>
                <w:rFonts w:ascii="Arial" w:hAnsi="Arial" w:cs="Arial"/>
                <w:sz w:val="20"/>
                <w:szCs w:val="20"/>
              </w:rPr>
              <w:t>e znění pozdějších předpisů</w:t>
            </w:r>
            <w:r w:rsidR="001B01CF">
              <w:rPr>
                <w:rFonts w:ascii="Arial" w:hAnsi="Arial" w:cs="Arial"/>
                <w:sz w:val="20"/>
                <w:szCs w:val="20"/>
              </w:rPr>
              <w:t>,</w:t>
            </w:r>
          </w:p>
          <w:p w14:paraId="1FED31C8" w14:textId="77777777" w:rsidR="002B1AE8" w:rsidRPr="00DA2D6D" w:rsidRDefault="00704B6B" w:rsidP="00B24A05">
            <w:pPr>
              <w:numPr>
                <w:ilvl w:val="0"/>
                <w:numId w:val="20"/>
              </w:numPr>
              <w:spacing w:after="120" w:line="240" w:lineRule="auto"/>
              <w:ind w:left="709" w:hanging="283"/>
              <w:jc w:val="both"/>
              <w:rPr>
                <w:rFonts w:ascii="Arial" w:hAnsi="Arial" w:cs="Arial"/>
                <w:sz w:val="20"/>
                <w:szCs w:val="20"/>
              </w:rPr>
            </w:pPr>
            <w:r>
              <w:rPr>
                <w:rFonts w:ascii="Arial" w:hAnsi="Arial" w:cs="Arial"/>
                <w:sz w:val="20"/>
                <w:szCs w:val="20"/>
              </w:rPr>
              <w:t>splňovat podmínky pro péči o handicapovaná zvířata dané zákonem č. 246/1992 Sb., na ochranu zvířat proti týrání, ve znění pozdějších předpisů</w:t>
            </w:r>
            <w:r w:rsidR="001B01CF">
              <w:rPr>
                <w:rFonts w:ascii="Arial" w:hAnsi="Arial" w:cs="Arial"/>
                <w:sz w:val="20"/>
                <w:szCs w:val="20"/>
              </w:rPr>
              <w:t>,</w:t>
            </w:r>
          </w:p>
        </w:tc>
      </w:tr>
      <w:tr w:rsidR="005F1875" w:rsidRPr="007F748A" w14:paraId="226F7625" w14:textId="77777777" w:rsidTr="00B07649">
        <w:tc>
          <w:tcPr>
            <w:tcW w:w="88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AAB1B0" w14:textId="77777777" w:rsidR="005F1875" w:rsidRPr="00B07649" w:rsidRDefault="005F1875" w:rsidP="00B07649">
            <w:pPr>
              <w:spacing w:before="120" w:after="120" w:line="240" w:lineRule="auto"/>
              <w:jc w:val="both"/>
              <w:rPr>
                <w:rFonts w:ascii="Arial" w:hAnsi="Arial" w:cs="Arial"/>
                <w:b/>
                <w:sz w:val="20"/>
                <w:szCs w:val="20"/>
              </w:rPr>
            </w:pPr>
            <w:r w:rsidRPr="00B07649">
              <w:rPr>
                <w:rFonts w:ascii="Arial" w:hAnsi="Arial" w:cs="Arial"/>
                <w:b/>
                <w:sz w:val="20"/>
                <w:szCs w:val="20"/>
              </w:rPr>
              <w:t>Závěrečné vyhodnocení a vyúčtování dotace dle čl. 10 Programu</w:t>
            </w:r>
          </w:p>
        </w:tc>
      </w:tr>
      <w:tr w:rsidR="005F1875" w:rsidRPr="003752D7" w14:paraId="064F7666" w14:textId="77777777" w:rsidTr="005F1875">
        <w:tc>
          <w:tcPr>
            <w:tcW w:w="8861" w:type="dxa"/>
            <w:tcBorders>
              <w:top w:val="single" w:sz="4" w:space="0" w:color="auto"/>
              <w:left w:val="single" w:sz="4" w:space="0" w:color="auto"/>
              <w:bottom w:val="single" w:sz="4" w:space="0" w:color="auto"/>
              <w:right w:val="single" w:sz="4" w:space="0" w:color="auto"/>
            </w:tcBorders>
          </w:tcPr>
          <w:p w14:paraId="29142EAD" w14:textId="77777777" w:rsidR="005F1875" w:rsidRPr="005F1875" w:rsidRDefault="005F1875" w:rsidP="00B07649">
            <w:pPr>
              <w:spacing w:before="120" w:after="120" w:line="240" w:lineRule="auto"/>
              <w:jc w:val="both"/>
              <w:rPr>
                <w:rFonts w:ascii="Arial" w:hAnsi="Arial" w:cs="Arial"/>
                <w:sz w:val="20"/>
                <w:szCs w:val="20"/>
              </w:rPr>
            </w:pPr>
            <w:r w:rsidRPr="005F1875">
              <w:rPr>
                <w:rFonts w:ascii="Arial" w:hAnsi="Arial" w:cs="Arial"/>
                <w:sz w:val="20"/>
                <w:szCs w:val="20"/>
              </w:rPr>
              <w:t xml:space="preserve">V případě vykázaného nižšího procentuálního podílu spoluúčasti, při nedodržení druhového členění plánovaného rozpočtu, popřípadě nedodržení plánovaného počtu jednotlivých komponentů bude dotace krácena o alikvotní část. </w:t>
            </w:r>
          </w:p>
        </w:tc>
      </w:tr>
    </w:tbl>
    <w:p w14:paraId="317DC879" w14:textId="77777777" w:rsidR="007371FB" w:rsidRDefault="007371FB" w:rsidP="00A95286">
      <w:pPr>
        <w:jc w:val="both"/>
        <w:rPr>
          <w:rFonts w:ascii="Arial" w:hAnsi="Arial" w:cs="Arial"/>
          <w:iCs/>
        </w:rPr>
      </w:pPr>
    </w:p>
    <w:p w14:paraId="49D50D2F" w14:textId="5C24A00A" w:rsidR="002179BE" w:rsidRDefault="002179BE" w:rsidP="008D5E45">
      <w:pPr>
        <w:spacing w:after="0"/>
        <w:ind w:hanging="426"/>
        <w:jc w:val="both"/>
        <w:rPr>
          <w:rFonts w:ascii="Arial" w:hAnsi="Arial" w:cs="Arial"/>
          <w:iCs/>
        </w:rPr>
      </w:pPr>
      <w:r>
        <w:rPr>
          <w:rFonts w:ascii="Arial" w:hAnsi="Arial" w:cs="Arial"/>
          <w:iCs/>
        </w:rPr>
        <w:lastRenderedPageBreak/>
        <w:t>Příloha C2</w:t>
      </w:r>
    </w:p>
    <w:tbl>
      <w:tblPr>
        <w:tblpPr w:leftFromText="141" w:rightFromText="141" w:vertAnchor="text" w:tblpX="-386" w:tblpY="1"/>
        <w:tblOverlap w:val="never"/>
        <w:tblW w:w="92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3"/>
        <w:gridCol w:w="384"/>
        <w:gridCol w:w="1153"/>
        <w:gridCol w:w="1714"/>
        <w:gridCol w:w="1007"/>
        <w:gridCol w:w="447"/>
        <w:gridCol w:w="928"/>
        <w:gridCol w:w="1491"/>
      </w:tblGrid>
      <w:tr w:rsidR="002179BE" w:rsidRPr="004A5355" w14:paraId="74F9C100" w14:textId="77777777" w:rsidTr="00246AEA">
        <w:trPr>
          <w:trHeight w:val="1171"/>
        </w:trPr>
        <w:tc>
          <w:tcPr>
            <w:tcW w:w="9247" w:type="dxa"/>
            <w:gridSpan w:val="8"/>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51FAF250" w14:textId="77777777" w:rsidR="002179BE" w:rsidRPr="002179BE" w:rsidRDefault="002179BE" w:rsidP="00F9263F">
            <w:pPr>
              <w:pStyle w:val="Nadpis3"/>
              <w:spacing w:before="120" w:after="0"/>
              <w:jc w:val="center"/>
              <w:rPr>
                <w:sz w:val="24"/>
                <w14:shadow w14:blurRad="50800" w14:dist="38100" w14:dir="2700000" w14:sx="100000" w14:sy="100000" w14:kx="0" w14:ky="0" w14:algn="tl">
                  <w14:srgbClr w14:val="000000">
                    <w14:alpha w14:val="60000"/>
                  </w14:srgbClr>
                </w14:shadow>
              </w:rPr>
            </w:pPr>
            <w:r w:rsidRPr="002179BE">
              <w:rPr>
                <w:sz w:val="24"/>
                <w14:shadow w14:blurRad="50800" w14:dist="38100" w14:dir="2700000" w14:sx="100000" w14:sy="100000" w14:kx="0" w14:ky="0" w14:algn="tl">
                  <w14:srgbClr w14:val="000000">
                    <w14:alpha w14:val="60000"/>
                  </w14:srgbClr>
                </w14:shadow>
              </w:rPr>
              <w:t>Žádost o dotaci</w:t>
            </w:r>
          </w:p>
          <w:p w14:paraId="0E5F317A" w14:textId="27BE0366" w:rsidR="002179BE" w:rsidRPr="00773B1D" w:rsidRDefault="002179BE" w:rsidP="00F9263F">
            <w:pPr>
              <w:pStyle w:val="Odstavecseseznamem"/>
              <w:spacing w:after="0"/>
              <w:ind w:left="142"/>
              <w:jc w:val="both"/>
              <w:rPr>
                <w:rFonts w:ascii="Arial" w:hAnsi="Arial" w:cs="Arial"/>
                <w:b/>
                <w:sz w:val="20"/>
                <w:szCs w:val="20"/>
              </w:rPr>
            </w:pPr>
            <w:r w:rsidRPr="00773B1D">
              <w:rPr>
                <w:rFonts w:ascii="Arial" w:hAnsi="Arial" w:cs="Arial"/>
                <w:sz w:val="20"/>
                <w:szCs w:val="20"/>
                <w14:shadow w14:blurRad="50800" w14:dist="38100" w14:dir="2700000" w14:sx="100000" w14:sy="100000" w14:kx="0" w14:ky="0" w14:algn="tl">
                  <w14:srgbClr w14:val="000000">
                    <w14:alpha w14:val="60000"/>
                  </w14:srgbClr>
                </w14:shadow>
              </w:rPr>
              <w:t xml:space="preserve">v rámci Programu pro rozvoj eko-agro oblastí v Ústeckém kraji na období let 2017 až 2020, oblast podpory vymezená v čl. 3 odst. 1 písm. c) - </w:t>
            </w:r>
            <w:r w:rsidRPr="00773B1D">
              <w:rPr>
                <w:rFonts w:ascii="Arial" w:hAnsi="Arial" w:cs="Arial"/>
                <w:b/>
                <w:sz w:val="20"/>
                <w:szCs w:val="20"/>
                <w14:shadow w14:blurRad="50800" w14:dist="38100" w14:dir="2700000" w14:sx="100000" w14:sy="100000" w14:kx="0" w14:ky="0" w14:algn="tl">
                  <w14:srgbClr w14:val="000000">
                    <w14:alpha w14:val="60000"/>
                  </w14:srgbClr>
                </w14:shadow>
              </w:rPr>
              <w:t>Podpora záchranných stanic na území Ústeckého kraje</w:t>
            </w:r>
            <w:r w:rsidRPr="00773B1D">
              <w:rPr>
                <w:rFonts w:ascii="Arial" w:hAnsi="Arial" w:cs="Arial"/>
                <w:sz w:val="20"/>
                <w:szCs w:val="20"/>
                <w14:shadow w14:blurRad="50800" w14:dist="38100" w14:dir="2700000" w14:sx="100000" w14:sy="100000" w14:kx="0" w14:ky="0" w14:algn="tl">
                  <w14:srgbClr w14:val="000000">
                    <w14:alpha w14:val="60000"/>
                  </w14:srgbClr>
                </w14:shadow>
              </w:rPr>
              <w:t xml:space="preserve"> </w:t>
            </w:r>
          </w:p>
        </w:tc>
      </w:tr>
      <w:tr w:rsidR="002179BE" w:rsidRPr="004A5355" w14:paraId="16CACC92" w14:textId="77777777" w:rsidTr="00246AEA">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C6E193C" w14:textId="77777777" w:rsidR="002179BE" w:rsidRPr="00734904" w:rsidRDefault="002179BE" w:rsidP="00F9263F">
            <w:pPr>
              <w:spacing w:after="0"/>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I. Identifikace žadatele</w:t>
            </w:r>
          </w:p>
        </w:tc>
      </w:tr>
      <w:tr w:rsidR="002179BE" w:rsidRPr="004A5355" w14:paraId="7BC61C12" w14:textId="77777777" w:rsidTr="00246AEA">
        <w:tc>
          <w:tcPr>
            <w:tcW w:w="9247" w:type="dxa"/>
            <w:gridSpan w:val="8"/>
            <w:tcBorders>
              <w:top w:val="single" w:sz="4" w:space="0" w:color="auto"/>
              <w:left w:val="single" w:sz="4" w:space="0" w:color="auto"/>
              <w:bottom w:val="single" w:sz="4" w:space="0" w:color="auto"/>
              <w:right w:val="single" w:sz="4" w:space="0" w:color="auto"/>
            </w:tcBorders>
          </w:tcPr>
          <w:p w14:paraId="7D16B23C" w14:textId="77777777" w:rsidR="002179BE" w:rsidRPr="002C7A51" w:rsidRDefault="002179BE" w:rsidP="00F9263F">
            <w:pPr>
              <w:spacing w:after="0"/>
              <w:rPr>
                <w:rStyle w:val="StylLucidaSansUnicode8b"/>
                <w:rFonts w:ascii="Arial" w:hAnsi="Arial" w:cs="Arial"/>
                <w:b w:val="0"/>
                <w:i/>
                <w:sz w:val="20"/>
                <w:szCs w:val="20"/>
              </w:rPr>
            </w:pPr>
            <w:r w:rsidRPr="00E45CCD">
              <w:rPr>
                <w:rStyle w:val="StylLucidaSansUnicode8b"/>
                <w:rFonts w:ascii="Arial" w:hAnsi="Arial" w:cs="Arial"/>
                <w:b w:val="0"/>
                <w:sz w:val="20"/>
                <w:szCs w:val="20"/>
              </w:rPr>
              <w:t>Žadatel</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(jméno a příjmení, obchodní firma - celý název dle OR):</w:t>
            </w:r>
          </w:p>
          <w:p w14:paraId="6AC0A6A6" w14:textId="77777777" w:rsidR="002179BE" w:rsidRPr="00E45CCD" w:rsidRDefault="002179BE" w:rsidP="00F9263F">
            <w:pPr>
              <w:spacing w:after="0"/>
              <w:rPr>
                <w:rFonts w:ascii="Arial" w:hAnsi="Arial" w:cs="Arial"/>
                <w:sz w:val="20"/>
                <w:szCs w:val="20"/>
              </w:rPr>
            </w:pPr>
          </w:p>
        </w:tc>
      </w:tr>
      <w:tr w:rsidR="009B0B3A" w:rsidRPr="004A5355" w14:paraId="21F93D82" w14:textId="77777777" w:rsidTr="009B0B3A">
        <w:tc>
          <w:tcPr>
            <w:tcW w:w="9247" w:type="dxa"/>
            <w:gridSpan w:val="8"/>
            <w:tcBorders>
              <w:top w:val="single" w:sz="4" w:space="0" w:color="auto"/>
              <w:left w:val="single" w:sz="4" w:space="0" w:color="auto"/>
              <w:bottom w:val="single" w:sz="4" w:space="0" w:color="auto"/>
              <w:right w:val="single" w:sz="4" w:space="0" w:color="auto"/>
            </w:tcBorders>
            <w:shd w:val="clear" w:color="auto" w:fill="auto"/>
          </w:tcPr>
          <w:p w14:paraId="51AA8E9A" w14:textId="77777777" w:rsidR="009B0B3A" w:rsidRPr="00C11B01" w:rsidRDefault="009B0B3A" w:rsidP="009B0B3A">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14:paraId="6440B8AA" w14:textId="77777777" w:rsidR="009B0B3A" w:rsidRPr="00E45CCD" w:rsidRDefault="009B0B3A" w:rsidP="00F9263F">
            <w:pPr>
              <w:spacing w:after="0"/>
              <w:rPr>
                <w:rStyle w:val="StylLucidaSansUnicode8b"/>
                <w:rFonts w:ascii="Arial" w:hAnsi="Arial" w:cs="Arial"/>
                <w:b w:val="0"/>
                <w:sz w:val="20"/>
                <w:szCs w:val="20"/>
              </w:rPr>
            </w:pPr>
          </w:p>
        </w:tc>
      </w:tr>
      <w:tr w:rsidR="002179BE" w:rsidRPr="004A5355" w14:paraId="5732A255" w14:textId="77777777" w:rsidTr="00246AEA">
        <w:trPr>
          <w:trHeight w:val="233"/>
        </w:trPr>
        <w:tc>
          <w:tcPr>
            <w:tcW w:w="6381" w:type="dxa"/>
            <w:gridSpan w:val="5"/>
            <w:tcBorders>
              <w:top w:val="single" w:sz="4" w:space="0" w:color="auto"/>
              <w:left w:val="single" w:sz="4" w:space="0" w:color="auto"/>
              <w:bottom w:val="single" w:sz="4" w:space="0" w:color="auto"/>
              <w:right w:val="single" w:sz="4" w:space="0" w:color="auto"/>
            </w:tcBorders>
          </w:tcPr>
          <w:p w14:paraId="7A2FE2B6" w14:textId="77777777" w:rsidR="002179BE" w:rsidRPr="00E45CCD" w:rsidRDefault="002179BE" w:rsidP="00F9263F">
            <w:pPr>
              <w:spacing w:after="0"/>
              <w:rPr>
                <w:rStyle w:val="StylLucidaSansUnicode8b"/>
                <w:rFonts w:ascii="Arial" w:hAnsi="Arial" w:cs="Arial"/>
                <w:b w:val="0"/>
              </w:rPr>
            </w:pPr>
            <w:r w:rsidRPr="00E45CCD">
              <w:rPr>
                <w:rStyle w:val="StylLucidaSansUnicode8b"/>
                <w:rFonts w:ascii="Arial" w:hAnsi="Arial" w:cs="Arial"/>
                <w:b w:val="0"/>
                <w:sz w:val="20"/>
                <w:szCs w:val="20"/>
              </w:rPr>
              <w:t>IČ</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(datum narození)</w:t>
            </w:r>
            <w:r w:rsidRPr="002C7A51">
              <w:rPr>
                <w:rStyle w:val="StylLucidaSansUnicode8b"/>
                <w:rFonts w:ascii="Arial" w:hAnsi="Arial" w:cs="Arial"/>
                <w:b w:val="0"/>
                <w:i/>
              </w:rPr>
              <w:t>:</w:t>
            </w:r>
          </w:p>
        </w:tc>
        <w:tc>
          <w:tcPr>
            <w:tcW w:w="2866" w:type="dxa"/>
            <w:gridSpan w:val="3"/>
            <w:tcBorders>
              <w:top w:val="single" w:sz="4" w:space="0" w:color="auto"/>
              <w:left w:val="single" w:sz="4" w:space="0" w:color="auto"/>
              <w:bottom w:val="single" w:sz="4" w:space="0" w:color="auto"/>
              <w:right w:val="single" w:sz="4" w:space="0" w:color="auto"/>
            </w:tcBorders>
          </w:tcPr>
          <w:p w14:paraId="1A1949D8" w14:textId="77777777" w:rsidR="002179BE" w:rsidRPr="00E45CCD" w:rsidRDefault="002179BE" w:rsidP="00F9263F">
            <w:pPr>
              <w:spacing w:after="0"/>
              <w:rPr>
                <w:rFonts w:ascii="Arial" w:hAnsi="Arial" w:cs="Arial"/>
                <w:b/>
                <w:bCs/>
                <w:sz w:val="20"/>
                <w:szCs w:val="20"/>
              </w:rPr>
            </w:pPr>
            <w:r w:rsidRPr="00E45CCD">
              <w:rPr>
                <w:rStyle w:val="StylLucidaSansUnicode8b"/>
                <w:rFonts w:ascii="Arial" w:hAnsi="Arial" w:cs="Arial"/>
                <w:b w:val="0"/>
                <w:sz w:val="20"/>
                <w:szCs w:val="20"/>
              </w:rPr>
              <w:t>DIČ:</w:t>
            </w:r>
          </w:p>
        </w:tc>
      </w:tr>
      <w:tr w:rsidR="002179BE" w:rsidRPr="004A5355" w14:paraId="22747D5C" w14:textId="77777777" w:rsidTr="00246AEA">
        <w:trPr>
          <w:trHeight w:val="550"/>
        </w:trPr>
        <w:tc>
          <w:tcPr>
            <w:tcW w:w="5374" w:type="dxa"/>
            <w:gridSpan w:val="4"/>
            <w:tcBorders>
              <w:top w:val="single" w:sz="4" w:space="0" w:color="auto"/>
              <w:left w:val="single" w:sz="4" w:space="0" w:color="auto"/>
              <w:bottom w:val="single" w:sz="4" w:space="0" w:color="auto"/>
              <w:right w:val="nil"/>
            </w:tcBorders>
          </w:tcPr>
          <w:p w14:paraId="4C8A7FEE" w14:textId="77777777" w:rsidR="002179BE" w:rsidRPr="00E45CCD" w:rsidRDefault="002179BE" w:rsidP="00F9263F">
            <w:pPr>
              <w:spacing w:after="0"/>
              <w:rPr>
                <w:rStyle w:val="StylLucidaSansUnicode8b"/>
                <w:rFonts w:ascii="Arial" w:hAnsi="Arial" w:cs="Arial"/>
                <w:b w:val="0"/>
              </w:rPr>
            </w:pPr>
            <w:r w:rsidRPr="00E45CCD">
              <w:rPr>
                <w:rStyle w:val="StylLucidaSansUnicode8b"/>
                <w:rFonts w:ascii="Arial" w:hAnsi="Arial" w:cs="Arial"/>
                <w:b w:val="0"/>
                <w:sz w:val="20"/>
                <w:szCs w:val="20"/>
              </w:rPr>
              <w:t xml:space="preserve">Sídlo </w:t>
            </w:r>
            <w:r w:rsidRPr="00E45CCD">
              <w:rPr>
                <w:rStyle w:val="StylLucidaSansUnicode8b"/>
                <w:rFonts w:ascii="Arial" w:hAnsi="Arial" w:cs="Arial"/>
                <w:b w:val="0"/>
              </w:rPr>
              <w:t xml:space="preserve"> (adresa trvalého bydliště):</w:t>
            </w:r>
          </w:p>
          <w:p w14:paraId="785A9A42" w14:textId="77777777" w:rsidR="002179BE" w:rsidRPr="00E45CCD" w:rsidRDefault="002179BE" w:rsidP="00F9263F">
            <w:pPr>
              <w:spacing w:after="0"/>
              <w:rPr>
                <w:rFonts w:ascii="Arial" w:hAnsi="Arial" w:cs="Arial"/>
              </w:rPr>
            </w:pPr>
          </w:p>
        </w:tc>
        <w:tc>
          <w:tcPr>
            <w:tcW w:w="3873" w:type="dxa"/>
            <w:gridSpan w:val="4"/>
            <w:tcBorders>
              <w:top w:val="single" w:sz="4" w:space="0" w:color="auto"/>
              <w:left w:val="nil"/>
              <w:bottom w:val="single" w:sz="4" w:space="0" w:color="auto"/>
              <w:right w:val="single" w:sz="4" w:space="0" w:color="auto"/>
            </w:tcBorders>
          </w:tcPr>
          <w:p w14:paraId="46DCDD26" w14:textId="77777777" w:rsidR="002179BE" w:rsidRDefault="002179BE" w:rsidP="00F9263F">
            <w:pPr>
              <w:spacing w:after="0"/>
              <w:rPr>
                <w:rFonts w:ascii="Arial" w:hAnsi="Arial" w:cs="Arial"/>
              </w:rPr>
            </w:pPr>
          </w:p>
          <w:p w14:paraId="221CC85C" w14:textId="77777777" w:rsidR="002179BE" w:rsidRDefault="002179BE" w:rsidP="00F9263F">
            <w:pPr>
              <w:spacing w:after="0"/>
              <w:rPr>
                <w:rFonts w:ascii="Arial" w:hAnsi="Arial" w:cs="Arial"/>
              </w:rPr>
            </w:pPr>
          </w:p>
          <w:p w14:paraId="453F24D3" w14:textId="77777777" w:rsidR="002179BE" w:rsidRPr="00E45CCD" w:rsidRDefault="002179BE" w:rsidP="00F9263F">
            <w:pPr>
              <w:spacing w:after="0"/>
              <w:rPr>
                <w:rFonts w:ascii="Arial" w:hAnsi="Arial" w:cs="Arial"/>
              </w:rPr>
            </w:pPr>
          </w:p>
        </w:tc>
      </w:tr>
      <w:tr w:rsidR="002179BE" w:rsidRPr="004A5355" w14:paraId="5EEC7D2B" w14:textId="77777777" w:rsidTr="00246AEA">
        <w:tc>
          <w:tcPr>
            <w:tcW w:w="5374" w:type="dxa"/>
            <w:gridSpan w:val="4"/>
            <w:tcBorders>
              <w:top w:val="single" w:sz="4" w:space="0" w:color="auto"/>
              <w:left w:val="single" w:sz="4" w:space="0" w:color="auto"/>
              <w:bottom w:val="single" w:sz="4" w:space="0" w:color="auto"/>
              <w:right w:val="nil"/>
            </w:tcBorders>
            <w:vAlign w:val="center"/>
          </w:tcPr>
          <w:p w14:paraId="69F9E991" w14:textId="77777777" w:rsidR="002179BE" w:rsidRPr="00E45CCD" w:rsidRDefault="002179BE" w:rsidP="00F9263F">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Statutární zástupce:</w:t>
            </w:r>
          </w:p>
          <w:p w14:paraId="338253E4" w14:textId="3BBA6E91" w:rsidR="002179BE" w:rsidRPr="008071D4" w:rsidRDefault="002179BE" w:rsidP="00F9263F">
            <w:pPr>
              <w:spacing w:after="0"/>
              <w:rPr>
                <w:rFonts w:ascii="Arial" w:hAnsi="Arial" w:cs="Arial"/>
                <w:sz w:val="16"/>
                <w:szCs w:val="16"/>
              </w:rPr>
            </w:pPr>
            <w:r w:rsidRPr="008071D4">
              <w:rPr>
                <w:rFonts w:ascii="Arial" w:hAnsi="Arial" w:cs="Arial"/>
                <w:sz w:val="16"/>
                <w:szCs w:val="16"/>
              </w:rPr>
              <w:t>(jméno, příjmení, titul</w:t>
            </w:r>
            <w:r>
              <w:rPr>
                <w:rFonts w:ascii="Arial" w:hAnsi="Arial" w:cs="Arial"/>
                <w:sz w:val="16"/>
                <w:szCs w:val="16"/>
              </w:rPr>
              <w:t xml:space="preserve">, </w:t>
            </w:r>
            <w:r w:rsidR="00942536">
              <w:rPr>
                <w:rFonts w:ascii="Arial" w:hAnsi="Arial" w:cs="Arial"/>
                <w:sz w:val="16"/>
                <w:szCs w:val="16"/>
              </w:rPr>
              <w:t>právní důvod zastoupení</w:t>
            </w:r>
            <w:r w:rsidRPr="008071D4">
              <w:rPr>
                <w:rFonts w:ascii="Arial" w:hAnsi="Arial" w:cs="Arial"/>
                <w:sz w:val="16"/>
                <w:szCs w:val="16"/>
              </w:rPr>
              <w:t>)</w:t>
            </w:r>
          </w:p>
          <w:p w14:paraId="29D9211B" w14:textId="77777777" w:rsidR="002179BE" w:rsidRPr="00E45CCD" w:rsidRDefault="002179BE" w:rsidP="00F9263F">
            <w:pPr>
              <w:spacing w:after="0"/>
              <w:rPr>
                <w:rFonts w:ascii="Arial" w:hAnsi="Arial" w:cs="Arial"/>
                <w:sz w:val="20"/>
                <w:szCs w:val="20"/>
              </w:rPr>
            </w:pPr>
          </w:p>
        </w:tc>
        <w:tc>
          <w:tcPr>
            <w:tcW w:w="1007" w:type="dxa"/>
            <w:tcBorders>
              <w:top w:val="single" w:sz="4" w:space="0" w:color="auto"/>
              <w:left w:val="nil"/>
              <w:bottom w:val="single" w:sz="4" w:space="0" w:color="auto"/>
              <w:right w:val="single" w:sz="4" w:space="0" w:color="auto"/>
            </w:tcBorders>
            <w:vAlign w:val="center"/>
          </w:tcPr>
          <w:p w14:paraId="09D7C308" w14:textId="77777777" w:rsidR="002179BE" w:rsidRPr="00E45CCD" w:rsidRDefault="002179BE" w:rsidP="00F9263F">
            <w:pPr>
              <w:spacing w:after="0"/>
              <w:rPr>
                <w:rFonts w:ascii="Arial" w:hAnsi="Arial" w:cs="Arial"/>
              </w:rPr>
            </w:pPr>
          </w:p>
        </w:tc>
        <w:tc>
          <w:tcPr>
            <w:tcW w:w="1375" w:type="dxa"/>
            <w:gridSpan w:val="2"/>
            <w:tcBorders>
              <w:top w:val="nil"/>
              <w:left w:val="single" w:sz="4" w:space="0" w:color="auto"/>
              <w:bottom w:val="single" w:sz="4" w:space="0" w:color="auto"/>
              <w:right w:val="single" w:sz="4" w:space="0" w:color="auto"/>
            </w:tcBorders>
          </w:tcPr>
          <w:p w14:paraId="3561C28E" w14:textId="77777777" w:rsidR="002179BE" w:rsidRPr="00E45CCD" w:rsidRDefault="002179BE" w:rsidP="00F9263F">
            <w:pPr>
              <w:spacing w:before="60" w:after="0"/>
              <w:rPr>
                <w:rStyle w:val="StylLucidaSansUnicode8b"/>
                <w:rFonts w:ascii="Arial" w:hAnsi="Arial" w:cs="Arial"/>
                <w:b w:val="0"/>
              </w:rPr>
            </w:pPr>
            <w:r>
              <w:rPr>
                <w:rStyle w:val="StylLucidaSansUnicode8b"/>
                <w:rFonts w:ascii="Arial" w:hAnsi="Arial" w:cs="Arial"/>
                <w:b w:val="0"/>
              </w:rPr>
              <w:t>Telefon:</w:t>
            </w:r>
          </w:p>
          <w:p w14:paraId="0271815B" w14:textId="77777777" w:rsidR="002179BE" w:rsidRPr="00E45CCD" w:rsidRDefault="002179BE" w:rsidP="00F9263F">
            <w:pPr>
              <w:spacing w:before="60" w:after="0"/>
              <w:rPr>
                <w:rFonts w:ascii="Arial" w:hAnsi="Arial" w:cs="Arial"/>
                <w:bCs/>
              </w:rPr>
            </w:pPr>
          </w:p>
        </w:tc>
        <w:tc>
          <w:tcPr>
            <w:tcW w:w="1491" w:type="dxa"/>
            <w:tcBorders>
              <w:top w:val="nil"/>
              <w:left w:val="single" w:sz="4" w:space="0" w:color="auto"/>
              <w:bottom w:val="single" w:sz="4" w:space="0" w:color="auto"/>
              <w:right w:val="single" w:sz="4" w:space="0" w:color="auto"/>
            </w:tcBorders>
          </w:tcPr>
          <w:p w14:paraId="577C2346" w14:textId="77777777" w:rsidR="002179BE" w:rsidRPr="00E45CCD" w:rsidRDefault="002179BE" w:rsidP="00F9263F">
            <w:pPr>
              <w:spacing w:before="60" w:after="0"/>
              <w:rPr>
                <w:rStyle w:val="StylLucidaSansUnicode8b"/>
                <w:rFonts w:ascii="Arial" w:hAnsi="Arial" w:cs="Arial"/>
                <w:b w:val="0"/>
              </w:rPr>
            </w:pPr>
            <w:r>
              <w:rPr>
                <w:rStyle w:val="StylLucidaSansUnicode8b"/>
                <w:rFonts w:ascii="Arial" w:hAnsi="Arial" w:cs="Arial"/>
                <w:b w:val="0"/>
              </w:rPr>
              <w:t>e-mail:</w:t>
            </w:r>
          </w:p>
          <w:p w14:paraId="50621C82" w14:textId="77777777" w:rsidR="002179BE" w:rsidRPr="00E45CCD" w:rsidRDefault="002179BE" w:rsidP="00F9263F">
            <w:pPr>
              <w:spacing w:before="60" w:after="0"/>
              <w:rPr>
                <w:rFonts w:ascii="Arial" w:hAnsi="Arial" w:cs="Arial"/>
              </w:rPr>
            </w:pPr>
          </w:p>
        </w:tc>
      </w:tr>
      <w:tr w:rsidR="002179BE" w:rsidRPr="004A5355" w14:paraId="53B1C0A0" w14:textId="77777777" w:rsidTr="00246AEA">
        <w:trPr>
          <w:trHeight w:val="1125"/>
        </w:trPr>
        <w:tc>
          <w:tcPr>
            <w:tcW w:w="5374" w:type="dxa"/>
            <w:gridSpan w:val="4"/>
            <w:tcBorders>
              <w:top w:val="single" w:sz="4" w:space="0" w:color="auto"/>
              <w:left w:val="single" w:sz="4" w:space="0" w:color="auto"/>
              <w:bottom w:val="single" w:sz="4" w:space="0" w:color="auto"/>
              <w:right w:val="nil"/>
            </w:tcBorders>
            <w:vAlign w:val="center"/>
          </w:tcPr>
          <w:p w14:paraId="318AC193" w14:textId="77777777" w:rsidR="002179BE" w:rsidRPr="00E45CCD" w:rsidRDefault="002179BE" w:rsidP="00F9263F">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Zodpovědná osoba:</w:t>
            </w:r>
          </w:p>
          <w:p w14:paraId="3330EDE8" w14:textId="7A307BE7" w:rsidR="002179BE" w:rsidRPr="008071D4" w:rsidRDefault="002179BE" w:rsidP="00F9263F">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 xml:space="preserve">, </w:t>
            </w:r>
            <w:r w:rsidR="00942536">
              <w:rPr>
                <w:rFonts w:ascii="Arial" w:hAnsi="Arial" w:cs="Arial"/>
                <w:sz w:val="16"/>
                <w:szCs w:val="16"/>
              </w:rPr>
              <w:t>právní důvod zastoupení</w:t>
            </w:r>
            <w:r w:rsidRPr="008071D4">
              <w:rPr>
                <w:rFonts w:ascii="Arial" w:hAnsi="Arial" w:cs="Arial"/>
                <w:sz w:val="16"/>
                <w:szCs w:val="16"/>
              </w:rPr>
              <w:t>)</w:t>
            </w:r>
            <w:r>
              <w:rPr>
                <w:rFonts w:ascii="Arial" w:hAnsi="Arial" w:cs="Arial"/>
                <w:sz w:val="16"/>
                <w:szCs w:val="16"/>
              </w:rPr>
              <w:t xml:space="preserve"> </w:t>
            </w:r>
          </w:p>
          <w:p w14:paraId="7723BE63" w14:textId="77777777" w:rsidR="002179BE" w:rsidRPr="00E45CCD" w:rsidRDefault="002179BE" w:rsidP="00F9263F">
            <w:pPr>
              <w:spacing w:after="0"/>
              <w:rPr>
                <w:rFonts w:ascii="Arial" w:hAnsi="Arial" w:cs="Arial"/>
                <w:sz w:val="20"/>
                <w:szCs w:val="20"/>
              </w:rPr>
            </w:pPr>
          </w:p>
        </w:tc>
        <w:tc>
          <w:tcPr>
            <w:tcW w:w="1007" w:type="dxa"/>
            <w:tcBorders>
              <w:top w:val="single" w:sz="4" w:space="0" w:color="auto"/>
              <w:left w:val="nil"/>
              <w:bottom w:val="single" w:sz="4" w:space="0" w:color="auto"/>
              <w:right w:val="single" w:sz="4" w:space="0" w:color="auto"/>
            </w:tcBorders>
            <w:vAlign w:val="center"/>
          </w:tcPr>
          <w:p w14:paraId="314BC564" w14:textId="77777777" w:rsidR="002179BE" w:rsidRPr="00E45CCD" w:rsidRDefault="002179BE" w:rsidP="00F9263F">
            <w:pPr>
              <w:spacing w:after="0"/>
              <w:rPr>
                <w:rFonts w:ascii="Arial" w:hAnsi="Arial" w:cs="Arial"/>
              </w:rPr>
            </w:pPr>
          </w:p>
        </w:tc>
        <w:tc>
          <w:tcPr>
            <w:tcW w:w="1375" w:type="dxa"/>
            <w:gridSpan w:val="2"/>
            <w:tcBorders>
              <w:top w:val="single" w:sz="4" w:space="0" w:color="auto"/>
              <w:left w:val="single" w:sz="4" w:space="0" w:color="auto"/>
              <w:bottom w:val="nil"/>
              <w:right w:val="single" w:sz="4" w:space="0" w:color="auto"/>
            </w:tcBorders>
          </w:tcPr>
          <w:p w14:paraId="42E056AF" w14:textId="77777777" w:rsidR="002179BE" w:rsidRPr="00E45CCD" w:rsidRDefault="002179BE" w:rsidP="00F9263F">
            <w:pPr>
              <w:spacing w:before="60" w:after="0"/>
              <w:rPr>
                <w:rStyle w:val="StylLucidaSansUnicode8b"/>
                <w:rFonts w:ascii="Arial" w:hAnsi="Arial" w:cs="Arial"/>
                <w:b w:val="0"/>
              </w:rPr>
            </w:pPr>
            <w:r>
              <w:rPr>
                <w:rStyle w:val="StylLucidaSansUnicode8b"/>
                <w:rFonts w:ascii="Arial" w:hAnsi="Arial" w:cs="Arial"/>
                <w:b w:val="0"/>
              </w:rPr>
              <w:t>Telefon:</w:t>
            </w:r>
          </w:p>
          <w:p w14:paraId="336A4ABF" w14:textId="77777777" w:rsidR="002179BE" w:rsidRPr="00E45CCD" w:rsidRDefault="002179BE" w:rsidP="00F9263F">
            <w:pPr>
              <w:spacing w:before="60" w:after="0"/>
              <w:rPr>
                <w:rFonts w:ascii="Arial" w:hAnsi="Arial" w:cs="Arial"/>
                <w:bCs/>
              </w:rPr>
            </w:pPr>
          </w:p>
        </w:tc>
        <w:tc>
          <w:tcPr>
            <w:tcW w:w="1491" w:type="dxa"/>
            <w:tcBorders>
              <w:top w:val="single" w:sz="4" w:space="0" w:color="auto"/>
              <w:left w:val="single" w:sz="4" w:space="0" w:color="auto"/>
              <w:bottom w:val="nil"/>
              <w:right w:val="single" w:sz="4" w:space="0" w:color="auto"/>
            </w:tcBorders>
          </w:tcPr>
          <w:p w14:paraId="0FC24CB1" w14:textId="77777777" w:rsidR="002179BE" w:rsidRPr="00E45CCD" w:rsidRDefault="002179BE" w:rsidP="00F9263F">
            <w:pPr>
              <w:spacing w:before="60" w:after="0"/>
              <w:rPr>
                <w:rStyle w:val="StylLucidaSansUnicode8b"/>
                <w:rFonts w:ascii="Arial" w:hAnsi="Arial" w:cs="Arial"/>
                <w:b w:val="0"/>
              </w:rPr>
            </w:pPr>
            <w:r>
              <w:rPr>
                <w:rStyle w:val="StylLucidaSansUnicode8b"/>
                <w:rFonts w:ascii="Arial" w:hAnsi="Arial" w:cs="Arial"/>
                <w:b w:val="0"/>
              </w:rPr>
              <w:t>e-mail:</w:t>
            </w:r>
          </w:p>
          <w:p w14:paraId="2C04EAD5" w14:textId="77777777" w:rsidR="002179BE" w:rsidRPr="00E45CCD" w:rsidRDefault="002179BE" w:rsidP="00F9263F">
            <w:pPr>
              <w:spacing w:before="60" w:after="0"/>
              <w:rPr>
                <w:rFonts w:ascii="Arial" w:hAnsi="Arial" w:cs="Arial"/>
              </w:rPr>
            </w:pPr>
          </w:p>
        </w:tc>
      </w:tr>
      <w:tr w:rsidR="002179BE" w:rsidRPr="004A5355" w14:paraId="775572F1" w14:textId="77777777" w:rsidTr="00246AEA">
        <w:tc>
          <w:tcPr>
            <w:tcW w:w="6381" w:type="dxa"/>
            <w:gridSpan w:val="5"/>
            <w:tcBorders>
              <w:top w:val="single" w:sz="4" w:space="0" w:color="auto"/>
              <w:left w:val="single" w:sz="4" w:space="0" w:color="auto"/>
              <w:bottom w:val="single" w:sz="4" w:space="0" w:color="auto"/>
              <w:right w:val="single" w:sz="4" w:space="0" w:color="auto"/>
            </w:tcBorders>
            <w:shd w:val="clear" w:color="auto" w:fill="auto"/>
          </w:tcPr>
          <w:p w14:paraId="65378C65" w14:textId="77777777" w:rsidR="002179BE" w:rsidRDefault="002179BE" w:rsidP="00F9263F">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14:paraId="1F11E977" w14:textId="77777777" w:rsidR="002179BE" w:rsidRPr="00E45CCD" w:rsidRDefault="002179BE" w:rsidP="00F9263F">
            <w:pPr>
              <w:spacing w:after="0"/>
              <w:rPr>
                <w:rFonts w:ascii="Arial" w:hAnsi="Arial" w:cs="Arial"/>
                <w:sz w:val="20"/>
                <w:szCs w:val="20"/>
              </w:rPr>
            </w:pP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tcPr>
          <w:p w14:paraId="0D364DDB" w14:textId="77777777" w:rsidR="002179BE" w:rsidRPr="00E45CCD" w:rsidRDefault="002179BE" w:rsidP="00F9263F">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p>
        </w:tc>
      </w:tr>
      <w:tr w:rsidR="002179BE" w:rsidRPr="004A5355" w14:paraId="18062438" w14:textId="77777777" w:rsidTr="00246AEA">
        <w:trPr>
          <w:trHeight w:val="399"/>
        </w:trPr>
        <w:tc>
          <w:tcPr>
            <w:tcW w:w="6381" w:type="dxa"/>
            <w:gridSpan w:val="5"/>
            <w:tcBorders>
              <w:top w:val="single" w:sz="4" w:space="0" w:color="auto"/>
              <w:left w:val="single" w:sz="4" w:space="0" w:color="auto"/>
              <w:bottom w:val="single" w:sz="4" w:space="0" w:color="auto"/>
              <w:right w:val="single" w:sz="4" w:space="0" w:color="auto"/>
            </w:tcBorders>
            <w:shd w:val="clear" w:color="auto" w:fill="auto"/>
          </w:tcPr>
          <w:p w14:paraId="24278415" w14:textId="77777777" w:rsidR="002179BE" w:rsidRPr="00E45CCD" w:rsidRDefault="002179BE" w:rsidP="00F9263F">
            <w:pPr>
              <w:spacing w:after="0"/>
              <w:rPr>
                <w:rFonts w:ascii="Arial" w:hAnsi="Arial" w:cs="Arial"/>
                <w:sz w:val="20"/>
                <w:szCs w:val="20"/>
              </w:rPr>
            </w:pPr>
            <w:r w:rsidRPr="00E45CCD">
              <w:rPr>
                <w:rFonts w:ascii="Arial" w:hAnsi="Arial" w:cs="Arial"/>
                <w:sz w:val="20"/>
                <w:szCs w:val="20"/>
              </w:rPr>
              <w:t>Účetní období</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Pr>
          <w:p w14:paraId="1B02EF46" w14:textId="77777777" w:rsidR="002179BE" w:rsidRPr="00E45CCD" w:rsidRDefault="002179BE" w:rsidP="00F9263F">
            <w:pPr>
              <w:spacing w:after="0"/>
              <w:rPr>
                <w:rFonts w:ascii="Arial" w:hAnsi="Arial" w:cs="Arial"/>
                <w:sz w:val="20"/>
                <w:szCs w:val="20"/>
              </w:rPr>
            </w:pPr>
            <w:r>
              <w:rPr>
                <w:rFonts w:ascii="Arial" w:hAnsi="Arial" w:cs="Arial"/>
                <w:sz w:val="20"/>
                <w:szCs w:val="20"/>
              </w:rPr>
              <w:t>od</w:t>
            </w:r>
          </w:p>
        </w:tc>
        <w:tc>
          <w:tcPr>
            <w:tcW w:w="1491" w:type="dxa"/>
            <w:tcBorders>
              <w:top w:val="single" w:sz="4" w:space="0" w:color="auto"/>
              <w:left w:val="single" w:sz="4" w:space="0" w:color="auto"/>
              <w:bottom w:val="single" w:sz="4" w:space="0" w:color="auto"/>
              <w:right w:val="single" w:sz="4" w:space="0" w:color="auto"/>
            </w:tcBorders>
            <w:shd w:val="clear" w:color="auto" w:fill="auto"/>
          </w:tcPr>
          <w:p w14:paraId="5AA21B82" w14:textId="77777777" w:rsidR="002179BE" w:rsidRPr="00E45CCD" w:rsidRDefault="002179BE" w:rsidP="00F9263F">
            <w:pPr>
              <w:spacing w:after="0"/>
              <w:rPr>
                <w:rFonts w:ascii="Arial" w:hAnsi="Arial" w:cs="Arial"/>
                <w:sz w:val="20"/>
                <w:szCs w:val="20"/>
              </w:rPr>
            </w:pPr>
            <w:r>
              <w:rPr>
                <w:rFonts w:ascii="Arial" w:hAnsi="Arial" w:cs="Arial"/>
                <w:sz w:val="20"/>
                <w:szCs w:val="20"/>
              </w:rPr>
              <w:t>do</w:t>
            </w:r>
          </w:p>
        </w:tc>
      </w:tr>
      <w:tr w:rsidR="002179BE" w:rsidRPr="004A5355" w14:paraId="65BC4650" w14:textId="77777777" w:rsidTr="00246AEA">
        <w:trPr>
          <w:trHeight w:val="439"/>
        </w:trPr>
        <w:tc>
          <w:tcPr>
            <w:tcW w:w="6381" w:type="dxa"/>
            <w:gridSpan w:val="5"/>
            <w:tcBorders>
              <w:top w:val="single" w:sz="4" w:space="0" w:color="auto"/>
              <w:left w:val="single" w:sz="4" w:space="0" w:color="auto"/>
              <w:bottom w:val="single" w:sz="4" w:space="0" w:color="auto"/>
              <w:right w:val="single" w:sz="4" w:space="0" w:color="auto"/>
            </w:tcBorders>
            <w:shd w:val="clear" w:color="auto" w:fill="auto"/>
          </w:tcPr>
          <w:p w14:paraId="3EA83197" w14:textId="77777777" w:rsidR="002179BE" w:rsidRPr="00E45CCD" w:rsidRDefault="002179BE" w:rsidP="00F9263F">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942536">
              <w:rPr>
                <w:rFonts w:ascii="Arial" w:hAnsi="Arial" w:cs="Arial"/>
                <w:i/>
                <w:sz w:val="20"/>
                <w:szCs w:val="20"/>
              </w:rPr>
              <w:t>de minimis</w:t>
            </w:r>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tcPr>
          <w:p w14:paraId="55833F00" w14:textId="77777777" w:rsidR="002179BE" w:rsidRPr="00E45CCD" w:rsidRDefault="002179BE" w:rsidP="00F9263F">
            <w:pPr>
              <w:spacing w:after="0"/>
              <w:rPr>
                <w:rFonts w:ascii="Arial" w:hAnsi="Arial" w:cs="Arial"/>
                <w:sz w:val="20"/>
                <w:szCs w:val="20"/>
              </w:rPr>
            </w:pPr>
            <w:r>
              <w:rPr>
                <w:rFonts w:ascii="Arial" w:hAnsi="Arial" w:cs="Arial"/>
                <w:sz w:val="20"/>
                <w:szCs w:val="20"/>
              </w:rPr>
              <w:t>ano</w:t>
            </w:r>
          </w:p>
        </w:tc>
        <w:tc>
          <w:tcPr>
            <w:tcW w:w="1491" w:type="dxa"/>
            <w:tcBorders>
              <w:top w:val="single" w:sz="4" w:space="0" w:color="auto"/>
              <w:left w:val="single" w:sz="4" w:space="0" w:color="auto"/>
              <w:bottom w:val="single" w:sz="4" w:space="0" w:color="auto"/>
              <w:right w:val="single" w:sz="4" w:space="0" w:color="auto"/>
            </w:tcBorders>
            <w:shd w:val="clear" w:color="auto" w:fill="auto"/>
          </w:tcPr>
          <w:p w14:paraId="2714D857" w14:textId="77777777" w:rsidR="002179BE" w:rsidRPr="00E45CCD" w:rsidRDefault="002179BE" w:rsidP="00F9263F">
            <w:pPr>
              <w:spacing w:after="0"/>
              <w:rPr>
                <w:rFonts w:ascii="Arial" w:hAnsi="Arial" w:cs="Arial"/>
                <w:sz w:val="20"/>
                <w:szCs w:val="20"/>
              </w:rPr>
            </w:pPr>
            <w:r>
              <w:rPr>
                <w:rFonts w:ascii="Arial" w:hAnsi="Arial" w:cs="Arial"/>
                <w:sz w:val="20"/>
                <w:szCs w:val="20"/>
              </w:rPr>
              <w:t>ne</w:t>
            </w:r>
          </w:p>
        </w:tc>
      </w:tr>
      <w:tr w:rsidR="002179BE" w:rsidRPr="004A5355" w14:paraId="40B8DE37" w14:textId="77777777" w:rsidTr="00246AEA">
        <w:trPr>
          <w:trHeight w:val="439"/>
        </w:trPr>
        <w:tc>
          <w:tcPr>
            <w:tcW w:w="9247" w:type="dxa"/>
            <w:gridSpan w:val="8"/>
            <w:tcBorders>
              <w:top w:val="single" w:sz="4" w:space="0" w:color="auto"/>
              <w:left w:val="single" w:sz="4" w:space="0" w:color="auto"/>
              <w:bottom w:val="single" w:sz="4" w:space="0" w:color="auto"/>
              <w:right w:val="single" w:sz="4" w:space="0" w:color="auto"/>
            </w:tcBorders>
            <w:shd w:val="clear" w:color="auto" w:fill="auto"/>
          </w:tcPr>
          <w:p w14:paraId="02E25A8F" w14:textId="77777777" w:rsidR="002179BE" w:rsidRDefault="002179BE" w:rsidP="00F9263F">
            <w:pPr>
              <w:spacing w:after="0"/>
              <w:rPr>
                <w:rFonts w:ascii="Arial" w:hAnsi="Arial" w:cs="Arial"/>
                <w:sz w:val="20"/>
                <w:szCs w:val="20"/>
              </w:rPr>
            </w:pPr>
            <w:r>
              <w:rPr>
                <w:rFonts w:ascii="Arial" w:hAnsi="Arial" w:cs="Arial"/>
                <w:sz w:val="20"/>
                <w:szCs w:val="20"/>
              </w:rPr>
              <w:t>Název zřizovatele (u příspěvkových organizací):</w:t>
            </w:r>
          </w:p>
        </w:tc>
      </w:tr>
      <w:tr w:rsidR="002179BE" w:rsidRPr="004A5355" w14:paraId="01F8ADB8" w14:textId="77777777" w:rsidTr="00246AEA">
        <w:trPr>
          <w:trHeight w:val="439"/>
        </w:trPr>
        <w:tc>
          <w:tcPr>
            <w:tcW w:w="9247" w:type="dxa"/>
            <w:gridSpan w:val="8"/>
            <w:tcBorders>
              <w:top w:val="single" w:sz="4" w:space="0" w:color="auto"/>
              <w:left w:val="single" w:sz="4" w:space="0" w:color="auto"/>
              <w:bottom w:val="single" w:sz="4" w:space="0" w:color="auto"/>
              <w:right w:val="single" w:sz="4" w:space="0" w:color="auto"/>
            </w:tcBorders>
            <w:shd w:val="clear" w:color="auto" w:fill="auto"/>
          </w:tcPr>
          <w:p w14:paraId="0F31BBA7" w14:textId="77777777" w:rsidR="002179BE" w:rsidRDefault="002179BE" w:rsidP="00F9263F">
            <w:pPr>
              <w:spacing w:after="0"/>
              <w:rPr>
                <w:rFonts w:ascii="Arial" w:hAnsi="Arial" w:cs="Arial"/>
                <w:sz w:val="20"/>
                <w:szCs w:val="20"/>
              </w:rPr>
            </w:pPr>
            <w:r>
              <w:rPr>
                <w:rFonts w:ascii="Arial" w:hAnsi="Arial" w:cs="Arial"/>
                <w:sz w:val="20"/>
                <w:szCs w:val="20"/>
              </w:rPr>
              <w:t>Číslo účtu zřizovatele (u příspěvkových organizací):</w:t>
            </w:r>
          </w:p>
        </w:tc>
      </w:tr>
      <w:tr w:rsidR="002179BE" w:rsidRPr="004A5355" w14:paraId="2953E742" w14:textId="77777777" w:rsidTr="00246AEA">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C2D1A3A" w14:textId="77777777" w:rsidR="002179BE" w:rsidRPr="009565F0" w:rsidRDefault="002179BE" w:rsidP="00F9263F">
            <w:pPr>
              <w:spacing w:after="0"/>
              <w:rPr>
                <w:rFonts w:ascii="Arial" w:hAnsi="Arial" w:cs="Arial"/>
              </w:rPr>
            </w:pPr>
            <w:r w:rsidRPr="009565F0">
              <w:rPr>
                <w:rFonts w:ascii="Arial" w:hAnsi="Arial" w:cs="Arial"/>
              </w:rPr>
              <w:t>II. Identifikace projektu</w:t>
            </w:r>
          </w:p>
        </w:tc>
      </w:tr>
      <w:tr w:rsidR="002179BE" w:rsidRPr="004A5355" w14:paraId="27BCA5FD" w14:textId="77777777" w:rsidTr="00246AEA">
        <w:tc>
          <w:tcPr>
            <w:tcW w:w="9247" w:type="dxa"/>
            <w:gridSpan w:val="8"/>
            <w:tcBorders>
              <w:top w:val="single" w:sz="4" w:space="0" w:color="auto"/>
              <w:left w:val="single" w:sz="4" w:space="0" w:color="auto"/>
              <w:bottom w:val="single" w:sz="4" w:space="0" w:color="auto"/>
              <w:right w:val="single" w:sz="4" w:space="0" w:color="auto"/>
            </w:tcBorders>
            <w:shd w:val="clear" w:color="auto" w:fill="FFFFFF"/>
          </w:tcPr>
          <w:p w14:paraId="12DBA4B3" w14:textId="5F2803B9" w:rsidR="002179BE" w:rsidRDefault="002179BE" w:rsidP="00F9263F">
            <w:pPr>
              <w:spacing w:after="0"/>
              <w:rPr>
                <w:rFonts w:ascii="Arial" w:hAnsi="Arial" w:cs="Arial"/>
                <w:sz w:val="20"/>
                <w:szCs w:val="20"/>
              </w:rPr>
            </w:pPr>
            <w:r w:rsidRPr="009565F0">
              <w:rPr>
                <w:rFonts w:ascii="Arial" w:hAnsi="Arial" w:cs="Arial"/>
                <w:sz w:val="20"/>
                <w:szCs w:val="20"/>
              </w:rPr>
              <w:t>Název projektu:</w:t>
            </w:r>
          </w:p>
          <w:p w14:paraId="0F4A12B7" w14:textId="77777777" w:rsidR="002179BE" w:rsidRPr="009565F0" w:rsidRDefault="002179BE" w:rsidP="00F9263F">
            <w:pPr>
              <w:spacing w:after="0"/>
              <w:rPr>
                <w:rFonts w:ascii="Arial" w:hAnsi="Arial" w:cs="Arial"/>
                <w:sz w:val="20"/>
                <w:szCs w:val="20"/>
              </w:rPr>
            </w:pPr>
          </w:p>
        </w:tc>
      </w:tr>
      <w:tr w:rsidR="002179BE" w:rsidRPr="004A5355" w14:paraId="14A6F309" w14:textId="77777777" w:rsidTr="00246AEA">
        <w:trPr>
          <w:trHeight w:val="427"/>
        </w:trPr>
        <w:tc>
          <w:tcPr>
            <w:tcW w:w="9247" w:type="dxa"/>
            <w:gridSpan w:val="8"/>
            <w:tcBorders>
              <w:top w:val="single" w:sz="4" w:space="0" w:color="auto"/>
              <w:left w:val="single" w:sz="4" w:space="0" w:color="auto"/>
              <w:bottom w:val="nil"/>
              <w:right w:val="single" w:sz="4" w:space="0" w:color="auto"/>
            </w:tcBorders>
          </w:tcPr>
          <w:p w14:paraId="0B389489" w14:textId="77777777" w:rsidR="002179BE" w:rsidRPr="009565F0" w:rsidRDefault="002179BE" w:rsidP="00F9263F">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2179BE" w:rsidRPr="004A5355" w14:paraId="021DEC95" w14:textId="77777777" w:rsidTr="00246AEA">
        <w:tc>
          <w:tcPr>
            <w:tcW w:w="9247" w:type="dxa"/>
            <w:gridSpan w:val="8"/>
            <w:tcBorders>
              <w:top w:val="single" w:sz="4" w:space="0" w:color="auto"/>
              <w:left w:val="single" w:sz="4" w:space="0" w:color="auto"/>
              <w:bottom w:val="single" w:sz="4" w:space="0" w:color="auto"/>
              <w:right w:val="single" w:sz="4" w:space="0" w:color="auto"/>
            </w:tcBorders>
          </w:tcPr>
          <w:p w14:paraId="702F5EC7" w14:textId="77777777" w:rsidR="002179BE" w:rsidRDefault="002179BE" w:rsidP="00F9263F">
            <w:pPr>
              <w:spacing w:after="0"/>
              <w:rPr>
                <w:rFonts w:ascii="Arial" w:hAnsi="Arial" w:cs="Arial"/>
                <w:bCs/>
                <w:sz w:val="20"/>
                <w:szCs w:val="20"/>
              </w:rPr>
            </w:pPr>
            <w:r w:rsidRPr="009565F0">
              <w:rPr>
                <w:rFonts w:ascii="Arial" w:hAnsi="Arial" w:cs="Arial"/>
                <w:bCs/>
                <w:sz w:val="20"/>
                <w:szCs w:val="20"/>
              </w:rPr>
              <w:t>Místo realizace projektu:</w:t>
            </w:r>
          </w:p>
          <w:p w14:paraId="6453E8FC" w14:textId="77777777" w:rsidR="002179BE" w:rsidRPr="009565F0" w:rsidRDefault="002179BE" w:rsidP="00F9263F">
            <w:pPr>
              <w:spacing w:after="0"/>
              <w:rPr>
                <w:rFonts w:ascii="Arial" w:hAnsi="Arial" w:cs="Arial"/>
                <w:sz w:val="20"/>
                <w:szCs w:val="20"/>
              </w:rPr>
            </w:pPr>
          </w:p>
        </w:tc>
      </w:tr>
      <w:tr w:rsidR="002179BE" w:rsidRPr="004A5355" w14:paraId="462085E2" w14:textId="77777777" w:rsidTr="00246AEA">
        <w:trPr>
          <w:trHeight w:val="233"/>
        </w:trPr>
        <w:tc>
          <w:tcPr>
            <w:tcW w:w="6381" w:type="dxa"/>
            <w:gridSpan w:val="5"/>
            <w:tcBorders>
              <w:top w:val="single" w:sz="4" w:space="0" w:color="auto"/>
              <w:left w:val="single" w:sz="4" w:space="0" w:color="auto"/>
              <w:right w:val="single" w:sz="4" w:space="0" w:color="auto"/>
            </w:tcBorders>
          </w:tcPr>
          <w:p w14:paraId="5109CC38" w14:textId="77777777" w:rsidR="002179BE" w:rsidRDefault="002179BE" w:rsidP="00F9263F">
            <w:pPr>
              <w:spacing w:after="0"/>
              <w:rPr>
                <w:rFonts w:ascii="Arial" w:hAnsi="Arial" w:cs="Arial"/>
                <w:bCs/>
                <w:sz w:val="20"/>
                <w:szCs w:val="20"/>
              </w:rPr>
            </w:pPr>
            <w:r w:rsidRPr="009565F0">
              <w:rPr>
                <w:rFonts w:ascii="Arial" w:hAnsi="Arial" w:cs="Arial"/>
                <w:bCs/>
                <w:sz w:val="20"/>
                <w:szCs w:val="20"/>
              </w:rPr>
              <w:t>Termín zahájení projektu</w:t>
            </w:r>
          </w:p>
          <w:p w14:paraId="7FEC741B" w14:textId="77777777" w:rsidR="002179BE" w:rsidRPr="002C7A51" w:rsidRDefault="002179BE" w:rsidP="00F9263F">
            <w:pPr>
              <w:spacing w:after="0"/>
              <w:rPr>
                <w:rFonts w:ascii="Arial" w:hAnsi="Arial" w:cs="Arial"/>
                <w:i/>
                <w:sz w:val="16"/>
                <w:szCs w:val="16"/>
              </w:rPr>
            </w:pPr>
            <w:r w:rsidRPr="002C7A51">
              <w:rPr>
                <w:rFonts w:ascii="Arial" w:hAnsi="Arial" w:cs="Arial"/>
                <w:bCs/>
                <w:sz w:val="16"/>
                <w:szCs w:val="16"/>
              </w:rPr>
              <w:t>(ve tvaru DD.MM.RRRR):</w:t>
            </w:r>
            <w:r>
              <w:rPr>
                <w:rFonts w:ascii="Arial" w:hAnsi="Arial" w:cs="Arial"/>
                <w:bCs/>
                <w:sz w:val="16"/>
                <w:szCs w:val="16"/>
              </w:rPr>
              <w:t xml:space="preserve"> </w:t>
            </w:r>
          </w:p>
        </w:tc>
        <w:tc>
          <w:tcPr>
            <w:tcW w:w="2866" w:type="dxa"/>
            <w:gridSpan w:val="3"/>
            <w:tcBorders>
              <w:top w:val="single" w:sz="4" w:space="0" w:color="auto"/>
              <w:left w:val="single" w:sz="4" w:space="0" w:color="auto"/>
              <w:right w:val="single" w:sz="4" w:space="0" w:color="auto"/>
            </w:tcBorders>
          </w:tcPr>
          <w:p w14:paraId="2D2F3901" w14:textId="77777777" w:rsidR="002179BE" w:rsidRDefault="002179BE" w:rsidP="00F9263F">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14:paraId="07AAA552" w14:textId="77777777" w:rsidR="002179BE" w:rsidRDefault="002179BE" w:rsidP="00F9263F">
            <w:pPr>
              <w:spacing w:after="0"/>
              <w:rPr>
                <w:rFonts w:ascii="Arial" w:hAnsi="Arial" w:cs="Arial"/>
                <w:bCs/>
                <w:i/>
                <w:sz w:val="16"/>
                <w:szCs w:val="16"/>
              </w:rPr>
            </w:pPr>
            <w:r w:rsidRPr="002C7A51">
              <w:rPr>
                <w:rFonts w:ascii="Arial" w:hAnsi="Arial" w:cs="Arial"/>
                <w:bCs/>
                <w:sz w:val="16"/>
                <w:szCs w:val="16"/>
              </w:rPr>
              <w:t>(ve tvaru DD.MM.RRRR):</w:t>
            </w:r>
            <w:r>
              <w:rPr>
                <w:rFonts w:ascii="Arial" w:hAnsi="Arial" w:cs="Arial"/>
                <w:bCs/>
                <w:sz w:val="16"/>
                <w:szCs w:val="16"/>
              </w:rPr>
              <w:t xml:space="preserve"> </w:t>
            </w:r>
            <w:r w:rsidRPr="002C7A51">
              <w:rPr>
                <w:rFonts w:ascii="Arial" w:hAnsi="Arial" w:cs="Arial"/>
                <w:bCs/>
                <w:i/>
                <w:sz w:val="16"/>
                <w:szCs w:val="16"/>
              </w:rPr>
              <w:t>(vč. uhrazených nákladů)</w:t>
            </w:r>
          </w:p>
          <w:p w14:paraId="3894F8FB" w14:textId="77777777" w:rsidR="002179BE" w:rsidRPr="002C7A51" w:rsidRDefault="002179BE" w:rsidP="00F9263F">
            <w:pPr>
              <w:spacing w:after="0"/>
              <w:rPr>
                <w:rFonts w:ascii="Arial" w:hAnsi="Arial" w:cs="Arial"/>
                <w:i/>
                <w:sz w:val="16"/>
                <w:szCs w:val="16"/>
              </w:rPr>
            </w:pPr>
          </w:p>
        </w:tc>
      </w:tr>
      <w:tr w:rsidR="002179BE" w:rsidRPr="004A5355" w14:paraId="34E7CFED" w14:textId="77777777" w:rsidTr="002B6810">
        <w:trPr>
          <w:trHeight w:val="476"/>
        </w:trPr>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8BCFAA1" w14:textId="77777777" w:rsidR="002179BE" w:rsidRPr="009565F0" w:rsidRDefault="002179BE" w:rsidP="00F9263F">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Prohlášení</w:t>
            </w:r>
          </w:p>
        </w:tc>
      </w:tr>
      <w:tr w:rsidR="002179BE" w:rsidRPr="004A5355" w14:paraId="458DD994" w14:textId="77777777" w:rsidTr="00246AEA">
        <w:tc>
          <w:tcPr>
            <w:tcW w:w="9247" w:type="dxa"/>
            <w:gridSpan w:val="8"/>
            <w:tcBorders>
              <w:top w:val="single" w:sz="4" w:space="0" w:color="auto"/>
              <w:left w:val="single" w:sz="4" w:space="0" w:color="auto"/>
              <w:bottom w:val="single" w:sz="4" w:space="0" w:color="auto"/>
              <w:right w:val="single" w:sz="4" w:space="0" w:color="auto"/>
            </w:tcBorders>
          </w:tcPr>
          <w:p w14:paraId="3C207DFB" w14:textId="77777777" w:rsidR="002179BE" w:rsidRPr="00F2572D" w:rsidRDefault="002179BE" w:rsidP="00F9263F">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2179BE" w:rsidRPr="004A5355" w14:paraId="67704CFC" w14:textId="77777777" w:rsidTr="00246AEA">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DE0E2F9" w14:textId="77777777" w:rsidR="002179BE" w:rsidRPr="00F2572D" w:rsidRDefault="002179BE" w:rsidP="00F9263F">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2179BE" w:rsidRPr="004A5355" w14:paraId="12248BC1" w14:textId="77777777" w:rsidTr="00246AEA">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A465A5A" w14:textId="77777777" w:rsidR="002179BE" w:rsidRPr="00552345" w:rsidRDefault="002179BE" w:rsidP="00F9263F">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0523BB" w14:textId="77777777" w:rsidR="002179BE" w:rsidRPr="00552345" w:rsidRDefault="002179BE" w:rsidP="00F9263F">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38B27F" w14:textId="77777777" w:rsidR="002179BE" w:rsidRPr="00552345" w:rsidRDefault="002179BE" w:rsidP="00F9263F">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2179BE" w:rsidRPr="004A5355" w14:paraId="7CD9A5B0" w14:textId="77777777" w:rsidTr="00246AEA">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14:paraId="1F1227E2"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90C87E"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6856E0"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r>
      <w:tr w:rsidR="002179BE" w:rsidRPr="004A5355" w14:paraId="423B7526" w14:textId="77777777" w:rsidTr="00246AEA">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14:paraId="44B65ABB"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2C39346"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5A804"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r>
      <w:tr w:rsidR="002179BE" w:rsidRPr="004A5355" w14:paraId="18DD078B" w14:textId="77777777" w:rsidTr="00246AEA">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14:paraId="7E0A0885"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1F5CEB9"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088B84"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r>
      <w:tr w:rsidR="002179BE" w:rsidRPr="004A5355" w14:paraId="32323E14" w14:textId="77777777" w:rsidTr="00246AEA">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14:paraId="727728FF"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06CC61B"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F8E33C"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r>
      <w:tr w:rsidR="002179BE" w:rsidRPr="004A5355" w14:paraId="0E102A3A" w14:textId="77777777" w:rsidTr="00246AEA">
        <w:tc>
          <w:tcPr>
            <w:tcW w:w="2123" w:type="dxa"/>
            <w:tcBorders>
              <w:top w:val="single" w:sz="4" w:space="0" w:color="auto"/>
              <w:left w:val="single" w:sz="4" w:space="0" w:color="auto"/>
              <w:bottom w:val="single" w:sz="4" w:space="0" w:color="auto"/>
              <w:right w:val="single" w:sz="4" w:space="0" w:color="auto"/>
            </w:tcBorders>
            <w:shd w:val="clear" w:color="auto" w:fill="FFFFFF" w:themeFill="background1"/>
          </w:tcPr>
          <w:p w14:paraId="4C845178"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47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B363805"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0FDFF9" w14:textId="77777777" w:rsidR="002179BE" w:rsidRDefault="002179BE" w:rsidP="00F9263F">
            <w:pPr>
              <w:pStyle w:val="Normlnweb"/>
              <w:spacing w:before="0" w:beforeAutospacing="0" w:after="0" w:afterAutospacing="0"/>
              <w:ind w:left="284" w:hanging="284"/>
              <w:jc w:val="both"/>
              <w:rPr>
                <w:rFonts w:ascii="Arial" w:hAnsi="Arial" w:cs="Arial"/>
                <w:sz w:val="22"/>
                <w:szCs w:val="22"/>
              </w:rPr>
            </w:pPr>
          </w:p>
        </w:tc>
      </w:tr>
      <w:tr w:rsidR="002179BE" w:rsidRPr="004A5355" w14:paraId="1E4CA5C6" w14:textId="77777777" w:rsidTr="00246AEA">
        <w:trPr>
          <w:trHeight w:val="417"/>
        </w:trPr>
        <w:tc>
          <w:tcPr>
            <w:tcW w:w="9247"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D30B396" w14:textId="1F7B9C21" w:rsidR="002179BE" w:rsidRDefault="002179BE" w:rsidP="00F9263F">
            <w:pPr>
              <w:spacing w:after="0"/>
              <w:rPr>
                <w:rFonts w:ascii="Arial" w:hAnsi="Arial" w:cs="Arial"/>
              </w:rPr>
            </w:pPr>
            <w:r>
              <w:rPr>
                <w:rFonts w:ascii="Arial" w:hAnsi="Arial" w:cs="Arial"/>
              </w:rPr>
              <w:t>V. Čestné prohlášení</w:t>
            </w:r>
            <w:r w:rsidRPr="000D79F1">
              <w:rPr>
                <w:rFonts w:ascii="Arial" w:hAnsi="Arial" w:cs="Arial"/>
              </w:rPr>
              <w:t>:</w:t>
            </w:r>
          </w:p>
          <w:p w14:paraId="70664407" w14:textId="77777777" w:rsidR="002179BE" w:rsidRDefault="002179BE" w:rsidP="00246AEA">
            <w:pPr>
              <w:pStyle w:val="Normlnweb"/>
              <w:spacing w:before="0" w:beforeAutospacing="0" w:after="0" w:afterAutospacing="0"/>
              <w:jc w:val="both"/>
              <w:rPr>
                <w:rFonts w:ascii="Arial" w:hAnsi="Arial" w:cs="Arial"/>
                <w:sz w:val="22"/>
                <w:szCs w:val="22"/>
              </w:rPr>
            </w:pPr>
          </w:p>
        </w:tc>
      </w:tr>
      <w:tr w:rsidR="002179BE" w:rsidRPr="00942536" w14:paraId="7839FCDC"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805FB0" w14:textId="77777777" w:rsidR="002179BE" w:rsidRDefault="002179BE" w:rsidP="00F9263F">
            <w:pPr>
              <w:spacing w:after="0"/>
              <w:rPr>
                <w:rFonts w:ascii="Arial" w:hAnsi="Arial" w:cs="Arial"/>
              </w:rPr>
            </w:pPr>
          </w:p>
          <w:p w14:paraId="40E3DD12" w14:textId="77777777" w:rsidR="002179BE" w:rsidRDefault="002179BE" w:rsidP="00F9263F">
            <w:pPr>
              <w:spacing w:after="0"/>
              <w:rPr>
                <w:rFonts w:ascii="Arial" w:hAnsi="Arial" w:cs="Arial"/>
              </w:rPr>
            </w:pPr>
          </w:p>
          <w:p w14:paraId="00A4D861" w14:textId="77777777" w:rsidR="002179BE" w:rsidRDefault="002179BE" w:rsidP="00F9263F">
            <w:pPr>
              <w:spacing w:after="0"/>
              <w:rPr>
                <w:rFonts w:ascii="Arial" w:hAnsi="Arial" w:cs="Arial"/>
              </w:rPr>
            </w:pPr>
          </w:p>
          <w:p w14:paraId="4F0DB6BD" w14:textId="77777777" w:rsidR="002179BE" w:rsidRDefault="002179BE" w:rsidP="00F9263F">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p w14:paraId="5C283EA9" w14:textId="77777777" w:rsidR="002179BE" w:rsidRDefault="002179BE" w:rsidP="00F9263F">
            <w:pPr>
              <w:spacing w:after="0"/>
              <w:rPr>
                <w:rFonts w:ascii="Arial" w:hAnsi="Arial" w:cs="Arial"/>
              </w:rPr>
            </w:pP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EF8C213" w14:textId="6B772239" w:rsidR="002179BE" w:rsidRPr="00942536" w:rsidRDefault="002179BE" w:rsidP="004409BA">
            <w:pPr>
              <w:spacing w:after="0"/>
              <w:jc w:val="both"/>
              <w:rPr>
                <w:rFonts w:ascii="Arial" w:hAnsi="Arial" w:cs="Arial"/>
                <w:sz w:val="18"/>
                <w:szCs w:val="18"/>
              </w:rPr>
            </w:pPr>
            <w:r w:rsidRPr="00942536">
              <w:rPr>
                <w:rFonts w:ascii="Arial" w:hAnsi="Arial" w:cs="Arial"/>
                <w:sz w:val="18"/>
                <w:szCs w:val="18"/>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tc>
      </w:tr>
      <w:tr w:rsidR="002179BE" w:rsidRPr="00942536" w14:paraId="574237E4"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89A400" w14:textId="77777777" w:rsidR="002179BE" w:rsidRDefault="002179BE" w:rsidP="00F9263F">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9601CEB" w14:textId="77777777" w:rsidR="002179BE" w:rsidRPr="00942536" w:rsidRDefault="002179BE" w:rsidP="00F9263F">
            <w:pPr>
              <w:spacing w:after="0"/>
              <w:jc w:val="both"/>
              <w:rPr>
                <w:rFonts w:ascii="Arial" w:hAnsi="Arial"/>
                <w:sz w:val="18"/>
                <w:szCs w:val="18"/>
              </w:rPr>
            </w:pPr>
            <w:r w:rsidRPr="00942536">
              <w:rPr>
                <w:rFonts w:ascii="Arial" w:hAnsi="Arial" w:cs="Arial"/>
                <w:color w:val="000000"/>
                <w:sz w:val="18"/>
                <w:szCs w:val="18"/>
              </w:rPr>
              <w:t>žadatel nebyl pravomocně odsouzen pro trestný čin, jehož skutková podstata souvisí s předmětem podnikání žadatele, nebo pro trestný čin hospodářský, nebo trestný čin proti majetku</w:t>
            </w:r>
          </w:p>
        </w:tc>
      </w:tr>
      <w:tr w:rsidR="002179BE" w:rsidRPr="00942536" w14:paraId="7F2D4695"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66FB79" w14:textId="77777777" w:rsidR="002179BE" w:rsidRPr="00F4718E" w:rsidRDefault="002179BE" w:rsidP="00F9263F">
            <w:pPr>
              <w:spacing w:after="0"/>
              <w:rPr>
                <w:rFonts w:ascii="Arial" w:hAnsi="Arial" w:cs="Arial"/>
                <w:sz w:val="28"/>
                <w:szCs w:val="28"/>
              </w:rPr>
            </w:pPr>
          </w:p>
          <w:p w14:paraId="63CA1C09" w14:textId="77777777" w:rsidR="002179BE" w:rsidRDefault="002179BE" w:rsidP="00F9263F">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BA25F42" w14:textId="77777777" w:rsidR="002179BE" w:rsidRPr="00942536" w:rsidRDefault="002179BE" w:rsidP="00F9263F">
            <w:pPr>
              <w:spacing w:after="0"/>
              <w:jc w:val="both"/>
              <w:rPr>
                <w:rFonts w:ascii="Arial" w:hAnsi="Arial" w:cs="Arial"/>
                <w:color w:val="000000"/>
                <w:sz w:val="18"/>
                <w:szCs w:val="18"/>
              </w:rPr>
            </w:pPr>
            <w:r w:rsidRPr="00942536">
              <w:rPr>
                <w:rFonts w:ascii="Arial" w:hAnsi="Arial" w:cs="Arial"/>
                <w:sz w:val="18"/>
                <w:szCs w:val="18"/>
              </w:rPr>
              <w:t xml:space="preserve">statutární orgán nebo každý člen statutárního orgánu </w:t>
            </w:r>
            <w:r w:rsidRPr="00942536">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2179BE" w:rsidRPr="00942536" w14:paraId="30A181A2"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5397A1" w14:textId="77777777" w:rsidR="002179BE" w:rsidRDefault="002179BE" w:rsidP="00F9263F">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2ECC72A" w14:textId="77777777" w:rsidR="002179BE" w:rsidRPr="00942536" w:rsidRDefault="002179BE" w:rsidP="00F9263F">
            <w:pPr>
              <w:spacing w:after="0"/>
              <w:jc w:val="both"/>
              <w:rPr>
                <w:rFonts w:ascii="Arial" w:hAnsi="Arial" w:cs="Arial"/>
                <w:sz w:val="18"/>
                <w:szCs w:val="18"/>
              </w:rPr>
            </w:pPr>
            <w:r w:rsidRPr="00942536">
              <w:rPr>
                <w:rFonts w:ascii="Arial" w:hAnsi="Arial" w:cs="Arial"/>
                <w:sz w:val="18"/>
                <w:szCs w:val="18"/>
              </w:rPr>
              <w:t xml:space="preserve">statutární orgán nebo každý člen statutárního orgánu této právnické osoby </w:t>
            </w:r>
            <w:r w:rsidRPr="00942536">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2179BE" w:rsidRPr="00942536" w14:paraId="3EDFBE74"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F6E27E" w14:textId="77777777" w:rsidR="002179BE" w:rsidRDefault="002179BE" w:rsidP="00F9263F">
            <w:pPr>
              <w:spacing w:after="0"/>
              <w:rPr>
                <w:rFonts w:ascii="Arial" w:hAnsi="Arial" w:cs="Arial"/>
                <w:sz w:val="20"/>
                <w:szCs w:val="20"/>
              </w:rPr>
            </w:pPr>
          </w:p>
          <w:p w14:paraId="205BCFEC" w14:textId="77777777" w:rsidR="002179BE" w:rsidRPr="001249E6" w:rsidRDefault="002179BE" w:rsidP="00F9263F">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D444388" w14:textId="77777777" w:rsidR="002179BE" w:rsidRPr="00942536" w:rsidRDefault="002179BE" w:rsidP="00F9263F">
            <w:pPr>
              <w:tabs>
                <w:tab w:val="left" w:pos="2295"/>
              </w:tabs>
              <w:spacing w:after="0"/>
              <w:jc w:val="both"/>
              <w:rPr>
                <w:rFonts w:ascii="Arial" w:hAnsi="Arial" w:cs="Arial"/>
                <w:sz w:val="18"/>
                <w:szCs w:val="18"/>
              </w:rPr>
            </w:pPr>
            <w:r w:rsidRPr="00942536">
              <w:rPr>
                <w:rFonts w:ascii="Arial" w:hAnsi="Arial" w:cs="Arial"/>
                <w:color w:val="000000"/>
                <w:sz w:val="18"/>
                <w:szCs w:val="18"/>
              </w:rPr>
              <w:t>u místně příslušného finančního úřadu a okresní správy sociálního zabezpečení a zdravotních pojišťoven, nemá žadatel žádné nesplacené závazky po lhůtě splatnosti</w:t>
            </w:r>
          </w:p>
        </w:tc>
      </w:tr>
      <w:tr w:rsidR="002179BE" w:rsidRPr="00942536" w14:paraId="09DDA780"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9A4055" w14:textId="77777777" w:rsidR="002179BE" w:rsidRDefault="002179BE" w:rsidP="00F9263F">
            <w:pPr>
              <w:spacing w:after="0"/>
              <w:rPr>
                <w:rFonts w:ascii="Arial" w:hAnsi="Arial" w:cs="Arial"/>
                <w:sz w:val="20"/>
                <w:szCs w:val="20"/>
              </w:rPr>
            </w:pPr>
          </w:p>
          <w:p w14:paraId="40A2CEB3" w14:textId="77777777" w:rsidR="002179BE" w:rsidRDefault="002179BE" w:rsidP="00F9263F">
            <w:pPr>
              <w:spacing w:after="0"/>
              <w:rPr>
                <w:rFonts w:ascii="Arial" w:hAnsi="Arial" w:cs="Arial"/>
                <w:sz w:val="20"/>
                <w:szCs w:val="20"/>
              </w:rPr>
            </w:pPr>
          </w:p>
          <w:p w14:paraId="40E0905B" w14:textId="77777777" w:rsidR="002179BE" w:rsidRDefault="002179BE" w:rsidP="00F9263F">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0EB90C" w14:textId="77777777" w:rsidR="002179BE" w:rsidRPr="00942536" w:rsidRDefault="002179BE" w:rsidP="00F9263F">
            <w:pPr>
              <w:spacing w:after="0"/>
              <w:jc w:val="both"/>
              <w:rPr>
                <w:rFonts w:ascii="Arial" w:hAnsi="Arial" w:cs="Arial"/>
                <w:sz w:val="18"/>
                <w:szCs w:val="18"/>
              </w:rPr>
            </w:pPr>
            <w:r w:rsidRPr="00942536">
              <w:rPr>
                <w:rFonts w:ascii="Arial" w:hAnsi="Arial" w:cs="Arial"/>
                <w:color w:val="000000"/>
                <w:sz w:val="18"/>
                <w:szCs w:val="18"/>
              </w:rPr>
              <w:t xml:space="preserve">žadatel nemá žádné závazky po lhůtě splatnosti vůči státním fondům, přičemž za závazky vůči státním fondům se považují i závazky vůči Státnímu fondu životního prostředí, Pozemkovému fondu </w:t>
            </w:r>
            <w:r w:rsidRPr="00942536">
              <w:rPr>
                <w:rFonts w:ascii="Arial" w:hAnsi="Arial" w:cs="Arial"/>
                <w:sz w:val="18"/>
                <w:szCs w:val="18"/>
              </w:rPr>
              <w:t>a Celní správě, za vypořádání nelze považovat posečkání úhrady dlužných závazků</w:t>
            </w:r>
          </w:p>
        </w:tc>
      </w:tr>
      <w:tr w:rsidR="002179BE" w:rsidRPr="00942536" w14:paraId="0CA9D6E9"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6F9E70" w14:textId="77777777" w:rsidR="002179BE" w:rsidRPr="00F839D5" w:rsidRDefault="002179BE" w:rsidP="00F9263F">
            <w:pPr>
              <w:spacing w:after="0"/>
              <w:rPr>
                <w:rFonts w:ascii="Arial" w:hAnsi="Arial" w:cs="Arial"/>
                <w:sz w:val="28"/>
                <w:szCs w:val="28"/>
              </w:rPr>
            </w:pPr>
          </w:p>
          <w:p w14:paraId="301DFD5B" w14:textId="77777777" w:rsidR="002179BE" w:rsidRDefault="002179BE" w:rsidP="00F9263F">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98D4C03" w14:textId="5C8284B4" w:rsidR="002179BE" w:rsidRPr="00942536" w:rsidRDefault="002179BE" w:rsidP="00F9263F">
            <w:pPr>
              <w:spacing w:after="0"/>
              <w:jc w:val="both"/>
              <w:rPr>
                <w:rFonts w:ascii="Arial" w:hAnsi="Arial" w:cs="Arial"/>
                <w:sz w:val="18"/>
                <w:szCs w:val="18"/>
              </w:rPr>
            </w:pPr>
            <w:r w:rsidRPr="00942536">
              <w:rPr>
                <w:rFonts w:ascii="Arial" w:hAnsi="Arial" w:cs="Arial"/>
                <w:sz w:val="18"/>
                <w:szCs w:val="18"/>
              </w:rPr>
              <w:t>žadatel nemá žádné závazky po lhůtě splatnosti vůči rozpočtu kraje, tzn. např.</w:t>
            </w:r>
            <w:r w:rsidR="00F9263F" w:rsidRPr="00942536">
              <w:rPr>
                <w:rFonts w:ascii="Arial" w:hAnsi="Arial" w:cs="Arial"/>
                <w:sz w:val="18"/>
                <w:szCs w:val="18"/>
              </w:rPr>
              <w:t xml:space="preserve"> </w:t>
            </w:r>
            <w:r w:rsidRPr="00942536">
              <w:rPr>
                <w:rFonts w:ascii="Arial" w:hAnsi="Arial" w:cs="Arial"/>
                <w:sz w:val="18"/>
                <w:szCs w:val="18"/>
              </w:rPr>
              <w:t>že bylo ve stanoveném termínu předloženo řádné vyúčtování v případě, že byly žadateli finanční prostředky v předchozích obdobích poskytnuty</w:t>
            </w:r>
          </w:p>
        </w:tc>
      </w:tr>
      <w:tr w:rsidR="002179BE" w:rsidRPr="00942536" w14:paraId="7E6A56B1"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A6733C" w14:textId="77777777" w:rsidR="002179BE" w:rsidRDefault="002179BE" w:rsidP="00F9263F">
            <w:pPr>
              <w:spacing w:after="0"/>
              <w:rPr>
                <w:rFonts w:ascii="Arial" w:hAnsi="Arial" w:cs="Arial"/>
                <w:sz w:val="20"/>
                <w:szCs w:val="20"/>
              </w:rPr>
            </w:pPr>
          </w:p>
          <w:p w14:paraId="0E9FAB0A" w14:textId="77777777" w:rsidR="002179BE" w:rsidRDefault="002179BE" w:rsidP="00F9263F">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715F86" w14:textId="77777777" w:rsidR="002179BE" w:rsidRPr="00942536" w:rsidRDefault="002179BE" w:rsidP="00F9263F">
            <w:pPr>
              <w:spacing w:after="0"/>
              <w:jc w:val="both"/>
              <w:rPr>
                <w:rFonts w:ascii="Arial" w:hAnsi="Arial" w:cs="Arial"/>
                <w:sz w:val="18"/>
                <w:szCs w:val="18"/>
              </w:rPr>
            </w:pPr>
            <w:r w:rsidRPr="00942536">
              <w:rPr>
                <w:rFonts w:ascii="Arial" w:hAnsi="Arial" w:cs="Arial"/>
                <w:sz w:val="18"/>
                <w:szCs w:val="18"/>
              </w:rPr>
              <w:t xml:space="preserve">žadatel je přímo odpovědný za přípravu a realizaci projektu a nepůsobí jako prostředník, předložený projekt odpovídá </w:t>
            </w:r>
            <w:r w:rsidRPr="00942536">
              <w:rPr>
                <w:rFonts w:ascii="Arial" w:hAnsi="Arial" w:cs="Arial"/>
                <w:bCs/>
                <w:sz w:val="18"/>
                <w:szCs w:val="18"/>
              </w:rPr>
              <w:t>zásadám efektivnosti, účelnosti a hospodárnosti</w:t>
            </w:r>
          </w:p>
        </w:tc>
      </w:tr>
      <w:tr w:rsidR="002179BE" w:rsidRPr="00942536" w14:paraId="4F1A512E"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8CBB49" w14:textId="77777777" w:rsidR="002179BE" w:rsidRPr="00B45D7D" w:rsidRDefault="002179BE" w:rsidP="00F9263F">
            <w:pPr>
              <w:spacing w:after="0"/>
              <w:rPr>
                <w:rFonts w:ascii="Arial" w:hAnsi="Arial" w:cs="Arial"/>
                <w:sz w:val="8"/>
                <w:szCs w:val="8"/>
              </w:rPr>
            </w:pPr>
          </w:p>
          <w:p w14:paraId="41F9CA71" w14:textId="77777777" w:rsidR="002179BE" w:rsidRDefault="002179BE" w:rsidP="00F9263F">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6D8329C" w14:textId="77777777" w:rsidR="002179BE" w:rsidRPr="00942536" w:rsidRDefault="002179BE" w:rsidP="00F9263F">
            <w:pPr>
              <w:spacing w:after="0"/>
              <w:jc w:val="both"/>
              <w:rPr>
                <w:rFonts w:ascii="Arial" w:hAnsi="Arial" w:cs="Arial"/>
                <w:sz w:val="18"/>
                <w:szCs w:val="18"/>
              </w:rPr>
            </w:pPr>
            <w:r w:rsidRPr="00942536">
              <w:rPr>
                <w:rFonts w:ascii="Arial" w:hAnsi="Arial" w:cs="Arial"/>
                <w:sz w:val="18"/>
                <w:szCs w:val="18"/>
              </w:rPr>
              <w:t>žadatel zajistí následnou péči a udržitelnost projektu po dobu 3 let následujících od realizace projektu a obdržení dotace</w:t>
            </w:r>
          </w:p>
        </w:tc>
      </w:tr>
      <w:tr w:rsidR="002179BE" w:rsidRPr="00942536" w14:paraId="3F180572" w14:textId="77777777" w:rsidTr="00246AEA">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A928A1" w14:textId="77777777" w:rsidR="002179BE" w:rsidRPr="00B45D7D" w:rsidRDefault="002179BE" w:rsidP="00F9263F">
            <w:pPr>
              <w:spacing w:after="0"/>
              <w:rPr>
                <w:rFonts w:ascii="Arial" w:hAnsi="Arial" w:cs="Arial"/>
                <w:sz w:val="8"/>
                <w:szCs w:val="8"/>
              </w:rPr>
            </w:pPr>
          </w:p>
          <w:p w14:paraId="578876F0" w14:textId="77777777" w:rsidR="002179BE" w:rsidRPr="00B45D7D" w:rsidRDefault="002179BE" w:rsidP="00F9263F">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67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47B5D9" w14:textId="77777777" w:rsidR="002179BE" w:rsidRPr="00942536" w:rsidRDefault="002179BE" w:rsidP="00F9263F">
            <w:pPr>
              <w:spacing w:after="0"/>
              <w:jc w:val="both"/>
              <w:rPr>
                <w:rFonts w:ascii="Arial" w:hAnsi="Arial" w:cs="Arial"/>
                <w:sz w:val="18"/>
                <w:szCs w:val="18"/>
              </w:rPr>
            </w:pPr>
            <w:r w:rsidRPr="00942536">
              <w:rPr>
                <w:rFonts w:ascii="Arial" w:hAnsi="Arial" w:cs="Arial"/>
                <w:sz w:val="18"/>
                <w:szCs w:val="18"/>
              </w:rPr>
              <w:t>žadatel neobdržel v příslušném roce na stejný předmět dotace dotaci z jiných zdrojů dle čl. 4, odst. 15 g)</w:t>
            </w:r>
          </w:p>
        </w:tc>
      </w:tr>
      <w:tr w:rsidR="002179BE" w:rsidRPr="004A5355" w14:paraId="32965D45" w14:textId="77777777" w:rsidTr="00246AEA">
        <w:trPr>
          <w:trHeight w:val="1068"/>
        </w:trPr>
        <w:tc>
          <w:tcPr>
            <w:tcW w:w="25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95C86C" w14:textId="77777777" w:rsidR="002179BE" w:rsidRPr="00BB228B" w:rsidRDefault="002179BE" w:rsidP="00F9263F">
            <w:pPr>
              <w:spacing w:after="0"/>
              <w:jc w:val="both"/>
              <w:rPr>
                <w:rFonts w:ascii="Arial" w:hAnsi="Arial" w:cs="Arial"/>
                <w:sz w:val="20"/>
                <w:szCs w:val="20"/>
              </w:rPr>
            </w:pPr>
            <w:r>
              <w:rPr>
                <w:rFonts w:ascii="Arial" w:hAnsi="Arial" w:cs="Arial"/>
                <w:sz w:val="20"/>
                <w:szCs w:val="20"/>
              </w:rPr>
              <w:t>V</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6A130" w14:textId="77777777" w:rsidR="002179BE" w:rsidRPr="00BB228B" w:rsidRDefault="002179BE" w:rsidP="00F9263F">
            <w:pPr>
              <w:spacing w:after="0"/>
              <w:jc w:val="both"/>
              <w:rPr>
                <w:rFonts w:ascii="Arial" w:hAnsi="Arial" w:cs="Arial"/>
                <w:sz w:val="20"/>
                <w:szCs w:val="20"/>
              </w:rPr>
            </w:pPr>
            <w:r>
              <w:rPr>
                <w:rFonts w:ascii="Arial" w:hAnsi="Arial" w:cs="Arial"/>
                <w:sz w:val="20"/>
                <w:szCs w:val="20"/>
              </w:rPr>
              <w:t>dne</w:t>
            </w:r>
          </w:p>
          <w:p w14:paraId="12D292FF" w14:textId="77777777" w:rsidR="002179BE" w:rsidRPr="00A409AF" w:rsidRDefault="002179BE" w:rsidP="00F9263F">
            <w:pPr>
              <w:spacing w:after="0"/>
              <w:rPr>
                <w:rFonts w:ascii="Arial" w:hAnsi="Arial" w:cs="Arial"/>
                <w:sz w:val="20"/>
                <w:szCs w:val="20"/>
              </w:rPr>
            </w:pPr>
          </w:p>
        </w:tc>
        <w:tc>
          <w:tcPr>
            <w:tcW w:w="55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35DEAF9" w14:textId="77777777" w:rsidR="002179BE" w:rsidRDefault="002179BE" w:rsidP="00F9263F">
            <w:pPr>
              <w:spacing w:after="0"/>
              <w:jc w:val="both"/>
              <w:rPr>
                <w:rFonts w:ascii="Arial" w:hAnsi="Arial" w:cs="Arial"/>
                <w:sz w:val="20"/>
                <w:szCs w:val="20"/>
              </w:rPr>
            </w:pPr>
          </w:p>
          <w:p w14:paraId="2CE729FC" w14:textId="77777777" w:rsidR="002179BE" w:rsidRDefault="002179BE" w:rsidP="00F9263F">
            <w:pPr>
              <w:spacing w:after="0"/>
              <w:jc w:val="both"/>
              <w:rPr>
                <w:rFonts w:ascii="Arial" w:hAnsi="Arial" w:cs="Arial"/>
                <w:sz w:val="20"/>
                <w:szCs w:val="20"/>
              </w:rPr>
            </w:pPr>
          </w:p>
          <w:p w14:paraId="3B426F6E" w14:textId="77777777" w:rsidR="002179BE" w:rsidRDefault="002179BE" w:rsidP="00F9263F">
            <w:pPr>
              <w:spacing w:after="0"/>
              <w:jc w:val="both"/>
              <w:rPr>
                <w:rFonts w:ascii="Arial" w:hAnsi="Arial" w:cs="Arial"/>
                <w:sz w:val="16"/>
                <w:szCs w:val="16"/>
              </w:rPr>
            </w:pPr>
          </w:p>
          <w:p w14:paraId="7EB9A25A" w14:textId="77777777" w:rsidR="002179BE" w:rsidRPr="00E24F1B" w:rsidRDefault="002179BE" w:rsidP="00F9263F">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2179BE" w:rsidRPr="004A5355" w14:paraId="46E93F54" w14:textId="77777777" w:rsidTr="00246AEA">
        <w:trPr>
          <w:trHeight w:val="358"/>
        </w:trPr>
        <w:tc>
          <w:tcPr>
            <w:tcW w:w="924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84DC3C" w14:textId="77777777" w:rsidR="002179BE" w:rsidRPr="00942536" w:rsidRDefault="002179BE" w:rsidP="00F9263F">
            <w:pPr>
              <w:spacing w:after="0"/>
              <w:rPr>
                <w:rFonts w:ascii="Arial" w:hAnsi="Arial" w:cs="Arial"/>
                <w:sz w:val="18"/>
                <w:szCs w:val="18"/>
              </w:rPr>
            </w:pPr>
            <w:r w:rsidRPr="00942536">
              <w:rPr>
                <w:sz w:val="18"/>
                <w:szCs w:val="18"/>
              </w:rPr>
              <w:t>*</w:t>
            </w:r>
            <w:r w:rsidRPr="00942536">
              <w:rPr>
                <w:rFonts w:ascii="Arial" w:hAnsi="Arial" w:cs="Arial"/>
                <w:sz w:val="18"/>
                <w:szCs w:val="18"/>
              </w:rPr>
              <w:t>Povinné prohlášení - zaškrtněte pole dle skutečnosti</w:t>
            </w:r>
          </w:p>
          <w:p w14:paraId="7D01BE2A" w14:textId="27A2E1C8" w:rsidR="002179BE" w:rsidRPr="008A3A35" w:rsidRDefault="002179BE" w:rsidP="00F9263F">
            <w:pPr>
              <w:spacing w:after="0"/>
              <w:rPr>
                <w:rFonts w:ascii="Arial" w:hAnsi="Arial"/>
                <w:sz w:val="20"/>
              </w:rPr>
            </w:pPr>
          </w:p>
        </w:tc>
      </w:tr>
    </w:tbl>
    <w:p w14:paraId="7D2F4CE8" w14:textId="058312F2" w:rsidR="002179BE" w:rsidRDefault="002179BE" w:rsidP="002179BE">
      <w:pPr>
        <w:tabs>
          <w:tab w:val="left" w:pos="1134"/>
        </w:tabs>
        <w:spacing w:after="0"/>
        <w:rPr>
          <w:rFonts w:ascii="Arial" w:hAnsi="Arial" w:cs="Arial"/>
          <w:sz w:val="16"/>
          <w:szCs w:val="16"/>
        </w:rPr>
      </w:pPr>
      <w:r w:rsidRPr="002C7A51">
        <w:rPr>
          <w:rFonts w:ascii="Arial" w:hAnsi="Arial" w:cs="Arial"/>
          <w:sz w:val="16"/>
          <w:szCs w:val="16"/>
        </w:rPr>
        <w:t xml:space="preserve">Přehled příloh: </w:t>
      </w:r>
      <w:r>
        <w:rPr>
          <w:rFonts w:ascii="Arial" w:hAnsi="Arial" w:cs="Arial"/>
          <w:sz w:val="16"/>
          <w:szCs w:val="16"/>
        </w:rPr>
        <w:t>- p</w:t>
      </w:r>
      <w:r w:rsidRPr="002C7A51">
        <w:rPr>
          <w:rFonts w:ascii="Arial" w:hAnsi="Arial" w:cs="Arial"/>
          <w:sz w:val="16"/>
          <w:szCs w:val="16"/>
        </w:rPr>
        <w:t>rojekt, položkový rozpočet projektu,</w:t>
      </w:r>
    </w:p>
    <w:p w14:paraId="1AA666DB"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de minimis</w:t>
      </w:r>
      <w:r>
        <w:rPr>
          <w:rFonts w:ascii="Arial" w:hAnsi="Arial" w:cs="Arial"/>
          <w:sz w:val="16"/>
          <w:szCs w:val="16"/>
        </w:rPr>
        <w:t>,</w:t>
      </w:r>
    </w:p>
    <w:p w14:paraId="7CC49BB9" w14:textId="459987D8"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nedílné přílohy dle přílohy C1, </w:t>
      </w:r>
    </w:p>
    <w:p w14:paraId="1D9702F1"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osvědčení o právní subjektivitě žadatele o dotaci,</w:t>
      </w:r>
    </w:p>
    <w:p w14:paraId="45589F68"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doklady o ustanovení statutárního zástupce, </w:t>
      </w:r>
    </w:p>
    <w:p w14:paraId="73E83A09"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doklad o přidělení IČ, doklad o přidělení DIČ, </w:t>
      </w:r>
    </w:p>
    <w:p w14:paraId="2F0762A2" w14:textId="77777777" w:rsidR="002179BE" w:rsidRPr="002C7A51" w:rsidRDefault="002179BE" w:rsidP="002179BE">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14:paraId="039D3F65" w14:textId="77777777" w:rsidR="00B07649" w:rsidRPr="00C85027" w:rsidRDefault="00B07649" w:rsidP="00C85027">
      <w:pPr>
        <w:pStyle w:val="przdndek"/>
        <w:rPr>
          <w:rFonts w:cs="Arial"/>
        </w:rPr>
        <w:sectPr w:rsidR="00B07649" w:rsidRPr="00C85027" w:rsidSect="00713EC5">
          <w:headerReference w:type="default" r:id="rId38"/>
          <w:footerReference w:type="default" r:id="rId39"/>
          <w:type w:val="continuous"/>
          <w:pgSz w:w="11906" w:h="16838" w:code="9"/>
          <w:pgMar w:top="1418" w:right="1418" w:bottom="1418" w:left="1843" w:header="709" w:footer="851" w:gutter="0"/>
          <w:cols w:space="708"/>
          <w:docGrid w:linePitch="360"/>
        </w:sectPr>
      </w:pPr>
    </w:p>
    <w:p w14:paraId="38471B22" w14:textId="77777777" w:rsidR="00942536" w:rsidRDefault="00942536" w:rsidP="00C97FA3">
      <w:pPr>
        <w:spacing w:after="0"/>
        <w:rPr>
          <w:rFonts w:ascii="Arial" w:hAnsi="Arial" w:cs="Arial"/>
        </w:rPr>
      </w:pPr>
    </w:p>
    <w:p w14:paraId="1AE8AB17" w14:textId="77777777" w:rsidR="00942536" w:rsidRDefault="00942536" w:rsidP="00C97FA3">
      <w:pPr>
        <w:spacing w:after="0"/>
        <w:rPr>
          <w:rFonts w:ascii="Arial" w:hAnsi="Arial" w:cs="Arial"/>
        </w:rPr>
      </w:pPr>
    </w:p>
    <w:p w14:paraId="6AF84C9F" w14:textId="77777777" w:rsidR="00942536" w:rsidRDefault="00942536" w:rsidP="00C97FA3">
      <w:pPr>
        <w:spacing w:after="0"/>
        <w:rPr>
          <w:rFonts w:ascii="Arial" w:hAnsi="Arial" w:cs="Arial"/>
        </w:rPr>
      </w:pPr>
    </w:p>
    <w:p w14:paraId="1FE43520" w14:textId="77777777" w:rsidR="00C97FA3" w:rsidRDefault="00C97FA3" w:rsidP="00C97FA3">
      <w:pPr>
        <w:spacing w:after="0"/>
        <w:rPr>
          <w:rFonts w:ascii="Arial" w:hAnsi="Arial" w:cs="Arial"/>
        </w:rPr>
      </w:pPr>
      <w:r>
        <w:rPr>
          <w:rFonts w:ascii="Arial" w:hAnsi="Arial" w:cs="Arial"/>
        </w:rPr>
        <w:lastRenderedPageBreak/>
        <w:t xml:space="preserve">Příloha </w:t>
      </w:r>
      <w:r w:rsidR="008546F4">
        <w:rPr>
          <w:rFonts w:ascii="Arial" w:hAnsi="Arial" w:cs="Arial"/>
        </w:rPr>
        <w:t>C</w:t>
      </w:r>
      <w:r>
        <w:rPr>
          <w:rFonts w:ascii="Arial" w:hAnsi="Arial" w:cs="Arial"/>
        </w:rPr>
        <w:t>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977"/>
        <w:gridCol w:w="3070"/>
        <w:gridCol w:w="3070"/>
        <w:gridCol w:w="38"/>
      </w:tblGrid>
      <w:tr w:rsidR="00C97FA3" w14:paraId="4B7CB86D" w14:textId="77777777" w:rsidTr="00035997">
        <w:trPr>
          <w:trHeight w:val="1125"/>
        </w:trPr>
        <w:tc>
          <w:tcPr>
            <w:tcW w:w="9248" w:type="dxa"/>
            <w:gridSpan w:val="5"/>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0D6DD7A" w14:textId="77777777" w:rsidR="00C97FA3" w:rsidRPr="00457C1C" w:rsidRDefault="00C97FA3" w:rsidP="00012D45">
            <w:pPr>
              <w:spacing w:before="120" w:after="0"/>
              <w:jc w:val="center"/>
              <w:outlineLvl w:val="0"/>
              <w:rPr>
                <w:rFonts w:ascii="Arial" w:hAnsi="Arial" w:cs="Arial"/>
                <w:b/>
                <w:sz w:val="24"/>
                <w:szCs w:val="24"/>
              </w:rPr>
            </w:pPr>
            <w:r w:rsidRPr="00457C1C">
              <w:rPr>
                <w:rFonts w:ascii="Arial" w:hAnsi="Arial" w:cs="Arial"/>
                <w:b/>
                <w:sz w:val="24"/>
                <w:szCs w:val="24"/>
              </w:rPr>
              <w:t xml:space="preserve">Projekt žádosti </w:t>
            </w:r>
          </w:p>
          <w:p w14:paraId="1DFB446C" w14:textId="77777777" w:rsidR="00C97FA3" w:rsidRPr="008F78DF" w:rsidRDefault="00C97FA3" w:rsidP="00165CD0">
            <w:pPr>
              <w:spacing w:after="0"/>
              <w:jc w:val="both"/>
              <w:outlineLvl w:val="0"/>
              <w:rPr>
                <w:rFonts w:cs="Arial"/>
                <w:b/>
              </w:rPr>
            </w:pPr>
            <w:r w:rsidRPr="00457C1C">
              <w:rPr>
                <w:rFonts w:ascii="Arial" w:hAnsi="Arial" w:cs="Arial"/>
                <w:sz w:val="20"/>
                <w:szCs w:val="20"/>
              </w:rPr>
              <w:t xml:space="preserve">podané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457C1C">
              <w:rPr>
                <w:rFonts w:ascii="Arial" w:hAnsi="Arial" w:cs="Arial"/>
                <w:sz w:val="20"/>
                <w:szCs w:val="20"/>
              </w:rPr>
              <w:t xml:space="preserve">oblast podpory vymezená v čl. 3 odst. 1 písm. </w:t>
            </w:r>
            <w:r w:rsidR="00165CD0">
              <w:rPr>
                <w:rFonts w:ascii="Arial" w:hAnsi="Arial" w:cs="Arial"/>
                <w:sz w:val="20"/>
                <w:szCs w:val="20"/>
              </w:rPr>
              <w:t>c</w:t>
            </w:r>
            <w:r w:rsidRPr="00457C1C">
              <w:rPr>
                <w:rFonts w:ascii="Arial" w:hAnsi="Arial" w:cs="Arial"/>
                <w:sz w:val="20"/>
                <w:szCs w:val="20"/>
              </w:rPr>
              <w:t>)</w:t>
            </w:r>
            <w:r w:rsidRPr="008F78DF">
              <w:rPr>
                <w:rFonts w:ascii="Arial" w:hAnsi="Arial" w:cs="Arial"/>
                <w:b/>
                <w:sz w:val="20"/>
                <w:szCs w:val="20"/>
              </w:rPr>
              <w:t xml:space="preserve"> </w:t>
            </w:r>
            <w:r w:rsidR="008546F4" w:rsidRPr="008546F4">
              <w:rPr>
                <w:rFonts w:ascii="Arial" w:hAnsi="Arial" w:cs="Arial"/>
                <w:b/>
                <w:sz w:val="20"/>
                <w:szCs w:val="20"/>
              </w:rPr>
              <w:t xml:space="preserve">Podpora záchranných stanic na území Ústeckého kraje </w:t>
            </w:r>
          </w:p>
        </w:tc>
      </w:tr>
      <w:tr w:rsidR="00C97FA3" w14:paraId="31815867"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ABC1B99" w14:textId="77777777" w:rsidR="00C97FA3" w:rsidRPr="006406E1" w:rsidRDefault="00C97FA3" w:rsidP="00012D45">
            <w:pPr>
              <w:spacing w:after="0"/>
              <w:rPr>
                <w:rFonts w:ascii="Arial" w:hAnsi="Arial" w:cs="Arial"/>
              </w:rPr>
            </w:pPr>
            <w:r w:rsidRPr="006406E1">
              <w:rPr>
                <w:rFonts w:ascii="Arial" w:hAnsi="Arial" w:cs="Arial"/>
              </w:rPr>
              <w:t>Žadatel:</w:t>
            </w:r>
          </w:p>
        </w:tc>
        <w:tc>
          <w:tcPr>
            <w:tcW w:w="7117" w:type="dxa"/>
            <w:gridSpan w:val="3"/>
            <w:tcBorders>
              <w:top w:val="single" w:sz="4" w:space="0" w:color="auto"/>
              <w:left w:val="single" w:sz="4" w:space="0" w:color="auto"/>
              <w:right w:val="single" w:sz="4" w:space="0" w:color="auto"/>
            </w:tcBorders>
          </w:tcPr>
          <w:p w14:paraId="6D7B6291" w14:textId="77777777" w:rsidR="00C97FA3" w:rsidRPr="008F78DF" w:rsidRDefault="00C97FA3" w:rsidP="00012D45">
            <w:pPr>
              <w:spacing w:after="0"/>
              <w:rPr>
                <w:rFonts w:cs="Arial"/>
              </w:rPr>
            </w:pPr>
          </w:p>
        </w:tc>
      </w:tr>
      <w:tr w:rsidR="00C97FA3" w14:paraId="5106394E"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29277B" w14:textId="2DFD360C" w:rsidR="00C97FA3" w:rsidRPr="006406E1" w:rsidRDefault="00C97FA3" w:rsidP="00012D45">
            <w:pPr>
              <w:spacing w:after="0"/>
              <w:rPr>
                <w:rFonts w:ascii="Arial" w:hAnsi="Arial" w:cs="Arial"/>
              </w:rPr>
            </w:pPr>
            <w:r w:rsidRPr="006406E1">
              <w:rPr>
                <w:rFonts w:ascii="Arial" w:hAnsi="Arial" w:cs="Arial"/>
              </w:rPr>
              <w:t>Sídlo</w:t>
            </w:r>
            <w:r w:rsidR="002179BE">
              <w:rPr>
                <w:rFonts w:ascii="Arial" w:hAnsi="Arial" w:cs="Arial"/>
              </w:rPr>
              <w:t>, bydliště</w:t>
            </w:r>
            <w:r w:rsidRPr="006406E1">
              <w:rPr>
                <w:rFonts w:ascii="Arial" w:hAnsi="Arial" w:cs="Arial"/>
              </w:rPr>
              <w:t>:</w:t>
            </w:r>
          </w:p>
        </w:tc>
        <w:tc>
          <w:tcPr>
            <w:tcW w:w="7117" w:type="dxa"/>
            <w:gridSpan w:val="3"/>
            <w:tcBorders>
              <w:left w:val="single" w:sz="4" w:space="0" w:color="auto"/>
              <w:right w:val="single" w:sz="4" w:space="0" w:color="auto"/>
            </w:tcBorders>
          </w:tcPr>
          <w:p w14:paraId="27DC7F23" w14:textId="77777777" w:rsidR="00C97FA3" w:rsidRPr="008F78DF" w:rsidRDefault="00C97FA3" w:rsidP="00012D45">
            <w:pPr>
              <w:spacing w:after="0"/>
              <w:rPr>
                <w:rFonts w:cs="Arial"/>
              </w:rPr>
            </w:pPr>
          </w:p>
        </w:tc>
      </w:tr>
      <w:tr w:rsidR="00C97FA3" w14:paraId="0A4AB26F"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6D14C22" w14:textId="77777777" w:rsidR="00C97FA3" w:rsidRPr="000450C7" w:rsidRDefault="00C97FA3" w:rsidP="00012D45">
            <w:pPr>
              <w:spacing w:after="0"/>
              <w:rPr>
                <w:rFonts w:ascii="Arial" w:hAnsi="Arial" w:cs="Arial"/>
                <w:sz w:val="24"/>
                <w:szCs w:val="24"/>
              </w:rPr>
            </w:pPr>
            <w:r w:rsidRPr="006406E1">
              <w:rPr>
                <w:rFonts w:ascii="Arial" w:hAnsi="Arial" w:cs="Arial"/>
              </w:rPr>
              <w:t>Název projektu</w:t>
            </w:r>
            <w:r w:rsidRPr="000450C7">
              <w:rPr>
                <w:rFonts w:ascii="Arial" w:hAnsi="Arial" w:cs="Arial"/>
                <w:sz w:val="24"/>
                <w:szCs w:val="24"/>
              </w:rPr>
              <w:t>:</w:t>
            </w:r>
          </w:p>
        </w:tc>
        <w:tc>
          <w:tcPr>
            <w:tcW w:w="7117" w:type="dxa"/>
            <w:gridSpan w:val="3"/>
            <w:tcBorders>
              <w:top w:val="single" w:sz="4" w:space="0" w:color="auto"/>
              <w:left w:val="single" w:sz="4" w:space="0" w:color="auto"/>
              <w:bottom w:val="single" w:sz="4" w:space="0" w:color="auto"/>
              <w:right w:val="single" w:sz="4" w:space="0" w:color="auto"/>
            </w:tcBorders>
          </w:tcPr>
          <w:p w14:paraId="5662BCA5" w14:textId="77777777" w:rsidR="00C97FA3" w:rsidRDefault="00C97FA3" w:rsidP="00012D45">
            <w:pPr>
              <w:spacing w:after="0"/>
              <w:rPr>
                <w:rFonts w:cs="Arial"/>
                <w:b/>
              </w:rPr>
            </w:pPr>
          </w:p>
          <w:p w14:paraId="24EBEF5E" w14:textId="77777777" w:rsidR="00C97FA3" w:rsidRPr="008F78DF" w:rsidRDefault="00C97FA3" w:rsidP="00012D45">
            <w:pPr>
              <w:spacing w:after="0"/>
              <w:rPr>
                <w:rFonts w:cs="Arial"/>
                <w:b/>
              </w:rPr>
            </w:pPr>
          </w:p>
        </w:tc>
      </w:tr>
      <w:tr w:rsidR="00C97FA3" w14:paraId="557604AE"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EABF229" w14:textId="77777777" w:rsidR="00C97FA3" w:rsidRPr="006406E1" w:rsidRDefault="00C97FA3" w:rsidP="00012D45">
            <w:pPr>
              <w:spacing w:after="0" w:line="240" w:lineRule="auto"/>
              <w:jc w:val="both"/>
              <w:rPr>
                <w:rFonts w:ascii="Arial" w:hAnsi="Arial" w:cs="Arial"/>
              </w:rPr>
            </w:pPr>
            <w:r>
              <w:rPr>
                <w:rFonts w:ascii="Arial" w:hAnsi="Arial" w:cs="Arial"/>
              </w:rPr>
              <w:t>Celkové náklady projektu, požadovaná dotace</w:t>
            </w:r>
          </w:p>
        </w:tc>
      </w:tr>
      <w:tr w:rsidR="00C97FA3" w14:paraId="7B38D705"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B9E75BB" w14:textId="77777777" w:rsidR="00C97FA3" w:rsidRDefault="00C97FA3" w:rsidP="00012D45">
            <w:pPr>
              <w:spacing w:after="0" w:line="240" w:lineRule="auto"/>
              <w:jc w:val="both"/>
              <w:rPr>
                <w:rFonts w:ascii="Arial" w:hAnsi="Arial" w:cs="Arial"/>
              </w:rPr>
            </w:pPr>
            <w:r>
              <w:rPr>
                <w:rFonts w:ascii="Arial" w:hAnsi="Arial" w:cs="Arial"/>
              </w:rPr>
              <w:t>Celkové náklady projektu: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Zdroje financování:</w:t>
            </w:r>
          </w:p>
          <w:p w14:paraId="79175DB3" w14:textId="77777777" w:rsidR="00C97FA3" w:rsidRDefault="00C97FA3" w:rsidP="00012D45">
            <w:pPr>
              <w:spacing w:after="0" w:line="240" w:lineRule="auto"/>
              <w:jc w:val="both"/>
              <w:rPr>
                <w:rFonts w:ascii="Arial" w:hAnsi="Arial" w:cs="Arial"/>
              </w:rPr>
            </w:pPr>
            <w:r>
              <w:rPr>
                <w:rFonts w:ascii="Arial" w:hAnsi="Arial" w:cs="Arial"/>
              </w:rPr>
              <w:t>Požadovaná výše dotace od ÚK:</w:t>
            </w:r>
          </w:p>
          <w:p w14:paraId="107282E8" w14:textId="77777777" w:rsidR="00C97FA3"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neinvestiční náklady:</w:t>
            </w:r>
            <w:r>
              <w:rPr>
                <w:rFonts w:ascii="Arial" w:hAnsi="Arial" w:cs="Arial"/>
              </w:rPr>
              <w:tab/>
            </w:r>
            <w:r>
              <w:rPr>
                <w:rFonts w:ascii="Arial" w:hAnsi="Arial" w:cs="Arial"/>
              </w:rPr>
              <w:tab/>
            </w:r>
            <w:r>
              <w:rPr>
                <w:rFonts w:ascii="Arial" w:hAnsi="Arial" w:cs="Arial"/>
              </w:rPr>
              <w:tab/>
            </w:r>
            <w:r>
              <w:rPr>
                <w:rFonts w:ascii="Arial" w:hAnsi="Arial" w:cs="Arial"/>
              </w:rPr>
              <w:tab/>
              <w:t>Podíl podpory:</w:t>
            </w:r>
            <w:r>
              <w:rPr>
                <w:rFonts w:ascii="Arial" w:hAnsi="Arial" w:cs="Arial"/>
              </w:rPr>
              <w:tab/>
            </w:r>
            <w:r>
              <w:rPr>
                <w:rFonts w:ascii="Arial" w:hAnsi="Arial" w:cs="Arial"/>
              </w:rPr>
              <w:tab/>
              <w:t>%</w:t>
            </w:r>
          </w:p>
          <w:p w14:paraId="1414C0E5" w14:textId="77777777" w:rsidR="00C97FA3" w:rsidRPr="002C7A51"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investiční náklady:</w:t>
            </w:r>
          </w:p>
        </w:tc>
      </w:tr>
      <w:tr w:rsidR="00C97FA3" w14:paraId="1A918D6D"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E9DE61C" w14:textId="77777777" w:rsidR="00C97FA3" w:rsidRPr="00F02184" w:rsidRDefault="00C97FA3" w:rsidP="00012D45">
            <w:pPr>
              <w:spacing w:after="0" w:line="240" w:lineRule="auto"/>
              <w:jc w:val="both"/>
              <w:rPr>
                <w:rFonts w:ascii="Arial" w:hAnsi="Arial" w:cs="Arial"/>
                <w:b/>
                <w:sz w:val="24"/>
                <w:szCs w:val="24"/>
              </w:rPr>
            </w:pPr>
            <w:r w:rsidRPr="006406E1">
              <w:rPr>
                <w:rFonts w:ascii="Arial" w:hAnsi="Arial" w:cs="Arial"/>
              </w:rPr>
              <w:t>Cíl projektu:</w:t>
            </w:r>
            <w:r>
              <w:rPr>
                <w:rFonts w:ascii="Arial" w:hAnsi="Arial" w:cs="Arial"/>
                <w:b/>
                <w:sz w:val="24"/>
                <w:szCs w:val="24"/>
              </w:rPr>
              <w:t xml:space="preserve"> </w:t>
            </w:r>
            <w:r w:rsidRPr="00F02184">
              <w:rPr>
                <w:rFonts w:ascii="Arial" w:hAnsi="Arial" w:cs="Arial"/>
                <w:i/>
                <w:sz w:val="16"/>
                <w:szCs w:val="16"/>
              </w:rPr>
              <w:t>(stručně popsaný účel, kvantifikace měřitelných cílů, vymezení cílové skupiny, předpokládaný konečný přínos a efekt pro cílovou skupinu a kraj)</w:t>
            </w:r>
            <w:r w:rsidRPr="00593417">
              <w:rPr>
                <w:rFonts w:ascii="Arial" w:hAnsi="Arial" w:cs="Arial"/>
                <w:i/>
                <w:sz w:val="18"/>
                <w:szCs w:val="18"/>
              </w:rPr>
              <w:t xml:space="preserve"> </w:t>
            </w:r>
          </w:p>
        </w:tc>
      </w:tr>
      <w:tr w:rsidR="00C97FA3" w14:paraId="512FD580"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5CEB4C7D" w14:textId="77777777" w:rsidR="00C97FA3" w:rsidRDefault="00C97FA3" w:rsidP="00012D45">
            <w:pPr>
              <w:spacing w:after="0" w:line="240" w:lineRule="auto"/>
              <w:jc w:val="both"/>
              <w:rPr>
                <w:rFonts w:ascii="Arial" w:hAnsi="Arial" w:cs="Arial"/>
                <w:b/>
                <w:sz w:val="24"/>
                <w:szCs w:val="24"/>
              </w:rPr>
            </w:pPr>
          </w:p>
          <w:p w14:paraId="49E23299" w14:textId="77777777" w:rsidR="00C97FA3" w:rsidRDefault="00C97FA3" w:rsidP="00012D45">
            <w:pPr>
              <w:spacing w:after="0" w:line="240" w:lineRule="auto"/>
              <w:jc w:val="both"/>
              <w:rPr>
                <w:rFonts w:ascii="Arial" w:hAnsi="Arial" w:cs="Arial"/>
                <w:b/>
                <w:sz w:val="24"/>
                <w:szCs w:val="24"/>
              </w:rPr>
            </w:pPr>
          </w:p>
          <w:p w14:paraId="05BBF399" w14:textId="77777777" w:rsidR="00C97FA3" w:rsidRDefault="00C97FA3" w:rsidP="00012D45">
            <w:pPr>
              <w:spacing w:after="0" w:line="240" w:lineRule="auto"/>
              <w:jc w:val="both"/>
              <w:rPr>
                <w:rFonts w:ascii="Arial" w:hAnsi="Arial" w:cs="Arial"/>
                <w:b/>
                <w:sz w:val="24"/>
                <w:szCs w:val="24"/>
              </w:rPr>
            </w:pPr>
          </w:p>
          <w:p w14:paraId="167CEA29" w14:textId="77777777" w:rsidR="00C97FA3" w:rsidRDefault="00C97FA3" w:rsidP="00012D45">
            <w:pPr>
              <w:spacing w:after="0" w:line="240" w:lineRule="auto"/>
              <w:jc w:val="both"/>
              <w:rPr>
                <w:rFonts w:ascii="Arial" w:hAnsi="Arial" w:cs="Arial"/>
                <w:b/>
                <w:sz w:val="24"/>
                <w:szCs w:val="24"/>
              </w:rPr>
            </w:pPr>
          </w:p>
        </w:tc>
      </w:tr>
      <w:tr w:rsidR="00C97FA3" w14:paraId="68A35A46"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31E6897" w14:textId="77777777" w:rsidR="00C97FA3" w:rsidRPr="006406E1" w:rsidRDefault="00C97FA3" w:rsidP="00012D45">
            <w:pPr>
              <w:spacing w:after="0" w:line="240" w:lineRule="auto"/>
              <w:jc w:val="both"/>
              <w:rPr>
                <w:rFonts w:ascii="Arial" w:hAnsi="Arial" w:cs="Arial"/>
              </w:rPr>
            </w:pPr>
            <w:r w:rsidRPr="006406E1">
              <w:rPr>
                <w:rFonts w:ascii="Arial" w:hAnsi="Arial" w:cs="Arial"/>
              </w:rPr>
              <w:t>Územní působnost projektu a místo realizace:</w:t>
            </w:r>
          </w:p>
          <w:p w14:paraId="309F4192" w14:textId="77777777" w:rsidR="00C97FA3" w:rsidRPr="00F02184" w:rsidRDefault="00C97FA3" w:rsidP="00012D45">
            <w:pPr>
              <w:spacing w:after="0" w:line="240" w:lineRule="auto"/>
              <w:jc w:val="both"/>
              <w:rPr>
                <w:rFonts w:ascii="Arial" w:hAnsi="Arial" w:cs="Arial"/>
                <w:b/>
                <w:sz w:val="16"/>
                <w:szCs w:val="16"/>
              </w:rPr>
            </w:pPr>
            <w:r w:rsidRPr="00F02184">
              <w:rPr>
                <w:rFonts w:ascii="Arial" w:hAnsi="Arial" w:cs="Arial"/>
                <w:i/>
                <w:sz w:val="16"/>
                <w:szCs w:val="16"/>
              </w:rPr>
              <w:t>(působnost v rámci kraje, okresu, obce, upřesnění místa realizace – obec, katastrální území popř. číslo parcely)</w:t>
            </w:r>
          </w:p>
        </w:tc>
      </w:tr>
      <w:tr w:rsidR="00C97FA3" w14:paraId="54A1E609"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48"/>
        </w:trPr>
        <w:tc>
          <w:tcPr>
            <w:tcW w:w="9210" w:type="dxa"/>
            <w:gridSpan w:val="4"/>
            <w:tcBorders>
              <w:top w:val="single" w:sz="4" w:space="0" w:color="auto"/>
              <w:left w:val="single" w:sz="4" w:space="0" w:color="auto"/>
              <w:bottom w:val="single" w:sz="4" w:space="0" w:color="auto"/>
              <w:right w:val="single" w:sz="4" w:space="0" w:color="auto"/>
            </w:tcBorders>
          </w:tcPr>
          <w:p w14:paraId="5DCB2045" w14:textId="77777777" w:rsidR="00C97FA3" w:rsidRPr="006A12C6" w:rsidRDefault="00C97FA3" w:rsidP="00012D45">
            <w:pPr>
              <w:spacing w:after="0" w:line="240" w:lineRule="auto"/>
              <w:jc w:val="both"/>
              <w:rPr>
                <w:rFonts w:ascii="Arial" w:hAnsi="Arial" w:cs="Arial"/>
                <w:b/>
                <w:sz w:val="24"/>
                <w:szCs w:val="24"/>
              </w:rPr>
            </w:pPr>
          </w:p>
        </w:tc>
      </w:tr>
      <w:tr w:rsidR="00C97FA3" w14:paraId="1EC58033"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202C17B" w14:textId="77777777" w:rsidR="00C97FA3" w:rsidRPr="006A12C6" w:rsidRDefault="00C97FA3" w:rsidP="00012D45">
            <w:pPr>
              <w:spacing w:after="0" w:line="240" w:lineRule="auto"/>
              <w:jc w:val="both"/>
              <w:rPr>
                <w:rFonts w:ascii="Arial" w:hAnsi="Arial" w:cs="Arial"/>
                <w:b/>
                <w:sz w:val="24"/>
                <w:szCs w:val="24"/>
              </w:rPr>
            </w:pPr>
            <w:r w:rsidRPr="006406E1">
              <w:rPr>
                <w:rFonts w:ascii="Arial" w:hAnsi="Arial" w:cs="Arial"/>
              </w:rPr>
              <w:t>Popis výchozího stavu:</w:t>
            </w:r>
            <w:r w:rsidRPr="00593417">
              <w:rPr>
                <w:rFonts w:ascii="Arial" w:hAnsi="Arial" w:cs="Arial"/>
                <w:b/>
                <w:sz w:val="24"/>
                <w:szCs w:val="24"/>
              </w:rPr>
              <w:t xml:space="preserve"> </w:t>
            </w:r>
            <w:r w:rsidRPr="00F02184">
              <w:rPr>
                <w:rFonts w:ascii="Arial" w:hAnsi="Arial" w:cs="Arial"/>
                <w:i/>
                <w:sz w:val="16"/>
                <w:szCs w:val="16"/>
              </w:rPr>
              <w:t>(stručný popis výchozího stavu u žadatele o dotaci a jeho okolí, zdroje vstupních informací, způsob jejich zpracování a vyhodnocen</w:t>
            </w:r>
            <w:r>
              <w:rPr>
                <w:rFonts w:ascii="Arial" w:hAnsi="Arial" w:cs="Arial"/>
                <w:i/>
                <w:sz w:val="16"/>
                <w:szCs w:val="16"/>
              </w:rPr>
              <w:t>í)</w:t>
            </w:r>
          </w:p>
        </w:tc>
      </w:tr>
      <w:tr w:rsidR="00C97FA3" w14:paraId="05F264C2"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19D3E950" w14:textId="77777777" w:rsidR="00C97FA3" w:rsidRDefault="00C97FA3" w:rsidP="00012D45">
            <w:pPr>
              <w:spacing w:after="0" w:line="240" w:lineRule="auto"/>
              <w:jc w:val="both"/>
              <w:rPr>
                <w:rFonts w:ascii="Arial" w:hAnsi="Arial" w:cs="Arial"/>
                <w:b/>
                <w:sz w:val="24"/>
                <w:szCs w:val="24"/>
              </w:rPr>
            </w:pPr>
          </w:p>
          <w:p w14:paraId="71AA7228" w14:textId="77777777" w:rsidR="00C97FA3" w:rsidRDefault="00C97FA3" w:rsidP="00012D45">
            <w:pPr>
              <w:spacing w:after="0" w:line="240" w:lineRule="auto"/>
              <w:jc w:val="both"/>
              <w:rPr>
                <w:rFonts w:ascii="Arial" w:hAnsi="Arial" w:cs="Arial"/>
                <w:b/>
                <w:sz w:val="24"/>
                <w:szCs w:val="24"/>
              </w:rPr>
            </w:pPr>
          </w:p>
          <w:p w14:paraId="32EA6F67" w14:textId="77777777" w:rsidR="00C97FA3" w:rsidRDefault="00C97FA3" w:rsidP="00012D45">
            <w:pPr>
              <w:spacing w:after="0" w:line="240" w:lineRule="auto"/>
              <w:jc w:val="both"/>
              <w:rPr>
                <w:rFonts w:ascii="Arial" w:hAnsi="Arial" w:cs="Arial"/>
                <w:b/>
                <w:sz w:val="24"/>
                <w:szCs w:val="24"/>
              </w:rPr>
            </w:pPr>
          </w:p>
          <w:p w14:paraId="66C09A75" w14:textId="77777777" w:rsidR="00C97FA3" w:rsidRPr="006A12C6" w:rsidRDefault="00C97FA3" w:rsidP="00012D45">
            <w:pPr>
              <w:spacing w:after="0" w:line="240" w:lineRule="auto"/>
              <w:jc w:val="both"/>
              <w:rPr>
                <w:rFonts w:ascii="Arial" w:hAnsi="Arial" w:cs="Arial"/>
                <w:b/>
                <w:sz w:val="24"/>
                <w:szCs w:val="24"/>
              </w:rPr>
            </w:pPr>
          </w:p>
        </w:tc>
      </w:tr>
      <w:tr w:rsidR="00C97FA3" w14:paraId="3C9E3DBA"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F100952" w14:textId="77777777" w:rsidR="00C97FA3" w:rsidRPr="006406E1" w:rsidRDefault="00C97FA3" w:rsidP="00012D45">
            <w:pPr>
              <w:spacing w:after="0" w:line="240" w:lineRule="auto"/>
              <w:jc w:val="both"/>
              <w:rPr>
                <w:rFonts w:ascii="Arial" w:hAnsi="Arial" w:cs="Arial"/>
              </w:rPr>
            </w:pPr>
            <w:r w:rsidRPr="006406E1">
              <w:rPr>
                <w:rFonts w:ascii="Arial" w:hAnsi="Arial" w:cs="Arial"/>
              </w:rPr>
              <w:t>Navrhovaný postup realizace projektu:</w:t>
            </w:r>
          </w:p>
          <w:p w14:paraId="65425405" w14:textId="77777777" w:rsidR="00C97FA3" w:rsidRPr="00F02184" w:rsidRDefault="00C97FA3" w:rsidP="00012D45">
            <w:pPr>
              <w:spacing w:after="0" w:line="240" w:lineRule="auto"/>
              <w:jc w:val="both"/>
              <w:rPr>
                <w:rFonts w:ascii="Arial" w:hAnsi="Arial" w:cs="Arial"/>
                <w:sz w:val="16"/>
                <w:szCs w:val="16"/>
              </w:rPr>
            </w:pPr>
            <w:r w:rsidRPr="00F02184">
              <w:rPr>
                <w:rFonts w:ascii="Arial" w:hAnsi="Arial" w:cs="Arial"/>
                <w:i/>
                <w:sz w:val="16"/>
                <w:szCs w:val="16"/>
              </w:rPr>
              <w:t>(jednotlivé kroky a metody, které zajistí dosažení konečného cíle, klasifikace dílčích etap realizace)</w:t>
            </w:r>
          </w:p>
        </w:tc>
      </w:tr>
      <w:tr w:rsidR="00C97FA3" w14:paraId="617D26AA"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1DB2D05B" w14:textId="77777777" w:rsidR="00C97FA3" w:rsidRDefault="00C97FA3" w:rsidP="00012D45">
            <w:pPr>
              <w:spacing w:after="0" w:line="240" w:lineRule="auto"/>
              <w:jc w:val="both"/>
              <w:rPr>
                <w:rFonts w:ascii="Arial" w:hAnsi="Arial" w:cs="Arial"/>
                <w:b/>
                <w:sz w:val="24"/>
                <w:szCs w:val="24"/>
              </w:rPr>
            </w:pPr>
          </w:p>
          <w:p w14:paraId="6FEFE6FB" w14:textId="77777777" w:rsidR="00C97FA3" w:rsidRDefault="00C97FA3" w:rsidP="00012D45">
            <w:pPr>
              <w:spacing w:after="0" w:line="240" w:lineRule="auto"/>
              <w:jc w:val="both"/>
              <w:rPr>
                <w:rFonts w:ascii="Arial" w:hAnsi="Arial" w:cs="Arial"/>
                <w:b/>
                <w:sz w:val="24"/>
                <w:szCs w:val="24"/>
              </w:rPr>
            </w:pPr>
          </w:p>
        </w:tc>
      </w:tr>
      <w:tr w:rsidR="00C97FA3" w14:paraId="74ACA57D" w14:textId="77777777" w:rsidTr="00035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9412EC9" w14:textId="77777777" w:rsidR="00C97FA3" w:rsidRPr="00F02184" w:rsidRDefault="00C97FA3" w:rsidP="00012D45">
            <w:pPr>
              <w:spacing w:after="0" w:line="240" w:lineRule="auto"/>
              <w:jc w:val="both"/>
              <w:rPr>
                <w:rFonts w:ascii="Arial" w:hAnsi="Arial" w:cs="Arial"/>
              </w:rPr>
            </w:pPr>
            <w:r w:rsidRPr="006406E1">
              <w:rPr>
                <w:rFonts w:ascii="Arial" w:hAnsi="Arial" w:cs="Arial"/>
              </w:rPr>
              <w:t xml:space="preserve">Časový </w:t>
            </w:r>
            <w:r>
              <w:rPr>
                <w:rFonts w:ascii="Arial" w:hAnsi="Arial" w:cs="Arial"/>
              </w:rPr>
              <w:t>plán</w:t>
            </w:r>
            <w:r w:rsidRPr="006406E1">
              <w:rPr>
                <w:rFonts w:ascii="Arial" w:hAnsi="Arial" w:cs="Arial"/>
              </w:rPr>
              <w:t xml:space="preserve"> předpokládané</w:t>
            </w:r>
            <w:r>
              <w:rPr>
                <w:rFonts w:ascii="Arial" w:hAnsi="Arial" w:cs="Arial"/>
              </w:rPr>
              <w:t>ho postupu</w:t>
            </w:r>
            <w:r w:rsidRPr="006406E1">
              <w:rPr>
                <w:rFonts w:ascii="Arial" w:hAnsi="Arial" w:cs="Arial"/>
              </w:rPr>
              <w:t xml:space="preserve"> realizace projektu:</w:t>
            </w:r>
            <w:r w:rsidRPr="008A0A21">
              <w:rPr>
                <w:rFonts w:ascii="Arial" w:hAnsi="Arial" w:cs="Arial"/>
              </w:rPr>
              <w:t xml:space="preserve"> </w:t>
            </w:r>
            <w:r w:rsidRPr="00F02184">
              <w:rPr>
                <w:rFonts w:ascii="Arial" w:hAnsi="Arial" w:cs="Arial"/>
                <w:i/>
                <w:sz w:val="16"/>
                <w:szCs w:val="16"/>
              </w:rPr>
              <w:t>(Dle etap</w:t>
            </w:r>
            <w:r w:rsidRPr="00F02184">
              <w:rPr>
                <w:rFonts w:ascii="Arial" w:hAnsi="Arial" w:cs="Arial"/>
                <w:sz w:val="16"/>
                <w:szCs w:val="16"/>
              </w:rPr>
              <w:t xml:space="preserve">: </w:t>
            </w:r>
            <w:r w:rsidRPr="00F02184">
              <w:rPr>
                <w:rFonts w:ascii="Arial" w:hAnsi="Arial" w:cs="Arial"/>
                <w:i/>
                <w:sz w:val="16"/>
                <w:szCs w:val="16"/>
              </w:rPr>
              <w:t>zpracování projektu, podání žádosti, zahájení realizace, ukončení projektu, zpracování závěrečné zprávy a vyúčtování projektu)</w:t>
            </w:r>
            <w:r>
              <w:rPr>
                <w:rFonts w:ascii="Arial" w:hAnsi="Arial" w:cs="Arial"/>
                <w:sz w:val="16"/>
                <w:szCs w:val="16"/>
              </w:rPr>
              <w:t>. Poznámka: nejdříve 1.1. 20xx, nejpozději 31. 10. 20xx</w:t>
            </w:r>
          </w:p>
        </w:tc>
      </w:tr>
      <w:tr w:rsidR="00C97FA3" w14:paraId="593C3C6C"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1E55AFC3" w14:textId="77777777" w:rsidR="00C97FA3" w:rsidRDefault="00C97FA3" w:rsidP="00012D45">
            <w:pPr>
              <w:spacing w:after="0" w:line="240" w:lineRule="auto"/>
              <w:jc w:val="both"/>
              <w:rPr>
                <w:rFonts w:ascii="Arial" w:hAnsi="Arial" w:cs="Arial"/>
                <w:b/>
                <w:sz w:val="24"/>
                <w:szCs w:val="24"/>
              </w:rPr>
            </w:pPr>
          </w:p>
          <w:p w14:paraId="58448F59" w14:textId="77777777" w:rsidR="00C97FA3" w:rsidRDefault="00C97FA3" w:rsidP="00012D45">
            <w:pPr>
              <w:spacing w:after="0" w:line="240" w:lineRule="auto"/>
              <w:jc w:val="both"/>
              <w:rPr>
                <w:rFonts w:ascii="Arial" w:hAnsi="Arial" w:cs="Arial"/>
                <w:b/>
                <w:sz w:val="24"/>
                <w:szCs w:val="24"/>
              </w:rPr>
            </w:pPr>
          </w:p>
        </w:tc>
      </w:tr>
      <w:tr w:rsidR="00C97FA3" w14:paraId="01D4FCB7"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62"/>
        </w:trPr>
        <w:tc>
          <w:tcPr>
            <w:tcW w:w="3070" w:type="dxa"/>
            <w:gridSpan w:val="2"/>
            <w:tcBorders>
              <w:top w:val="single" w:sz="4" w:space="0" w:color="auto"/>
              <w:left w:val="single" w:sz="4" w:space="0" w:color="auto"/>
              <w:bottom w:val="single" w:sz="4" w:space="0" w:color="auto"/>
              <w:right w:val="single" w:sz="4" w:space="0" w:color="auto"/>
            </w:tcBorders>
          </w:tcPr>
          <w:p w14:paraId="76E6D512" w14:textId="77777777" w:rsidR="00C97FA3" w:rsidRPr="00E770B7" w:rsidRDefault="00C97FA3" w:rsidP="00012D45">
            <w:pPr>
              <w:spacing w:after="0" w:line="240" w:lineRule="auto"/>
              <w:jc w:val="both"/>
              <w:rPr>
                <w:rFonts w:ascii="Arial" w:hAnsi="Arial" w:cs="Arial"/>
              </w:rPr>
            </w:pPr>
            <w:r>
              <w:rPr>
                <w:rFonts w:ascii="Arial" w:hAnsi="Arial" w:cs="Arial"/>
              </w:rPr>
              <w:t>Dne</w:t>
            </w:r>
          </w:p>
        </w:tc>
        <w:tc>
          <w:tcPr>
            <w:tcW w:w="3070" w:type="dxa"/>
            <w:tcBorders>
              <w:top w:val="single" w:sz="4" w:space="0" w:color="auto"/>
              <w:left w:val="single" w:sz="4" w:space="0" w:color="auto"/>
              <w:bottom w:val="single" w:sz="4" w:space="0" w:color="auto"/>
              <w:right w:val="single" w:sz="4" w:space="0" w:color="auto"/>
            </w:tcBorders>
          </w:tcPr>
          <w:p w14:paraId="10890B94" w14:textId="77777777" w:rsidR="00C97FA3" w:rsidRDefault="00C97FA3" w:rsidP="00012D45">
            <w:pPr>
              <w:spacing w:after="0" w:line="240" w:lineRule="auto"/>
              <w:jc w:val="both"/>
              <w:rPr>
                <w:rFonts w:ascii="Arial" w:hAnsi="Arial" w:cs="Arial"/>
                <w:b/>
                <w:sz w:val="24"/>
                <w:szCs w:val="24"/>
              </w:rPr>
            </w:pPr>
            <w:r>
              <w:rPr>
                <w:rFonts w:ascii="Arial" w:hAnsi="Arial" w:cs="Arial"/>
              </w:rPr>
              <w:t>Zpracoval:</w:t>
            </w:r>
          </w:p>
        </w:tc>
        <w:tc>
          <w:tcPr>
            <w:tcW w:w="3070" w:type="dxa"/>
            <w:tcBorders>
              <w:top w:val="single" w:sz="4" w:space="0" w:color="auto"/>
              <w:left w:val="single" w:sz="4" w:space="0" w:color="auto"/>
              <w:bottom w:val="single" w:sz="4" w:space="0" w:color="auto"/>
              <w:right w:val="single" w:sz="4" w:space="0" w:color="auto"/>
            </w:tcBorders>
          </w:tcPr>
          <w:p w14:paraId="748DDFF0" w14:textId="77777777" w:rsidR="00C97FA3" w:rsidRDefault="00C97FA3" w:rsidP="00012D45">
            <w:pPr>
              <w:spacing w:after="0" w:line="240" w:lineRule="auto"/>
              <w:jc w:val="both"/>
              <w:rPr>
                <w:rFonts w:ascii="Arial" w:hAnsi="Arial" w:cs="Arial"/>
                <w:b/>
                <w:sz w:val="24"/>
                <w:szCs w:val="24"/>
              </w:rPr>
            </w:pPr>
            <w:r>
              <w:rPr>
                <w:rFonts w:ascii="Arial" w:hAnsi="Arial" w:cs="Arial"/>
              </w:rPr>
              <w:t>Podpis:</w:t>
            </w:r>
          </w:p>
        </w:tc>
      </w:tr>
    </w:tbl>
    <w:p w14:paraId="62EFBC24" w14:textId="77777777" w:rsidR="00C97FA3" w:rsidRDefault="00C97FA3" w:rsidP="00C97FA3">
      <w:pPr>
        <w:spacing w:after="0"/>
        <w:rPr>
          <w:rFonts w:ascii="Arial" w:hAnsi="Arial" w:cs="Arial"/>
        </w:rPr>
      </w:pPr>
    </w:p>
    <w:p w14:paraId="22118BBF" w14:textId="77777777" w:rsidR="00C97FA3" w:rsidRDefault="00C97FA3" w:rsidP="00C97FA3">
      <w:pPr>
        <w:spacing w:after="0"/>
        <w:rPr>
          <w:rFonts w:ascii="Arial" w:hAnsi="Arial" w:cs="Arial"/>
        </w:rPr>
      </w:pPr>
    </w:p>
    <w:p w14:paraId="1B75F8DB" w14:textId="77777777" w:rsidR="00C97FA3" w:rsidRDefault="00C97FA3" w:rsidP="00C97FA3">
      <w:pPr>
        <w:spacing w:after="0"/>
        <w:rPr>
          <w:rFonts w:ascii="Arial" w:hAnsi="Arial" w:cs="Arial"/>
        </w:rPr>
      </w:pPr>
    </w:p>
    <w:p w14:paraId="17D8B4DD" w14:textId="77777777" w:rsidR="00C97FA3" w:rsidRDefault="00C97FA3" w:rsidP="00C97FA3">
      <w:pPr>
        <w:spacing w:after="0"/>
        <w:rPr>
          <w:rFonts w:ascii="Arial" w:hAnsi="Arial" w:cs="Arial"/>
        </w:rPr>
      </w:pPr>
    </w:p>
    <w:p w14:paraId="6F9F4AD0" w14:textId="77777777" w:rsidR="00C97FA3" w:rsidRDefault="00C97FA3" w:rsidP="00C97FA3">
      <w:pPr>
        <w:spacing w:after="0"/>
        <w:rPr>
          <w:rFonts w:ascii="Arial" w:hAnsi="Arial" w:cs="Arial"/>
        </w:rPr>
      </w:pPr>
    </w:p>
    <w:p w14:paraId="2D87396E" w14:textId="77777777" w:rsidR="00696838" w:rsidRDefault="00696838">
      <w:pPr>
        <w:spacing w:after="0" w:line="240" w:lineRule="auto"/>
        <w:rPr>
          <w:rFonts w:ascii="Arial" w:hAnsi="Arial" w:cs="Arial"/>
        </w:rPr>
      </w:pPr>
      <w:r>
        <w:rPr>
          <w:rFonts w:ascii="Arial" w:hAnsi="Arial" w:cs="Arial"/>
        </w:rPr>
        <w:br w:type="page"/>
      </w:r>
    </w:p>
    <w:p w14:paraId="4D06072C" w14:textId="04AAF50A" w:rsidR="00C97FA3" w:rsidRDefault="00C97FA3" w:rsidP="00C97FA3">
      <w:pPr>
        <w:spacing w:after="0"/>
        <w:rPr>
          <w:rFonts w:ascii="Arial" w:hAnsi="Arial" w:cs="Arial"/>
        </w:rPr>
      </w:pPr>
      <w:r>
        <w:rPr>
          <w:rFonts w:ascii="Arial" w:hAnsi="Arial" w:cs="Arial"/>
        </w:rPr>
        <w:lastRenderedPageBreak/>
        <w:t xml:space="preserve">Příloha </w:t>
      </w:r>
      <w:r w:rsidR="00035997">
        <w:rPr>
          <w:rFonts w:ascii="Arial" w:hAnsi="Arial" w:cs="Arial"/>
        </w:rPr>
        <w:t>C</w:t>
      </w:r>
      <w:r>
        <w:rPr>
          <w:rFonts w:ascii="Arial" w:hAnsi="Arial" w:cs="Arial"/>
        </w:rPr>
        <w:t>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35"/>
        <w:gridCol w:w="2268"/>
        <w:gridCol w:w="2165"/>
      </w:tblGrid>
      <w:tr w:rsidR="00C97FA3" w14:paraId="66A378A0" w14:textId="77777777" w:rsidTr="00773B1D">
        <w:trPr>
          <w:trHeight w:val="1125"/>
        </w:trPr>
        <w:tc>
          <w:tcPr>
            <w:tcW w:w="9077"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B4DF554" w14:textId="77777777" w:rsidR="00C97FA3" w:rsidRPr="003928F8" w:rsidRDefault="00C97FA3" w:rsidP="00012D45">
            <w:pPr>
              <w:spacing w:before="120" w:after="0"/>
              <w:jc w:val="center"/>
              <w:outlineLvl w:val="0"/>
              <w:rPr>
                <w:rFonts w:ascii="Arial" w:hAnsi="Arial" w:cs="Arial"/>
                <w:b/>
                <w:sz w:val="24"/>
                <w:szCs w:val="24"/>
              </w:rPr>
            </w:pPr>
            <w:r w:rsidRPr="003928F8">
              <w:rPr>
                <w:rFonts w:ascii="Arial" w:hAnsi="Arial" w:cs="Arial"/>
                <w:b/>
                <w:sz w:val="24"/>
                <w:szCs w:val="24"/>
              </w:rPr>
              <w:t>Položkový rozpočet projektu</w:t>
            </w:r>
          </w:p>
          <w:p w14:paraId="78C98941" w14:textId="77777777" w:rsidR="00C97FA3" w:rsidRDefault="00767A14" w:rsidP="00165CD0">
            <w:pPr>
              <w:spacing w:after="0"/>
              <w:jc w:val="both"/>
              <w:outlineLvl w:val="0"/>
              <w:rPr>
                <w:rFonts w:cs="Arial"/>
                <w:b/>
              </w:rPr>
            </w:pPr>
            <w:r w:rsidRPr="00457C1C">
              <w:rPr>
                <w:rFonts w:ascii="Arial" w:hAnsi="Arial" w:cs="Arial"/>
                <w:sz w:val="20"/>
                <w:szCs w:val="20"/>
              </w:rPr>
              <w:t>podané</w:t>
            </w:r>
            <w:r>
              <w:rPr>
                <w:rFonts w:ascii="Arial" w:hAnsi="Arial" w:cs="Arial"/>
                <w:sz w:val="20"/>
                <w:szCs w:val="20"/>
              </w:rPr>
              <w:t>ho</w:t>
            </w:r>
            <w:r w:rsidRPr="00457C1C">
              <w:rPr>
                <w:rFonts w:ascii="Arial" w:hAnsi="Arial" w:cs="Arial"/>
                <w:sz w:val="20"/>
                <w:szCs w:val="20"/>
              </w:rPr>
              <w:t xml:space="preserve">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457C1C">
              <w:rPr>
                <w:rFonts w:ascii="Arial" w:hAnsi="Arial" w:cs="Arial"/>
                <w:sz w:val="20"/>
                <w:szCs w:val="20"/>
              </w:rPr>
              <w:t xml:space="preserve">oblast podpory vymezená v čl. 3 odst. 1 písm. </w:t>
            </w:r>
            <w:r w:rsidR="00165CD0">
              <w:rPr>
                <w:rFonts w:ascii="Arial" w:hAnsi="Arial" w:cs="Arial"/>
                <w:sz w:val="20"/>
                <w:szCs w:val="20"/>
              </w:rPr>
              <w:t>c</w:t>
            </w:r>
            <w:r w:rsidRPr="00457C1C">
              <w:rPr>
                <w:rFonts w:ascii="Arial" w:hAnsi="Arial" w:cs="Arial"/>
                <w:sz w:val="20"/>
                <w:szCs w:val="20"/>
              </w:rPr>
              <w:t>)</w:t>
            </w:r>
            <w:r w:rsidRPr="008F78DF">
              <w:rPr>
                <w:rFonts w:ascii="Arial" w:hAnsi="Arial" w:cs="Arial"/>
                <w:b/>
                <w:sz w:val="20"/>
                <w:szCs w:val="20"/>
              </w:rPr>
              <w:t xml:space="preserve"> </w:t>
            </w:r>
            <w:r w:rsidRPr="008546F4">
              <w:rPr>
                <w:rFonts w:ascii="Arial" w:hAnsi="Arial" w:cs="Arial"/>
                <w:b/>
                <w:sz w:val="20"/>
                <w:szCs w:val="20"/>
              </w:rPr>
              <w:t>Podpora záchranných stanic na území Ústeckého kraje</w:t>
            </w:r>
          </w:p>
        </w:tc>
      </w:tr>
      <w:tr w:rsidR="00C97FA3" w14:paraId="7409CC8E" w14:textId="77777777" w:rsidTr="0077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215"/>
        </w:trPr>
        <w:tc>
          <w:tcPr>
            <w:tcW w:w="18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8576F43" w14:textId="77777777" w:rsidR="00C97FA3" w:rsidRPr="00DA0489" w:rsidRDefault="00C97FA3" w:rsidP="00012D45">
            <w:pPr>
              <w:spacing w:after="0"/>
              <w:rPr>
                <w:rFonts w:cs="Arial"/>
              </w:rPr>
            </w:pPr>
            <w:r w:rsidRPr="00DA0489">
              <w:rPr>
                <w:rFonts w:cs="Arial"/>
              </w:rPr>
              <w:t xml:space="preserve">Žadatel: </w:t>
            </w:r>
          </w:p>
          <w:p w14:paraId="3D542EB6" w14:textId="660F3642" w:rsidR="00C97FA3" w:rsidRPr="00DA0489" w:rsidRDefault="00C97FA3" w:rsidP="00012D45">
            <w:pPr>
              <w:spacing w:after="0"/>
              <w:rPr>
                <w:rFonts w:cs="Arial"/>
              </w:rPr>
            </w:pPr>
            <w:r w:rsidRPr="00DA0489">
              <w:rPr>
                <w:rFonts w:cs="Arial"/>
              </w:rPr>
              <w:t>Sídlo</w:t>
            </w:r>
            <w:r w:rsidR="002179BE">
              <w:rPr>
                <w:rFonts w:cs="Arial"/>
              </w:rPr>
              <w:t>, bydliště</w:t>
            </w:r>
            <w:r w:rsidRPr="00DA0489">
              <w:rPr>
                <w:rFonts w:cs="Arial"/>
              </w:rPr>
              <w:t>:</w:t>
            </w:r>
          </w:p>
          <w:p w14:paraId="6190DFFF" w14:textId="77777777" w:rsidR="00C97FA3" w:rsidRDefault="00C97FA3" w:rsidP="00012D45">
            <w:pPr>
              <w:spacing w:after="0"/>
              <w:rPr>
                <w:rFonts w:cs="Arial"/>
              </w:rPr>
            </w:pPr>
            <w:r w:rsidRPr="00DA0489">
              <w:rPr>
                <w:rFonts w:cs="Arial"/>
              </w:rPr>
              <w:t>IČ:</w:t>
            </w:r>
          </w:p>
          <w:p w14:paraId="0DEE1859" w14:textId="77777777" w:rsidR="00C97FA3" w:rsidRPr="00DA0489" w:rsidRDefault="00C97FA3" w:rsidP="00012D45">
            <w:pPr>
              <w:spacing w:after="0"/>
              <w:rPr>
                <w:rFonts w:cs="Arial"/>
              </w:rPr>
            </w:pPr>
            <w:r w:rsidRPr="00DA0489">
              <w:rPr>
                <w:rFonts w:cs="Arial"/>
              </w:rPr>
              <w:t>DIČ:</w:t>
            </w:r>
          </w:p>
        </w:tc>
        <w:tc>
          <w:tcPr>
            <w:tcW w:w="7268" w:type="dxa"/>
            <w:gridSpan w:val="3"/>
            <w:tcBorders>
              <w:top w:val="single" w:sz="4" w:space="0" w:color="auto"/>
              <w:left w:val="single" w:sz="4" w:space="0" w:color="auto"/>
              <w:bottom w:val="single" w:sz="4" w:space="0" w:color="auto"/>
              <w:right w:val="single" w:sz="4" w:space="0" w:color="auto"/>
            </w:tcBorders>
          </w:tcPr>
          <w:p w14:paraId="0228D897" w14:textId="77777777" w:rsidR="00C97FA3" w:rsidRPr="00DA0489" w:rsidRDefault="00C97FA3" w:rsidP="00012D45">
            <w:pPr>
              <w:rPr>
                <w:rFonts w:cs="Arial"/>
              </w:rPr>
            </w:pPr>
          </w:p>
        </w:tc>
      </w:tr>
      <w:tr w:rsidR="00C97FA3" w14:paraId="4CFDD5A2" w14:textId="77777777" w:rsidTr="0077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18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6F94A2A" w14:textId="77777777" w:rsidR="00C97FA3" w:rsidRPr="00EC0371" w:rsidRDefault="00C97FA3" w:rsidP="00012D45">
            <w:pPr>
              <w:spacing w:after="0"/>
              <w:rPr>
                <w:rFonts w:cs="Arial"/>
              </w:rPr>
            </w:pPr>
            <w:r w:rsidRPr="00EC0371">
              <w:rPr>
                <w:rFonts w:cs="Arial"/>
              </w:rPr>
              <w:t>Název projektu:</w:t>
            </w:r>
          </w:p>
        </w:tc>
        <w:tc>
          <w:tcPr>
            <w:tcW w:w="7268" w:type="dxa"/>
            <w:gridSpan w:val="3"/>
            <w:tcBorders>
              <w:top w:val="single" w:sz="4" w:space="0" w:color="auto"/>
              <w:left w:val="single" w:sz="4" w:space="0" w:color="auto"/>
              <w:bottom w:val="single" w:sz="4" w:space="0" w:color="auto"/>
              <w:right w:val="single" w:sz="4" w:space="0" w:color="auto"/>
            </w:tcBorders>
            <w:shd w:val="clear" w:color="auto" w:fill="FFFFFF"/>
          </w:tcPr>
          <w:p w14:paraId="149F114A" w14:textId="77777777" w:rsidR="00C97FA3" w:rsidRDefault="00C97FA3" w:rsidP="00012D45">
            <w:pPr>
              <w:spacing w:after="0"/>
              <w:rPr>
                <w:rFonts w:cs="Arial"/>
                <w:b/>
              </w:rPr>
            </w:pPr>
          </w:p>
          <w:p w14:paraId="35670A2B" w14:textId="77777777" w:rsidR="00C97FA3" w:rsidRPr="00F44129" w:rsidRDefault="00C97FA3" w:rsidP="00012D45">
            <w:pPr>
              <w:spacing w:after="0"/>
              <w:rPr>
                <w:rFonts w:cs="Arial"/>
                <w:b/>
              </w:rPr>
            </w:pPr>
          </w:p>
        </w:tc>
      </w:tr>
      <w:tr w:rsidR="00C97FA3" w14:paraId="3F16934B" w14:textId="77777777" w:rsidTr="00773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077" w:type="dxa"/>
            <w:gridSpan w:val="4"/>
            <w:tcBorders>
              <w:top w:val="single" w:sz="4" w:space="0" w:color="auto"/>
              <w:left w:val="single" w:sz="4" w:space="0" w:color="auto"/>
              <w:bottom w:val="single" w:sz="4" w:space="0" w:color="auto"/>
              <w:right w:val="single" w:sz="4" w:space="0" w:color="auto"/>
            </w:tcBorders>
          </w:tcPr>
          <w:p w14:paraId="40F982AA" w14:textId="460FCFF6" w:rsidR="00C97FA3" w:rsidRPr="00C37E58" w:rsidRDefault="00C97FA3" w:rsidP="00D622EA">
            <w:pPr>
              <w:spacing w:before="60" w:after="60" w:line="360" w:lineRule="auto"/>
              <w:rPr>
                <w:rFonts w:cs="Arial"/>
                <w:sz w:val="20"/>
                <w:szCs w:val="20"/>
              </w:rPr>
            </w:pPr>
            <w:r w:rsidRPr="00C37E58">
              <w:rPr>
                <w:rFonts w:cs="Arial"/>
                <w:sz w:val="20"/>
                <w:szCs w:val="20"/>
              </w:rPr>
              <w:t xml:space="preserve">Maximální </w:t>
            </w:r>
            <w:r>
              <w:rPr>
                <w:rFonts w:cs="Arial"/>
                <w:sz w:val="20"/>
                <w:szCs w:val="20"/>
              </w:rPr>
              <w:t>podíl</w:t>
            </w:r>
            <w:r w:rsidRPr="00C37E58">
              <w:rPr>
                <w:rFonts w:cs="Arial"/>
                <w:sz w:val="20"/>
                <w:szCs w:val="20"/>
              </w:rPr>
              <w:t xml:space="preserve"> podpory </w:t>
            </w:r>
            <w:r w:rsidR="00D622EA">
              <w:rPr>
                <w:rFonts w:cs="Arial"/>
                <w:sz w:val="20"/>
                <w:szCs w:val="20"/>
              </w:rPr>
              <w:t>100</w:t>
            </w:r>
            <w:r>
              <w:rPr>
                <w:sz w:val="20"/>
                <w:szCs w:val="20"/>
              </w:rPr>
              <w:t xml:space="preserve"> </w:t>
            </w:r>
            <w:r w:rsidRPr="00C37E58">
              <w:rPr>
                <w:sz w:val="20"/>
                <w:szCs w:val="20"/>
              </w:rPr>
              <w:t>% celkových vynaložených nákladů</w:t>
            </w:r>
          </w:p>
        </w:tc>
      </w:tr>
      <w:tr w:rsidR="00C97FA3" w14:paraId="2EB937ED"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01D6E6C" w14:textId="77777777" w:rsidR="00C97FA3" w:rsidRPr="00EC0371" w:rsidRDefault="00C97FA3" w:rsidP="00012D45">
            <w:pPr>
              <w:pStyle w:val="podpis"/>
              <w:jc w:val="left"/>
              <w:rPr>
                <w:lang w:eastAsia="cs-CZ"/>
              </w:rPr>
            </w:pPr>
            <w:r w:rsidRPr="00EC0371">
              <w:rPr>
                <w:lang w:eastAsia="cs-CZ"/>
              </w:rPr>
              <w:t>Položky rozpočtu</w:t>
            </w:r>
          </w:p>
        </w:tc>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4221EB1" w14:textId="77777777" w:rsidR="00C97FA3" w:rsidRDefault="00C97FA3" w:rsidP="00012D45">
            <w:pPr>
              <w:pStyle w:val="podpis"/>
              <w:jc w:val="left"/>
              <w:rPr>
                <w:sz w:val="20"/>
                <w:szCs w:val="20"/>
                <w:lang w:eastAsia="cs-CZ"/>
              </w:rPr>
            </w:pPr>
            <w:r>
              <w:rPr>
                <w:sz w:val="20"/>
                <w:szCs w:val="20"/>
                <w:lang w:eastAsia="cs-CZ"/>
              </w:rPr>
              <w:t xml:space="preserve">Hrazeno </w:t>
            </w:r>
          </w:p>
          <w:p w14:paraId="0C005701" w14:textId="77777777" w:rsidR="00C97FA3" w:rsidRPr="006A2B02" w:rsidRDefault="00C97FA3" w:rsidP="00012D45">
            <w:pPr>
              <w:pStyle w:val="podpis"/>
              <w:jc w:val="left"/>
              <w:rPr>
                <w:sz w:val="20"/>
                <w:szCs w:val="20"/>
                <w:lang w:eastAsia="cs-CZ"/>
              </w:rPr>
            </w:pPr>
            <w:r>
              <w:rPr>
                <w:sz w:val="20"/>
                <w:szCs w:val="20"/>
                <w:lang w:eastAsia="cs-CZ"/>
              </w:rPr>
              <w:t>z dotace Kč</w:t>
            </w:r>
          </w:p>
        </w:tc>
        <w:tc>
          <w:tcPr>
            <w:tcW w:w="216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41667A8" w14:textId="77777777" w:rsidR="00C97FA3" w:rsidRDefault="00C97FA3" w:rsidP="00012D45">
            <w:pPr>
              <w:pStyle w:val="podpis"/>
              <w:jc w:val="left"/>
              <w:rPr>
                <w:sz w:val="20"/>
                <w:szCs w:val="20"/>
                <w:lang w:eastAsia="cs-CZ"/>
              </w:rPr>
            </w:pPr>
            <w:r>
              <w:rPr>
                <w:sz w:val="20"/>
                <w:szCs w:val="20"/>
                <w:lang w:eastAsia="cs-CZ"/>
              </w:rPr>
              <w:t xml:space="preserve">Hrazeno </w:t>
            </w:r>
          </w:p>
          <w:p w14:paraId="6A934489" w14:textId="77777777" w:rsidR="00C97FA3" w:rsidRPr="00107D65" w:rsidRDefault="00C97FA3" w:rsidP="00012D45">
            <w:pPr>
              <w:pStyle w:val="podpis"/>
              <w:jc w:val="left"/>
              <w:rPr>
                <w:sz w:val="20"/>
                <w:szCs w:val="20"/>
                <w:lang w:eastAsia="cs-CZ"/>
              </w:rPr>
            </w:pPr>
            <w:r w:rsidRPr="00107D65">
              <w:rPr>
                <w:sz w:val="20"/>
                <w:szCs w:val="20"/>
                <w:lang w:eastAsia="cs-CZ"/>
              </w:rPr>
              <w:t>z jiných zdrojů Kč</w:t>
            </w:r>
          </w:p>
        </w:tc>
      </w:tr>
      <w:tr w:rsidR="00C97FA3" w14:paraId="3E59C235" w14:textId="77777777" w:rsidTr="00773B1D">
        <w:tblPrEx>
          <w:tblCellMar>
            <w:left w:w="108" w:type="dxa"/>
            <w:right w:w="108" w:type="dxa"/>
          </w:tblCellMar>
          <w:tblLook w:val="01E0" w:firstRow="1" w:lastRow="1" w:firstColumn="1" w:lastColumn="1" w:noHBand="0" w:noVBand="0"/>
        </w:tblPrEx>
        <w:trPr>
          <w:trHeight w:val="1703"/>
        </w:trPr>
        <w:tc>
          <w:tcPr>
            <w:tcW w:w="4644" w:type="dxa"/>
            <w:gridSpan w:val="2"/>
            <w:tcBorders>
              <w:top w:val="single" w:sz="4" w:space="0" w:color="auto"/>
              <w:left w:val="single" w:sz="4" w:space="0" w:color="auto"/>
              <w:bottom w:val="single" w:sz="4" w:space="0" w:color="auto"/>
              <w:right w:val="single" w:sz="4" w:space="0" w:color="auto"/>
            </w:tcBorders>
          </w:tcPr>
          <w:p w14:paraId="12A3581E" w14:textId="77777777" w:rsidR="00C97FA3" w:rsidRPr="00BC2BC2" w:rsidRDefault="00C97FA3" w:rsidP="00012D45">
            <w:pPr>
              <w:pStyle w:val="podpis"/>
              <w:jc w:val="left"/>
              <w:rPr>
                <w:i/>
                <w:sz w:val="16"/>
                <w:szCs w:val="16"/>
                <w:lang w:eastAsia="cs-CZ"/>
              </w:rPr>
            </w:pPr>
            <w:r w:rsidRPr="006A2B02">
              <w:rPr>
                <w:sz w:val="20"/>
                <w:szCs w:val="20"/>
                <w:lang w:eastAsia="cs-CZ"/>
              </w:rPr>
              <w:t>Nákup materiálu</w:t>
            </w:r>
            <w:r>
              <w:rPr>
                <w:sz w:val="20"/>
                <w:szCs w:val="20"/>
                <w:lang w:eastAsia="cs-CZ"/>
              </w:rPr>
              <w:t xml:space="preserve"> </w:t>
            </w:r>
            <w:r w:rsidRPr="00BC2BC2">
              <w:rPr>
                <w:i/>
                <w:sz w:val="16"/>
                <w:szCs w:val="16"/>
                <w:lang w:eastAsia="cs-CZ"/>
              </w:rPr>
              <w:t>(z toho rozepsat)</w:t>
            </w:r>
          </w:p>
          <w:p w14:paraId="1F782249" w14:textId="77777777" w:rsidR="00C97FA3" w:rsidRPr="006A2B02" w:rsidRDefault="00C97FA3" w:rsidP="00012D45">
            <w:pPr>
              <w:pStyle w:val="podpis"/>
              <w:jc w:val="left"/>
              <w:rPr>
                <w:sz w:val="20"/>
                <w:szCs w:val="20"/>
                <w:lang w:eastAsia="cs-CZ"/>
              </w:rPr>
            </w:pPr>
          </w:p>
          <w:p w14:paraId="5EC80483" w14:textId="77777777" w:rsidR="00C97FA3" w:rsidRPr="006A2B02" w:rsidRDefault="00C97FA3" w:rsidP="00012D45">
            <w:pPr>
              <w:pStyle w:val="podpis"/>
              <w:jc w:val="left"/>
              <w:rPr>
                <w:sz w:val="20"/>
                <w:szCs w:val="20"/>
                <w:lang w:eastAsia="cs-CZ"/>
              </w:rPr>
            </w:pPr>
          </w:p>
          <w:p w14:paraId="3A62060F" w14:textId="77777777" w:rsidR="00C97FA3" w:rsidRPr="006A2B02" w:rsidRDefault="00C97FA3" w:rsidP="00012D45">
            <w:pPr>
              <w:pStyle w:val="podpis"/>
              <w:jc w:val="left"/>
              <w:rPr>
                <w:sz w:val="20"/>
                <w:szCs w:val="20"/>
                <w:lang w:eastAsia="cs-CZ"/>
              </w:rPr>
            </w:pPr>
          </w:p>
          <w:p w14:paraId="5D8F3993"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5AA0AB38" w14:textId="77777777" w:rsidR="00C97FA3" w:rsidRPr="006A2B02" w:rsidRDefault="00C97FA3" w:rsidP="00012D45">
            <w:pPr>
              <w:pStyle w:val="podpis"/>
              <w:jc w:val="left"/>
              <w:rPr>
                <w:sz w:val="20"/>
                <w:szCs w:val="20"/>
                <w:lang w:eastAsia="cs-CZ"/>
              </w:rPr>
            </w:pPr>
          </w:p>
          <w:p w14:paraId="60D575FB" w14:textId="77777777" w:rsidR="00C97FA3" w:rsidRPr="006A2B02" w:rsidRDefault="00C97FA3" w:rsidP="00012D45">
            <w:pPr>
              <w:pStyle w:val="podpis"/>
              <w:jc w:val="left"/>
              <w:rPr>
                <w:sz w:val="20"/>
                <w:szCs w:val="20"/>
                <w:lang w:eastAsia="cs-CZ"/>
              </w:rPr>
            </w:pPr>
          </w:p>
          <w:p w14:paraId="781C1AF0" w14:textId="77777777" w:rsidR="00C97FA3" w:rsidRPr="006A2B02" w:rsidRDefault="00C97FA3" w:rsidP="00012D45">
            <w:pPr>
              <w:pStyle w:val="podpis"/>
              <w:jc w:val="left"/>
              <w:rPr>
                <w:sz w:val="20"/>
                <w:szCs w:val="20"/>
                <w:lang w:eastAsia="cs-CZ"/>
              </w:rPr>
            </w:pPr>
          </w:p>
          <w:p w14:paraId="69425395"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308D78A3" w14:textId="77777777" w:rsidR="00C97FA3" w:rsidRPr="006A2B02" w:rsidRDefault="00C97FA3" w:rsidP="00012D45">
            <w:pPr>
              <w:pStyle w:val="podpis"/>
              <w:rPr>
                <w:sz w:val="20"/>
                <w:szCs w:val="20"/>
                <w:lang w:eastAsia="cs-CZ"/>
              </w:rPr>
            </w:pPr>
          </w:p>
        </w:tc>
      </w:tr>
      <w:tr w:rsidR="00C97FA3" w14:paraId="44A7A51B"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147C3F8D" w14:textId="77777777" w:rsidR="00C97FA3" w:rsidRPr="00BC2BC2" w:rsidRDefault="00C97FA3" w:rsidP="00012D45">
            <w:pPr>
              <w:pStyle w:val="podpis"/>
              <w:jc w:val="left"/>
              <w:rPr>
                <w:i/>
                <w:sz w:val="16"/>
                <w:szCs w:val="16"/>
                <w:lang w:eastAsia="cs-CZ"/>
              </w:rPr>
            </w:pPr>
            <w:r w:rsidRPr="006A2B02">
              <w:rPr>
                <w:sz w:val="20"/>
                <w:szCs w:val="20"/>
                <w:lang w:eastAsia="cs-CZ"/>
              </w:rPr>
              <w:t>Nákup prací a služeb</w:t>
            </w:r>
            <w:r>
              <w:rPr>
                <w:sz w:val="20"/>
                <w:szCs w:val="20"/>
                <w:lang w:eastAsia="cs-CZ"/>
              </w:rPr>
              <w:t xml:space="preserve"> </w:t>
            </w:r>
            <w:r w:rsidRPr="00BC2BC2">
              <w:rPr>
                <w:i/>
                <w:sz w:val="16"/>
                <w:szCs w:val="16"/>
                <w:lang w:eastAsia="cs-CZ"/>
              </w:rPr>
              <w:t>(z toho rozepsat)</w:t>
            </w:r>
          </w:p>
          <w:p w14:paraId="7D9EC4F5" w14:textId="77777777" w:rsidR="00C97FA3" w:rsidRPr="006A2B02" w:rsidRDefault="00C97FA3" w:rsidP="00012D45">
            <w:pPr>
              <w:pStyle w:val="podpis"/>
              <w:jc w:val="left"/>
              <w:rPr>
                <w:sz w:val="20"/>
                <w:szCs w:val="20"/>
                <w:lang w:eastAsia="cs-CZ"/>
              </w:rPr>
            </w:pPr>
          </w:p>
          <w:p w14:paraId="4EF6E8CF" w14:textId="77777777" w:rsidR="00C97FA3" w:rsidRDefault="00C97FA3" w:rsidP="00012D45">
            <w:pPr>
              <w:pStyle w:val="podpis"/>
              <w:jc w:val="left"/>
              <w:rPr>
                <w:sz w:val="20"/>
                <w:szCs w:val="20"/>
                <w:lang w:eastAsia="cs-CZ"/>
              </w:rPr>
            </w:pPr>
          </w:p>
          <w:p w14:paraId="714E2623" w14:textId="77777777" w:rsidR="00C97FA3" w:rsidRPr="006A2B02" w:rsidRDefault="00C97FA3" w:rsidP="00012D45">
            <w:pPr>
              <w:pStyle w:val="podpis"/>
              <w:jc w:val="left"/>
              <w:rPr>
                <w:sz w:val="20"/>
                <w:szCs w:val="20"/>
                <w:lang w:eastAsia="cs-CZ"/>
              </w:rPr>
            </w:pPr>
          </w:p>
          <w:p w14:paraId="5E19FDDB"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262C9F30" w14:textId="77777777" w:rsidR="00C97FA3" w:rsidRPr="006A2B02" w:rsidRDefault="00C97FA3" w:rsidP="00012D45">
            <w:pPr>
              <w:pStyle w:val="podpis"/>
              <w:jc w:val="left"/>
              <w:rPr>
                <w:sz w:val="20"/>
                <w:szCs w:val="20"/>
                <w:lang w:eastAsia="cs-CZ"/>
              </w:rPr>
            </w:pPr>
          </w:p>
          <w:p w14:paraId="18E3CC1B" w14:textId="77777777" w:rsidR="00C97FA3" w:rsidRPr="006A2B02" w:rsidRDefault="00C97FA3" w:rsidP="00012D45">
            <w:pPr>
              <w:pStyle w:val="podpis"/>
              <w:jc w:val="left"/>
              <w:rPr>
                <w:sz w:val="20"/>
                <w:szCs w:val="20"/>
                <w:lang w:eastAsia="cs-CZ"/>
              </w:rPr>
            </w:pPr>
          </w:p>
          <w:p w14:paraId="7619EF36"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5BFAEECA" w14:textId="77777777" w:rsidR="00C97FA3" w:rsidRPr="006A2B02" w:rsidRDefault="00C97FA3" w:rsidP="00012D45">
            <w:pPr>
              <w:pStyle w:val="podpis"/>
              <w:rPr>
                <w:sz w:val="20"/>
                <w:szCs w:val="20"/>
                <w:lang w:eastAsia="cs-CZ"/>
              </w:rPr>
            </w:pPr>
          </w:p>
        </w:tc>
      </w:tr>
      <w:tr w:rsidR="00C97FA3" w14:paraId="20B86655"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6E75E1F6" w14:textId="77777777" w:rsidR="00C97FA3" w:rsidRPr="00BC2BC2" w:rsidRDefault="00C97FA3" w:rsidP="00012D45">
            <w:pPr>
              <w:pStyle w:val="podpis"/>
              <w:jc w:val="left"/>
              <w:rPr>
                <w:i/>
                <w:sz w:val="16"/>
                <w:szCs w:val="16"/>
                <w:lang w:eastAsia="cs-CZ"/>
              </w:rPr>
            </w:pPr>
            <w:r w:rsidRPr="006A2B02">
              <w:rPr>
                <w:sz w:val="20"/>
                <w:szCs w:val="20"/>
                <w:lang w:eastAsia="cs-CZ"/>
              </w:rPr>
              <w:t xml:space="preserve">Ostatní náklady </w:t>
            </w:r>
            <w:r w:rsidRPr="00BC2BC2">
              <w:rPr>
                <w:i/>
                <w:sz w:val="16"/>
                <w:szCs w:val="16"/>
                <w:lang w:eastAsia="cs-CZ"/>
              </w:rPr>
              <w:t>(z toho rozepsat)</w:t>
            </w:r>
          </w:p>
          <w:p w14:paraId="3B6A7C73" w14:textId="77777777" w:rsidR="00C97FA3" w:rsidRDefault="00C97FA3" w:rsidP="00012D45">
            <w:pPr>
              <w:pStyle w:val="podpis"/>
              <w:jc w:val="left"/>
              <w:rPr>
                <w:sz w:val="20"/>
                <w:szCs w:val="20"/>
                <w:lang w:eastAsia="cs-CZ"/>
              </w:rPr>
            </w:pPr>
          </w:p>
          <w:p w14:paraId="7F3518C5" w14:textId="77777777" w:rsidR="00C97FA3" w:rsidRPr="006A2B02" w:rsidRDefault="00C97FA3" w:rsidP="00012D45">
            <w:pPr>
              <w:pStyle w:val="podpis"/>
              <w:jc w:val="left"/>
              <w:rPr>
                <w:sz w:val="20"/>
                <w:szCs w:val="20"/>
                <w:lang w:eastAsia="cs-CZ"/>
              </w:rPr>
            </w:pPr>
          </w:p>
          <w:p w14:paraId="33044B55" w14:textId="77777777" w:rsidR="00C97FA3" w:rsidRDefault="00C97FA3" w:rsidP="00012D45">
            <w:pPr>
              <w:pStyle w:val="podpis"/>
              <w:jc w:val="left"/>
              <w:rPr>
                <w:sz w:val="20"/>
                <w:szCs w:val="20"/>
                <w:lang w:eastAsia="cs-CZ"/>
              </w:rPr>
            </w:pPr>
          </w:p>
          <w:p w14:paraId="46CAC8D5" w14:textId="77777777" w:rsidR="00C97FA3"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6C875BC2" w14:textId="77777777" w:rsidR="00C97FA3" w:rsidRDefault="00C97FA3" w:rsidP="00012D45">
            <w:pPr>
              <w:pStyle w:val="podpis"/>
              <w:jc w:val="left"/>
              <w:rPr>
                <w:sz w:val="20"/>
                <w:szCs w:val="20"/>
                <w:lang w:eastAsia="cs-CZ"/>
              </w:rPr>
            </w:pPr>
          </w:p>
          <w:p w14:paraId="1FD80D27" w14:textId="77777777" w:rsidR="00C97FA3" w:rsidRPr="006A2B02" w:rsidRDefault="00C97FA3" w:rsidP="00012D45">
            <w:pPr>
              <w:pStyle w:val="podpis"/>
              <w:jc w:val="left"/>
              <w:rPr>
                <w:sz w:val="20"/>
                <w:szCs w:val="20"/>
                <w:lang w:eastAsia="cs-CZ"/>
              </w:rPr>
            </w:pPr>
          </w:p>
          <w:p w14:paraId="3E7D4565"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66DBFE51" w14:textId="77777777" w:rsidR="00C97FA3" w:rsidRPr="006A2B02" w:rsidRDefault="00C97FA3" w:rsidP="00012D45">
            <w:pPr>
              <w:pStyle w:val="podpis"/>
              <w:rPr>
                <w:sz w:val="20"/>
                <w:szCs w:val="20"/>
                <w:lang w:eastAsia="cs-CZ"/>
              </w:rPr>
            </w:pPr>
          </w:p>
        </w:tc>
      </w:tr>
      <w:tr w:rsidR="00C97FA3" w14:paraId="50827B2C"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5D3A9CD9" w14:textId="77777777" w:rsidR="00C97FA3" w:rsidRDefault="00C97FA3" w:rsidP="00012D45">
            <w:pPr>
              <w:pStyle w:val="podpis"/>
              <w:jc w:val="left"/>
              <w:rPr>
                <w:sz w:val="20"/>
                <w:szCs w:val="20"/>
                <w:lang w:eastAsia="cs-CZ"/>
              </w:rPr>
            </w:pPr>
            <w:r w:rsidRPr="006A2B02">
              <w:rPr>
                <w:sz w:val="20"/>
                <w:szCs w:val="20"/>
                <w:lang w:eastAsia="cs-CZ"/>
              </w:rPr>
              <w:t>Celkem</w:t>
            </w:r>
          </w:p>
          <w:p w14:paraId="2CA02619"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16E24AD3"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025D4DE8" w14:textId="77777777" w:rsidR="00C97FA3" w:rsidRPr="006A2B02" w:rsidRDefault="00C97FA3" w:rsidP="00012D45">
            <w:pPr>
              <w:pStyle w:val="podpis"/>
              <w:rPr>
                <w:sz w:val="20"/>
                <w:szCs w:val="20"/>
                <w:lang w:eastAsia="cs-CZ"/>
              </w:rPr>
            </w:pPr>
          </w:p>
        </w:tc>
      </w:tr>
      <w:tr w:rsidR="00C97FA3" w14:paraId="573657CE"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BC222D" w14:textId="77777777" w:rsidR="00C97FA3" w:rsidRPr="00EC0371" w:rsidRDefault="00C97FA3" w:rsidP="00012D45">
            <w:pPr>
              <w:pStyle w:val="podpis"/>
              <w:spacing w:line="360" w:lineRule="auto"/>
              <w:jc w:val="left"/>
              <w:rPr>
                <w:lang w:eastAsia="cs-CZ"/>
              </w:rPr>
            </w:pPr>
            <w:r w:rsidRPr="00EC0371">
              <w:rPr>
                <w:lang w:eastAsia="cs-CZ"/>
              </w:rPr>
              <w:t>Financování projektu</w:t>
            </w:r>
          </w:p>
        </w:tc>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477E500" w14:textId="77777777" w:rsidR="00C97FA3" w:rsidRPr="00EC0371" w:rsidRDefault="00C97FA3" w:rsidP="00012D45">
            <w:pPr>
              <w:pStyle w:val="podpis"/>
              <w:spacing w:line="360" w:lineRule="auto"/>
              <w:rPr>
                <w:lang w:eastAsia="cs-CZ"/>
              </w:rPr>
            </w:pPr>
            <w:r w:rsidRPr="00EC0371">
              <w:rPr>
                <w:lang w:eastAsia="cs-CZ"/>
              </w:rPr>
              <w:t>Kč</w:t>
            </w:r>
          </w:p>
        </w:tc>
        <w:tc>
          <w:tcPr>
            <w:tcW w:w="216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69903DF" w14:textId="77777777" w:rsidR="00C97FA3" w:rsidRPr="00EC0371" w:rsidRDefault="00C97FA3" w:rsidP="00012D45">
            <w:pPr>
              <w:pStyle w:val="podpis"/>
              <w:rPr>
                <w:lang w:eastAsia="cs-CZ"/>
              </w:rPr>
            </w:pPr>
            <w:r w:rsidRPr="00EC0371">
              <w:rPr>
                <w:lang w:eastAsia="cs-CZ"/>
              </w:rPr>
              <w:t>% z celkových nákladů</w:t>
            </w:r>
          </w:p>
        </w:tc>
      </w:tr>
      <w:tr w:rsidR="00C97FA3" w14:paraId="24FC93E7"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5AD352D9"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Vlastní zdroje</w:t>
            </w:r>
          </w:p>
        </w:tc>
        <w:tc>
          <w:tcPr>
            <w:tcW w:w="2268" w:type="dxa"/>
            <w:tcBorders>
              <w:top w:val="single" w:sz="4" w:space="0" w:color="auto"/>
              <w:left w:val="single" w:sz="4" w:space="0" w:color="auto"/>
              <w:bottom w:val="single" w:sz="4" w:space="0" w:color="auto"/>
              <w:right w:val="single" w:sz="4" w:space="0" w:color="auto"/>
            </w:tcBorders>
          </w:tcPr>
          <w:p w14:paraId="781E46F0" w14:textId="77777777" w:rsidR="00C97FA3" w:rsidRPr="006A2B02" w:rsidRDefault="00C97FA3" w:rsidP="00012D45">
            <w:pPr>
              <w:pStyle w:val="podpis"/>
              <w:spacing w:line="360" w:lineRule="auto"/>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3C946BE9" w14:textId="77777777" w:rsidR="00C97FA3" w:rsidRPr="006A2B02" w:rsidRDefault="00C97FA3" w:rsidP="00012D45">
            <w:pPr>
              <w:pStyle w:val="podpis"/>
              <w:spacing w:line="360" w:lineRule="auto"/>
              <w:rPr>
                <w:sz w:val="20"/>
                <w:szCs w:val="20"/>
                <w:lang w:eastAsia="cs-CZ"/>
              </w:rPr>
            </w:pPr>
          </w:p>
        </w:tc>
      </w:tr>
      <w:tr w:rsidR="00C97FA3" w14:paraId="632DAE2E"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08C2B89F"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Ostatní zdroje</w:t>
            </w:r>
          </w:p>
        </w:tc>
        <w:tc>
          <w:tcPr>
            <w:tcW w:w="2268" w:type="dxa"/>
            <w:tcBorders>
              <w:top w:val="single" w:sz="4" w:space="0" w:color="auto"/>
              <w:left w:val="single" w:sz="4" w:space="0" w:color="auto"/>
              <w:bottom w:val="single" w:sz="4" w:space="0" w:color="auto"/>
              <w:right w:val="single" w:sz="4" w:space="0" w:color="auto"/>
            </w:tcBorders>
          </w:tcPr>
          <w:p w14:paraId="31316BFA" w14:textId="77777777" w:rsidR="00C97FA3" w:rsidRPr="006A2B02" w:rsidRDefault="00C97FA3" w:rsidP="00012D45">
            <w:pPr>
              <w:pStyle w:val="podpis"/>
              <w:spacing w:line="360" w:lineRule="auto"/>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500822D9" w14:textId="77777777" w:rsidR="00C97FA3" w:rsidRPr="006A2B02" w:rsidRDefault="00C97FA3" w:rsidP="00012D45">
            <w:pPr>
              <w:pStyle w:val="podpis"/>
              <w:spacing w:line="360" w:lineRule="auto"/>
              <w:rPr>
                <w:sz w:val="20"/>
                <w:szCs w:val="20"/>
                <w:lang w:eastAsia="cs-CZ"/>
              </w:rPr>
            </w:pPr>
          </w:p>
        </w:tc>
      </w:tr>
      <w:tr w:rsidR="00C97FA3" w14:paraId="697F7F75"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6A800242" w14:textId="77777777" w:rsidR="00C97FA3" w:rsidRPr="006A2B02" w:rsidRDefault="00C97FA3" w:rsidP="00012D45">
            <w:pPr>
              <w:pStyle w:val="podpis"/>
              <w:spacing w:line="360" w:lineRule="auto"/>
              <w:jc w:val="left"/>
              <w:rPr>
                <w:sz w:val="20"/>
                <w:szCs w:val="20"/>
                <w:lang w:eastAsia="cs-CZ"/>
              </w:rPr>
            </w:pPr>
            <w:r>
              <w:rPr>
                <w:sz w:val="20"/>
                <w:szCs w:val="20"/>
                <w:lang w:eastAsia="cs-CZ"/>
              </w:rPr>
              <w:t>Požadovaná</w:t>
            </w:r>
            <w:r w:rsidRPr="006A2B02">
              <w:rPr>
                <w:sz w:val="20"/>
                <w:szCs w:val="20"/>
                <w:lang w:eastAsia="cs-CZ"/>
              </w:rPr>
              <w:t xml:space="preserve"> dotace</w:t>
            </w:r>
          </w:p>
        </w:tc>
        <w:tc>
          <w:tcPr>
            <w:tcW w:w="2268" w:type="dxa"/>
            <w:tcBorders>
              <w:top w:val="single" w:sz="4" w:space="0" w:color="auto"/>
              <w:left w:val="single" w:sz="4" w:space="0" w:color="auto"/>
              <w:bottom w:val="single" w:sz="4" w:space="0" w:color="auto"/>
              <w:right w:val="single" w:sz="4" w:space="0" w:color="auto"/>
            </w:tcBorders>
          </w:tcPr>
          <w:p w14:paraId="4BE39F3A" w14:textId="77777777" w:rsidR="00C97FA3" w:rsidRPr="006A2B02" w:rsidRDefault="00C97FA3" w:rsidP="00012D45">
            <w:pPr>
              <w:pStyle w:val="podpis"/>
              <w:spacing w:line="360" w:lineRule="auto"/>
              <w:rPr>
                <w:b/>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76605A92" w14:textId="77777777" w:rsidR="00C97FA3" w:rsidRPr="006A2B02" w:rsidRDefault="00C97FA3" w:rsidP="00012D45">
            <w:pPr>
              <w:pStyle w:val="podpis"/>
              <w:spacing w:line="360" w:lineRule="auto"/>
              <w:rPr>
                <w:sz w:val="20"/>
                <w:szCs w:val="20"/>
                <w:lang w:eastAsia="cs-CZ"/>
              </w:rPr>
            </w:pPr>
          </w:p>
        </w:tc>
      </w:tr>
      <w:tr w:rsidR="00C97FA3" w14:paraId="19E7AD1B"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5B49A569" w14:textId="77777777" w:rsidR="00C97FA3" w:rsidRPr="00EC0371" w:rsidRDefault="00C97FA3" w:rsidP="00012D45">
            <w:pPr>
              <w:pStyle w:val="podpis"/>
              <w:spacing w:line="360" w:lineRule="auto"/>
              <w:jc w:val="left"/>
              <w:rPr>
                <w:sz w:val="20"/>
                <w:szCs w:val="20"/>
                <w:lang w:eastAsia="cs-CZ"/>
              </w:rPr>
            </w:pPr>
            <w:r w:rsidRPr="00EC0371">
              <w:rPr>
                <w:sz w:val="20"/>
                <w:szCs w:val="20"/>
                <w:lang w:eastAsia="cs-CZ"/>
              </w:rPr>
              <w:t>Projekt celkem</w:t>
            </w:r>
          </w:p>
        </w:tc>
        <w:tc>
          <w:tcPr>
            <w:tcW w:w="2268" w:type="dxa"/>
            <w:tcBorders>
              <w:top w:val="single" w:sz="4" w:space="0" w:color="auto"/>
              <w:left w:val="single" w:sz="4" w:space="0" w:color="auto"/>
              <w:bottom w:val="single" w:sz="4" w:space="0" w:color="auto"/>
              <w:right w:val="single" w:sz="4" w:space="0" w:color="auto"/>
            </w:tcBorders>
          </w:tcPr>
          <w:p w14:paraId="335B9B4A" w14:textId="77777777" w:rsidR="00C97FA3" w:rsidRPr="006A2B02" w:rsidRDefault="00C97FA3" w:rsidP="00012D45">
            <w:pPr>
              <w:pStyle w:val="podpis"/>
              <w:spacing w:line="360" w:lineRule="auto"/>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5C61402C" w14:textId="77777777" w:rsidR="00C97FA3" w:rsidRPr="006A2B02" w:rsidRDefault="00C97FA3" w:rsidP="00012D45">
            <w:pPr>
              <w:pStyle w:val="podpis"/>
              <w:spacing w:line="360" w:lineRule="auto"/>
              <w:rPr>
                <w:sz w:val="20"/>
                <w:szCs w:val="20"/>
                <w:lang w:eastAsia="cs-CZ"/>
              </w:rPr>
            </w:pPr>
          </w:p>
        </w:tc>
      </w:tr>
      <w:tr w:rsidR="00C97FA3" w14:paraId="6320E36E" w14:textId="77777777" w:rsidTr="00773B1D">
        <w:tblPrEx>
          <w:tblCellMar>
            <w:left w:w="108" w:type="dxa"/>
            <w:right w:w="108" w:type="dxa"/>
          </w:tblCellMar>
          <w:tblLook w:val="01E0" w:firstRow="1" w:lastRow="1" w:firstColumn="1" w:lastColumn="1" w:noHBand="0" w:noVBand="0"/>
        </w:tblPrEx>
        <w:tc>
          <w:tcPr>
            <w:tcW w:w="9077" w:type="dxa"/>
            <w:gridSpan w:val="4"/>
            <w:tcBorders>
              <w:top w:val="single" w:sz="4" w:space="0" w:color="auto"/>
              <w:left w:val="single" w:sz="4" w:space="0" w:color="auto"/>
              <w:bottom w:val="single" w:sz="4" w:space="0" w:color="auto"/>
              <w:right w:val="single" w:sz="4" w:space="0" w:color="auto"/>
            </w:tcBorders>
          </w:tcPr>
          <w:p w14:paraId="67E8A578" w14:textId="77777777" w:rsidR="00C97FA3" w:rsidRPr="006A2B02" w:rsidRDefault="00C97FA3" w:rsidP="00012D45">
            <w:pPr>
              <w:spacing w:after="0"/>
              <w:jc w:val="both"/>
              <w:rPr>
                <w:sz w:val="20"/>
                <w:szCs w:val="20"/>
                <w:lang w:eastAsia="cs-CZ"/>
              </w:rPr>
            </w:pPr>
            <w:r w:rsidRPr="000E5264">
              <w:rPr>
                <w:rFonts w:cs="Arial"/>
                <w:b/>
                <w:bCs/>
                <w:color w:val="000000"/>
                <w:sz w:val="18"/>
                <w:szCs w:val="18"/>
              </w:rPr>
              <w:t>Prohlášení:</w:t>
            </w:r>
            <w:r w:rsidRPr="000E5264">
              <w:rPr>
                <w:rFonts w:cs="Arial"/>
                <w:color w:val="000000"/>
                <w:sz w:val="18"/>
                <w:szCs w:val="18"/>
              </w:rPr>
              <w:t xml:space="preserve"> jsme </w:t>
            </w:r>
            <w:r w:rsidRPr="000E5264">
              <w:rPr>
                <w:rFonts w:cs="Arial"/>
                <w:b/>
                <w:bCs/>
                <w:i/>
                <w:iCs/>
                <w:color w:val="000000"/>
                <w:sz w:val="18"/>
                <w:szCs w:val="18"/>
              </w:rPr>
              <w:t>plátci – neplátci</w:t>
            </w:r>
            <w:r w:rsidRPr="000E5264">
              <w:rPr>
                <w:rFonts w:cs="Arial"/>
                <w:color w:val="000000"/>
                <w:sz w:val="18"/>
                <w:szCs w:val="18"/>
              </w:rPr>
              <w:t xml:space="preserve">* DPH. </w:t>
            </w:r>
            <w:r>
              <w:rPr>
                <w:rFonts w:cs="Arial"/>
                <w:b/>
                <w:bCs/>
                <w:i/>
                <w:iCs/>
                <w:color w:val="000000"/>
                <w:sz w:val="18"/>
                <w:szCs w:val="18"/>
              </w:rPr>
              <w:t>Bude - nebude</w:t>
            </w:r>
            <w:r w:rsidRPr="000E5264">
              <w:rPr>
                <w:rFonts w:cs="Arial"/>
                <w:b/>
                <w:bCs/>
                <w:i/>
                <w:iCs/>
                <w:color w:val="000000"/>
                <w:sz w:val="18"/>
                <w:szCs w:val="18"/>
              </w:rPr>
              <w:t>*</w:t>
            </w:r>
            <w:r w:rsidRPr="000E5264">
              <w:rPr>
                <w:rFonts w:cs="Arial"/>
                <w:color w:val="000000"/>
                <w:sz w:val="18"/>
                <w:szCs w:val="18"/>
              </w:rPr>
              <w:t xml:space="preserve"> uplatněn nárok na odpočet DPH u příslušného správce daně</w:t>
            </w:r>
            <w:r>
              <w:rPr>
                <w:rFonts w:cs="Arial"/>
                <w:color w:val="000000"/>
                <w:sz w:val="18"/>
                <w:szCs w:val="18"/>
              </w:rPr>
              <w:t>.</w:t>
            </w:r>
            <w:r w:rsidRPr="000E5264">
              <w:rPr>
                <w:rFonts w:cs="Arial"/>
                <w:color w:val="000000"/>
                <w:sz w:val="18"/>
                <w:szCs w:val="18"/>
              </w:rPr>
              <w:t xml:space="preserve"> </w:t>
            </w:r>
          </w:p>
        </w:tc>
      </w:tr>
      <w:tr w:rsidR="00C97FA3" w14:paraId="174A14DD" w14:textId="77777777" w:rsidTr="00773B1D">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7FC1CFF2" w14:textId="77777777" w:rsidR="00C97FA3" w:rsidRPr="008B74F3" w:rsidRDefault="00C97FA3" w:rsidP="00012D45">
            <w:pPr>
              <w:pStyle w:val="podpis"/>
              <w:tabs>
                <w:tab w:val="left" w:pos="2790"/>
              </w:tabs>
              <w:spacing w:line="360" w:lineRule="auto"/>
              <w:jc w:val="left"/>
              <w:rPr>
                <w:sz w:val="20"/>
                <w:szCs w:val="20"/>
                <w:lang w:eastAsia="cs-CZ"/>
              </w:rPr>
            </w:pPr>
            <w:r w:rsidRPr="008B74F3">
              <w:rPr>
                <w:sz w:val="20"/>
                <w:szCs w:val="20"/>
                <w:lang w:eastAsia="cs-CZ"/>
              </w:rPr>
              <w:t>V</w:t>
            </w:r>
            <w:r>
              <w:rPr>
                <w:sz w:val="20"/>
                <w:szCs w:val="20"/>
                <w:lang w:eastAsia="cs-CZ"/>
              </w:rPr>
              <w:tab/>
              <w:t>dne</w:t>
            </w:r>
          </w:p>
          <w:p w14:paraId="495360B6" w14:textId="77777777" w:rsidR="00C97FA3" w:rsidRDefault="00C97FA3" w:rsidP="00012D45">
            <w:pPr>
              <w:pStyle w:val="podpis"/>
              <w:spacing w:line="360" w:lineRule="auto"/>
              <w:jc w:val="left"/>
              <w:rPr>
                <w:b/>
                <w:sz w:val="20"/>
                <w:szCs w:val="20"/>
                <w:lang w:eastAsia="cs-CZ"/>
              </w:rPr>
            </w:pPr>
          </w:p>
          <w:p w14:paraId="1EB2123E" w14:textId="77777777" w:rsidR="00C97FA3" w:rsidRDefault="00C97FA3" w:rsidP="00012D45">
            <w:pPr>
              <w:pStyle w:val="podpis"/>
              <w:spacing w:line="360" w:lineRule="auto"/>
              <w:jc w:val="left"/>
              <w:rPr>
                <w:b/>
                <w:sz w:val="20"/>
                <w:szCs w:val="20"/>
                <w:lang w:eastAsia="cs-CZ"/>
              </w:rPr>
            </w:pPr>
          </w:p>
          <w:p w14:paraId="30728C1F" w14:textId="77777777" w:rsidR="00C97FA3" w:rsidRPr="000D1FBC" w:rsidRDefault="00C97FA3" w:rsidP="00012D45">
            <w:pPr>
              <w:pStyle w:val="podpis"/>
              <w:spacing w:line="360" w:lineRule="auto"/>
              <w:jc w:val="left"/>
              <w:rPr>
                <w:b/>
                <w:sz w:val="20"/>
                <w:szCs w:val="20"/>
                <w:lang w:eastAsia="cs-CZ"/>
              </w:rPr>
            </w:pPr>
          </w:p>
        </w:tc>
        <w:tc>
          <w:tcPr>
            <w:tcW w:w="4433" w:type="dxa"/>
            <w:gridSpan w:val="2"/>
            <w:tcBorders>
              <w:top w:val="single" w:sz="4" w:space="0" w:color="auto"/>
              <w:left w:val="single" w:sz="4" w:space="0" w:color="auto"/>
              <w:bottom w:val="single" w:sz="4" w:space="0" w:color="auto"/>
              <w:right w:val="single" w:sz="4" w:space="0" w:color="auto"/>
            </w:tcBorders>
            <w:vAlign w:val="bottom"/>
          </w:tcPr>
          <w:p w14:paraId="3576528F" w14:textId="77777777" w:rsidR="00C97FA3" w:rsidRPr="004C490C" w:rsidRDefault="00C97FA3" w:rsidP="00012D45">
            <w:pPr>
              <w:pStyle w:val="podpis"/>
              <w:spacing w:line="360" w:lineRule="auto"/>
              <w:jc w:val="right"/>
              <w:rPr>
                <w:sz w:val="16"/>
                <w:szCs w:val="16"/>
                <w:lang w:eastAsia="cs-CZ"/>
              </w:rPr>
            </w:pPr>
            <w:r w:rsidRPr="004C490C">
              <w:rPr>
                <w:sz w:val="16"/>
                <w:szCs w:val="16"/>
              </w:rPr>
              <w:t>Podpis statutár</w:t>
            </w:r>
            <w:r>
              <w:rPr>
                <w:sz w:val="16"/>
                <w:szCs w:val="16"/>
              </w:rPr>
              <w:t>ního</w:t>
            </w:r>
            <w:r w:rsidRPr="004C490C">
              <w:rPr>
                <w:sz w:val="16"/>
                <w:szCs w:val="16"/>
              </w:rPr>
              <w:t xml:space="preserve"> zástupce</w:t>
            </w:r>
            <w:r>
              <w:rPr>
                <w:sz w:val="16"/>
                <w:szCs w:val="16"/>
              </w:rPr>
              <w:t xml:space="preserve"> žadatele</w:t>
            </w:r>
          </w:p>
        </w:tc>
      </w:tr>
    </w:tbl>
    <w:p w14:paraId="100F1EC1" w14:textId="77777777" w:rsidR="00C97FA3" w:rsidRDefault="00C97FA3" w:rsidP="00C97FA3">
      <w:pPr>
        <w:spacing w:after="0"/>
        <w:rPr>
          <w:rFonts w:ascii="Arial" w:hAnsi="Arial" w:cs="Arial"/>
        </w:rPr>
      </w:pPr>
    </w:p>
    <w:p w14:paraId="2F1B9BFE" w14:textId="77777777" w:rsidR="00C97FA3" w:rsidRDefault="00C97FA3" w:rsidP="00C97FA3">
      <w:pPr>
        <w:spacing w:after="0"/>
        <w:rPr>
          <w:rFonts w:ascii="Arial" w:hAnsi="Arial" w:cs="Arial"/>
        </w:rPr>
      </w:pPr>
    </w:p>
    <w:p w14:paraId="513C3CDC" w14:textId="77777777" w:rsidR="00C97FA3" w:rsidRDefault="00C97FA3" w:rsidP="00C97FA3">
      <w:pPr>
        <w:spacing w:after="0"/>
        <w:rPr>
          <w:rFonts w:ascii="Arial" w:hAnsi="Arial" w:cs="Arial"/>
        </w:rPr>
      </w:pPr>
    </w:p>
    <w:p w14:paraId="0EF798BE" w14:textId="77777777" w:rsidR="00C97FA3" w:rsidRPr="00564A19" w:rsidRDefault="00C97FA3" w:rsidP="00C97FA3">
      <w:pPr>
        <w:ind w:left="708"/>
        <w:rPr>
          <w:rFonts w:ascii="Arial" w:hAnsi="Arial" w:cs="Arial"/>
          <w:sz w:val="20"/>
          <w:szCs w:val="20"/>
        </w:rPr>
      </w:pPr>
    </w:p>
    <w:p w14:paraId="4BAB7C2D" w14:textId="77777777" w:rsidR="00A9247B" w:rsidRDefault="00A9247B" w:rsidP="00C97FA3">
      <w:pPr>
        <w:spacing w:after="0"/>
        <w:rPr>
          <w:rFonts w:ascii="Arial" w:hAnsi="Arial" w:cs="Arial"/>
        </w:rPr>
      </w:pPr>
    </w:p>
    <w:p w14:paraId="0CC7AB4F" w14:textId="77777777" w:rsidR="00C97FA3" w:rsidRDefault="00C97FA3" w:rsidP="00C97FA3">
      <w:pPr>
        <w:spacing w:after="0"/>
        <w:rPr>
          <w:rFonts w:ascii="Arial" w:hAnsi="Arial" w:cs="Arial"/>
        </w:rPr>
      </w:pPr>
      <w:r>
        <w:rPr>
          <w:rFonts w:ascii="Arial" w:hAnsi="Arial" w:cs="Arial"/>
        </w:rPr>
        <w:lastRenderedPageBreak/>
        <w:t xml:space="preserve">Příloha </w:t>
      </w:r>
      <w:r w:rsidR="00A9247B">
        <w:rPr>
          <w:rFonts w:ascii="Arial" w:hAnsi="Arial" w:cs="Arial"/>
        </w:rPr>
        <w:t>C5</w:t>
      </w:r>
    </w:p>
    <w:tbl>
      <w:tblPr>
        <w:tblW w:w="0" w:type="auto"/>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09"/>
        <w:gridCol w:w="1204"/>
        <w:gridCol w:w="1490"/>
        <w:gridCol w:w="1523"/>
        <w:gridCol w:w="3013"/>
        <w:gridCol w:w="38"/>
      </w:tblGrid>
      <w:tr w:rsidR="00C97FA3" w14:paraId="5B3AB3CD" w14:textId="77777777" w:rsidTr="00BD4EEC">
        <w:trPr>
          <w:trHeight w:val="1125"/>
        </w:trPr>
        <w:tc>
          <w:tcPr>
            <w:tcW w:w="9039" w:type="dxa"/>
            <w:gridSpan w:val="6"/>
            <w:tcBorders>
              <w:top w:val="single" w:sz="4" w:space="0" w:color="auto"/>
              <w:bottom w:val="single" w:sz="4" w:space="0" w:color="auto"/>
            </w:tcBorders>
            <w:shd w:val="clear" w:color="auto" w:fill="948A54" w:themeFill="background2" w:themeFillShade="80"/>
          </w:tcPr>
          <w:p w14:paraId="6303AAD2" w14:textId="77777777" w:rsidR="00C97FA3" w:rsidRPr="009A0578" w:rsidRDefault="00C97FA3" w:rsidP="00012D45">
            <w:pPr>
              <w:spacing w:before="120" w:after="0"/>
              <w:jc w:val="center"/>
              <w:outlineLvl w:val="0"/>
              <w:rPr>
                <w:rFonts w:ascii="Arial" w:hAnsi="Arial" w:cs="Arial"/>
                <w:b/>
              </w:rPr>
            </w:pPr>
            <w:r w:rsidRPr="009A0578">
              <w:rPr>
                <w:rFonts w:ascii="Arial" w:hAnsi="Arial" w:cs="Arial"/>
                <w:b/>
              </w:rPr>
              <w:t>Závěrečná zpráva a vyúčtování projektu</w:t>
            </w:r>
          </w:p>
          <w:p w14:paraId="1EBD322D" w14:textId="77777777" w:rsidR="00C97FA3" w:rsidRPr="00AB484C" w:rsidRDefault="00C97FA3" w:rsidP="00165CD0">
            <w:pPr>
              <w:pStyle w:val="Odstavecseseznamem"/>
              <w:spacing w:after="0"/>
              <w:ind w:left="142"/>
              <w:jc w:val="both"/>
              <w:rPr>
                <w:rFonts w:ascii="Arial" w:hAnsi="Arial" w:cs="Arial"/>
                <w:b/>
                <w:sz w:val="20"/>
                <w:szCs w:val="20"/>
              </w:rPr>
            </w:pPr>
            <w:r w:rsidRPr="009E17AA">
              <w:rPr>
                <w:rFonts w:ascii="Arial" w:hAnsi="Arial" w:cs="Arial"/>
                <w:sz w:val="20"/>
                <w:szCs w:val="20"/>
              </w:rPr>
              <w:t xml:space="preserve">podaného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9E17AA">
              <w:rPr>
                <w:rFonts w:ascii="Arial" w:hAnsi="Arial" w:cs="Arial"/>
                <w:sz w:val="20"/>
                <w:szCs w:val="20"/>
              </w:rPr>
              <w:t xml:space="preserve">oblast podpory vymezená v čl. 3 odst. 1 písm. </w:t>
            </w:r>
            <w:r w:rsidR="00165CD0">
              <w:rPr>
                <w:rFonts w:ascii="Arial" w:hAnsi="Arial" w:cs="Arial"/>
                <w:sz w:val="20"/>
                <w:szCs w:val="20"/>
              </w:rPr>
              <w:t>c</w:t>
            </w:r>
            <w:r w:rsidRPr="009E17AA">
              <w:rPr>
                <w:rFonts w:ascii="Arial" w:hAnsi="Arial" w:cs="Arial"/>
                <w:sz w:val="20"/>
                <w:szCs w:val="20"/>
              </w:rPr>
              <w:t>)</w:t>
            </w:r>
            <w:r w:rsidRPr="00DE57B7">
              <w:rPr>
                <w:rFonts w:ascii="Arial" w:hAnsi="Arial" w:cs="Arial"/>
                <w:b/>
                <w:sz w:val="20"/>
                <w:szCs w:val="20"/>
              </w:rPr>
              <w:t xml:space="preserve"> </w:t>
            </w:r>
            <w:r w:rsidR="00BD4EEC" w:rsidRPr="00BD4EEC">
              <w:rPr>
                <w:rFonts w:ascii="Arial" w:hAnsi="Arial" w:cs="Arial"/>
                <w:b/>
                <w:sz w:val="20"/>
                <w:szCs w:val="20"/>
              </w:rPr>
              <w:t>Podpora záchranných stanic na území Ústeckého kraje</w:t>
            </w:r>
          </w:p>
        </w:tc>
      </w:tr>
      <w:tr w:rsidR="00C97FA3" w:rsidRPr="009A0578" w14:paraId="5A5C5FAE" w14:textId="77777777" w:rsidTr="00BD4EEC">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DDD9C3" w:themeFill="background2" w:themeFillShade="E6"/>
          </w:tcPr>
          <w:p w14:paraId="761095F0" w14:textId="77777777" w:rsidR="00C97FA3" w:rsidRPr="009A0578" w:rsidRDefault="00C97FA3" w:rsidP="00012D45">
            <w:pPr>
              <w:spacing w:after="0"/>
              <w:rPr>
                <w:rFonts w:ascii="Arial" w:hAnsi="Arial" w:cs="Arial"/>
              </w:rPr>
            </w:pPr>
            <w:r w:rsidRPr="009A0578">
              <w:rPr>
                <w:rFonts w:ascii="Arial" w:hAnsi="Arial" w:cs="Arial"/>
              </w:rPr>
              <w:t>Žadatel</w:t>
            </w:r>
          </w:p>
        </w:tc>
        <w:tc>
          <w:tcPr>
            <w:tcW w:w="7230" w:type="dxa"/>
            <w:gridSpan w:val="4"/>
            <w:tcBorders>
              <w:top w:val="single" w:sz="4" w:space="0" w:color="auto"/>
              <w:left w:val="single" w:sz="4" w:space="0" w:color="auto"/>
              <w:bottom w:val="nil"/>
            </w:tcBorders>
          </w:tcPr>
          <w:p w14:paraId="7555098D" w14:textId="77777777" w:rsidR="00C97FA3" w:rsidRPr="009A0578" w:rsidRDefault="00C97FA3" w:rsidP="00012D45">
            <w:pPr>
              <w:spacing w:after="0"/>
              <w:rPr>
                <w:rFonts w:cs="Arial"/>
              </w:rPr>
            </w:pPr>
          </w:p>
        </w:tc>
      </w:tr>
      <w:tr w:rsidR="00C97FA3" w:rsidRPr="009A0578" w14:paraId="17499B60" w14:textId="77777777" w:rsidTr="00BD4EEC">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DDD9C3" w:themeFill="background2" w:themeFillShade="E6"/>
          </w:tcPr>
          <w:p w14:paraId="24CF80FC" w14:textId="7F0ED040" w:rsidR="00C97FA3" w:rsidRPr="009A0578" w:rsidRDefault="00C97FA3" w:rsidP="00012D45">
            <w:pPr>
              <w:spacing w:after="0"/>
              <w:rPr>
                <w:rFonts w:ascii="Arial" w:hAnsi="Arial" w:cs="Arial"/>
              </w:rPr>
            </w:pPr>
            <w:r w:rsidRPr="009A0578">
              <w:rPr>
                <w:rFonts w:ascii="Arial" w:hAnsi="Arial" w:cs="Arial"/>
              </w:rPr>
              <w:t>Sídlo</w:t>
            </w:r>
            <w:r w:rsidR="002179BE">
              <w:rPr>
                <w:rFonts w:ascii="Arial" w:hAnsi="Arial" w:cs="Arial"/>
              </w:rPr>
              <w:t>, bydliště</w:t>
            </w:r>
          </w:p>
        </w:tc>
        <w:tc>
          <w:tcPr>
            <w:tcW w:w="7230" w:type="dxa"/>
            <w:gridSpan w:val="4"/>
            <w:tcBorders>
              <w:top w:val="nil"/>
              <w:left w:val="single" w:sz="4" w:space="0" w:color="auto"/>
              <w:bottom w:val="nil"/>
            </w:tcBorders>
          </w:tcPr>
          <w:p w14:paraId="4794172B" w14:textId="77777777" w:rsidR="00C97FA3" w:rsidRPr="009A0578" w:rsidRDefault="00C97FA3" w:rsidP="00012D45">
            <w:pPr>
              <w:spacing w:after="0"/>
              <w:rPr>
                <w:rFonts w:cs="Arial"/>
              </w:rPr>
            </w:pPr>
          </w:p>
        </w:tc>
      </w:tr>
      <w:tr w:rsidR="00C97FA3" w:rsidRPr="009A0578" w14:paraId="27CD4DF9" w14:textId="77777777" w:rsidTr="00BD4EEC">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DDD9C3" w:themeFill="background2" w:themeFillShade="E6"/>
          </w:tcPr>
          <w:p w14:paraId="7DDA61AD" w14:textId="77777777" w:rsidR="00C97FA3" w:rsidRPr="009A0578" w:rsidRDefault="00C97FA3" w:rsidP="00012D45">
            <w:pPr>
              <w:spacing w:after="0"/>
              <w:rPr>
                <w:rFonts w:ascii="Arial" w:hAnsi="Arial" w:cs="Arial"/>
              </w:rPr>
            </w:pPr>
            <w:r w:rsidRPr="009A0578">
              <w:rPr>
                <w:rFonts w:ascii="Arial" w:hAnsi="Arial" w:cs="Arial"/>
              </w:rPr>
              <w:t>IČ</w:t>
            </w:r>
          </w:p>
        </w:tc>
        <w:tc>
          <w:tcPr>
            <w:tcW w:w="7230" w:type="dxa"/>
            <w:gridSpan w:val="4"/>
            <w:tcBorders>
              <w:top w:val="nil"/>
              <w:left w:val="single" w:sz="4" w:space="0" w:color="auto"/>
              <w:bottom w:val="nil"/>
            </w:tcBorders>
          </w:tcPr>
          <w:p w14:paraId="3DE225B4" w14:textId="77777777" w:rsidR="00C97FA3" w:rsidRPr="009A0578" w:rsidRDefault="00C97FA3" w:rsidP="00012D45">
            <w:pPr>
              <w:spacing w:after="0"/>
              <w:rPr>
                <w:rFonts w:cs="Arial"/>
              </w:rPr>
            </w:pPr>
          </w:p>
        </w:tc>
      </w:tr>
      <w:tr w:rsidR="00C97FA3" w:rsidRPr="009A0578" w14:paraId="27DF631D" w14:textId="77777777" w:rsidTr="00BD4EEC">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DDD9C3" w:themeFill="background2" w:themeFillShade="E6"/>
          </w:tcPr>
          <w:p w14:paraId="0A350C4C" w14:textId="77777777" w:rsidR="00C97FA3" w:rsidRPr="009A0578" w:rsidRDefault="00C97FA3" w:rsidP="00012D45">
            <w:pPr>
              <w:spacing w:after="0"/>
              <w:rPr>
                <w:rFonts w:ascii="Arial" w:hAnsi="Arial" w:cs="Arial"/>
              </w:rPr>
            </w:pPr>
            <w:r w:rsidRPr="009A0578">
              <w:rPr>
                <w:rFonts w:ascii="Arial" w:hAnsi="Arial" w:cs="Arial"/>
              </w:rPr>
              <w:t>DIČ</w:t>
            </w:r>
          </w:p>
        </w:tc>
        <w:tc>
          <w:tcPr>
            <w:tcW w:w="7230" w:type="dxa"/>
            <w:gridSpan w:val="4"/>
            <w:tcBorders>
              <w:top w:val="nil"/>
              <w:left w:val="single" w:sz="4" w:space="0" w:color="auto"/>
              <w:bottom w:val="nil"/>
            </w:tcBorders>
          </w:tcPr>
          <w:p w14:paraId="302573FC" w14:textId="77777777" w:rsidR="00C97FA3" w:rsidRPr="009A0578" w:rsidRDefault="00C97FA3" w:rsidP="00012D45">
            <w:pPr>
              <w:spacing w:after="0"/>
              <w:rPr>
                <w:rFonts w:cs="Arial"/>
              </w:rPr>
            </w:pPr>
          </w:p>
        </w:tc>
      </w:tr>
      <w:tr w:rsidR="00C97FA3" w:rsidRPr="009A0578" w14:paraId="4D7F3616" w14:textId="77777777" w:rsidTr="00BD4EEC">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DDD9C3" w:themeFill="background2" w:themeFillShade="E6"/>
          </w:tcPr>
          <w:p w14:paraId="3FEA1DD6" w14:textId="77777777" w:rsidR="00C97FA3" w:rsidRPr="009A0578" w:rsidRDefault="00C97FA3" w:rsidP="00012D45">
            <w:pPr>
              <w:spacing w:after="0"/>
              <w:rPr>
                <w:rFonts w:ascii="Arial" w:hAnsi="Arial" w:cs="Arial"/>
              </w:rPr>
            </w:pPr>
          </w:p>
        </w:tc>
        <w:tc>
          <w:tcPr>
            <w:tcW w:w="7230" w:type="dxa"/>
            <w:gridSpan w:val="4"/>
            <w:tcBorders>
              <w:top w:val="nil"/>
              <w:left w:val="single" w:sz="4" w:space="0" w:color="auto"/>
              <w:bottom w:val="single" w:sz="4" w:space="0" w:color="auto"/>
            </w:tcBorders>
          </w:tcPr>
          <w:p w14:paraId="13876D77" w14:textId="77777777" w:rsidR="00C97FA3" w:rsidRPr="009A0578" w:rsidRDefault="00C97FA3" w:rsidP="00012D45">
            <w:pPr>
              <w:spacing w:after="0"/>
              <w:rPr>
                <w:rFonts w:cs="Arial"/>
              </w:rPr>
            </w:pPr>
          </w:p>
        </w:tc>
      </w:tr>
      <w:tr w:rsidR="00C97FA3" w:rsidRPr="009A0578" w14:paraId="1FB37AD6" w14:textId="77777777" w:rsidTr="00BD4EEC">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DDD9C3" w:themeFill="background2" w:themeFillShade="E6"/>
          </w:tcPr>
          <w:p w14:paraId="244ACB40" w14:textId="77777777" w:rsidR="00C97FA3" w:rsidRDefault="00C97FA3" w:rsidP="00012D45">
            <w:pPr>
              <w:spacing w:after="0"/>
              <w:rPr>
                <w:rFonts w:ascii="Arial" w:hAnsi="Arial" w:cs="Arial"/>
              </w:rPr>
            </w:pPr>
            <w:r w:rsidRPr="009A0578">
              <w:rPr>
                <w:rFonts w:ascii="Arial" w:hAnsi="Arial" w:cs="Arial"/>
              </w:rPr>
              <w:t>Název projektu</w:t>
            </w:r>
          </w:p>
          <w:p w14:paraId="6464273F" w14:textId="77777777" w:rsidR="00C97FA3" w:rsidRPr="009A0578" w:rsidRDefault="00C97FA3" w:rsidP="00012D45">
            <w:pPr>
              <w:spacing w:after="0"/>
              <w:rPr>
                <w:rFonts w:ascii="Arial" w:hAnsi="Arial" w:cs="Arial"/>
              </w:rPr>
            </w:pPr>
          </w:p>
        </w:tc>
        <w:tc>
          <w:tcPr>
            <w:tcW w:w="7230" w:type="dxa"/>
            <w:gridSpan w:val="4"/>
            <w:tcBorders>
              <w:top w:val="single" w:sz="4" w:space="0" w:color="auto"/>
              <w:left w:val="single" w:sz="4" w:space="0" w:color="auto"/>
              <w:bottom w:val="single" w:sz="4" w:space="0" w:color="auto"/>
              <w:right w:val="single" w:sz="4" w:space="0" w:color="auto"/>
            </w:tcBorders>
          </w:tcPr>
          <w:p w14:paraId="71428349" w14:textId="77777777" w:rsidR="00C97FA3" w:rsidRPr="009A0578" w:rsidRDefault="00C97FA3" w:rsidP="00012D45">
            <w:pPr>
              <w:spacing w:after="0"/>
              <w:rPr>
                <w:rFonts w:cs="Arial"/>
              </w:rPr>
            </w:pPr>
          </w:p>
        </w:tc>
      </w:tr>
      <w:tr w:rsidR="00C97FA3" w:rsidRPr="009A0578" w14:paraId="7732F13A" w14:textId="77777777" w:rsidTr="00BD4EEC">
        <w:tblPrEx>
          <w:tblCellMar>
            <w:left w:w="108" w:type="dxa"/>
            <w:right w:w="108" w:type="dxa"/>
          </w:tblCellMar>
          <w:tblLook w:val="01E0" w:firstRow="1" w:lastRow="1" w:firstColumn="1" w:lastColumn="1" w:noHBand="0" w:noVBand="0"/>
        </w:tblPrEx>
        <w:trPr>
          <w:gridAfter w:val="1"/>
          <w:wAfter w:w="38" w:type="dxa"/>
        </w:trPr>
        <w:tc>
          <w:tcPr>
            <w:tcW w:w="4503" w:type="dxa"/>
            <w:gridSpan w:val="3"/>
            <w:tcBorders>
              <w:top w:val="single" w:sz="4" w:space="0" w:color="auto"/>
              <w:bottom w:val="single" w:sz="4" w:space="0" w:color="auto"/>
              <w:right w:val="single" w:sz="4" w:space="0" w:color="auto"/>
            </w:tcBorders>
            <w:shd w:val="clear" w:color="auto" w:fill="DDD9C3" w:themeFill="background2" w:themeFillShade="E6"/>
          </w:tcPr>
          <w:p w14:paraId="437C2C33" w14:textId="77777777" w:rsidR="00C97FA3" w:rsidRPr="009A0578" w:rsidRDefault="00C97FA3" w:rsidP="00012D45">
            <w:pPr>
              <w:spacing w:after="0"/>
              <w:rPr>
                <w:rFonts w:cs="Arial"/>
              </w:rPr>
            </w:pPr>
            <w:r w:rsidRPr="009A0578">
              <w:rPr>
                <w:rFonts w:ascii="Arial" w:hAnsi="Arial" w:cs="Arial"/>
              </w:rPr>
              <w:t xml:space="preserve">Smlouva </w:t>
            </w:r>
            <w:r>
              <w:rPr>
                <w:rFonts w:ascii="Arial" w:hAnsi="Arial" w:cs="Arial"/>
              </w:rPr>
              <w:t xml:space="preserve">o poskytnutí dotace </w:t>
            </w:r>
            <w:r w:rsidRPr="009A0578">
              <w:rPr>
                <w:rFonts w:ascii="Arial" w:hAnsi="Arial" w:cs="Arial"/>
              </w:rPr>
              <w:t>č.</w:t>
            </w:r>
          </w:p>
        </w:tc>
        <w:tc>
          <w:tcPr>
            <w:tcW w:w="4536" w:type="dxa"/>
            <w:gridSpan w:val="2"/>
            <w:tcBorders>
              <w:top w:val="single" w:sz="4" w:space="0" w:color="auto"/>
              <w:left w:val="single" w:sz="4" w:space="0" w:color="auto"/>
              <w:bottom w:val="single" w:sz="4" w:space="0" w:color="auto"/>
            </w:tcBorders>
          </w:tcPr>
          <w:p w14:paraId="0DB86CCF" w14:textId="77777777" w:rsidR="00C97FA3" w:rsidRPr="009A0578" w:rsidRDefault="00C97FA3" w:rsidP="00012D45">
            <w:pPr>
              <w:spacing w:after="0"/>
              <w:rPr>
                <w:rFonts w:cs="Arial"/>
              </w:rPr>
            </w:pPr>
          </w:p>
        </w:tc>
      </w:tr>
      <w:tr w:rsidR="00C97FA3" w:rsidRPr="009A0578" w14:paraId="28E65ABD" w14:textId="77777777" w:rsidTr="00BD4EEC">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DD9C3" w:themeFill="background2" w:themeFillShade="E6"/>
          </w:tcPr>
          <w:p w14:paraId="785D2877" w14:textId="77777777" w:rsidR="00C97FA3" w:rsidRPr="009A0578" w:rsidRDefault="00C97FA3" w:rsidP="00012D45">
            <w:pPr>
              <w:spacing w:after="0"/>
              <w:rPr>
                <w:rFonts w:ascii="Arial" w:hAnsi="Arial" w:cs="Arial"/>
              </w:rPr>
            </w:pPr>
            <w:r w:rsidRPr="009A0578">
              <w:rPr>
                <w:rFonts w:ascii="Arial" w:hAnsi="Arial" w:cs="Arial"/>
              </w:rPr>
              <w:t>Popis realizace projektu včetně dodržení harmonogramu</w:t>
            </w:r>
          </w:p>
        </w:tc>
      </w:tr>
      <w:tr w:rsidR="00C97FA3" w:rsidRPr="009A0578" w14:paraId="6FEF6780" w14:textId="77777777" w:rsidTr="00BD4EEC">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2833C1BA" w14:textId="77777777" w:rsidR="00C97FA3" w:rsidRPr="009A0578" w:rsidRDefault="00C97FA3" w:rsidP="00012D45">
            <w:pPr>
              <w:spacing w:after="0"/>
              <w:rPr>
                <w:rFonts w:ascii="Arial" w:hAnsi="Arial" w:cs="Arial"/>
              </w:rPr>
            </w:pPr>
          </w:p>
          <w:p w14:paraId="649BD7D5" w14:textId="77777777" w:rsidR="00C97FA3" w:rsidRPr="009A0578" w:rsidRDefault="00C97FA3" w:rsidP="00012D45">
            <w:pPr>
              <w:spacing w:after="0"/>
              <w:rPr>
                <w:rFonts w:ascii="Arial" w:hAnsi="Arial" w:cs="Arial"/>
              </w:rPr>
            </w:pPr>
          </w:p>
          <w:p w14:paraId="49B3E95C" w14:textId="77777777" w:rsidR="00C97FA3" w:rsidRPr="009A0578" w:rsidRDefault="00C97FA3" w:rsidP="00012D45">
            <w:pPr>
              <w:spacing w:after="0"/>
              <w:rPr>
                <w:rFonts w:ascii="Arial" w:hAnsi="Arial" w:cs="Arial"/>
              </w:rPr>
            </w:pPr>
          </w:p>
          <w:p w14:paraId="160C463E" w14:textId="77777777" w:rsidR="00C97FA3" w:rsidRPr="009A0578" w:rsidRDefault="00C97FA3" w:rsidP="00012D45">
            <w:pPr>
              <w:spacing w:after="0"/>
              <w:rPr>
                <w:rFonts w:ascii="Arial" w:hAnsi="Arial" w:cs="Arial"/>
              </w:rPr>
            </w:pPr>
          </w:p>
        </w:tc>
      </w:tr>
      <w:tr w:rsidR="00C97FA3" w:rsidRPr="009A0578" w14:paraId="370B8796" w14:textId="77777777" w:rsidTr="00BD4EEC">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DD9C3" w:themeFill="background2" w:themeFillShade="E6"/>
          </w:tcPr>
          <w:p w14:paraId="4E62956E" w14:textId="77777777" w:rsidR="00C97FA3" w:rsidRPr="009A0578" w:rsidRDefault="00C97FA3" w:rsidP="00012D45">
            <w:pPr>
              <w:spacing w:after="0"/>
              <w:rPr>
                <w:rFonts w:ascii="Arial" w:hAnsi="Arial" w:cs="Arial"/>
              </w:rPr>
            </w:pPr>
            <w:r w:rsidRPr="009A0578">
              <w:rPr>
                <w:rFonts w:ascii="Arial" w:hAnsi="Arial" w:cs="Arial"/>
              </w:rPr>
              <w:t>Kvalitativní a kvantitativní výstupy</w:t>
            </w:r>
          </w:p>
        </w:tc>
      </w:tr>
      <w:tr w:rsidR="00C97FA3" w:rsidRPr="009A0578" w14:paraId="640807D5" w14:textId="77777777" w:rsidTr="00BD4EEC">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505D4B2D" w14:textId="77777777" w:rsidR="00C97FA3" w:rsidRPr="009A0578" w:rsidRDefault="00C97FA3" w:rsidP="00012D45">
            <w:pPr>
              <w:spacing w:after="0"/>
              <w:rPr>
                <w:rFonts w:ascii="Arial" w:hAnsi="Arial" w:cs="Arial"/>
              </w:rPr>
            </w:pPr>
          </w:p>
          <w:p w14:paraId="2619D457" w14:textId="77777777" w:rsidR="00C97FA3" w:rsidRPr="009A0578" w:rsidRDefault="00C97FA3" w:rsidP="00012D45">
            <w:pPr>
              <w:spacing w:after="0"/>
              <w:rPr>
                <w:rFonts w:ascii="Arial" w:hAnsi="Arial" w:cs="Arial"/>
              </w:rPr>
            </w:pPr>
          </w:p>
          <w:p w14:paraId="47F3E306" w14:textId="77777777" w:rsidR="00C97FA3" w:rsidRPr="009A0578" w:rsidRDefault="00C97FA3" w:rsidP="00012D45">
            <w:pPr>
              <w:spacing w:after="0"/>
              <w:rPr>
                <w:rFonts w:ascii="Arial" w:hAnsi="Arial" w:cs="Arial"/>
              </w:rPr>
            </w:pPr>
          </w:p>
          <w:p w14:paraId="725939B7" w14:textId="77777777" w:rsidR="00C97FA3" w:rsidRPr="009A0578" w:rsidRDefault="00C97FA3" w:rsidP="00012D45">
            <w:pPr>
              <w:spacing w:after="0"/>
              <w:rPr>
                <w:rFonts w:ascii="Arial" w:hAnsi="Arial" w:cs="Arial"/>
              </w:rPr>
            </w:pPr>
          </w:p>
        </w:tc>
      </w:tr>
      <w:tr w:rsidR="00C97FA3" w:rsidRPr="009A0578" w14:paraId="50C73DBD" w14:textId="77777777" w:rsidTr="00BD4EEC">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DD9C3" w:themeFill="background2" w:themeFillShade="E6"/>
          </w:tcPr>
          <w:p w14:paraId="23215504" w14:textId="77777777" w:rsidR="00C97FA3" w:rsidRPr="009A0578" w:rsidRDefault="00C97FA3" w:rsidP="00012D45">
            <w:pPr>
              <w:spacing w:after="0"/>
              <w:rPr>
                <w:rFonts w:ascii="Arial" w:hAnsi="Arial" w:cs="Arial"/>
              </w:rPr>
            </w:pPr>
            <w:r w:rsidRPr="009A0578">
              <w:rPr>
                <w:rFonts w:ascii="Arial" w:hAnsi="Arial" w:cs="Arial"/>
              </w:rPr>
              <w:t>Přínos projektu pro cílové skupiny</w:t>
            </w:r>
          </w:p>
        </w:tc>
      </w:tr>
      <w:tr w:rsidR="00C97FA3" w:rsidRPr="009A0578" w14:paraId="31BD12DD" w14:textId="77777777" w:rsidTr="00BD4EEC">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069859D9" w14:textId="77777777" w:rsidR="00C97FA3" w:rsidRPr="009A0578" w:rsidRDefault="00C97FA3" w:rsidP="00012D45">
            <w:pPr>
              <w:spacing w:after="0"/>
              <w:rPr>
                <w:rFonts w:ascii="Arial" w:hAnsi="Arial" w:cs="Arial"/>
              </w:rPr>
            </w:pPr>
          </w:p>
          <w:p w14:paraId="1DBB99AC" w14:textId="77777777" w:rsidR="00C97FA3" w:rsidRPr="009A0578" w:rsidRDefault="00C97FA3" w:rsidP="00012D45">
            <w:pPr>
              <w:spacing w:after="0"/>
              <w:rPr>
                <w:rFonts w:ascii="Arial" w:hAnsi="Arial" w:cs="Arial"/>
              </w:rPr>
            </w:pPr>
          </w:p>
          <w:p w14:paraId="41032C08" w14:textId="77777777" w:rsidR="00C97FA3" w:rsidRPr="009A0578" w:rsidRDefault="00C97FA3" w:rsidP="00012D45">
            <w:pPr>
              <w:spacing w:after="0"/>
              <w:rPr>
                <w:rFonts w:ascii="Arial" w:hAnsi="Arial" w:cs="Arial"/>
              </w:rPr>
            </w:pPr>
          </w:p>
        </w:tc>
      </w:tr>
      <w:tr w:rsidR="00C97FA3" w:rsidRPr="009A0578" w14:paraId="5B584514" w14:textId="77777777" w:rsidTr="00BD4EEC">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DDD9C3" w:themeFill="background2" w:themeFillShade="E6"/>
          </w:tcPr>
          <w:p w14:paraId="3D89679A" w14:textId="77777777" w:rsidR="00C97FA3" w:rsidRPr="009A0578" w:rsidRDefault="00C97FA3" w:rsidP="00012D45">
            <w:pPr>
              <w:spacing w:after="0"/>
              <w:rPr>
                <w:rFonts w:ascii="Arial" w:hAnsi="Arial" w:cs="Arial"/>
              </w:rPr>
            </w:pPr>
            <w:r w:rsidRPr="009A0578">
              <w:rPr>
                <w:rFonts w:ascii="Arial" w:hAnsi="Arial" w:cs="Arial"/>
              </w:rPr>
              <w:t>Celkové zhodnocení projektu</w:t>
            </w:r>
          </w:p>
        </w:tc>
      </w:tr>
      <w:tr w:rsidR="00C97FA3" w:rsidRPr="009A0578" w14:paraId="459067C0"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645EEAB4" w14:textId="77777777" w:rsidR="00C97FA3" w:rsidRPr="009A0578" w:rsidRDefault="00C97FA3" w:rsidP="00012D45">
            <w:pPr>
              <w:spacing w:after="0"/>
              <w:rPr>
                <w:rFonts w:ascii="Arial" w:hAnsi="Arial" w:cs="Arial"/>
              </w:rPr>
            </w:pPr>
          </w:p>
          <w:p w14:paraId="285EDE73" w14:textId="77777777" w:rsidR="00C97FA3" w:rsidRPr="009A0578" w:rsidRDefault="00C97FA3" w:rsidP="00012D45">
            <w:pPr>
              <w:spacing w:after="0"/>
              <w:rPr>
                <w:rFonts w:ascii="Arial" w:hAnsi="Arial" w:cs="Arial"/>
              </w:rPr>
            </w:pPr>
          </w:p>
          <w:p w14:paraId="5A889A32" w14:textId="77777777" w:rsidR="00C97FA3" w:rsidRPr="009A0578" w:rsidRDefault="00C97FA3" w:rsidP="00012D45">
            <w:pPr>
              <w:spacing w:after="0"/>
              <w:rPr>
                <w:rFonts w:ascii="Arial" w:hAnsi="Arial" w:cs="Arial"/>
              </w:rPr>
            </w:pPr>
          </w:p>
        </w:tc>
      </w:tr>
      <w:tr w:rsidR="00C97FA3" w:rsidRPr="009A0578" w14:paraId="13FAD61F"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4FE906B1" w14:textId="77777777" w:rsidR="00C97FA3" w:rsidRPr="009A0578" w:rsidRDefault="00C97FA3" w:rsidP="00012D45">
            <w:pPr>
              <w:spacing w:after="0"/>
              <w:jc w:val="both"/>
              <w:rPr>
                <w:rFonts w:ascii="Arial" w:hAnsi="Arial" w:cs="Arial"/>
              </w:rPr>
            </w:pPr>
            <w:r w:rsidRPr="009A0578">
              <w:rPr>
                <w:rFonts w:ascii="Arial" w:hAnsi="Arial" w:cs="Arial"/>
              </w:rPr>
              <w:t>Zveřejnění p</w:t>
            </w:r>
            <w:r>
              <w:rPr>
                <w:rFonts w:ascii="Arial" w:hAnsi="Arial" w:cs="Arial"/>
              </w:rPr>
              <w:t>ublicity</w:t>
            </w:r>
            <w:r w:rsidRPr="009A0578">
              <w:rPr>
                <w:rFonts w:ascii="Arial" w:hAnsi="Arial" w:cs="Arial"/>
              </w:rPr>
              <w:t xml:space="preserve"> projektu </w:t>
            </w:r>
            <w:r>
              <w:rPr>
                <w:rFonts w:ascii="Arial" w:hAnsi="Arial" w:cs="Arial"/>
              </w:rPr>
              <w:t>dle</w:t>
            </w:r>
            <w:r w:rsidRPr="009A0578">
              <w:rPr>
                <w:rFonts w:ascii="Arial" w:hAnsi="Arial" w:cs="Arial"/>
              </w:rPr>
              <w:t xml:space="preserve"> čl</w:t>
            </w:r>
            <w:r>
              <w:rPr>
                <w:rFonts w:ascii="Arial" w:hAnsi="Arial" w:cs="Arial"/>
              </w:rPr>
              <w:t>.</w:t>
            </w:r>
            <w:r w:rsidRPr="009A0578">
              <w:rPr>
                <w:rFonts w:ascii="Arial" w:hAnsi="Arial" w:cs="Arial"/>
              </w:rPr>
              <w:t xml:space="preserve"> </w:t>
            </w:r>
            <w:r>
              <w:rPr>
                <w:rFonts w:ascii="Arial" w:hAnsi="Arial" w:cs="Arial"/>
              </w:rPr>
              <w:t>VI. S</w:t>
            </w:r>
            <w:r w:rsidRPr="009A0578">
              <w:rPr>
                <w:rFonts w:ascii="Arial" w:hAnsi="Arial" w:cs="Arial"/>
              </w:rPr>
              <w:t>mlouvy</w:t>
            </w:r>
            <w:r>
              <w:rPr>
                <w:rFonts w:ascii="Arial" w:hAnsi="Arial" w:cs="Arial"/>
              </w:rPr>
              <w:t xml:space="preserve"> o poskytnutí dotace</w:t>
            </w:r>
            <w:r w:rsidRPr="009A0578">
              <w:rPr>
                <w:rFonts w:ascii="Arial" w:hAnsi="Arial" w:cs="Arial"/>
              </w:rPr>
              <w:t>) bylo zajištěno formou:</w:t>
            </w:r>
          </w:p>
          <w:p w14:paraId="39B29B41" w14:textId="77777777" w:rsidR="00C97FA3" w:rsidRPr="009A0578" w:rsidRDefault="00C97FA3" w:rsidP="00012D45">
            <w:pPr>
              <w:spacing w:after="0"/>
              <w:rPr>
                <w:rFonts w:ascii="Arial" w:hAnsi="Arial" w:cs="Arial"/>
              </w:rPr>
            </w:pPr>
          </w:p>
        </w:tc>
      </w:tr>
      <w:tr w:rsidR="00C97FA3" w:rsidRPr="009A0578" w14:paraId="1C7FE374" w14:textId="77777777" w:rsidTr="00012D45">
        <w:tblPrEx>
          <w:tblCellMar>
            <w:left w:w="108" w:type="dxa"/>
            <w:right w:w="108" w:type="dxa"/>
          </w:tblCellMar>
          <w:tblLook w:val="01E0" w:firstRow="1" w:lastRow="1" w:firstColumn="1" w:lastColumn="1" w:noHBand="0" w:noVBand="0"/>
        </w:tblPrEx>
        <w:trPr>
          <w:gridAfter w:val="1"/>
          <w:wAfter w:w="38" w:type="dxa"/>
        </w:trPr>
        <w:tc>
          <w:tcPr>
            <w:tcW w:w="3013" w:type="dxa"/>
            <w:gridSpan w:val="2"/>
            <w:tcBorders>
              <w:top w:val="single" w:sz="4" w:space="0" w:color="auto"/>
              <w:bottom w:val="single" w:sz="4" w:space="0" w:color="auto"/>
              <w:right w:val="single" w:sz="4" w:space="0" w:color="auto"/>
            </w:tcBorders>
            <w:shd w:val="clear" w:color="auto" w:fill="FFFFFF"/>
          </w:tcPr>
          <w:p w14:paraId="18F51E02"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V</w:t>
            </w:r>
          </w:p>
        </w:tc>
        <w:tc>
          <w:tcPr>
            <w:tcW w:w="3013" w:type="dxa"/>
            <w:gridSpan w:val="2"/>
            <w:tcBorders>
              <w:top w:val="single" w:sz="4" w:space="0" w:color="auto"/>
              <w:left w:val="single" w:sz="4" w:space="0" w:color="auto"/>
              <w:bottom w:val="single" w:sz="4" w:space="0" w:color="auto"/>
              <w:right w:val="single" w:sz="4" w:space="0" w:color="auto"/>
            </w:tcBorders>
            <w:shd w:val="clear" w:color="auto" w:fill="FFFFFF"/>
          </w:tcPr>
          <w:p w14:paraId="0E8CF5CA"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dne</w:t>
            </w:r>
          </w:p>
        </w:tc>
        <w:tc>
          <w:tcPr>
            <w:tcW w:w="3013" w:type="dxa"/>
            <w:tcBorders>
              <w:top w:val="single" w:sz="4" w:space="0" w:color="auto"/>
              <w:left w:val="single" w:sz="4" w:space="0" w:color="auto"/>
              <w:bottom w:val="single" w:sz="4" w:space="0" w:color="auto"/>
            </w:tcBorders>
            <w:shd w:val="clear" w:color="auto" w:fill="FFFFFF"/>
          </w:tcPr>
          <w:p w14:paraId="50BE0FA9"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Zpracoval</w:t>
            </w:r>
          </w:p>
          <w:p w14:paraId="266BB8F6" w14:textId="77777777" w:rsidR="00C97FA3" w:rsidRPr="006066DD" w:rsidRDefault="00C97FA3" w:rsidP="00012D45">
            <w:pPr>
              <w:spacing w:after="0"/>
              <w:rPr>
                <w:rFonts w:ascii="Arial" w:hAnsi="Arial" w:cs="Arial"/>
                <w:sz w:val="20"/>
                <w:szCs w:val="20"/>
              </w:rPr>
            </w:pPr>
          </w:p>
          <w:p w14:paraId="0DA384CB" w14:textId="77777777" w:rsidR="00C97FA3" w:rsidRPr="006066DD" w:rsidRDefault="00C97FA3" w:rsidP="00012D45">
            <w:pPr>
              <w:spacing w:after="0"/>
              <w:rPr>
                <w:rFonts w:ascii="Arial" w:hAnsi="Arial" w:cs="Arial"/>
                <w:sz w:val="20"/>
                <w:szCs w:val="20"/>
              </w:rPr>
            </w:pPr>
          </w:p>
          <w:p w14:paraId="552A27E7" w14:textId="77777777" w:rsidR="00C97FA3" w:rsidRPr="006066DD" w:rsidRDefault="00C97FA3" w:rsidP="00012D45">
            <w:pPr>
              <w:spacing w:after="0"/>
              <w:rPr>
                <w:rFonts w:ascii="Arial" w:hAnsi="Arial" w:cs="Arial"/>
                <w:sz w:val="20"/>
                <w:szCs w:val="20"/>
              </w:rPr>
            </w:pPr>
          </w:p>
          <w:p w14:paraId="4D499FAF" w14:textId="77777777" w:rsidR="00C97FA3" w:rsidRPr="006066DD" w:rsidRDefault="00C97FA3" w:rsidP="00012D45">
            <w:pPr>
              <w:spacing w:after="0"/>
              <w:rPr>
                <w:rFonts w:ascii="Arial" w:hAnsi="Arial" w:cs="Arial"/>
                <w:sz w:val="20"/>
                <w:szCs w:val="20"/>
              </w:rPr>
            </w:pPr>
          </w:p>
        </w:tc>
      </w:tr>
    </w:tbl>
    <w:p w14:paraId="71459BAD" w14:textId="77777777" w:rsidR="00C97FA3" w:rsidRPr="009A0578" w:rsidRDefault="00C97FA3" w:rsidP="00C97FA3">
      <w:pPr>
        <w:pStyle w:val="Zhlav"/>
        <w:spacing w:after="0"/>
        <w:rPr>
          <w:rFonts w:ascii="Arial" w:hAnsi="Arial" w:cs="Arial"/>
        </w:rPr>
      </w:pPr>
    </w:p>
    <w:p w14:paraId="16722114" w14:textId="77777777" w:rsidR="00C97FA3" w:rsidRPr="009A0578" w:rsidRDefault="00C97FA3" w:rsidP="00C97FA3">
      <w:pPr>
        <w:tabs>
          <w:tab w:val="left" w:pos="709"/>
          <w:tab w:val="left" w:pos="993"/>
        </w:tabs>
        <w:spacing w:after="0"/>
        <w:rPr>
          <w:rFonts w:ascii="Arial" w:hAnsi="Arial" w:cs="Arial"/>
          <w:sz w:val="16"/>
          <w:szCs w:val="16"/>
        </w:rPr>
      </w:pPr>
      <w:r w:rsidRPr="009A0578">
        <w:rPr>
          <w:rFonts w:ascii="Arial" w:hAnsi="Arial" w:cs="Arial"/>
          <w:sz w:val="16"/>
          <w:szCs w:val="16"/>
        </w:rPr>
        <w:t>Přílohy:</w:t>
      </w:r>
      <w:r>
        <w:rPr>
          <w:rFonts w:ascii="Arial" w:hAnsi="Arial" w:cs="Arial"/>
          <w:sz w:val="16"/>
          <w:szCs w:val="16"/>
        </w:rPr>
        <w:tab/>
      </w:r>
      <w:r w:rsidRPr="009A0578">
        <w:rPr>
          <w:rFonts w:ascii="Arial" w:hAnsi="Arial" w:cs="Arial"/>
          <w:sz w:val="16"/>
          <w:szCs w:val="16"/>
        </w:rPr>
        <w:t xml:space="preserve">1/ </w:t>
      </w:r>
      <w:r>
        <w:rPr>
          <w:rFonts w:ascii="Arial" w:hAnsi="Arial" w:cs="Arial"/>
          <w:sz w:val="16"/>
          <w:szCs w:val="16"/>
        </w:rPr>
        <w:tab/>
      </w:r>
      <w:r w:rsidRPr="009A0578">
        <w:rPr>
          <w:rFonts w:ascii="Arial" w:hAnsi="Arial" w:cs="Arial"/>
          <w:sz w:val="16"/>
          <w:szCs w:val="16"/>
        </w:rPr>
        <w:t>Závěrečné vyúčtování čerpání dotace</w:t>
      </w:r>
    </w:p>
    <w:p w14:paraId="336BBF07" w14:textId="77777777" w:rsidR="00C97FA3"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2/ </w:t>
      </w:r>
      <w:r>
        <w:rPr>
          <w:rFonts w:ascii="Arial" w:hAnsi="Arial" w:cs="Arial"/>
          <w:sz w:val="16"/>
          <w:szCs w:val="16"/>
        </w:rPr>
        <w:tab/>
      </w:r>
      <w:r w:rsidRPr="009A0578">
        <w:rPr>
          <w:rFonts w:ascii="Arial" w:hAnsi="Arial" w:cs="Arial"/>
          <w:sz w:val="16"/>
          <w:szCs w:val="16"/>
        </w:rPr>
        <w:t>sešité kopie všech účetních dokladů označené pořadovými čísl</w:t>
      </w:r>
      <w:r>
        <w:rPr>
          <w:rFonts w:ascii="Arial" w:hAnsi="Arial" w:cs="Arial"/>
          <w:sz w:val="16"/>
          <w:szCs w:val="16"/>
        </w:rPr>
        <w:t xml:space="preserve">y </w:t>
      </w:r>
      <w:r w:rsidRPr="009A0578">
        <w:rPr>
          <w:rFonts w:ascii="Arial" w:hAnsi="Arial" w:cs="Arial"/>
          <w:sz w:val="16"/>
          <w:szCs w:val="16"/>
        </w:rPr>
        <w:t xml:space="preserve">uvedenými ve vyúčtování </w:t>
      </w:r>
      <w:r>
        <w:rPr>
          <w:rFonts w:ascii="Arial" w:hAnsi="Arial" w:cs="Arial"/>
          <w:sz w:val="16"/>
          <w:szCs w:val="16"/>
        </w:rPr>
        <w:t>a n</w:t>
      </w:r>
      <w:r w:rsidRPr="009A0578">
        <w:rPr>
          <w:rFonts w:ascii="Arial" w:hAnsi="Arial" w:cs="Arial"/>
          <w:sz w:val="16"/>
          <w:szCs w:val="16"/>
        </w:rPr>
        <w:t>a</w:t>
      </w:r>
      <w:r>
        <w:rPr>
          <w:rFonts w:ascii="Arial" w:hAnsi="Arial" w:cs="Arial"/>
          <w:sz w:val="16"/>
          <w:szCs w:val="16"/>
        </w:rPr>
        <w:t xml:space="preserve"> originále</w:t>
      </w:r>
      <w:r w:rsidRPr="009A0578">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Pr="009A0578">
        <w:rPr>
          <w:rFonts w:ascii="Arial" w:hAnsi="Arial" w:cs="Arial"/>
          <w:sz w:val="16"/>
          <w:szCs w:val="16"/>
        </w:rPr>
        <w:t>opatřené číslem smlouvy</w:t>
      </w:r>
      <w:r>
        <w:rPr>
          <w:rFonts w:ascii="Arial" w:hAnsi="Arial" w:cs="Arial"/>
          <w:sz w:val="16"/>
          <w:szCs w:val="16"/>
        </w:rPr>
        <w:t xml:space="preserve"> a </w:t>
      </w:r>
      <w:r w:rsidRPr="009A0578">
        <w:rPr>
          <w:rFonts w:ascii="Arial" w:hAnsi="Arial" w:cs="Arial"/>
          <w:sz w:val="16"/>
          <w:szCs w:val="16"/>
        </w:rPr>
        <w:t>textem: „Projekt spolufinancován</w:t>
      </w:r>
      <w:r>
        <w:rPr>
          <w:rFonts w:ascii="Arial" w:hAnsi="Arial" w:cs="Arial"/>
          <w:sz w:val="16"/>
          <w:szCs w:val="16"/>
        </w:rPr>
        <w:t xml:space="preserve"> Ústeckým krajem“.</w:t>
      </w:r>
    </w:p>
    <w:p w14:paraId="478C4350" w14:textId="77777777" w:rsidR="00C97FA3" w:rsidRPr="009A0578"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3/ </w:t>
      </w:r>
      <w:r>
        <w:rPr>
          <w:rFonts w:ascii="Arial" w:hAnsi="Arial" w:cs="Arial"/>
          <w:sz w:val="16"/>
          <w:szCs w:val="16"/>
        </w:rPr>
        <w:tab/>
      </w:r>
      <w:r w:rsidRPr="009A0578">
        <w:rPr>
          <w:rFonts w:ascii="Arial" w:hAnsi="Arial" w:cs="Arial"/>
          <w:sz w:val="16"/>
          <w:szCs w:val="16"/>
        </w:rPr>
        <w:t>doklad o zaúčtování pod UZ  (v př</w:t>
      </w:r>
      <w:r>
        <w:rPr>
          <w:rFonts w:ascii="Arial" w:hAnsi="Arial" w:cs="Arial"/>
          <w:sz w:val="16"/>
          <w:szCs w:val="16"/>
        </w:rPr>
        <w:t>ípadě</w:t>
      </w:r>
      <w:r w:rsidRPr="009A0578">
        <w:rPr>
          <w:rFonts w:ascii="Arial" w:hAnsi="Arial" w:cs="Arial"/>
          <w:sz w:val="16"/>
          <w:szCs w:val="16"/>
        </w:rPr>
        <w:t xml:space="preserve"> povinnosti zaúčtování pod UZ)</w:t>
      </w:r>
    </w:p>
    <w:p w14:paraId="6AFF30BF" w14:textId="77777777" w:rsidR="00C97FA3" w:rsidRPr="00BD4A05"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4/ </w:t>
      </w:r>
      <w:r>
        <w:rPr>
          <w:rFonts w:ascii="Arial" w:hAnsi="Arial" w:cs="Arial"/>
          <w:sz w:val="16"/>
          <w:szCs w:val="16"/>
        </w:rPr>
        <w:tab/>
      </w:r>
      <w:r w:rsidRPr="009A0578">
        <w:rPr>
          <w:rFonts w:ascii="Arial" w:hAnsi="Arial" w:cs="Arial"/>
          <w:sz w:val="16"/>
          <w:szCs w:val="16"/>
        </w:rPr>
        <w:t>případné další přílohy jako fotodokumentace, CD atd.</w:t>
      </w:r>
    </w:p>
    <w:p w14:paraId="5AFE03AD" w14:textId="77777777" w:rsidR="00C97FA3" w:rsidRDefault="00C97FA3" w:rsidP="00C97FA3">
      <w:pPr>
        <w:rPr>
          <w:rFonts w:ascii="Arial" w:hAnsi="Arial" w:cs="Arial"/>
          <w:i/>
          <w:sz w:val="20"/>
          <w:szCs w:val="20"/>
        </w:rPr>
      </w:pPr>
    </w:p>
    <w:p w14:paraId="5DDFDA17" w14:textId="77777777" w:rsidR="00C97FA3" w:rsidRDefault="00C97FA3" w:rsidP="00C97FA3">
      <w:pPr>
        <w:rPr>
          <w:rFonts w:ascii="Arial" w:hAnsi="Arial" w:cs="Arial"/>
          <w:i/>
          <w:sz w:val="20"/>
          <w:szCs w:val="20"/>
        </w:rPr>
      </w:pPr>
    </w:p>
    <w:p w14:paraId="6FBE80D0" w14:textId="77777777" w:rsidR="00C97FA3" w:rsidRDefault="00C97FA3" w:rsidP="00C97FA3">
      <w:pPr>
        <w:rPr>
          <w:rFonts w:ascii="Arial" w:hAnsi="Arial" w:cs="Arial"/>
          <w:i/>
          <w:sz w:val="20"/>
          <w:szCs w:val="20"/>
        </w:rPr>
      </w:pPr>
    </w:p>
    <w:p w14:paraId="7A60B14E" w14:textId="77777777" w:rsidR="00C97FA3" w:rsidRPr="009A0578" w:rsidRDefault="00C97FA3" w:rsidP="00C97FA3">
      <w:pPr>
        <w:rPr>
          <w:rFonts w:ascii="Arial" w:hAnsi="Arial" w:cs="Arial"/>
          <w:i/>
          <w:sz w:val="20"/>
          <w:szCs w:val="20"/>
        </w:rPr>
      </w:pPr>
      <w:r w:rsidRPr="009A0578">
        <w:rPr>
          <w:rFonts w:ascii="Arial" w:hAnsi="Arial" w:cs="Arial"/>
          <w:i/>
          <w:sz w:val="20"/>
          <w:szCs w:val="20"/>
        </w:rPr>
        <w:lastRenderedPageBreak/>
        <w:t>Příloha č.1 závěrečné zprávy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023"/>
        <w:gridCol w:w="280"/>
        <w:gridCol w:w="2303"/>
      </w:tblGrid>
      <w:tr w:rsidR="00C97FA3" w:rsidRPr="009A0578" w14:paraId="04ED611E" w14:textId="77777777" w:rsidTr="008672E8">
        <w:tc>
          <w:tcPr>
            <w:tcW w:w="9212" w:type="dxa"/>
            <w:gridSpan w:val="4"/>
            <w:tcBorders>
              <w:bottom w:val="single" w:sz="4" w:space="0" w:color="auto"/>
            </w:tcBorders>
            <w:shd w:val="clear" w:color="auto" w:fill="948A54" w:themeFill="background2" w:themeFillShade="80"/>
          </w:tcPr>
          <w:p w14:paraId="6A7F0661" w14:textId="77777777" w:rsidR="00C97FA3" w:rsidRPr="009A0578" w:rsidRDefault="00C97FA3" w:rsidP="00012D45">
            <w:pPr>
              <w:spacing w:before="120" w:after="0"/>
              <w:jc w:val="center"/>
              <w:rPr>
                <w:rFonts w:ascii="Arial" w:hAnsi="Arial" w:cs="Arial"/>
              </w:rPr>
            </w:pPr>
            <w:r w:rsidRPr="009A0578">
              <w:rPr>
                <w:rFonts w:ascii="Arial" w:hAnsi="Arial" w:cs="Arial"/>
              </w:rPr>
              <w:t>Závěrečné vyúčtování čerpání dotace poskytnuté na základě smlouvy</w:t>
            </w:r>
          </w:p>
          <w:p w14:paraId="2624999F" w14:textId="77777777" w:rsidR="00C97FA3" w:rsidRPr="009A0578" w:rsidRDefault="00C97FA3" w:rsidP="00012D45">
            <w:pPr>
              <w:spacing w:after="0"/>
              <w:jc w:val="center"/>
              <w:rPr>
                <w:rFonts w:ascii="Arial" w:hAnsi="Arial" w:cs="Arial"/>
              </w:rPr>
            </w:pPr>
            <w:r>
              <w:rPr>
                <w:rFonts w:ascii="Arial" w:hAnsi="Arial" w:cs="Arial"/>
              </w:rPr>
              <w:t>č.</w:t>
            </w:r>
          </w:p>
          <w:p w14:paraId="65262F31" w14:textId="77777777" w:rsidR="00C97FA3" w:rsidRPr="009A0578" w:rsidRDefault="00C97FA3" w:rsidP="00012D45">
            <w:pPr>
              <w:spacing w:after="0"/>
              <w:jc w:val="center"/>
              <w:rPr>
                <w:rFonts w:ascii="Arial" w:hAnsi="Arial" w:cs="Arial"/>
              </w:rPr>
            </w:pPr>
          </w:p>
        </w:tc>
      </w:tr>
      <w:tr w:rsidR="00C97FA3" w:rsidRPr="009A0578" w14:paraId="7AADB417" w14:textId="77777777" w:rsidTr="008672E8">
        <w:tc>
          <w:tcPr>
            <w:tcW w:w="9212" w:type="dxa"/>
            <w:gridSpan w:val="4"/>
            <w:shd w:val="clear" w:color="auto" w:fill="DDD9C3" w:themeFill="background2" w:themeFillShade="E6"/>
          </w:tcPr>
          <w:p w14:paraId="21B3681C" w14:textId="77777777" w:rsidR="00C97FA3" w:rsidRPr="009A0578" w:rsidRDefault="00C97FA3" w:rsidP="00012D45">
            <w:pPr>
              <w:spacing w:after="0"/>
              <w:rPr>
                <w:rFonts w:ascii="Arial" w:hAnsi="Arial" w:cs="Arial"/>
              </w:rPr>
            </w:pPr>
            <w:r w:rsidRPr="009A0578">
              <w:rPr>
                <w:rFonts w:ascii="Arial" w:hAnsi="Arial" w:cs="Arial"/>
              </w:rPr>
              <w:t>1/ přehled všech výdajů projektu</w:t>
            </w:r>
          </w:p>
        </w:tc>
      </w:tr>
      <w:tr w:rsidR="00C97FA3" w:rsidRPr="009A0578" w14:paraId="692083AD" w14:textId="77777777" w:rsidTr="00012D45">
        <w:trPr>
          <w:trHeight w:val="45"/>
        </w:trPr>
        <w:tc>
          <w:tcPr>
            <w:tcW w:w="4606" w:type="dxa"/>
          </w:tcPr>
          <w:p w14:paraId="74E2BFDA"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 Výdajová položka</w:t>
            </w:r>
          </w:p>
          <w:p w14:paraId="39E704CF" w14:textId="77777777" w:rsidR="00C97FA3" w:rsidRPr="009A0578" w:rsidRDefault="00C97FA3" w:rsidP="00012D45">
            <w:pPr>
              <w:spacing w:after="0"/>
              <w:rPr>
                <w:rFonts w:ascii="Arial" w:hAnsi="Arial" w:cs="Arial"/>
                <w:sz w:val="18"/>
                <w:szCs w:val="18"/>
              </w:rPr>
            </w:pPr>
          </w:p>
        </w:tc>
        <w:tc>
          <w:tcPr>
            <w:tcW w:w="2303" w:type="dxa"/>
            <w:gridSpan w:val="2"/>
          </w:tcPr>
          <w:p w14:paraId="6EB0415A" w14:textId="77777777" w:rsidR="00C97FA3" w:rsidRPr="009A0578" w:rsidRDefault="00C97FA3" w:rsidP="00012D45">
            <w:pPr>
              <w:spacing w:after="0"/>
              <w:rPr>
                <w:rFonts w:ascii="Arial" w:hAnsi="Arial" w:cs="Arial"/>
                <w:sz w:val="18"/>
                <w:szCs w:val="18"/>
              </w:rPr>
            </w:pPr>
            <w:r>
              <w:rPr>
                <w:rFonts w:ascii="Arial" w:hAnsi="Arial" w:cs="Arial"/>
                <w:sz w:val="18"/>
                <w:szCs w:val="18"/>
              </w:rPr>
              <w:t>Č</w:t>
            </w:r>
            <w:r w:rsidRPr="009A0578">
              <w:rPr>
                <w:rFonts w:ascii="Arial" w:hAnsi="Arial" w:cs="Arial"/>
                <w:sz w:val="18"/>
                <w:szCs w:val="18"/>
              </w:rPr>
              <w:t>íslo dokladu</w:t>
            </w:r>
          </w:p>
        </w:tc>
        <w:tc>
          <w:tcPr>
            <w:tcW w:w="2303" w:type="dxa"/>
          </w:tcPr>
          <w:p w14:paraId="7AC816D3"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Kč</w:t>
            </w:r>
          </w:p>
        </w:tc>
      </w:tr>
      <w:tr w:rsidR="00C97FA3" w:rsidRPr="009A0578" w14:paraId="74221EB5" w14:textId="77777777" w:rsidTr="00012D45">
        <w:trPr>
          <w:trHeight w:val="45"/>
        </w:trPr>
        <w:tc>
          <w:tcPr>
            <w:tcW w:w="4606" w:type="dxa"/>
          </w:tcPr>
          <w:p w14:paraId="1F687AC3" w14:textId="77777777" w:rsidR="00C97FA3" w:rsidRPr="009A0578" w:rsidRDefault="00C97FA3" w:rsidP="00012D45">
            <w:pPr>
              <w:spacing w:after="0"/>
              <w:rPr>
                <w:rFonts w:ascii="Arial" w:hAnsi="Arial" w:cs="Arial"/>
              </w:rPr>
            </w:pPr>
          </w:p>
        </w:tc>
        <w:tc>
          <w:tcPr>
            <w:tcW w:w="2303" w:type="dxa"/>
            <w:gridSpan w:val="2"/>
          </w:tcPr>
          <w:p w14:paraId="063A486F" w14:textId="77777777" w:rsidR="00C97FA3" w:rsidRPr="009A0578" w:rsidRDefault="00C97FA3" w:rsidP="00012D45">
            <w:pPr>
              <w:spacing w:after="0"/>
              <w:rPr>
                <w:rFonts w:ascii="Arial" w:hAnsi="Arial" w:cs="Arial"/>
              </w:rPr>
            </w:pPr>
          </w:p>
        </w:tc>
        <w:tc>
          <w:tcPr>
            <w:tcW w:w="2303" w:type="dxa"/>
          </w:tcPr>
          <w:p w14:paraId="04F989A4" w14:textId="77777777" w:rsidR="00C97FA3" w:rsidRPr="009A0578" w:rsidRDefault="00C97FA3" w:rsidP="00012D45">
            <w:pPr>
              <w:spacing w:after="0"/>
              <w:rPr>
                <w:rFonts w:ascii="Arial" w:hAnsi="Arial" w:cs="Arial"/>
              </w:rPr>
            </w:pPr>
          </w:p>
        </w:tc>
      </w:tr>
      <w:tr w:rsidR="00C97FA3" w:rsidRPr="009A0578" w14:paraId="5C71ACE6" w14:textId="77777777" w:rsidTr="00012D45">
        <w:trPr>
          <w:trHeight w:val="45"/>
        </w:trPr>
        <w:tc>
          <w:tcPr>
            <w:tcW w:w="4606" w:type="dxa"/>
          </w:tcPr>
          <w:p w14:paraId="5C01068E" w14:textId="77777777" w:rsidR="00C97FA3" w:rsidRPr="009A0578" w:rsidRDefault="00C97FA3" w:rsidP="00012D45">
            <w:pPr>
              <w:spacing w:after="0"/>
              <w:rPr>
                <w:rFonts w:ascii="Arial" w:hAnsi="Arial" w:cs="Arial"/>
              </w:rPr>
            </w:pPr>
          </w:p>
        </w:tc>
        <w:tc>
          <w:tcPr>
            <w:tcW w:w="2303" w:type="dxa"/>
            <w:gridSpan w:val="2"/>
          </w:tcPr>
          <w:p w14:paraId="2E6558B8" w14:textId="77777777" w:rsidR="00C97FA3" w:rsidRPr="009A0578" w:rsidRDefault="00C97FA3" w:rsidP="00012D45">
            <w:pPr>
              <w:spacing w:after="0"/>
              <w:rPr>
                <w:rFonts w:ascii="Arial" w:hAnsi="Arial" w:cs="Arial"/>
              </w:rPr>
            </w:pPr>
          </w:p>
        </w:tc>
        <w:tc>
          <w:tcPr>
            <w:tcW w:w="2303" w:type="dxa"/>
          </w:tcPr>
          <w:p w14:paraId="01094A3D" w14:textId="77777777" w:rsidR="00C97FA3" w:rsidRPr="009A0578" w:rsidRDefault="00C97FA3" w:rsidP="00012D45">
            <w:pPr>
              <w:spacing w:after="0"/>
              <w:rPr>
                <w:rFonts w:ascii="Arial" w:hAnsi="Arial" w:cs="Arial"/>
              </w:rPr>
            </w:pPr>
          </w:p>
        </w:tc>
      </w:tr>
      <w:tr w:rsidR="00C97FA3" w:rsidRPr="009A0578" w14:paraId="2A03B651" w14:textId="77777777" w:rsidTr="00012D45">
        <w:trPr>
          <w:trHeight w:val="45"/>
        </w:trPr>
        <w:tc>
          <w:tcPr>
            <w:tcW w:w="4606" w:type="dxa"/>
          </w:tcPr>
          <w:p w14:paraId="1002C9E0" w14:textId="77777777" w:rsidR="00C97FA3" w:rsidRPr="009A0578" w:rsidRDefault="00C97FA3" w:rsidP="00012D45">
            <w:pPr>
              <w:spacing w:after="0"/>
              <w:rPr>
                <w:rFonts w:ascii="Arial" w:hAnsi="Arial" w:cs="Arial"/>
              </w:rPr>
            </w:pPr>
          </w:p>
        </w:tc>
        <w:tc>
          <w:tcPr>
            <w:tcW w:w="2303" w:type="dxa"/>
            <w:gridSpan w:val="2"/>
          </w:tcPr>
          <w:p w14:paraId="56075EE8" w14:textId="77777777" w:rsidR="00C97FA3" w:rsidRPr="009A0578" w:rsidRDefault="00C97FA3" w:rsidP="00012D45">
            <w:pPr>
              <w:spacing w:after="0"/>
              <w:rPr>
                <w:rFonts w:ascii="Arial" w:hAnsi="Arial" w:cs="Arial"/>
              </w:rPr>
            </w:pPr>
          </w:p>
        </w:tc>
        <w:tc>
          <w:tcPr>
            <w:tcW w:w="2303" w:type="dxa"/>
          </w:tcPr>
          <w:p w14:paraId="73D0BD86" w14:textId="77777777" w:rsidR="00C97FA3" w:rsidRPr="009A0578" w:rsidRDefault="00C97FA3" w:rsidP="00012D45">
            <w:pPr>
              <w:spacing w:after="0"/>
              <w:rPr>
                <w:rFonts w:ascii="Arial" w:hAnsi="Arial" w:cs="Arial"/>
              </w:rPr>
            </w:pPr>
          </w:p>
        </w:tc>
      </w:tr>
      <w:tr w:rsidR="00C97FA3" w:rsidRPr="009A0578" w14:paraId="3531AA16" w14:textId="77777777" w:rsidTr="00012D45">
        <w:trPr>
          <w:trHeight w:val="45"/>
        </w:trPr>
        <w:tc>
          <w:tcPr>
            <w:tcW w:w="4606" w:type="dxa"/>
          </w:tcPr>
          <w:p w14:paraId="6B7605FC" w14:textId="77777777" w:rsidR="00C97FA3" w:rsidRPr="009A0578" w:rsidRDefault="00C97FA3" w:rsidP="00012D45">
            <w:pPr>
              <w:spacing w:after="0"/>
              <w:rPr>
                <w:rFonts w:ascii="Arial" w:hAnsi="Arial" w:cs="Arial"/>
              </w:rPr>
            </w:pPr>
          </w:p>
        </w:tc>
        <w:tc>
          <w:tcPr>
            <w:tcW w:w="2303" w:type="dxa"/>
            <w:gridSpan w:val="2"/>
          </w:tcPr>
          <w:p w14:paraId="29D0761B" w14:textId="77777777" w:rsidR="00C97FA3" w:rsidRPr="009A0578" w:rsidRDefault="00C97FA3" w:rsidP="00012D45">
            <w:pPr>
              <w:spacing w:after="0"/>
              <w:rPr>
                <w:rFonts w:ascii="Arial" w:hAnsi="Arial" w:cs="Arial"/>
              </w:rPr>
            </w:pPr>
          </w:p>
        </w:tc>
        <w:tc>
          <w:tcPr>
            <w:tcW w:w="2303" w:type="dxa"/>
          </w:tcPr>
          <w:p w14:paraId="3D4FB077" w14:textId="77777777" w:rsidR="00C97FA3" w:rsidRPr="009A0578" w:rsidRDefault="00C97FA3" w:rsidP="00012D45">
            <w:pPr>
              <w:spacing w:after="0"/>
              <w:rPr>
                <w:rFonts w:ascii="Arial" w:hAnsi="Arial" w:cs="Arial"/>
              </w:rPr>
            </w:pPr>
          </w:p>
        </w:tc>
      </w:tr>
      <w:tr w:rsidR="00C97FA3" w:rsidRPr="009A0578" w14:paraId="6E7315A2" w14:textId="77777777" w:rsidTr="00012D45">
        <w:trPr>
          <w:trHeight w:val="45"/>
        </w:trPr>
        <w:tc>
          <w:tcPr>
            <w:tcW w:w="4606" w:type="dxa"/>
          </w:tcPr>
          <w:p w14:paraId="4D56D433" w14:textId="77777777" w:rsidR="00C97FA3" w:rsidRPr="009A0578" w:rsidRDefault="00C97FA3" w:rsidP="00012D45">
            <w:pPr>
              <w:spacing w:after="0"/>
              <w:rPr>
                <w:rFonts w:ascii="Arial" w:hAnsi="Arial" w:cs="Arial"/>
              </w:rPr>
            </w:pPr>
          </w:p>
        </w:tc>
        <w:tc>
          <w:tcPr>
            <w:tcW w:w="2303" w:type="dxa"/>
            <w:gridSpan w:val="2"/>
          </w:tcPr>
          <w:p w14:paraId="171789F0" w14:textId="77777777" w:rsidR="00C97FA3" w:rsidRPr="009A0578" w:rsidRDefault="00C97FA3" w:rsidP="00012D45">
            <w:pPr>
              <w:spacing w:after="0"/>
              <w:rPr>
                <w:rFonts w:ascii="Arial" w:hAnsi="Arial" w:cs="Arial"/>
              </w:rPr>
            </w:pPr>
          </w:p>
        </w:tc>
        <w:tc>
          <w:tcPr>
            <w:tcW w:w="2303" w:type="dxa"/>
          </w:tcPr>
          <w:p w14:paraId="7D1374C1" w14:textId="77777777" w:rsidR="00C97FA3" w:rsidRPr="009A0578" w:rsidRDefault="00C97FA3" w:rsidP="00012D45">
            <w:pPr>
              <w:spacing w:after="0"/>
              <w:rPr>
                <w:rFonts w:ascii="Arial" w:hAnsi="Arial" w:cs="Arial"/>
              </w:rPr>
            </w:pPr>
          </w:p>
        </w:tc>
      </w:tr>
      <w:tr w:rsidR="00C97FA3" w:rsidRPr="009A0578" w14:paraId="2DEFFD53" w14:textId="77777777" w:rsidTr="00012D45">
        <w:trPr>
          <w:trHeight w:val="45"/>
        </w:trPr>
        <w:tc>
          <w:tcPr>
            <w:tcW w:w="4606" w:type="dxa"/>
          </w:tcPr>
          <w:p w14:paraId="5011DC11" w14:textId="77777777" w:rsidR="00C97FA3" w:rsidRPr="009A0578" w:rsidRDefault="00C97FA3" w:rsidP="00012D45">
            <w:pPr>
              <w:spacing w:after="0"/>
              <w:rPr>
                <w:rFonts w:ascii="Arial" w:hAnsi="Arial" w:cs="Arial"/>
              </w:rPr>
            </w:pPr>
          </w:p>
        </w:tc>
        <w:tc>
          <w:tcPr>
            <w:tcW w:w="2303" w:type="dxa"/>
            <w:gridSpan w:val="2"/>
          </w:tcPr>
          <w:p w14:paraId="58344786" w14:textId="77777777" w:rsidR="00C97FA3" w:rsidRPr="009A0578" w:rsidRDefault="00C97FA3" w:rsidP="00012D45">
            <w:pPr>
              <w:spacing w:after="0"/>
              <w:rPr>
                <w:rFonts w:ascii="Arial" w:hAnsi="Arial" w:cs="Arial"/>
              </w:rPr>
            </w:pPr>
          </w:p>
        </w:tc>
        <w:tc>
          <w:tcPr>
            <w:tcW w:w="2303" w:type="dxa"/>
          </w:tcPr>
          <w:p w14:paraId="68A8C73A" w14:textId="77777777" w:rsidR="00C97FA3" w:rsidRPr="009A0578" w:rsidRDefault="00C97FA3" w:rsidP="00012D45">
            <w:pPr>
              <w:spacing w:after="0"/>
              <w:rPr>
                <w:rFonts w:ascii="Arial" w:hAnsi="Arial" w:cs="Arial"/>
              </w:rPr>
            </w:pPr>
          </w:p>
        </w:tc>
      </w:tr>
      <w:tr w:rsidR="00C97FA3" w:rsidRPr="009A0578" w14:paraId="485014E2" w14:textId="77777777" w:rsidTr="00012D45">
        <w:trPr>
          <w:trHeight w:val="45"/>
        </w:trPr>
        <w:tc>
          <w:tcPr>
            <w:tcW w:w="4606" w:type="dxa"/>
          </w:tcPr>
          <w:p w14:paraId="6AD6194A" w14:textId="77777777" w:rsidR="00C97FA3" w:rsidRPr="009A0578" w:rsidRDefault="00C97FA3" w:rsidP="00012D45">
            <w:pPr>
              <w:spacing w:after="0"/>
              <w:rPr>
                <w:rFonts w:ascii="Arial" w:hAnsi="Arial" w:cs="Arial"/>
              </w:rPr>
            </w:pPr>
          </w:p>
        </w:tc>
        <w:tc>
          <w:tcPr>
            <w:tcW w:w="2303" w:type="dxa"/>
            <w:gridSpan w:val="2"/>
          </w:tcPr>
          <w:p w14:paraId="3295184E" w14:textId="77777777" w:rsidR="00C97FA3" w:rsidRPr="009A0578" w:rsidRDefault="00C97FA3" w:rsidP="00012D45">
            <w:pPr>
              <w:spacing w:after="0"/>
              <w:rPr>
                <w:rFonts w:ascii="Arial" w:hAnsi="Arial" w:cs="Arial"/>
              </w:rPr>
            </w:pPr>
          </w:p>
        </w:tc>
        <w:tc>
          <w:tcPr>
            <w:tcW w:w="2303" w:type="dxa"/>
          </w:tcPr>
          <w:p w14:paraId="1CD23BE2" w14:textId="77777777" w:rsidR="00C97FA3" w:rsidRPr="009A0578" w:rsidRDefault="00C97FA3" w:rsidP="00012D45">
            <w:pPr>
              <w:spacing w:after="0"/>
              <w:rPr>
                <w:rFonts w:ascii="Arial" w:hAnsi="Arial" w:cs="Arial"/>
              </w:rPr>
            </w:pPr>
          </w:p>
        </w:tc>
      </w:tr>
      <w:tr w:rsidR="00C97FA3" w:rsidRPr="009A0578" w14:paraId="1AA45087" w14:textId="77777777" w:rsidTr="00012D45">
        <w:trPr>
          <w:trHeight w:val="45"/>
        </w:trPr>
        <w:tc>
          <w:tcPr>
            <w:tcW w:w="4606" w:type="dxa"/>
          </w:tcPr>
          <w:p w14:paraId="433DFC64" w14:textId="77777777" w:rsidR="00C97FA3" w:rsidRPr="009A0578" w:rsidRDefault="00C97FA3" w:rsidP="00012D45">
            <w:pPr>
              <w:spacing w:after="0"/>
              <w:rPr>
                <w:rFonts w:ascii="Arial" w:hAnsi="Arial" w:cs="Arial"/>
              </w:rPr>
            </w:pPr>
          </w:p>
        </w:tc>
        <w:tc>
          <w:tcPr>
            <w:tcW w:w="2303" w:type="dxa"/>
            <w:gridSpan w:val="2"/>
          </w:tcPr>
          <w:p w14:paraId="3C085D72" w14:textId="77777777" w:rsidR="00C97FA3" w:rsidRPr="009A0578" w:rsidRDefault="00C97FA3" w:rsidP="00012D45">
            <w:pPr>
              <w:spacing w:after="0"/>
              <w:rPr>
                <w:rFonts w:ascii="Arial" w:hAnsi="Arial" w:cs="Arial"/>
              </w:rPr>
            </w:pPr>
          </w:p>
        </w:tc>
        <w:tc>
          <w:tcPr>
            <w:tcW w:w="2303" w:type="dxa"/>
          </w:tcPr>
          <w:p w14:paraId="27F5C571" w14:textId="77777777" w:rsidR="00C97FA3" w:rsidRPr="009A0578" w:rsidRDefault="00C97FA3" w:rsidP="00012D45">
            <w:pPr>
              <w:spacing w:after="0"/>
              <w:rPr>
                <w:rFonts w:ascii="Arial" w:hAnsi="Arial" w:cs="Arial"/>
              </w:rPr>
            </w:pPr>
          </w:p>
        </w:tc>
      </w:tr>
      <w:tr w:rsidR="00C97FA3" w:rsidRPr="009A0578" w14:paraId="52A344B7" w14:textId="77777777" w:rsidTr="00012D45">
        <w:trPr>
          <w:trHeight w:val="45"/>
        </w:trPr>
        <w:tc>
          <w:tcPr>
            <w:tcW w:w="4606" w:type="dxa"/>
          </w:tcPr>
          <w:p w14:paraId="2CB201AB" w14:textId="77777777" w:rsidR="00C97FA3" w:rsidRPr="009A0578" w:rsidRDefault="00C97FA3" w:rsidP="00012D45">
            <w:pPr>
              <w:spacing w:after="0"/>
              <w:rPr>
                <w:rFonts w:ascii="Arial" w:hAnsi="Arial" w:cs="Arial"/>
              </w:rPr>
            </w:pPr>
          </w:p>
        </w:tc>
        <w:tc>
          <w:tcPr>
            <w:tcW w:w="2303" w:type="dxa"/>
            <w:gridSpan w:val="2"/>
          </w:tcPr>
          <w:p w14:paraId="43F6C08F" w14:textId="77777777" w:rsidR="00C97FA3" w:rsidRPr="009A0578" w:rsidRDefault="00C97FA3" w:rsidP="00012D45">
            <w:pPr>
              <w:spacing w:after="0"/>
              <w:rPr>
                <w:rFonts w:ascii="Arial" w:hAnsi="Arial" w:cs="Arial"/>
              </w:rPr>
            </w:pPr>
          </w:p>
        </w:tc>
        <w:tc>
          <w:tcPr>
            <w:tcW w:w="2303" w:type="dxa"/>
          </w:tcPr>
          <w:p w14:paraId="6C45F3B5" w14:textId="77777777" w:rsidR="00C97FA3" w:rsidRPr="009A0578" w:rsidRDefault="00C97FA3" w:rsidP="00012D45">
            <w:pPr>
              <w:spacing w:after="0"/>
              <w:rPr>
                <w:rFonts w:ascii="Arial" w:hAnsi="Arial" w:cs="Arial"/>
              </w:rPr>
            </w:pPr>
          </w:p>
        </w:tc>
      </w:tr>
      <w:tr w:rsidR="00C97FA3" w:rsidRPr="009A0578" w14:paraId="58C0187E" w14:textId="77777777" w:rsidTr="008672E8">
        <w:trPr>
          <w:trHeight w:val="45"/>
        </w:trPr>
        <w:tc>
          <w:tcPr>
            <w:tcW w:w="4606" w:type="dxa"/>
            <w:tcBorders>
              <w:bottom w:val="single" w:sz="4" w:space="0" w:color="auto"/>
            </w:tcBorders>
          </w:tcPr>
          <w:p w14:paraId="5C8FF1ED"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1940FBF3" w14:textId="77777777" w:rsidR="00C97FA3" w:rsidRPr="009A0578" w:rsidRDefault="00C97FA3" w:rsidP="00012D45">
            <w:pPr>
              <w:spacing w:after="0"/>
              <w:rPr>
                <w:rFonts w:ascii="Arial" w:hAnsi="Arial" w:cs="Arial"/>
                <w:sz w:val="18"/>
                <w:szCs w:val="18"/>
              </w:rPr>
            </w:pPr>
          </w:p>
        </w:tc>
        <w:tc>
          <w:tcPr>
            <w:tcW w:w="2303" w:type="dxa"/>
            <w:tcBorders>
              <w:bottom w:val="single" w:sz="4" w:space="0" w:color="auto"/>
            </w:tcBorders>
          </w:tcPr>
          <w:p w14:paraId="6D0E4D80" w14:textId="77777777" w:rsidR="00C97FA3" w:rsidRPr="009A0578" w:rsidRDefault="00C97FA3" w:rsidP="00012D45">
            <w:pPr>
              <w:spacing w:after="0"/>
              <w:rPr>
                <w:rFonts w:ascii="Arial" w:hAnsi="Arial" w:cs="Arial"/>
              </w:rPr>
            </w:pPr>
          </w:p>
        </w:tc>
      </w:tr>
      <w:tr w:rsidR="00C97FA3" w:rsidRPr="009A0578" w14:paraId="1379A566" w14:textId="77777777" w:rsidTr="008672E8">
        <w:trPr>
          <w:trHeight w:val="45"/>
        </w:trPr>
        <w:tc>
          <w:tcPr>
            <w:tcW w:w="9212" w:type="dxa"/>
            <w:gridSpan w:val="4"/>
            <w:shd w:val="clear" w:color="auto" w:fill="DDD9C3" w:themeFill="background2" w:themeFillShade="E6"/>
          </w:tcPr>
          <w:p w14:paraId="5C787050" w14:textId="77777777" w:rsidR="00C97FA3" w:rsidRPr="009A0578" w:rsidRDefault="00C97FA3" w:rsidP="00012D45">
            <w:pPr>
              <w:spacing w:after="0"/>
              <w:rPr>
                <w:rFonts w:ascii="Arial" w:hAnsi="Arial" w:cs="Arial"/>
              </w:rPr>
            </w:pPr>
            <w:r w:rsidRPr="009A0578">
              <w:rPr>
                <w:rFonts w:ascii="Arial" w:hAnsi="Arial" w:cs="Arial"/>
              </w:rPr>
              <w:t>2/ přehled výdajů projektu hrazených z dotace v členění podle plánovaného položkového rozpočtu (dle přílohy smlouvy)</w:t>
            </w:r>
          </w:p>
        </w:tc>
      </w:tr>
      <w:tr w:rsidR="00C97FA3" w:rsidRPr="009A0578" w14:paraId="6DE8C977" w14:textId="77777777" w:rsidTr="00012D45">
        <w:trPr>
          <w:trHeight w:val="285"/>
        </w:trPr>
        <w:tc>
          <w:tcPr>
            <w:tcW w:w="4606" w:type="dxa"/>
          </w:tcPr>
          <w:p w14:paraId="3CCB08F4"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Položka plánovaného rozpočtu</w:t>
            </w:r>
          </w:p>
        </w:tc>
        <w:tc>
          <w:tcPr>
            <w:tcW w:w="2303" w:type="dxa"/>
            <w:gridSpan w:val="2"/>
          </w:tcPr>
          <w:p w14:paraId="54235CBE"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Skutečné náklady </w:t>
            </w:r>
            <w:r w:rsidRPr="009A0578">
              <w:rPr>
                <w:rFonts w:ascii="Arial" w:hAnsi="Arial" w:cs="Arial"/>
                <w:sz w:val="18"/>
                <w:szCs w:val="18"/>
              </w:rPr>
              <w:t>v Kč</w:t>
            </w:r>
          </w:p>
        </w:tc>
        <w:tc>
          <w:tcPr>
            <w:tcW w:w="2303" w:type="dxa"/>
          </w:tcPr>
          <w:p w14:paraId="6BA9D8A3"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Číslo dokladu</w:t>
            </w:r>
          </w:p>
        </w:tc>
      </w:tr>
      <w:tr w:rsidR="00C97FA3" w:rsidRPr="009A0578" w14:paraId="472AE5B7" w14:textId="77777777" w:rsidTr="00012D45">
        <w:trPr>
          <w:trHeight w:val="285"/>
        </w:trPr>
        <w:tc>
          <w:tcPr>
            <w:tcW w:w="4606" w:type="dxa"/>
          </w:tcPr>
          <w:p w14:paraId="1685DBEF" w14:textId="77777777" w:rsidR="00C97FA3" w:rsidRPr="009A0578" w:rsidRDefault="00C97FA3" w:rsidP="00012D45">
            <w:pPr>
              <w:spacing w:after="0"/>
              <w:rPr>
                <w:rFonts w:ascii="Arial" w:hAnsi="Arial" w:cs="Arial"/>
              </w:rPr>
            </w:pPr>
          </w:p>
        </w:tc>
        <w:tc>
          <w:tcPr>
            <w:tcW w:w="2303" w:type="dxa"/>
            <w:gridSpan w:val="2"/>
          </w:tcPr>
          <w:p w14:paraId="2853237C" w14:textId="77777777" w:rsidR="00C97FA3" w:rsidRPr="009A0578" w:rsidRDefault="00C97FA3" w:rsidP="00012D45">
            <w:pPr>
              <w:spacing w:after="0"/>
              <w:rPr>
                <w:rFonts w:ascii="Arial" w:hAnsi="Arial" w:cs="Arial"/>
              </w:rPr>
            </w:pPr>
          </w:p>
        </w:tc>
        <w:tc>
          <w:tcPr>
            <w:tcW w:w="2303" w:type="dxa"/>
          </w:tcPr>
          <w:p w14:paraId="188526B6" w14:textId="77777777" w:rsidR="00C97FA3" w:rsidRPr="009A0578" w:rsidRDefault="00C97FA3" w:rsidP="00012D45">
            <w:pPr>
              <w:spacing w:after="0"/>
              <w:rPr>
                <w:rFonts w:ascii="Arial" w:hAnsi="Arial" w:cs="Arial"/>
              </w:rPr>
            </w:pPr>
          </w:p>
        </w:tc>
      </w:tr>
      <w:tr w:rsidR="00C97FA3" w:rsidRPr="009A0578" w14:paraId="58219C20" w14:textId="77777777" w:rsidTr="00012D45">
        <w:trPr>
          <w:trHeight w:val="285"/>
        </w:trPr>
        <w:tc>
          <w:tcPr>
            <w:tcW w:w="4606" w:type="dxa"/>
          </w:tcPr>
          <w:p w14:paraId="53BB6FE7" w14:textId="77777777" w:rsidR="00C97FA3" w:rsidRPr="009A0578" w:rsidRDefault="00C97FA3" w:rsidP="00012D45">
            <w:pPr>
              <w:spacing w:after="0"/>
              <w:rPr>
                <w:rFonts w:ascii="Arial" w:hAnsi="Arial" w:cs="Arial"/>
              </w:rPr>
            </w:pPr>
          </w:p>
        </w:tc>
        <w:tc>
          <w:tcPr>
            <w:tcW w:w="2303" w:type="dxa"/>
            <w:gridSpan w:val="2"/>
          </w:tcPr>
          <w:p w14:paraId="58C0C343" w14:textId="77777777" w:rsidR="00C97FA3" w:rsidRPr="009A0578" w:rsidRDefault="00C97FA3" w:rsidP="00012D45">
            <w:pPr>
              <w:spacing w:after="0"/>
              <w:rPr>
                <w:rFonts w:ascii="Arial" w:hAnsi="Arial" w:cs="Arial"/>
              </w:rPr>
            </w:pPr>
          </w:p>
        </w:tc>
        <w:tc>
          <w:tcPr>
            <w:tcW w:w="2303" w:type="dxa"/>
          </w:tcPr>
          <w:p w14:paraId="760FD314" w14:textId="77777777" w:rsidR="00C97FA3" w:rsidRPr="009A0578" w:rsidRDefault="00C97FA3" w:rsidP="00012D45">
            <w:pPr>
              <w:spacing w:after="0"/>
              <w:rPr>
                <w:rFonts w:ascii="Arial" w:hAnsi="Arial" w:cs="Arial"/>
              </w:rPr>
            </w:pPr>
          </w:p>
        </w:tc>
      </w:tr>
      <w:tr w:rsidR="00C97FA3" w:rsidRPr="009A0578" w14:paraId="595FB606" w14:textId="77777777" w:rsidTr="00012D45">
        <w:trPr>
          <w:trHeight w:val="285"/>
        </w:trPr>
        <w:tc>
          <w:tcPr>
            <w:tcW w:w="4606" w:type="dxa"/>
          </w:tcPr>
          <w:p w14:paraId="1C6F6D31" w14:textId="77777777" w:rsidR="00C97FA3" w:rsidRPr="009A0578" w:rsidRDefault="00C97FA3" w:rsidP="00012D45">
            <w:pPr>
              <w:spacing w:after="0"/>
              <w:rPr>
                <w:rFonts w:ascii="Arial" w:hAnsi="Arial" w:cs="Arial"/>
              </w:rPr>
            </w:pPr>
          </w:p>
        </w:tc>
        <w:tc>
          <w:tcPr>
            <w:tcW w:w="2303" w:type="dxa"/>
            <w:gridSpan w:val="2"/>
          </w:tcPr>
          <w:p w14:paraId="79BCA40C" w14:textId="77777777" w:rsidR="00C97FA3" w:rsidRPr="009A0578" w:rsidRDefault="00C97FA3" w:rsidP="00012D45">
            <w:pPr>
              <w:spacing w:after="0"/>
              <w:rPr>
                <w:rFonts w:ascii="Arial" w:hAnsi="Arial" w:cs="Arial"/>
              </w:rPr>
            </w:pPr>
          </w:p>
        </w:tc>
        <w:tc>
          <w:tcPr>
            <w:tcW w:w="2303" w:type="dxa"/>
          </w:tcPr>
          <w:p w14:paraId="54EE69DA" w14:textId="77777777" w:rsidR="00C97FA3" w:rsidRPr="009A0578" w:rsidRDefault="00C97FA3" w:rsidP="00012D45">
            <w:pPr>
              <w:spacing w:after="0"/>
              <w:rPr>
                <w:rFonts w:ascii="Arial" w:hAnsi="Arial" w:cs="Arial"/>
              </w:rPr>
            </w:pPr>
          </w:p>
        </w:tc>
      </w:tr>
      <w:tr w:rsidR="00C97FA3" w:rsidRPr="009A0578" w14:paraId="56FE5A15" w14:textId="77777777" w:rsidTr="00012D45">
        <w:trPr>
          <w:trHeight w:val="285"/>
        </w:trPr>
        <w:tc>
          <w:tcPr>
            <w:tcW w:w="4606" w:type="dxa"/>
          </w:tcPr>
          <w:p w14:paraId="47D6D840" w14:textId="77777777" w:rsidR="00C97FA3" w:rsidRPr="009A0578" w:rsidRDefault="00C97FA3" w:rsidP="00012D45">
            <w:pPr>
              <w:spacing w:after="0"/>
              <w:rPr>
                <w:rFonts w:ascii="Arial" w:hAnsi="Arial" w:cs="Arial"/>
              </w:rPr>
            </w:pPr>
          </w:p>
        </w:tc>
        <w:tc>
          <w:tcPr>
            <w:tcW w:w="2303" w:type="dxa"/>
            <w:gridSpan w:val="2"/>
          </w:tcPr>
          <w:p w14:paraId="1832E173" w14:textId="77777777" w:rsidR="00C97FA3" w:rsidRPr="009A0578" w:rsidRDefault="00C97FA3" w:rsidP="00012D45">
            <w:pPr>
              <w:spacing w:after="0"/>
              <w:rPr>
                <w:rFonts w:ascii="Arial" w:hAnsi="Arial" w:cs="Arial"/>
              </w:rPr>
            </w:pPr>
          </w:p>
        </w:tc>
        <w:tc>
          <w:tcPr>
            <w:tcW w:w="2303" w:type="dxa"/>
          </w:tcPr>
          <w:p w14:paraId="72FFB637" w14:textId="77777777" w:rsidR="00C97FA3" w:rsidRPr="009A0578" w:rsidRDefault="00C97FA3" w:rsidP="00012D45">
            <w:pPr>
              <w:spacing w:after="0"/>
              <w:rPr>
                <w:rFonts w:ascii="Arial" w:hAnsi="Arial" w:cs="Arial"/>
              </w:rPr>
            </w:pPr>
          </w:p>
        </w:tc>
      </w:tr>
      <w:tr w:rsidR="00C97FA3" w:rsidRPr="009A0578" w14:paraId="4C2EFBAE" w14:textId="77777777" w:rsidTr="00012D45">
        <w:trPr>
          <w:trHeight w:val="285"/>
        </w:trPr>
        <w:tc>
          <w:tcPr>
            <w:tcW w:w="4606" w:type="dxa"/>
          </w:tcPr>
          <w:p w14:paraId="76D2CC70" w14:textId="77777777" w:rsidR="00C97FA3" w:rsidRPr="009A0578" w:rsidRDefault="00C97FA3" w:rsidP="00012D45">
            <w:pPr>
              <w:spacing w:after="0"/>
              <w:rPr>
                <w:rFonts w:ascii="Arial" w:hAnsi="Arial" w:cs="Arial"/>
              </w:rPr>
            </w:pPr>
          </w:p>
        </w:tc>
        <w:tc>
          <w:tcPr>
            <w:tcW w:w="2303" w:type="dxa"/>
            <w:gridSpan w:val="2"/>
          </w:tcPr>
          <w:p w14:paraId="0FF9EBB6" w14:textId="77777777" w:rsidR="00C97FA3" w:rsidRPr="009A0578" w:rsidRDefault="00C97FA3" w:rsidP="00012D45">
            <w:pPr>
              <w:spacing w:after="0"/>
              <w:rPr>
                <w:rFonts w:ascii="Arial" w:hAnsi="Arial" w:cs="Arial"/>
              </w:rPr>
            </w:pPr>
          </w:p>
        </w:tc>
        <w:tc>
          <w:tcPr>
            <w:tcW w:w="2303" w:type="dxa"/>
          </w:tcPr>
          <w:p w14:paraId="01D464E3" w14:textId="77777777" w:rsidR="00C97FA3" w:rsidRPr="009A0578" w:rsidRDefault="00C97FA3" w:rsidP="00012D45">
            <w:pPr>
              <w:spacing w:after="0"/>
              <w:rPr>
                <w:rFonts w:ascii="Arial" w:hAnsi="Arial" w:cs="Arial"/>
              </w:rPr>
            </w:pPr>
          </w:p>
        </w:tc>
      </w:tr>
      <w:tr w:rsidR="00C97FA3" w:rsidRPr="009A0578" w14:paraId="6F4572D0" w14:textId="77777777" w:rsidTr="00012D45">
        <w:trPr>
          <w:trHeight w:val="285"/>
        </w:trPr>
        <w:tc>
          <w:tcPr>
            <w:tcW w:w="4606" w:type="dxa"/>
          </w:tcPr>
          <w:p w14:paraId="417A2A4A" w14:textId="77777777" w:rsidR="00C97FA3" w:rsidRPr="009A0578" w:rsidRDefault="00C97FA3" w:rsidP="00012D45">
            <w:pPr>
              <w:spacing w:after="0"/>
              <w:rPr>
                <w:rFonts w:ascii="Arial" w:hAnsi="Arial" w:cs="Arial"/>
              </w:rPr>
            </w:pPr>
          </w:p>
        </w:tc>
        <w:tc>
          <w:tcPr>
            <w:tcW w:w="2303" w:type="dxa"/>
            <w:gridSpan w:val="2"/>
          </w:tcPr>
          <w:p w14:paraId="06B52ED4" w14:textId="77777777" w:rsidR="00C97FA3" w:rsidRPr="009A0578" w:rsidRDefault="00C97FA3" w:rsidP="00012D45">
            <w:pPr>
              <w:spacing w:after="0"/>
              <w:rPr>
                <w:rFonts w:ascii="Arial" w:hAnsi="Arial" w:cs="Arial"/>
              </w:rPr>
            </w:pPr>
          </w:p>
        </w:tc>
        <w:tc>
          <w:tcPr>
            <w:tcW w:w="2303" w:type="dxa"/>
          </w:tcPr>
          <w:p w14:paraId="6FD23B9A" w14:textId="77777777" w:rsidR="00C97FA3" w:rsidRPr="009A0578" w:rsidRDefault="00C97FA3" w:rsidP="00012D45">
            <w:pPr>
              <w:spacing w:after="0"/>
              <w:rPr>
                <w:rFonts w:ascii="Arial" w:hAnsi="Arial" w:cs="Arial"/>
              </w:rPr>
            </w:pPr>
          </w:p>
        </w:tc>
      </w:tr>
      <w:tr w:rsidR="00C97FA3" w:rsidRPr="009A0578" w14:paraId="4433FE60" w14:textId="77777777" w:rsidTr="00012D45">
        <w:trPr>
          <w:trHeight w:val="285"/>
        </w:trPr>
        <w:tc>
          <w:tcPr>
            <w:tcW w:w="4606" w:type="dxa"/>
          </w:tcPr>
          <w:p w14:paraId="565276BE" w14:textId="77777777" w:rsidR="00C97FA3" w:rsidRPr="009A0578" w:rsidRDefault="00C97FA3" w:rsidP="00012D45">
            <w:pPr>
              <w:spacing w:after="0"/>
              <w:rPr>
                <w:rFonts w:ascii="Arial" w:hAnsi="Arial" w:cs="Arial"/>
              </w:rPr>
            </w:pPr>
          </w:p>
        </w:tc>
        <w:tc>
          <w:tcPr>
            <w:tcW w:w="2303" w:type="dxa"/>
            <w:gridSpan w:val="2"/>
          </w:tcPr>
          <w:p w14:paraId="34A2477E" w14:textId="77777777" w:rsidR="00C97FA3" w:rsidRPr="009A0578" w:rsidRDefault="00C97FA3" w:rsidP="00012D45">
            <w:pPr>
              <w:spacing w:after="0"/>
              <w:rPr>
                <w:rFonts w:ascii="Arial" w:hAnsi="Arial" w:cs="Arial"/>
              </w:rPr>
            </w:pPr>
          </w:p>
        </w:tc>
        <w:tc>
          <w:tcPr>
            <w:tcW w:w="2303" w:type="dxa"/>
          </w:tcPr>
          <w:p w14:paraId="509D78E6" w14:textId="77777777" w:rsidR="00C97FA3" w:rsidRPr="009A0578" w:rsidRDefault="00C97FA3" w:rsidP="00012D45">
            <w:pPr>
              <w:spacing w:after="0"/>
              <w:rPr>
                <w:rFonts w:ascii="Arial" w:hAnsi="Arial" w:cs="Arial"/>
              </w:rPr>
            </w:pPr>
          </w:p>
        </w:tc>
      </w:tr>
      <w:tr w:rsidR="00C97FA3" w:rsidRPr="009A0578" w14:paraId="48A90C79" w14:textId="77777777" w:rsidTr="00012D45">
        <w:trPr>
          <w:trHeight w:val="285"/>
        </w:trPr>
        <w:tc>
          <w:tcPr>
            <w:tcW w:w="4606" w:type="dxa"/>
          </w:tcPr>
          <w:p w14:paraId="19B27528" w14:textId="77777777" w:rsidR="00C97FA3" w:rsidRPr="009A0578" w:rsidRDefault="00C97FA3" w:rsidP="00012D45">
            <w:pPr>
              <w:spacing w:after="0"/>
              <w:rPr>
                <w:rFonts w:ascii="Arial" w:hAnsi="Arial" w:cs="Arial"/>
              </w:rPr>
            </w:pPr>
          </w:p>
        </w:tc>
        <w:tc>
          <w:tcPr>
            <w:tcW w:w="2303" w:type="dxa"/>
            <w:gridSpan w:val="2"/>
          </w:tcPr>
          <w:p w14:paraId="6E452F8F" w14:textId="77777777" w:rsidR="00C97FA3" w:rsidRPr="009A0578" w:rsidRDefault="00C97FA3" w:rsidP="00012D45">
            <w:pPr>
              <w:spacing w:after="0"/>
              <w:rPr>
                <w:rFonts w:ascii="Arial" w:hAnsi="Arial" w:cs="Arial"/>
              </w:rPr>
            </w:pPr>
          </w:p>
        </w:tc>
        <w:tc>
          <w:tcPr>
            <w:tcW w:w="2303" w:type="dxa"/>
          </w:tcPr>
          <w:p w14:paraId="6F3E6B58" w14:textId="77777777" w:rsidR="00C97FA3" w:rsidRPr="009A0578" w:rsidRDefault="00C97FA3" w:rsidP="00012D45">
            <w:pPr>
              <w:spacing w:after="0"/>
              <w:rPr>
                <w:rFonts w:ascii="Arial" w:hAnsi="Arial" w:cs="Arial"/>
              </w:rPr>
            </w:pPr>
          </w:p>
        </w:tc>
      </w:tr>
      <w:tr w:rsidR="00C97FA3" w:rsidRPr="009A0578" w14:paraId="27A26C8A" w14:textId="77777777" w:rsidTr="00012D45">
        <w:trPr>
          <w:trHeight w:val="285"/>
        </w:trPr>
        <w:tc>
          <w:tcPr>
            <w:tcW w:w="4606" w:type="dxa"/>
          </w:tcPr>
          <w:p w14:paraId="18506164" w14:textId="77777777" w:rsidR="00C97FA3" w:rsidRPr="009A0578" w:rsidRDefault="00C97FA3" w:rsidP="00012D45">
            <w:pPr>
              <w:spacing w:after="0"/>
              <w:rPr>
                <w:rFonts w:ascii="Arial" w:hAnsi="Arial" w:cs="Arial"/>
              </w:rPr>
            </w:pPr>
          </w:p>
        </w:tc>
        <w:tc>
          <w:tcPr>
            <w:tcW w:w="2303" w:type="dxa"/>
            <w:gridSpan w:val="2"/>
          </w:tcPr>
          <w:p w14:paraId="5EB4EE3A" w14:textId="77777777" w:rsidR="00C97FA3" w:rsidRPr="009A0578" w:rsidRDefault="00C97FA3" w:rsidP="00012D45">
            <w:pPr>
              <w:spacing w:after="0"/>
              <w:rPr>
                <w:rFonts w:ascii="Arial" w:hAnsi="Arial" w:cs="Arial"/>
              </w:rPr>
            </w:pPr>
          </w:p>
        </w:tc>
        <w:tc>
          <w:tcPr>
            <w:tcW w:w="2303" w:type="dxa"/>
          </w:tcPr>
          <w:p w14:paraId="5E240A0D" w14:textId="77777777" w:rsidR="00C97FA3" w:rsidRPr="009A0578" w:rsidRDefault="00C97FA3" w:rsidP="00012D45">
            <w:pPr>
              <w:spacing w:after="0"/>
              <w:rPr>
                <w:rFonts w:ascii="Arial" w:hAnsi="Arial" w:cs="Arial"/>
              </w:rPr>
            </w:pPr>
          </w:p>
        </w:tc>
      </w:tr>
      <w:tr w:rsidR="00C97FA3" w:rsidRPr="009A0578" w14:paraId="3D75CB4C" w14:textId="77777777" w:rsidTr="008672E8">
        <w:trPr>
          <w:trHeight w:val="285"/>
        </w:trPr>
        <w:tc>
          <w:tcPr>
            <w:tcW w:w="4606" w:type="dxa"/>
            <w:tcBorders>
              <w:bottom w:val="single" w:sz="4" w:space="0" w:color="auto"/>
            </w:tcBorders>
          </w:tcPr>
          <w:p w14:paraId="1D2ABF7B"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0C0080E4" w14:textId="77777777" w:rsidR="00C97FA3" w:rsidRPr="009A0578" w:rsidRDefault="00C97FA3" w:rsidP="00012D45">
            <w:pPr>
              <w:spacing w:after="0"/>
              <w:rPr>
                <w:rFonts w:ascii="Arial" w:hAnsi="Arial" w:cs="Arial"/>
              </w:rPr>
            </w:pPr>
          </w:p>
        </w:tc>
        <w:tc>
          <w:tcPr>
            <w:tcW w:w="2303" w:type="dxa"/>
            <w:tcBorders>
              <w:bottom w:val="single" w:sz="4" w:space="0" w:color="auto"/>
            </w:tcBorders>
          </w:tcPr>
          <w:p w14:paraId="0A5D6EF1" w14:textId="77777777" w:rsidR="00C97FA3" w:rsidRPr="009A0578" w:rsidRDefault="00C97FA3" w:rsidP="00012D45">
            <w:pPr>
              <w:spacing w:after="0"/>
              <w:rPr>
                <w:rFonts w:ascii="Arial" w:hAnsi="Arial" w:cs="Arial"/>
              </w:rPr>
            </w:pPr>
          </w:p>
        </w:tc>
      </w:tr>
      <w:tr w:rsidR="00C97FA3" w:rsidRPr="009A0578" w14:paraId="3A249023" w14:textId="77777777" w:rsidTr="008672E8">
        <w:trPr>
          <w:trHeight w:val="285"/>
        </w:trPr>
        <w:tc>
          <w:tcPr>
            <w:tcW w:w="9212" w:type="dxa"/>
            <w:gridSpan w:val="4"/>
            <w:shd w:val="clear" w:color="auto" w:fill="DDD9C3" w:themeFill="background2" w:themeFillShade="E6"/>
          </w:tcPr>
          <w:p w14:paraId="6B0501D7" w14:textId="77777777" w:rsidR="00C97FA3" w:rsidRPr="009A0578" w:rsidRDefault="00C97FA3" w:rsidP="00012D45">
            <w:pPr>
              <w:spacing w:after="0"/>
              <w:rPr>
                <w:rFonts w:ascii="Arial" w:hAnsi="Arial" w:cs="Arial"/>
              </w:rPr>
            </w:pPr>
            <w:r w:rsidRPr="009A0578">
              <w:rPr>
                <w:rFonts w:ascii="Arial" w:hAnsi="Arial" w:cs="Arial"/>
              </w:rPr>
              <w:t>3</w:t>
            </w:r>
            <w:r w:rsidR="00731670" w:rsidRPr="009A0578">
              <w:rPr>
                <w:rFonts w:ascii="Arial" w:hAnsi="Arial" w:cs="Arial"/>
              </w:rPr>
              <w:t>/</w:t>
            </w:r>
            <w:r w:rsidRPr="009A0578">
              <w:rPr>
                <w:rFonts w:ascii="Arial" w:hAnsi="Arial" w:cs="Arial"/>
              </w:rPr>
              <w:t xml:space="preserve"> Skutečné financování projektu</w:t>
            </w:r>
          </w:p>
        </w:tc>
      </w:tr>
      <w:tr w:rsidR="00C97FA3" w:rsidRPr="009A0578" w14:paraId="46E39123" w14:textId="77777777" w:rsidTr="00012D45">
        <w:trPr>
          <w:trHeight w:val="57"/>
        </w:trPr>
        <w:tc>
          <w:tcPr>
            <w:tcW w:w="4606" w:type="dxa"/>
          </w:tcPr>
          <w:p w14:paraId="27BA7272" w14:textId="77777777" w:rsidR="00C97FA3" w:rsidRPr="009A0578" w:rsidRDefault="00C97FA3" w:rsidP="00012D45">
            <w:pPr>
              <w:pStyle w:val="podpis"/>
              <w:jc w:val="left"/>
              <w:rPr>
                <w:rFonts w:cs="Arial"/>
                <w:sz w:val="18"/>
                <w:szCs w:val="18"/>
              </w:rPr>
            </w:pPr>
            <w:r w:rsidRPr="009A0578">
              <w:rPr>
                <w:rFonts w:cs="Arial"/>
                <w:sz w:val="18"/>
                <w:szCs w:val="18"/>
              </w:rPr>
              <w:t>Financování projektu</w:t>
            </w:r>
          </w:p>
        </w:tc>
        <w:tc>
          <w:tcPr>
            <w:tcW w:w="2303" w:type="dxa"/>
            <w:gridSpan w:val="2"/>
          </w:tcPr>
          <w:p w14:paraId="36C55030"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Kč</w:t>
            </w:r>
          </w:p>
        </w:tc>
        <w:tc>
          <w:tcPr>
            <w:tcW w:w="2303" w:type="dxa"/>
          </w:tcPr>
          <w:p w14:paraId="4AA213EF"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 celkových nákladů</w:t>
            </w:r>
          </w:p>
        </w:tc>
      </w:tr>
      <w:tr w:rsidR="00C97FA3" w:rsidRPr="009A0578" w14:paraId="5B93BCFA" w14:textId="77777777" w:rsidTr="00012D45">
        <w:trPr>
          <w:trHeight w:val="57"/>
        </w:trPr>
        <w:tc>
          <w:tcPr>
            <w:tcW w:w="4606" w:type="dxa"/>
          </w:tcPr>
          <w:p w14:paraId="2343D956" w14:textId="77777777" w:rsidR="00C97FA3" w:rsidRPr="009A0578" w:rsidRDefault="00C97FA3" w:rsidP="00012D45">
            <w:pPr>
              <w:pStyle w:val="podpis"/>
              <w:jc w:val="left"/>
              <w:rPr>
                <w:rFonts w:cs="Arial"/>
                <w:sz w:val="18"/>
                <w:szCs w:val="18"/>
              </w:rPr>
            </w:pPr>
            <w:r w:rsidRPr="009A0578">
              <w:rPr>
                <w:rFonts w:cs="Arial"/>
                <w:sz w:val="18"/>
                <w:szCs w:val="18"/>
              </w:rPr>
              <w:t>Vlastní zdroje předkladatele</w:t>
            </w:r>
          </w:p>
        </w:tc>
        <w:tc>
          <w:tcPr>
            <w:tcW w:w="2303" w:type="dxa"/>
            <w:gridSpan w:val="2"/>
          </w:tcPr>
          <w:p w14:paraId="7CF5881D" w14:textId="77777777" w:rsidR="00C97FA3" w:rsidRPr="009A0578" w:rsidRDefault="00C97FA3" w:rsidP="00012D45">
            <w:pPr>
              <w:spacing w:after="0"/>
              <w:rPr>
                <w:rFonts w:ascii="Arial" w:hAnsi="Arial" w:cs="Arial"/>
              </w:rPr>
            </w:pPr>
          </w:p>
        </w:tc>
        <w:tc>
          <w:tcPr>
            <w:tcW w:w="2303" w:type="dxa"/>
          </w:tcPr>
          <w:p w14:paraId="7273B280" w14:textId="77777777" w:rsidR="00C97FA3" w:rsidRPr="009A0578" w:rsidRDefault="00C97FA3" w:rsidP="00012D45">
            <w:pPr>
              <w:spacing w:after="0"/>
              <w:rPr>
                <w:rFonts w:ascii="Arial" w:hAnsi="Arial" w:cs="Arial"/>
              </w:rPr>
            </w:pPr>
          </w:p>
        </w:tc>
      </w:tr>
      <w:tr w:rsidR="00C97FA3" w:rsidRPr="009A0578" w14:paraId="1F8DAF54" w14:textId="77777777" w:rsidTr="00012D45">
        <w:trPr>
          <w:trHeight w:val="57"/>
        </w:trPr>
        <w:tc>
          <w:tcPr>
            <w:tcW w:w="4606" w:type="dxa"/>
          </w:tcPr>
          <w:p w14:paraId="4DC5B2FD" w14:textId="77777777" w:rsidR="00C97FA3" w:rsidRPr="009A0578" w:rsidRDefault="00C97FA3" w:rsidP="00012D45">
            <w:pPr>
              <w:pStyle w:val="podpis"/>
              <w:jc w:val="left"/>
              <w:rPr>
                <w:rFonts w:cs="Arial"/>
                <w:sz w:val="18"/>
                <w:szCs w:val="18"/>
              </w:rPr>
            </w:pPr>
            <w:r w:rsidRPr="009A0578">
              <w:rPr>
                <w:rFonts w:cs="Arial"/>
                <w:sz w:val="18"/>
                <w:szCs w:val="18"/>
              </w:rPr>
              <w:t>Poskytnutá dotace</w:t>
            </w:r>
          </w:p>
        </w:tc>
        <w:tc>
          <w:tcPr>
            <w:tcW w:w="2303" w:type="dxa"/>
            <w:gridSpan w:val="2"/>
          </w:tcPr>
          <w:p w14:paraId="34706A87" w14:textId="77777777" w:rsidR="00C97FA3" w:rsidRPr="009A0578" w:rsidRDefault="00C97FA3" w:rsidP="00012D45">
            <w:pPr>
              <w:spacing w:after="0"/>
              <w:rPr>
                <w:rFonts w:ascii="Arial" w:hAnsi="Arial" w:cs="Arial"/>
              </w:rPr>
            </w:pPr>
          </w:p>
        </w:tc>
        <w:tc>
          <w:tcPr>
            <w:tcW w:w="2303" w:type="dxa"/>
          </w:tcPr>
          <w:p w14:paraId="57B395FB" w14:textId="77777777" w:rsidR="00C97FA3" w:rsidRPr="009A0578" w:rsidRDefault="00C97FA3" w:rsidP="00012D45">
            <w:pPr>
              <w:spacing w:after="0"/>
              <w:rPr>
                <w:rFonts w:ascii="Arial" w:hAnsi="Arial" w:cs="Arial"/>
              </w:rPr>
            </w:pPr>
          </w:p>
        </w:tc>
      </w:tr>
      <w:tr w:rsidR="00C97FA3" w:rsidRPr="009A0578" w14:paraId="7C3D795A" w14:textId="77777777" w:rsidTr="00012D45">
        <w:trPr>
          <w:trHeight w:val="57"/>
        </w:trPr>
        <w:tc>
          <w:tcPr>
            <w:tcW w:w="4606" w:type="dxa"/>
          </w:tcPr>
          <w:p w14:paraId="198BE7A2" w14:textId="77777777" w:rsidR="00C97FA3" w:rsidRPr="009A0578" w:rsidRDefault="00C97FA3" w:rsidP="00012D45">
            <w:pPr>
              <w:pStyle w:val="podpis"/>
              <w:jc w:val="left"/>
              <w:rPr>
                <w:rFonts w:cs="Arial"/>
                <w:sz w:val="18"/>
                <w:szCs w:val="18"/>
              </w:rPr>
            </w:pPr>
            <w:r w:rsidRPr="009A0578">
              <w:rPr>
                <w:rFonts w:cs="Arial"/>
                <w:sz w:val="18"/>
                <w:szCs w:val="18"/>
              </w:rPr>
              <w:t>Projekt celkem</w:t>
            </w:r>
          </w:p>
        </w:tc>
        <w:tc>
          <w:tcPr>
            <w:tcW w:w="2303" w:type="dxa"/>
            <w:gridSpan w:val="2"/>
          </w:tcPr>
          <w:p w14:paraId="2741FB95" w14:textId="77777777" w:rsidR="00C97FA3" w:rsidRPr="009A0578" w:rsidRDefault="00C97FA3" w:rsidP="00012D45">
            <w:pPr>
              <w:spacing w:after="0"/>
              <w:rPr>
                <w:rFonts w:ascii="Arial" w:hAnsi="Arial" w:cs="Arial"/>
              </w:rPr>
            </w:pPr>
          </w:p>
        </w:tc>
        <w:tc>
          <w:tcPr>
            <w:tcW w:w="2303" w:type="dxa"/>
          </w:tcPr>
          <w:p w14:paraId="295D52C8" w14:textId="77777777" w:rsidR="00C97FA3" w:rsidRPr="009A0578" w:rsidRDefault="00C97FA3" w:rsidP="00012D45">
            <w:pPr>
              <w:spacing w:after="0"/>
              <w:rPr>
                <w:rFonts w:ascii="Arial" w:hAnsi="Arial" w:cs="Arial"/>
              </w:rPr>
            </w:pPr>
          </w:p>
        </w:tc>
      </w:tr>
      <w:tr w:rsidR="00C97FA3" w:rsidRPr="009A0578" w14:paraId="157F30F2" w14:textId="77777777" w:rsidTr="00012D45">
        <w:trPr>
          <w:trHeight w:val="57"/>
        </w:trPr>
        <w:tc>
          <w:tcPr>
            <w:tcW w:w="9212" w:type="dxa"/>
            <w:gridSpan w:val="4"/>
          </w:tcPr>
          <w:p w14:paraId="5D656276" w14:textId="77777777" w:rsidR="00C97FA3" w:rsidRPr="009A0578" w:rsidRDefault="00C97FA3" w:rsidP="00012D45">
            <w:pPr>
              <w:spacing w:after="0"/>
              <w:jc w:val="both"/>
              <w:rPr>
                <w:rFonts w:ascii="Arial" w:hAnsi="Arial" w:cs="Arial"/>
              </w:rPr>
            </w:pPr>
            <w:r w:rsidRPr="000E5264">
              <w:rPr>
                <w:rFonts w:ascii="Arial" w:hAnsi="Arial" w:cs="Arial"/>
                <w:b/>
                <w:bCs/>
                <w:color w:val="000000"/>
                <w:sz w:val="18"/>
                <w:szCs w:val="18"/>
              </w:rPr>
              <w:t>Prohlášení:</w:t>
            </w:r>
            <w:r w:rsidRPr="000E5264">
              <w:rPr>
                <w:rFonts w:ascii="Arial" w:hAnsi="Arial" w:cs="Arial"/>
                <w:color w:val="000000"/>
                <w:sz w:val="18"/>
                <w:szCs w:val="18"/>
              </w:rPr>
              <w:t xml:space="preserve"> jsme </w:t>
            </w:r>
            <w:r w:rsidRPr="000E5264">
              <w:rPr>
                <w:rFonts w:ascii="Arial" w:hAnsi="Arial" w:cs="Arial"/>
                <w:b/>
                <w:bCs/>
                <w:i/>
                <w:iCs/>
                <w:color w:val="000000"/>
                <w:sz w:val="18"/>
                <w:szCs w:val="18"/>
              </w:rPr>
              <w:t>plátci – neplátci</w:t>
            </w:r>
            <w:r w:rsidRPr="000E5264">
              <w:rPr>
                <w:rFonts w:ascii="Arial" w:hAnsi="Arial" w:cs="Arial"/>
                <w:color w:val="000000"/>
                <w:sz w:val="18"/>
                <w:szCs w:val="18"/>
              </w:rPr>
              <w:t xml:space="preserve">* DPH. </w:t>
            </w:r>
            <w:r w:rsidRPr="000E5264">
              <w:rPr>
                <w:rFonts w:ascii="Arial" w:hAnsi="Arial" w:cs="Arial"/>
                <w:b/>
                <w:bCs/>
                <w:i/>
                <w:iCs/>
                <w:color w:val="000000"/>
                <w:sz w:val="18"/>
                <w:szCs w:val="18"/>
              </w:rPr>
              <w:t>Byl – nebyl*</w:t>
            </w:r>
            <w:r w:rsidRPr="000E5264">
              <w:rPr>
                <w:rFonts w:ascii="Arial" w:hAnsi="Arial" w:cs="Arial"/>
                <w:color w:val="000000"/>
                <w:sz w:val="18"/>
                <w:szCs w:val="18"/>
              </w:rPr>
              <w:t xml:space="preserve"> uplatněn nárok na odpočet DPH u příslušného správce daně</w:t>
            </w:r>
            <w:r>
              <w:rPr>
                <w:rFonts w:ascii="Arial" w:hAnsi="Arial" w:cs="Arial"/>
                <w:color w:val="000000"/>
                <w:sz w:val="18"/>
                <w:szCs w:val="18"/>
              </w:rPr>
              <w:t xml:space="preserve">. </w:t>
            </w:r>
          </w:p>
        </w:tc>
      </w:tr>
      <w:tr w:rsidR="00C97FA3" w:rsidRPr="009A0578" w14:paraId="724E653D" w14:textId="77777777" w:rsidTr="00012D45">
        <w:trPr>
          <w:trHeight w:val="57"/>
        </w:trPr>
        <w:tc>
          <w:tcPr>
            <w:tcW w:w="4606" w:type="dxa"/>
          </w:tcPr>
          <w:p w14:paraId="4B8572DA" w14:textId="77777777" w:rsidR="00C97FA3" w:rsidRPr="009A0578" w:rsidRDefault="00C97FA3" w:rsidP="00012D45">
            <w:pPr>
              <w:pStyle w:val="podpis"/>
              <w:jc w:val="left"/>
              <w:rPr>
                <w:rFonts w:cs="Arial"/>
                <w:sz w:val="18"/>
                <w:szCs w:val="18"/>
              </w:rPr>
            </w:pPr>
            <w:r w:rsidRPr="009A0578">
              <w:rPr>
                <w:rFonts w:cs="Arial"/>
                <w:sz w:val="18"/>
                <w:szCs w:val="18"/>
              </w:rPr>
              <w:t>V</w:t>
            </w:r>
          </w:p>
          <w:p w14:paraId="59940536" w14:textId="77777777" w:rsidR="00C97FA3" w:rsidRPr="009A0578" w:rsidRDefault="00C97FA3" w:rsidP="00012D45">
            <w:pPr>
              <w:pStyle w:val="podpis"/>
              <w:jc w:val="left"/>
              <w:rPr>
                <w:rFonts w:cs="Arial"/>
                <w:sz w:val="18"/>
                <w:szCs w:val="18"/>
              </w:rPr>
            </w:pPr>
          </w:p>
          <w:p w14:paraId="1E98D7AA" w14:textId="77777777" w:rsidR="00C97FA3" w:rsidRPr="009A0578" w:rsidRDefault="00C97FA3" w:rsidP="00012D45">
            <w:pPr>
              <w:pStyle w:val="podpis"/>
              <w:jc w:val="left"/>
              <w:rPr>
                <w:rFonts w:cs="Arial"/>
                <w:sz w:val="18"/>
                <w:szCs w:val="18"/>
              </w:rPr>
            </w:pPr>
          </w:p>
          <w:p w14:paraId="68964F93" w14:textId="77777777" w:rsidR="00C97FA3" w:rsidRPr="009A0578" w:rsidRDefault="00C97FA3" w:rsidP="00012D45">
            <w:pPr>
              <w:pStyle w:val="podpis"/>
              <w:jc w:val="left"/>
              <w:rPr>
                <w:rFonts w:cs="Arial"/>
                <w:sz w:val="18"/>
                <w:szCs w:val="18"/>
              </w:rPr>
            </w:pPr>
          </w:p>
          <w:p w14:paraId="6977AACB" w14:textId="77777777" w:rsidR="00C97FA3" w:rsidRPr="009A0578" w:rsidRDefault="00C97FA3" w:rsidP="00012D45">
            <w:pPr>
              <w:pStyle w:val="podpis"/>
              <w:jc w:val="left"/>
              <w:rPr>
                <w:rFonts w:cs="Arial"/>
                <w:sz w:val="18"/>
                <w:szCs w:val="18"/>
              </w:rPr>
            </w:pPr>
          </w:p>
          <w:p w14:paraId="2EE01945" w14:textId="77777777" w:rsidR="00C97FA3" w:rsidRPr="009A0578" w:rsidRDefault="00C97FA3" w:rsidP="00012D45">
            <w:pPr>
              <w:pStyle w:val="podpis"/>
              <w:jc w:val="left"/>
              <w:rPr>
                <w:rFonts w:cs="Arial"/>
                <w:sz w:val="18"/>
                <w:szCs w:val="18"/>
              </w:rPr>
            </w:pPr>
          </w:p>
          <w:p w14:paraId="663638A4" w14:textId="77777777" w:rsidR="00C97FA3" w:rsidRPr="009A0578" w:rsidRDefault="00C97FA3" w:rsidP="00012D45">
            <w:pPr>
              <w:pStyle w:val="podpis"/>
              <w:jc w:val="left"/>
              <w:rPr>
                <w:rFonts w:cs="Arial"/>
                <w:sz w:val="18"/>
                <w:szCs w:val="18"/>
              </w:rPr>
            </w:pPr>
          </w:p>
        </w:tc>
        <w:tc>
          <w:tcPr>
            <w:tcW w:w="2023" w:type="dxa"/>
          </w:tcPr>
          <w:p w14:paraId="4927DDD8"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dne</w:t>
            </w:r>
          </w:p>
        </w:tc>
        <w:tc>
          <w:tcPr>
            <w:tcW w:w="2583" w:type="dxa"/>
            <w:gridSpan w:val="2"/>
            <w:vAlign w:val="bottom"/>
          </w:tcPr>
          <w:p w14:paraId="19768163" w14:textId="77777777" w:rsidR="00C97FA3" w:rsidRPr="00070AB0" w:rsidRDefault="00C97FA3" w:rsidP="00012D45">
            <w:pPr>
              <w:spacing w:after="0"/>
              <w:rPr>
                <w:rFonts w:ascii="Arial" w:hAnsi="Arial" w:cs="Arial"/>
                <w:sz w:val="14"/>
                <w:szCs w:val="14"/>
              </w:rPr>
            </w:pPr>
            <w:r w:rsidRPr="00070AB0">
              <w:rPr>
                <w:rFonts w:ascii="Arial" w:hAnsi="Arial" w:cs="Arial"/>
                <w:sz w:val="14"/>
                <w:szCs w:val="14"/>
              </w:rPr>
              <w:t>Podpis st. zástupce příjemce dotace</w:t>
            </w:r>
          </w:p>
        </w:tc>
      </w:tr>
    </w:tbl>
    <w:p w14:paraId="448ED0CB" w14:textId="77777777" w:rsidR="00C97FA3" w:rsidRPr="00DA0926" w:rsidRDefault="00C97FA3" w:rsidP="00C97FA3">
      <w:pPr>
        <w:rPr>
          <w:rFonts w:ascii="Arial" w:hAnsi="Arial" w:cs="Arial"/>
        </w:rPr>
      </w:pPr>
      <w:r>
        <w:rPr>
          <w:rFonts w:ascii="Arial" w:hAnsi="Arial" w:cs="Arial"/>
        </w:rPr>
        <w:t>*</w:t>
      </w:r>
      <w:r w:rsidRPr="000E5264">
        <w:rPr>
          <w:rFonts w:ascii="Arial" w:hAnsi="Arial" w:cs="Arial"/>
          <w:sz w:val="20"/>
          <w:szCs w:val="20"/>
        </w:rPr>
        <w:t>nehodící se škrtněte</w:t>
      </w:r>
    </w:p>
    <w:p w14:paraId="35ECCA7F" w14:textId="77777777" w:rsidR="00C97FA3" w:rsidRPr="00A54E10" w:rsidRDefault="00C97FA3" w:rsidP="00C97FA3">
      <w:pPr>
        <w:pStyle w:val="pole"/>
        <w:rPr>
          <w:b/>
        </w:rPr>
        <w:sectPr w:rsidR="00C97FA3" w:rsidRPr="00A54E10" w:rsidSect="00C97FA3">
          <w:headerReference w:type="even" r:id="rId40"/>
          <w:headerReference w:type="default" r:id="rId41"/>
          <w:footerReference w:type="even" r:id="rId42"/>
          <w:footerReference w:type="default" r:id="rId43"/>
          <w:headerReference w:type="first" r:id="rId44"/>
          <w:footerReference w:type="first" r:id="rId45"/>
          <w:type w:val="continuous"/>
          <w:pgSz w:w="11906" w:h="16838" w:code="9"/>
          <w:pgMar w:top="1134" w:right="1418" w:bottom="1418" w:left="1418" w:header="709" w:footer="851" w:gutter="0"/>
          <w:cols w:space="708"/>
          <w:titlePg/>
          <w:docGrid w:linePitch="360"/>
        </w:sectPr>
      </w:pPr>
    </w:p>
    <w:p w14:paraId="711824DA" w14:textId="1B90899D" w:rsidR="00C97FA3" w:rsidRDefault="00C97FA3" w:rsidP="00C97FA3">
      <w:pPr>
        <w:rPr>
          <w:rFonts w:cs="Arial"/>
          <w:iCs/>
          <w:color w:val="000000"/>
        </w:rPr>
      </w:pPr>
    </w:p>
    <w:p w14:paraId="741E0BB6" w14:textId="77777777" w:rsidR="00D67D88" w:rsidRPr="00B91EFE" w:rsidRDefault="00D67D88" w:rsidP="00C97FA3">
      <w:pPr>
        <w:rPr>
          <w:rFonts w:cs="Arial"/>
          <w:iCs/>
          <w:color w:val="000000"/>
        </w:rPr>
      </w:pPr>
    </w:p>
    <w:p w14:paraId="464AC564" w14:textId="77777777" w:rsidR="00C97FA3" w:rsidRPr="008459C7" w:rsidRDefault="00C97FA3" w:rsidP="00C97FA3">
      <w:pPr>
        <w:pStyle w:val="przdndek"/>
        <w:rPr>
          <w:rFonts w:cs="Arial"/>
        </w:rPr>
        <w:sectPr w:rsidR="00C97FA3" w:rsidRPr="008459C7" w:rsidSect="00713EC5">
          <w:headerReference w:type="default" r:id="rId46"/>
          <w:footerReference w:type="default" r:id="rId47"/>
          <w:type w:val="continuous"/>
          <w:pgSz w:w="11906" w:h="16838" w:code="9"/>
          <w:pgMar w:top="1418" w:right="1418" w:bottom="1418" w:left="1843" w:header="709" w:footer="851" w:gutter="0"/>
          <w:cols w:space="708"/>
          <w:docGrid w:linePitch="360"/>
        </w:sectPr>
      </w:pPr>
    </w:p>
    <w:p w14:paraId="4B1E5461" w14:textId="77777777" w:rsidR="003921BA" w:rsidRPr="004000BE" w:rsidRDefault="003921BA" w:rsidP="003921BA">
      <w:pPr>
        <w:pStyle w:val="hlavika"/>
        <w:rPr>
          <w:rFonts w:cs="Arial"/>
          <w:b/>
          <w:sz w:val="22"/>
        </w:rPr>
      </w:pPr>
      <w:r w:rsidRPr="004000BE">
        <w:rPr>
          <w:rFonts w:cs="Arial"/>
          <w:b/>
          <w:sz w:val="22"/>
        </w:rPr>
        <w:lastRenderedPageBreak/>
        <w:t>Krajský úřad</w:t>
      </w:r>
    </w:p>
    <w:p w14:paraId="6597EEA5" w14:textId="77777777" w:rsidR="003921BA" w:rsidRPr="004000BE" w:rsidRDefault="003921BA" w:rsidP="003921BA">
      <w:pPr>
        <w:pStyle w:val="pole"/>
        <w:rPr>
          <w:rFonts w:cs="Arial"/>
          <w:b/>
        </w:rPr>
        <w:sectPr w:rsidR="003921BA" w:rsidRPr="004000BE" w:rsidSect="003921BA">
          <w:headerReference w:type="even" r:id="rId48"/>
          <w:headerReference w:type="default" r:id="rId49"/>
          <w:footerReference w:type="even" r:id="rId50"/>
          <w:footerReference w:type="default" r:id="rId51"/>
          <w:headerReference w:type="first" r:id="rId52"/>
          <w:footerReference w:type="first" r:id="rId53"/>
          <w:type w:val="continuous"/>
          <w:pgSz w:w="11906" w:h="16838" w:code="9"/>
          <w:pgMar w:top="2552" w:right="1418" w:bottom="1418" w:left="1418" w:header="709" w:footer="851" w:gutter="0"/>
          <w:cols w:space="708"/>
          <w:docGrid w:linePitch="360"/>
        </w:sectPr>
      </w:pPr>
    </w:p>
    <w:p w14:paraId="10AB0EE1" w14:textId="77777777" w:rsidR="003921BA" w:rsidRPr="004000BE" w:rsidRDefault="003921BA" w:rsidP="003921BA">
      <w:pPr>
        <w:pStyle w:val="pole"/>
        <w:tabs>
          <w:tab w:val="clear" w:pos="1701"/>
          <w:tab w:val="left" w:pos="2340"/>
        </w:tabs>
        <w:ind w:left="2340" w:hanging="2340"/>
        <w:rPr>
          <w:rFonts w:cs="Arial"/>
        </w:rPr>
      </w:pPr>
      <w:r w:rsidRPr="004000BE">
        <w:rPr>
          <w:rFonts w:cs="Arial"/>
        </w:rPr>
        <w:t>Číslo smlouvy u poskytovatele:</w:t>
      </w:r>
      <w:r w:rsidRPr="004000BE">
        <w:rPr>
          <w:rFonts w:cs="Arial"/>
        </w:rPr>
        <w:tab/>
      </w:r>
    </w:p>
    <w:p w14:paraId="0D66868A" w14:textId="77777777" w:rsidR="003921BA" w:rsidRPr="004000BE" w:rsidRDefault="003921BA" w:rsidP="003921BA">
      <w:pPr>
        <w:pStyle w:val="pole"/>
        <w:tabs>
          <w:tab w:val="clear" w:pos="1701"/>
          <w:tab w:val="left" w:pos="2340"/>
        </w:tabs>
        <w:ind w:left="2340" w:hanging="2340"/>
        <w:rPr>
          <w:rFonts w:cs="Arial"/>
        </w:rPr>
      </w:pPr>
      <w:r w:rsidRPr="004000BE">
        <w:rPr>
          <w:rFonts w:cs="Arial"/>
        </w:rPr>
        <w:t>Číslo smlouvy u příjemce:</w:t>
      </w:r>
      <w:r w:rsidRPr="004000BE">
        <w:rPr>
          <w:rFonts w:cs="Arial"/>
        </w:rPr>
        <w:tab/>
      </w:r>
    </w:p>
    <w:p w14:paraId="31440379" w14:textId="77777777" w:rsidR="003921BA" w:rsidRPr="004000BE" w:rsidRDefault="003921BA" w:rsidP="003921BA">
      <w:pPr>
        <w:pStyle w:val="przdndek"/>
        <w:rPr>
          <w:rFonts w:cs="Arial"/>
        </w:rPr>
      </w:pPr>
    </w:p>
    <w:p w14:paraId="1945FA4C" w14:textId="77777777" w:rsidR="003921BA" w:rsidRPr="004000BE" w:rsidRDefault="003921BA" w:rsidP="003921BA">
      <w:pPr>
        <w:pStyle w:val="nadpis-smlouva"/>
        <w:rPr>
          <w:rFonts w:cs="Arial"/>
        </w:rPr>
      </w:pPr>
      <w:r w:rsidRPr="004000BE">
        <w:rPr>
          <w:rFonts w:cs="Arial"/>
        </w:rPr>
        <w:t xml:space="preserve">Smlouva O POSKYTNUTÍ </w:t>
      </w:r>
      <w:r w:rsidRPr="004000BE">
        <w:rPr>
          <w:rFonts w:cs="Arial"/>
          <w:color w:val="0070C0"/>
        </w:rPr>
        <w:t>INVESTIČNÍ/NEINVESTIČNÍ</w:t>
      </w:r>
      <w:r w:rsidRPr="004000BE">
        <w:rPr>
          <w:rFonts w:cs="Arial"/>
        </w:rPr>
        <w:t xml:space="preserve"> DOTACE</w:t>
      </w:r>
    </w:p>
    <w:p w14:paraId="2C9FF813" w14:textId="77777777" w:rsidR="003921BA" w:rsidRPr="004000BE" w:rsidRDefault="003921BA" w:rsidP="003921BA">
      <w:pPr>
        <w:pStyle w:val="nadpis-smlouva"/>
        <w:rPr>
          <w:rFonts w:cs="Arial"/>
          <w:b w:val="0"/>
          <w:caps w:val="0"/>
          <w:sz w:val="22"/>
        </w:rPr>
      </w:pPr>
      <w:r w:rsidRPr="004000BE">
        <w:rPr>
          <w:rFonts w:cs="Arial"/>
          <w:b w:val="0"/>
          <w:caps w:val="0"/>
          <w:sz w:val="22"/>
        </w:rPr>
        <w:t>uzavřená v souladu s ust. §10a zákona č. 250/2000 Sb., o rozpočtových pravidlech územních rozpočtů, ve znění pozdějších předpisů (dále jen „zákon č. 250/2000 Sb.“)</w:t>
      </w:r>
    </w:p>
    <w:p w14:paraId="0FFCA8CD" w14:textId="77777777" w:rsidR="003921BA" w:rsidRPr="004000BE" w:rsidRDefault="003921BA" w:rsidP="003921BA">
      <w:pPr>
        <w:pStyle w:val="nadpis-bod"/>
        <w:rPr>
          <w:rFonts w:cs="Arial"/>
        </w:rPr>
      </w:pPr>
      <w:r w:rsidRPr="004000BE">
        <w:rPr>
          <w:rFonts w:cs="Arial"/>
        </w:rPr>
        <w:t>Smluvní strany</w:t>
      </w:r>
    </w:p>
    <w:p w14:paraId="6AE48747" w14:textId="77777777" w:rsidR="003921BA" w:rsidRPr="004000BE" w:rsidRDefault="003921BA" w:rsidP="003921BA">
      <w:pPr>
        <w:pStyle w:val="adresa"/>
        <w:rPr>
          <w:rFonts w:cs="Arial"/>
        </w:rPr>
      </w:pPr>
      <w:r w:rsidRPr="004000BE">
        <w:rPr>
          <w:rFonts w:cs="Arial"/>
        </w:rPr>
        <w:t>Poskytovatel</w:t>
      </w:r>
    </w:p>
    <w:p w14:paraId="5C26A195" w14:textId="77777777" w:rsidR="003921BA" w:rsidRPr="004000BE" w:rsidRDefault="003921BA" w:rsidP="003921BA">
      <w:pPr>
        <w:pStyle w:val="adresa"/>
        <w:rPr>
          <w:rFonts w:cs="Arial"/>
        </w:rPr>
      </w:pPr>
      <w:r w:rsidRPr="004000BE">
        <w:rPr>
          <w:rFonts w:cs="Arial"/>
        </w:rPr>
        <w:t>Ústecký kraj</w:t>
      </w:r>
    </w:p>
    <w:p w14:paraId="5111B575" w14:textId="77777777" w:rsidR="003921BA" w:rsidRPr="004000BE" w:rsidRDefault="003921BA" w:rsidP="003921BA">
      <w:pPr>
        <w:pStyle w:val="pole"/>
        <w:rPr>
          <w:rFonts w:cs="Arial"/>
        </w:rPr>
      </w:pPr>
      <w:r w:rsidRPr="004000BE">
        <w:rPr>
          <w:rFonts w:cs="Arial"/>
        </w:rPr>
        <w:t>Sídlo:</w:t>
      </w:r>
      <w:r w:rsidRPr="004000BE">
        <w:rPr>
          <w:rFonts w:cs="Arial"/>
        </w:rPr>
        <w:tab/>
        <w:t>Velká Hradební 3118/48, 400 02 Ústí nad Labem</w:t>
      </w:r>
    </w:p>
    <w:p w14:paraId="5DAFCB2F" w14:textId="36996678" w:rsidR="00A06A7C" w:rsidRPr="004000BE" w:rsidRDefault="003921BA" w:rsidP="00A06A7C">
      <w:pPr>
        <w:widowControl w:val="0"/>
        <w:tabs>
          <w:tab w:val="left" w:pos="1701"/>
        </w:tabs>
        <w:autoSpaceDE w:val="0"/>
        <w:autoSpaceDN w:val="0"/>
        <w:adjustRightInd w:val="0"/>
        <w:spacing w:after="0"/>
        <w:rPr>
          <w:rFonts w:ascii="Arial" w:hAnsi="Arial" w:cs="Arial"/>
        </w:rPr>
      </w:pPr>
      <w:r w:rsidRPr="004000BE">
        <w:rPr>
          <w:rFonts w:ascii="Arial" w:hAnsi="Arial" w:cs="Arial"/>
        </w:rPr>
        <w:t>Zastoupený:</w:t>
      </w:r>
      <w:r w:rsidRPr="004000BE">
        <w:rPr>
          <w:rFonts w:ascii="Arial" w:hAnsi="Arial" w:cs="Arial"/>
        </w:rPr>
        <w:tab/>
      </w:r>
      <w:r w:rsidR="00A06A7C" w:rsidRPr="00F472F4">
        <w:rPr>
          <w:rFonts w:ascii="Arial" w:hAnsi="Arial" w:cs="Arial"/>
        </w:rPr>
        <w:t xml:space="preserve">Jitkou Sachetovou, členkou Rady Ústeckého kraje pro oblast kultury a památkové </w:t>
      </w:r>
      <w:r w:rsidR="00A06A7C" w:rsidRPr="00F472F4">
        <w:rPr>
          <w:rFonts w:ascii="Arial" w:hAnsi="Arial" w:cs="Arial"/>
        </w:rPr>
        <w:tab/>
        <w:t>péče, zemědělství, životního prostředí a venkova</w:t>
      </w:r>
    </w:p>
    <w:p w14:paraId="2F6B2BA9" w14:textId="181C7573" w:rsidR="003921BA" w:rsidRPr="004000BE" w:rsidRDefault="003921BA" w:rsidP="003921BA">
      <w:pPr>
        <w:widowControl w:val="0"/>
        <w:tabs>
          <w:tab w:val="left" w:pos="1701"/>
        </w:tabs>
        <w:autoSpaceDE w:val="0"/>
        <w:autoSpaceDN w:val="0"/>
        <w:adjustRightInd w:val="0"/>
        <w:spacing w:after="0"/>
        <w:rPr>
          <w:rFonts w:ascii="Arial" w:hAnsi="Arial" w:cs="Arial"/>
        </w:rPr>
      </w:pPr>
    </w:p>
    <w:p w14:paraId="3D76CA49" w14:textId="77777777" w:rsidR="003921BA" w:rsidRPr="004000BE" w:rsidRDefault="003921BA" w:rsidP="003921BA">
      <w:pPr>
        <w:pStyle w:val="pole"/>
        <w:rPr>
          <w:rFonts w:cs="Arial"/>
        </w:rPr>
      </w:pPr>
      <w:r w:rsidRPr="004000BE">
        <w:rPr>
          <w:rFonts w:cs="Arial"/>
        </w:rPr>
        <w:t>Kontaktní osoba:</w:t>
      </w:r>
      <w:r w:rsidRPr="004000BE">
        <w:rPr>
          <w:rFonts w:cs="Arial"/>
        </w:rPr>
        <w:tab/>
      </w:r>
    </w:p>
    <w:p w14:paraId="113B2ED6" w14:textId="77777777" w:rsidR="003921BA" w:rsidRPr="004000BE" w:rsidRDefault="003921BA" w:rsidP="003921BA">
      <w:pPr>
        <w:pStyle w:val="pole"/>
        <w:rPr>
          <w:rFonts w:cs="Arial"/>
        </w:rPr>
      </w:pPr>
      <w:r w:rsidRPr="004000BE">
        <w:rPr>
          <w:rFonts w:cs="Arial"/>
        </w:rPr>
        <w:t>E-mail/telefon:</w:t>
      </w:r>
      <w:r w:rsidRPr="004000BE">
        <w:rPr>
          <w:rFonts w:cs="Arial"/>
        </w:rPr>
        <w:tab/>
      </w:r>
    </w:p>
    <w:p w14:paraId="268072D4" w14:textId="77777777" w:rsidR="003921BA" w:rsidRPr="004000BE" w:rsidRDefault="003921BA" w:rsidP="003921BA">
      <w:pPr>
        <w:pStyle w:val="pole"/>
        <w:rPr>
          <w:rFonts w:cs="Arial"/>
        </w:rPr>
      </w:pPr>
      <w:r w:rsidRPr="004000BE">
        <w:rPr>
          <w:rFonts w:cs="Arial"/>
        </w:rPr>
        <w:t>IČ:</w:t>
      </w:r>
      <w:r w:rsidRPr="004000BE">
        <w:rPr>
          <w:rFonts w:cs="Arial"/>
        </w:rPr>
        <w:tab/>
        <w:t>70892156</w:t>
      </w:r>
    </w:p>
    <w:p w14:paraId="28C1F380" w14:textId="77777777" w:rsidR="003921BA" w:rsidRPr="004000BE" w:rsidRDefault="003921BA" w:rsidP="003921BA">
      <w:pPr>
        <w:pStyle w:val="pole"/>
        <w:rPr>
          <w:rFonts w:cs="Arial"/>
        </w:rPr>
      </w:pPr>
      <w:r w:rsidRPr="004000BE">
        <w:rPr>
          <w:rFonts w:cs="Arial"/>
        </w:rPr>
        <w:t>DIČ:</w:t>
      </w:r>
      <w:r w:rsidRPr="004000BE">
        <w:rPr>
          <w:rFonts w:cs="Arial"/>
        </w:rPr>
        <w:tab/>
        <w:t>CZ70892156</w:t>
      </w:r>
    </w:p>
    <w:p w14:paraId="33A75017" w14:textId="77777777" w:rsidR="003921BA" w:rsidRPr="00186D0A" w:rsidRDefault="003921BA" w:rsidP="003921BA">
      <w:pPr>
        <w:pStyle w:val="pole"/>
        <w:rPr>
          <w:rFonts w:cs="Arial"/>
        </w:rPr>
      </w:pPr>
      <w:r w:rsidRPr="004000BE">
        <w:rPr>
          <w:rFonts w:cs="Arial"/>
        </w:rPr>
        <w:t>Bank. spojení:</w:t>
      </w:r>
      <w:r w:rsidRPr="004000BE">
        <w:rPr>
          <w:rFonts w:cs="Arial"/>
        </w:rPr>
        <w:tab/>
      </w:r>
      <w:r w:rsidRPr="00186D0A">
        <w:rPr>
          <w:rFonts w:cs="Arial"/>
        </w:rPr>
        <w:t>Česká spořitelna, a.s.</w:t>
      </w:r>
    </w:p>
    <w:p w14:paraId="34B84CFC" w14:textId="77777777" w:rsidR="003921BA" w:rsidRPr="004000BE" w:rsidRDefault="003921BA" w:rsidP="003921BA">
      <w:pPr>
        <w:pStyle w:val="pole"/>
        <w:rPr>
          <w:rFonts w:cs="Arial"/>
        </w:rPr>
      </w:pPr>
      <w:r w:rsidRPr="00186D0A">
        <w:rPr>
          <w:rFonts w:cs="Arial"/>
        </w:rPr>
        <w:tab/>
        <w:t>číslo účtu: 882733379/0800</w:t>
      </w:r>
    </w:p>
    <w:p w14:paraId="1D6E3617" w14:textId="77777777" w:rsidR="003921BA" w:rsidRPr="004000BE" w:rsidRDefault="003921BA" w:rsidP="003921BA">
      <w:pPr>
        <w:pStyle w:val="pole"/>
        <w:rPr>
          <w:rFonts w:cs="Arial"/>
        </w:rPr>
      </w:pPr>
    </w:p>
    <w:p w14:paraId="281DE254" w14:textId="77777777" w:rsidR="003921BA" w:rsidRPr="004000BE" w:rsidRDefault="003921BA" w:rsidP="003921BA">
      <w:pPr>
        <w:pStyle w:val="pole"/>
        <w:rPr>
          <w:rFonts w:cs="Arial"/>
          <w:i/>
        </w:rPr>
      </w:pPr>
      <w:r w:rsidRPr="004000BE">
        <w:rPr>
          <w:rFonts w:cs="Arial"/>
        </w:rPr>
        <w:t>(</w:t>
      </w:r>
      <w:r w:rsidRPr="004000BE">
        <w:rPr>
          <w:rFonts w:cs="Arial"/>
          <w:i/>
        </w:rPr>
        <w:t>dále jen ,,poskytovatel“)</w:t>
      </w:r>
    </w:p>
    <w:p w14:paraId="1D807F6B" w14:textId="77777777" w:rsidR="003921BA" w:rsidRPr="004000BE" w:rsidRDefault="003921BA" w:rsidP="003921BA">
      <w:pPr>
        <w:pStyle w:val="adresa"/>
        <w:rPr>
          <w:rFonts w:cs="Arial"/>
          <w:i/>
        </w:rPr>
      </w:pPr>
    </w:p>
    <w:p w14:paraId="65A4E99C" w14:textId="77777777" w:rsidR="003921BA" w:rsidRPr="004000BE" w:rsidRDefault="003921BA" w:rsidP="003921BA">
      <w:pPr>
        <w:pStyle w:val="adresa"/>
        <w:rPr>
          <w:rFonts w:cs="Arial"/>
        </w:rPr>
      </w:pPr>
      <w:r w:rsidRPr="004000BE">
        <w:rPr>
          <w:rFonts w:cs="Arial"/>
        </w:rPr>
        <w:t>a</w:t>
      </w:r>
    </w:p>
    <w:p w14:paraId="02A2F94A" w14:textId="77777777" w:rsidR="003921BA" w:rsidRPr="004000BE" w:rsidRDefault="003921BA" w:rsidP="003921BA">
      <w:pPr>
        <w:pStyle w:val="adresa"/>
        <w:rPr>
          <w:rFonts w:cs="Arial"/>
        </w:rPr>
      </w:pPr>
    </w:p>
    <w:p w14:paraId="414249C6" w14:textId="77777777" w:rsidR="003921BA" w:rsidRPr="004000BE" w:rsidRDefault="003921BA" w:rsidP="003921BA">
      <w:pPr>
        <w:pStyle w:val="adresa"/>
        <w:rPr>
          <w:rFonts w:cs="Arial"/>
          <w:color w:val="0070C0"/>
        </w:rPr>
      </w:pPr>
      <w:r w:rsidRPr="004000BE">
        <w:rPr>
          <w:rFonts w:cs="Arial"/>
        </w:rPr>
        <w:t>Příjemce</w:t>
      </w:r>
      <w:r w:rsidRPr="004000BE">
        <w:rPr>
          <w:rFonts w:cs="Arial"/>
          <w:color w:val="0000FF"/>
        </w:rPr>
        <w:t xml:space="preserve"> </w:t>
      </w:r>
      <w:r w:rsidRPr="004000BE">
        <w:rPr>
          <w:rFonts w:cs="Arial"/>
          <w:color w:val="0070C0"/>
        </w:rPr>
        <w:t>(název/obchodní firma/jméno a příjmení):</w:t>
      </w:r>
      <w:r w:rsidRPr="004000BE">
        <w:rPr>
          <w:rFonts w:cs="Arial"/>
          <w:color w:val="0070C0"/>
        </w:rPr>
        <w:tab/>
      </w:r>
      <w:r w:rsidRPr="004000BE">
        <w:rPr>
          <w:rFonts w:cs="Arial"/>
          <w:color w:val="0070C0"/>
        </w:rPr>
        <w:tab/>
      </w:r>
    </w:p>
    <w:p w14:paraId="27150C1F" w14:textId="77777777" w:rsidR="003921BA" w:rsidRPr="004000BE" w:rsidRDefault="003921BA" w:rsidP="003921BA">
      <w:pPr>
        <w:pStyle w:val="pole"/>
        <w:rPr>
          <w:rFonts w:cs="Arial"/>
          <w:color w:val="0070C0"/>
        </w:rPr>
      </w:pPr>
      <w:r w:rsidRPr="004000BE">
        <w:rPr>
          <w:rFonts w:cs="Arial"/>
          <w:color w:val="0070C0"/>
        </w:rPr>
        <w:t>Sídlo/bydliště:</w:t>
      </w:r>
      <w:r w:rsidRPr="004000BE">
        <w:rPr>
          <w:rFonts w:cs="Arial"/>
          <w:color w:val="0070C0"/>
        </w:rPr>
        <w:tab/>
      </w:r>
    </w:p>
    <w:p w14:paraId="6D7ECDE9" w14:textId="77777777" w:rsidR="003921BA" w:rsidRPr="004000BE" w:rsidRDefault="003921BA" w:rsidP="003921BA">
      <w:pPr>
        <w:pStyle w:val="pole"/>
        <w:rPr>
          <w:rFonts w:cs="Arial"/>
        </w:rPr>
      </w:pPr>
      <w:r w:rsidRPr="004000BE">
        <w:rPr>
          <w:rFonts w:cs="Arial"/>
        </w:rPr>
        <w:t>Zastoupený:</w:t>
      </w:r>
      <w:r w:rsidRPr="004000BE">
        <w:rPr>
          <w:rFonts w:cs="Arial"/>
        </w:rPr>
        <w:tab/>
      </w:r>
    </w:p>
    <w:p w14:paraId="34AE5CE1" w14:textId="77777777" w:rsidR="003921BA" w:rsidRPr="004000BE" w:rsidRDefault="003921BA" w:rsidP="003921BA">
      <w:pPr>
        <w:pStyle w:val="pole"/>
        <w:rPr>
          <w:rFonts w:cs="Arial"/>
        </w:rPr>
      </w:pPr>
      <w:r w:rsidRPr="004000BE">
        <w:rPr>
          <w:rFonts w:cs="Arial"/>
        </w:rPr>
        <w:t>Kontaktní osoba:</w:t>
      </w:r>
      <w:r w:rsidRPr="004000BE">
        <w:rPr>
          <w:rFonts w:cs="Arial"/>
        </w:rPr>
        <w:tab/>
      </w:r>
    </w:p>
    <w:p w14:paraId="202DF9AF" w14:textId="77777777" w:rsidR="003921BA" w:rsidRPr="004000BE" w:rsidRDefault="003921BA" w:rsidP="003921BA">
      <w:pPr>
        <w:pStyle w:val="pole"/>
        <w:rPr>
          <w:rFonts w:cs="Arial"/>
        </w:rPr>
      </w:pPr>
      <w:r w:rsidRPr="004000BE">
        <w:rPr>
          <w:rFonts w:cs="Arial"/>
        </w:rPr>
        <w:t>E-mail/telefon:</w:t>
      </w:r>
      <w:r w:rsidRPr="004000BE">
        <w:rPr>
          <w:rFonts w:cs="Arial"/>
        </w:rPr>
        <w:tab/>
      </w:r>
    </w:p>
    <w:p w14:paraId="1ED06F2A" w14:textId="77777777" w:rsidR="003921BA" w:rsidRPr="004000BE" w:rsidRDefault="003921BA" w:rsidP="003921BA">
      <w:pPr>
        <w:pStyle w:val="pole"/>
        <w:rPr>
          <w:rFonts w:cs="Arial"/>
          <w:color w:val="0070C0"/>
        </w:rPr>
      </w:pPr>
      <w:r w:rsidRPr="004000BE">
        <w:rPr>
          <w:rFonts w:cs="Arial"/>
          <w:color w:val="0070C0"/>
        </w:rPr>
        <w:t>IČ (datum narození):</w:t>
      </w:r>
      <w:r w:rsidRPr="004000BE">
        <w:rPr>
          <w:rFonts w:cs="Arial"/>
          <w:color w:val="0070C0"/>
        </w:rPr>
        <w:tab/>
      </w:r>
    </w:p>
    <w:p w14:paraId="3D4567C3" w14:textId="77777777" w:rsidR="003921BA" w:rsidRPr="004000BE" w:rsidRDefault="003921BA" w:rsidP="003921BA">
      <w:pPr>
        <w:pStyle w:val="pole"/>
        <w:tabs>
          <w:tab w:val="clear" w:pos="1701"/>
          <w:tab w:val="left" w:pos="1800"/>
        </w:tabs>
        <w:rPr>
          <w:rFonts w:cs="Arial"/>
          <w:color w:val="0000FF"/>
        </w:rPr>
      </w:pPr>
      <w:r w:rsidRPr="004000BE">
        <w:rPr>
          <w:rFonts w:cs="Arial"/>
        </w:rPr>
        <w:t>DIČ:</w:t>
      </w:r>
      <w:r w:rsidRPr="004000BE">
        <w:rPr>
          <w:rFonts w:cs="Arial"/>
          <w:color w:val="0000FF"/>
        </w:rPr>
        <w:tab/>
      </w:r>
    </w:p>
    <w:p w14:paraId="2AAA84F3" w14:textId="77777777" w:rsidR="003921BA" w:rsidRPr="004000BE" w:rsidRDefault="003921BA" w:rsidP="003921BA">
      <w:pPr>
        <w:pStyle w:val="pole"/>
        <w:rPr>
          <w:rFonts w:cs="Arial"/>
        </w:rPr>
      </w:pPr>
      <w:r w:rsidRPr="004000BE">
        <w:rPr>
          <w:rFonts w:cs="Arial"/>
        </w:rPr>
        <w:t>Bank. spojení:</w:t>
      </w:r>
      <w:r w:rsidRPr="004000BE">
        <w:rPr>
          <w:rFonts w:cs="Arial"/>
        </w:rPr>
        <w:tab/>
      </w:r>
    </w:p>
    <w:p w14:paraId="6ABB2156" w14:textId="77777777" w:rsidR="003921BA" w:rsidRPr="004000BE" w:rsidRDefault="003921BA" w:rsidP="003921BA">
      <w:pPr>
        <w:pStyle w:val="pole"/>
        <w:rPr>
          <w:rFonts w:cs="Arial"/>
        </w:rPr>
      </w:pPr>
      <w:r w:rsidRPr="004000BE">
        <w:rPr>
          <w:rFonts w:cs="Arial"/>
        </w:rPr>
        <w:tab/>
        <w:t>číslo účtu:</w:t>
      </w:r>
    </w:p>
    <w:p w14:paraId="27FACFE3" w14:textId="77777777" w:rsidR="003921BA" w:rsidRPr="004000BE" w:rsidRDefault="003921BA" w:rsidP="003921BA">
      <w:pPr>
        <w:pStyle w:val="pole"/>
        <w:jc w:val="both"/>
        <w:rPr>
          <w:rFonts w:cs="Arial"/>
          <w:color w:val="0070C0"/>
        </w:rPr>
      </w:pPr>
      <w:r w:rsidRPr="004000BE">
        <w:rPr>
          <w:rFonts w:cs="Arial"/>
          <w:color w:val="0070C0"/>
        </w:rPr>
        <w:t>zapsaný v obchodním rejstříku u …………………, pod sp. zn.  ........../ v.............. rejstříku</w:t>
      </w:r>
    </w:p>
    <w:p w14:paraId="5C0603AA" w14:textId="77777777" w:rsidR="003921BA" w:rsidRPr="004000BE" w:rsidRDefault="003921BA" w:rsidP="003921BA">
      <w:pPr>
        <w:pStyle w:val="pole"/>
        <w:tabs>
          <w:tab w:val="clear" w:pos="1701"/>
        </w:tabs>
        <w:ind w:left="0" w:firstLine="0"/>
        <w:jc w:val="both"/>
        <w:rPr>
          <w:rFonts w:cs="Arial"/>
          <w:color w:val="0070C0"/>
        </w:rPr>
      </w:pPr>
      <w:r w:rsidRPr="004000BE">
        <w:rPr>
          <w:rFonts w:cs="Arial"/>
          <w:color w:val="0070C0"/>
        </w:rPr>
        <w:t>u ……………. úřadu v ……………../ v evidenci ………………………. v………………..</w:t>
      </w:r>
    </w:p>
    <w:p w14:paraId="6DC7868B" w14:textId="77777777" w:rsidR="003921BA" w:rsidRPr="004000BE" w:rsidRDefault="003921BA" w:rsidP="003921BA">
      <w:pPr>
        <w:pStyle w:val="pole"/>
        <w:tabs>
          <w:tab w:val="clear" w:pos="1701"/>
          <w:tab w:val="left" w:pos="0"/>
        </w:tabs>
        <w:ind w:left="0" w:firstLine="0"/>
        <w:jc w:val="both"/>
        <w:rPr>
          <w:rFonts w:cs="Arial"/>
        </w:rPr>
      </w:pPr>
      <w:r w:rsidRPr="004000BE">
        <w:rPr>
          <w:rFonts w:cs="Arial"/>
          <w:color w:val="0070C0"/>
        </w:rPr>
        <w:t xml:space="preserve">(výpis/kopie výpisu z obchodního rejstříku/z ……. rejstříku/ z ……… evidence </w:t>
      </w:r>
      <w:r w:rsidRPr="004000BE">
        <w:rPr>
          <w:rFonts w:cs="Arial"/>
        </w:rPr>
        <w:t>příjemce tvoří přílohu č. 1 k této smlouvě)</w:t>
      </w:r>
    </w:p>
    <w:p w14:paraId="1A817105" w14:textId="77777777" w:rsidR="003921BA" w:rsidRPr="004000BE" w:rsidRDefault="003921BA" w:rsidP="003921BA">
      <w:pPr>
        <w:pStyle w:val="pole"/>
        <w:tabs>
          <w:tab w:val="clear" w:pos="1701"/>
          <w:tab w:val="left" w:pos="0"/>
        </w:tabs>
        <w:ind w:left="0" w:firstLine="0"/>
        <w:jc w:val="both"/>
        <w:rPr>
          <w:rFonts w:cs="Arial"/>
        </w:rPr>
      </w:pPr>
    </w:p>
    <w:p w14:paraId="72D97D4B" w14:textId="77777777" w:rsidR="003921BA" w:rsidRPr="004000BE" w:rsidRDefault="003921BA" w:rsidP="003921BA">
      <w:pPr>
        <w:pStyle w:val="pole"/>
        <w:tabs>
          <w:tab w:val="clear" w:pos="1701"/>
          <w:tab w:val="left" w:pos="0"/>
        </w:tabs>
        <w:ind w:left="0" w:firstLine="0"/>
        <w:jc w:val="both"/>
        <w:rPr>
          <w:rFonts w:cs="Arial"/>
          <w:i/>
        </w:rPr>
      </w:pPr>
      <w:r w:rsidRPr="004000BE">
        <w:rPr>
          <w:rFonts w:cs="Arial"/>
          <w:i/>
        </w:rPr>
        <w:t xml:space="preserve"> (dále jen ,,příjemce“)</w:t>
      </w:r>
    </w:p>
    <w:p w14:paraId="1CA89418" w14:textId="77777777" w:rsidR="003921BA" w:rsidRPr="004000BE" w:rsidRDefault="003921BA" w:rsidP="003921BA">
      <w:pPr>
        <w:pStyle w:val="pole"/>
        <w:rPr>
          <w:rFonts w:cs="Arial"/>
        </w:rPr>
      </w:pPr>
    </w:p>
    <w:p w14:paraId="0A461B4A" w14:textId="77777777" w:rsidR="003921BA" w:rsidRPr="004000BE" w:rsidRDefault="003921BA" w:rsidP="003921BA">
      <w:pPr>
        <w:widowControl w:val="0"/>
        <w:autoSpaceDE w:val="0"/>
        <w:autoSpaceDN w:val="0"/>
        <w:adjustRightInd w:val="0"/>
        <w:spacing w:before="100" w:after="100"/>
        <w:jc w:val="center"/>
        <w:rPr>
          <w:rFonts w:ascii="Arial" w:hAnsi="Arial" w:cs="Arial"/>
        </w:rPr>
      </w:pPr>
      <w:r w:rsidRPr="004000BE">
        <w:rPr>
          <w:rFonts w:ascii="Arial" w:hAnsi="Arial" w:cs="Arial"/>
        </w:rPr>
        <w:t>uzavírají níže uvedeného dne, měsíce a roku tuto</w:t>
      </w:r>
    </w:p>
    <w:p w14:paraId="3E918CB2" w14:textId="77777777" w:rsidR="003921BA" w:rsidRPr="004000BE" w:rsidRDefault="003921BA" w:rsidP="003921BA">
      <w:pPr>
        <w:pStyle w:val="nadpis-smlouva"/>
        <w:jc w:val="left"/>
        <w:rPr>
          <w:rFonts w:cs="Arial"/>
        </w:rPr>
      </w:pPr>
      <w:r w:rsidRPr="004000BE">
        <w:rPr>
          <w:rFonts w:cs="Arial"/>
        </w:rPr>
        <w:t xml:space="preserve">SmlouvU O POSKYTNUTÍ </w:t>
      </w:r>
      <w:r w:rsidRPr="004000BE">
        <w:rPr>
          <w:rFonts w:cs="Arial"/>
          <w:caps w:val="0"/>
          <w:color w:val="0070C0"/>
          <w:szCs w:val="28"/>
        </w:rPr>
        <w:t>INVESTIČNÍ/NEINVESTIČNÍ</w:t>
      </w:r>
      <w:r w:rsidRPr="004000BE">
        <w:rPr>
          <w:rFonts w:cs="Arial"/>
          <w:color w:val="00B0F0"/>
        </w:rPr>
        <w:t xml:space="preserve"> </w:t>
      </w:r>
      <w:r w:rsidRPr="004000BE">
        <w:rPr>
          <w:rFonts w:cs="Arial"/>
        </w:rPr>
        <w:t>DOTACE</w:t>
      </w:r>
    </w:p>
    <w:p w14:paraId="70CF65F2" w14:textId="77777777" w:rsidR="003921BA" w:rsidRPr="004000BE" w:rsidRDefault="003921BA" w:rsidP="003921BA">
      <w:pPr>
        <w:pStyle w:val="pole"/>
        <w:rPr>
          <w:rFonts w:cs="Arial"/>
        </w:rPr>
      </w:pPr>
    </w:p>
    <w:p w14:paraId="5F86FA96" w14:textId="77777777" w:rsidR="003921BA" w:rsidRPr="004000BE" w:rsidRDefault="003921BA" w:rsidP="003921BA">
      <w:pPr>
        <w:pStyle w:val="Zkladntext"/>
        <w:rPr>
          <w:rFonts w:ascii="Arial" w:hAnsi="Arial" w:cs="Arial"/>
          <w:b w:val="0"/>
          <w:bCs/>
          <w:sz w:val="22"/>
          <w:szCs w:val="22"/>
        </w:rPr>
      </w:pPr>
      <w:r w:rsidRPr="004000BE">
        <w:rPr>
          <w:rFonts w:ascii="Arial" w:hAnsi="Arial" w:cs="Arial"/>
          <w:b w:val="0"/>
          <w:bCs/>
          <w:sz w:val="22"/>
          <w:szCs w:val="22"/>
        </w:rPr>
        <w:t>(dále jen „smlouva“)</w:t>
      </w:r>
    </w:p>
    <w:p w14:paraId="58482821" w14:textId="77777777" w:rsidR="003921BA" w:rsidRPr="004000BE" w:rsidRDefault="003921BA" w:rsidP="003921BA">
      <w:pPr>
        <w:pStyle w:val="Zkladntext"/>
        <w:rPr>
          <w:rFonts w:ascii="Arial" w:hAnsi="Arial" w:cs="Arial"/>
          <w:sz w:val="22"/>
          <w:szCs w:val="22"/>
        </w:rPr>
      </w:pPr>
    </w:p>
    <w:p w14:paraId="63385972" w14:textId="77777777" w:rsidR="003921BA" w:rsidRPr="004000BE" w:rsidRDefault="003921BA" w:rsidP="003921BA">
      <w:pPr>
        <w:pStyle w:val="Zkladntext"/>
        <w:outlineLvl w:val="0"/>
        <w:rPr>
          <w:rFonts w:ascii="Arial" w:hAnsi="Arial" w:cs="Arial"/>
          <w:b w:val="0"/>
          <w:bCs/>
          <w:sz w:val="22"/>
          <w:szCs w:val="22"/>
        </w:rPr>
      </w:pPr>
      <w:r w:rsidRPr="004000BE">
        <w:rPr>
          <w:rFonts w:ascii="Arial" w:hAnsi="Arial" w:cs="Arial"/>
          <w:b w:val="0"/>
          <w:bCs/>
          <w:sz w:val="22"/>
          <w:szCs w:val="22"/>
        </w:rPr>
        <w:t>Preambule</w:t>
      </w:r>
    </w:p>
    <w:p w14:paraId="03CC53FE" w14:textId="77777777" w:rsidR="003921BA" w:rsidRPr="004000BE" w:rsidRDefault="003921BA" w:rsidP="003921BA">
      <w:pPr>
        <w:pStyle w:val="Zkladntext"/>
        <w:rPr>
          <w:rFonts w:ascii="Arial" w:hAnsi="Arial" w:cs="Arial"/>
          <w:bCs/>
          <w:sz w:val="22"/>
          <w:szCs w:val="22"/>
        </w:rPr>
      </w:pPr>
    </w:p>
    <w:p w14:paraId="50BEE820" w14:textId="77777777" w:rsidR="003921BA" w:rsidRPr="004000BE" w:rsidRDefault="003921BA" w:rsidP="003921BA">
      <w:pPr>
        <w:pStyle w:val="Zkladntext"/>
        <w:rPr>
          <w:rFonts w:ascii="Arial" w:hAnsi="Arial" w:cs="Arial"/>
          <w:sz w:val="22"/>
          <w:szCs w:val="22"/>
        </w:rPr>
      </w:pPr>
      <w:r w:rsidRPr="004000BE">
        <w:rPr>
          <w:rFonts w:ascii="Arial" w:hAnsi="Arial" w:cs="Arial"/>
          <w:sz w:val="22"/>
          <w:szCs w:val="22"/>
        </w:rPr>
        <w:t>Pro účely poskytování dotací byly usnesením</w:t>
      </w:r>
      <w:r w:rsidRPr="004000BE">
        <w:rPr>
          <w:rFonts w:ascii="Arial" w:hAnsi="Arial" w:cs="Arial"/>
          <w:b w:val="0"/>
          <w:bCs/>
          <w:sz w:val="22"/>
          <w:szCs w:val="22"/>
        </w:rPr>
        <w:t xml:space="preserve"> Zastupitelstva</w:t>
      </w:r>
      <w:r w:rsidRPr="004000BE">
        <w:rPr>
          <w:rFonts w:ascii="Arial" w:hAnsi="Arial" w:cs="Arial"/>
          <w:sz w:val="22"/>
          <w:szCs w:val="22"/>
        </w:rPr>
        <w:t xml:space="preserve"> Ústeckého kraje č.</w:t>
      </w:r>
      <w:r>
        <w:rPr>
          <w:rFonts w:ascii="Arial" w:hAnsi="Arial" w:cs="Arial"/>
          <w:sz w:val="22"/>
          <w:szCs w:val="22"/>
        </w:rPr>
        <w:t xml:space="preserve"> 28/24Z/2015</w:t>
      </w:r>
      <w:r w:rsidRPr="004000BE">
        <w:rPr>
          <w:rFonts w:ascii="Arial" w:hAnsi="Arial" w:cs="Arial"/>
          <w:b w:val="0"/>
          <w:sz w:val="22"/>
          <w:szCs w:val="22"/>
        </w:rPr>
        <w:t xml:space="preserve"> </w:t>
      </w:r>
      <w:r w:rsidRPr="004000BE">
        <w:rPr>
          <w:rFonts w:ascii="Arial" w:hAnsi="Arial" w:cs="Arial"/>
          <w:sz w:val="22"/>
          <w:szCs w:val="22"/>
        </w:rPr>
        <w:t xml:space="preserve">ze dne </w:t>
      </w:r>
      <w:r>
        <w:rPr>
          <w:rFonts w:ascii="Arial" w:hAnsi="Arial" w:cs="Arial"/>
          <w:sz w:val="22"/>
          <w:szCs w:val="22"/>
        </w:rPr>
        <w:t>7</w:t>
      </w:r>
      <w:r w:rsidRPr="004000BE">
        <w:rPr>
          <w:rFonts w:ascii="Arial" w:hAnsi="Arial" w:cs="Arial"/>
          <w:sz w:val="22"/>
          <w:szCs w:val="22"/>
        </w:rPr>
        <w:t>. 9. 2015</w:t>
      </w:r>
      <w:r w:rsidRPr="004000BE">
        <w:rPr>
          <w:rFonts w:ascii="Arial" w:hAnsi="Arial" w:cs="Arial"/>
          <w:b w:val="0"/>
          <w:sz w:val="22"/>
          <w:szCs w:val="22"/>
        </w:rPr>
        <w:t xml:space="preserve"> </w:t>
      </w:r>
      <w:r w:rsidRPr="004000BE">
        <w:rPr>
          <w:rFonts w:ascii="Arial" w:hAnsi="Arial" w:cs="Arial"/>
          <w:sz w:val="22"/>
          <w:szCs w:val="22"/>
        </w:rPr>
        <w:t>schváleny Zásady pro poskytování dotací a návratných finančních výpomocí z rozpočtu Ústeckého kraje (dále jen „Zásady“). Smlouva se uzavírá v souladu s těmito Zásadami, které jsou pro příjemce závazné ve věcech touto smlouvou neupravených.</w:t>
      </w:r>
    </w:p>
    <w:p w14:paraId="46DBFDF3" w14:textId="77777777" w:rsidR="003921BA" w:rsidRPr="004000BE" w:rsidRDefault="003921BA" w:rsidP="003921BA">
      <w:pPr>
        <w:pStyle w:val="Zkladntext"/>
        <w:rPr>
          <w:rFonts w:ascii="Arial" w:hAnsi="Arial" w:cs="Arial"/>
          <w:sz w:val="22"/>
          <w:szCs w:val="22"/>
        </w:rPr>
      </w:pPr>
    </w:p>
    <w:p w14:paraId="00AA2374" w14:textId="77777777" w:rsidR="003921BA" w:rsidRPr="004000BE" w:rsidRDefault="003921BA" w:rsidP="003921BA">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w:t>
      </w:r>
    </w:p>
    <w:p w14:paraId="1A1EDA42"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Předmět smlouvy, účel a výše dotace</w:t>
      </w:r>
    </w:p>
    <w:p w14:paraId="2CA7C389" w14:textId="77777777" w:rsidR="003921BA" w:rsidRPr="004000BE" w:rsidRDefault="003921BA" w:rsidP="003921BA">
      <w:pPr>
        <w:pStyle w:val="Zkladntext"/>
        <w:rPr>
          <w:rFonts w:ascii="Arial" w:hAnsi="Arial" w:cs="Arial"/>
          <w:b w:val="0"/>
          <w:bCs/>
          <w:sz w:val="22"/>
          <w:szCs w:val="22"/>
        </w:rPr>
      </w:pPr>
    </w:p>
    <w:p w14:paraId="3B052E88" w14:textId="77777777" w:rsidR="003921BA" w:rsidRPr="004000BE" w:rsidRDefault="003921BA" w:rsidP="00657229">
      <w:pPr>
        <w:numPr>
          <w:ilvl w:val="0"/>
          <w:numId w:val="64"/>
        </w:numPr>
        <w:spacing w:after="360" w:line="80" w:lineRule="atLeast"/>
        <w:jc w:val="both"/>
        <w:rPr>
          <w:rFonts w:ascii="Arial" w:hAnsi="Arial" w:cs="Arial"/>
          <w:b/>
        </w:rPr>
      </w:pPr>
      <w:r w:rsidRPr="004000BE">
        <w:rPr>
          <w:rFonts w:ascii="Arial" w:hAnsi="Arial" w:cs="Arial"/>
          <w:b/>
          <w:bCs/>
        </w:rPr>
        <w:t>Poskytovatel</w:t>
      </w:r>
      <w:r w:rsidRPr="004000BE">
        <w:rPr>
          <w:rFonts w:ascii="Arial" w:hAnsi="Arial" w:cs="Arial"/>
        </w:rPr>
        <w:t xml:space="preserve"> v souladu s usnesením Rady/Zastupitelstva Ústeckého kraje</w:t>
      </w:r>
      <w:r>
        <w:rPr>
          <w:rFonts w:ascii="Arial" w:hAnsi="Arial" w:cs="Arial"/>
        </w:rPr>
        <w:t xml:space="preserve"> </w:t>
      </w:r>
      <w:r w:rsidRPr="004000BE">
        <w:rPr>
          <w:rFonts w:ascii="Arial" w:hAnsi="Arial" w:cs="Arial"/>
        </w:rPr>
        <w:t xml:space="preserve"> č. ….. ze dne ……. poskytuje příjemci z</w:t>
      </w:r>
      <w:r>
        <w:rPr>
          <w:rFonts w:ascii="Arial" w:hAnsi="Arial" w:cs="Arial"/>
        </w:rPr>
        <w:t xml:space="preserve"> Programu pro rozvoj eko-agro oblastí v Ústeckém kraji na období let 2017 - 2020</w:t>
      </w:r>
      <w:r w:rsidRPr="004000BE">
        <w:rPr>
          <w:rFonts w:ascii="Arial" w:hAnsi="Arial" w:cs="Arial"/>
        </w:rPr>
        <w:t xml:space="preserve"> </w:t>
      </w:r>
      <w:r w:rsidRPr="004000BE">
        <w:rPr>
          <w:rFonts w:ascii="Arial" w:hAnsi="Arial" w:cs="Arial"/>
          <w:color w:val="0070C0"/>
        </w:rPr>
        <w:t>investiční/neinvestiční dotaci</w:t>
      </w:r>
      <w:r w:rsidRPr="004000BE">
        <w:rPr>
          <w:rFonts w:ascii="Arial" w:hAnsi="Arial" w:cs="Arial"/>
        </w:rPr>
        <w:t xml:space="preserve"> ve výši ………….,- Kč (slovy: ……..korun českých),  která bude převedena bezhotovostně na účet příjemce uvedený v záhlaví této smlouvy, pod UZ (účelovým znakem) ………………, </w:t>
      </w:r>
      <w:r w:rsidRPr="004000BE">
        <w:rPr>
          <w:rFonts w:ascii="Arial" w:hAnsi="Arial" w:cs="Arial"/>
          <w:b/>
        </w:rPr>
        <w:t>za podmínky, že ji příjemce stanoveným způsobem použije nejpozději do ...................</w:t>
      </w:r>
    </w:p>
    <w:p w14:paraId="50D6EBBD" w14:textId="77777777" w:rsidR="003921BA" w:rsidRPr="004000BE" w:rsidRDefault="003921BA" w:rsidP="003921BA">
      <w:pPr>
        <w:pStyle w:val="adresa"/>
        <w:ind w:left="426"/>
        <w:rPr>
          <w:rFonts w:cs="Arial"/>
          <w:b w:val="0"/>
          <w:i/>
          <w:color w:val="0070C0"/>
        </w:rPr>
      </w:pPr>
      <w:r w:rsidRPr="004000BE">
        <w:rPr>
          <w:rFonts w:cs="Arial"/>
          <w:b w:val="0"/>
          <w:i/>
          <w:color w:val="0070C0"/>
        </w:rPr>
        <w:t>Ujednání pro případ poskytnutí dotace příspěvkové organizaci obce:</w:t>
      </w:r>
    </w:p>
    <w:p w14:paraId="601E8906" w14:textId="77777777" w:rsidR="003921BA" w:rsidRPr="004000BE" w:rsidRDefault="003921BA" w:rsidP="003921BA">
      <w:pPr>
        <w:pStyle w:val="adresa"/>
        <w:ind w:left="426"/>
        <w:rPr>
          <w:rFonts w:cs="Arial"/>
          <w:bCs/>
          <w:color w:val="0070C0"/>
        </w:rPr>
      </w:pPr>
      <w:r w:rsidRPr="004000BE">
        <w:rPr>
          <w:rFonts w:cs="Arial"/>
          <w:bCs/>
          <w:color w:val="0070C0"/>
        </w:rPr>
        <w:t>Poskytovatel</w:t>
      </w:r>
      <w:r w:rsidRPr="004000BE">
        <w:rPr>
          <w:rFonts w:cs="Arial"/>
          <w:color w:val="0070C0"/>
        </w:rPr>
        <w:t xml:space="preserve"> </w:t>
      </w:r>
      <w:r w:rsidRPr="004000BE">
        <w:rPr>
          <w:rFonts w:cs="Arial"/>
          <w:b w:val="0"/>
          <w:color w:val="0070C0"/>
        </w:rPr>
        <w:t>v souladu s usnesením Rady/Zastupitelstva Ústeckého kraje č. ….. ze dne ……. poskytuje příjemci z</w:t>
      </w:r>
      <w:r>
        <w:rPr>
          <w:rFonts w:cs="Arial"/>
          <w:b w:val="0"/>
          <w:color w:val="0070C0"/>
        </w:rPr>
        <w:t xml:space="preserve"> Programu pro rozvoj eko-agro oblastí v Ústeckém kraji na období let 2017 - 2020</w:t>
      </w:r>
      <w:r w:rsidRPr="004000BE">
        <w:rPr>
          <w:rFonts w:cs="Arial"/>
          <w:b w:val="0"/>
          <w:color w:val="0070C0"/>
        </w:rPr>
        <w:t xml:space="preserve"> investiční/neinvestiční dotaci ve výši ………….,- Kč (slovy: ……..korun českých), která bude převedena bezhotovostně příjemci v souladu s </w:t>
      </w:r>
      <w:r w:rsidRPr="004000BE">
        <w:rPr>
          <w:rFonts w:cs="Arial"/>
          <w:b w:val="0"/>
          <w:bCs/>
          <w:color w:val="0070C0"/>
        </w:rPr>
        <w:t xml:space="preserve">ustanovením § 28 odst. 12 zákona č. 250/2000 Sb., o rozpočtových pravidlech územních rozpočtů, ve znění pozdějších předpisů, </w:t>
      </w:r>
      <w:r w:rsidRPr="004000BE">
        <w:rPr>
          <w:rFonts w:cs="Arial"/>
          <w:b w:val="0"/>
          <w:color w:val="0070C0"/>
        </w:rPr>
        <w:t>prostřednictvím bankovního účtu zřizovatele příjemce, č. účtu:……., pod UZ (účelovým znakem)……………</w:t>
      </w:r>
      <w:r w:rsidRPr="004000BE">
        <w:rPr>
          <w:rFonts w:cs="Arial"/>
          <w:color w:val="0070C0"/>
        </w:rPr>
        <w:t>, za podmínky, že ji příjemce stanoveným způsobem použije nejpozději do ...................</w:t>
      </w:r>
    </w:p>
    <w:p w14:paraId="0E7BA371" w14:textId="77777777" w:rsidR="003921BA" w:rsidRPr="004000BE" w:rsidRDefault="003921BA" w:rsidP="003921BA">
      <w:pPr>
        <w:spacing w:after="360" w:line="80" w:lineRule="atLeast"/>
        <w:ind w:left="426"/>
        <w:jc w:val="both"/>
        <w:rPr>
          <w:rFonts w:ascii="Arial" w:hAnsi="Arial" w:cs="Arial"/>
          <w:b/>
          <w:color w:val="0070C0"/>
        </w:rPr>
      </w:pPr>
    </w:p>
    <w:p w14:paraId="3839EDFC" w14:textId="77777777" w:rsidR="003921BA" w:rsidRPr="004000BE" w:rsidRDefault="003921BA" w:rsidP="00657229">
      <w:pPr>
        <w:pStyle w:val="Zkladntext"/>
        <w:widowControl/>
        <w:numPr>
          <w:ilvl w:val="0"/>
          <w:numId w:val="64"/>
        </w:numPr>
        <w:ind w:left="426" w:hanging="426"/>
        <w:jc w:val="both"/>
        <w:rPr>
          <w:rFonts w:ascii="Arial" w:hAnsi="Arial" w:cs="Arial"/>
          <w:sz w:val="22"/>
          <w:szCs w:val="22"/>
        </w:rPr>
      </w:pPr>
      <w:r w:rsidRPr="004000BE">
        <w:rPr>
          <w:rFonts w:ascii="Arial" w:hAnsi="Arial" w:cs="Arial"/>
          <w:sz w:val="22"/>
          <w:szCs w:val="22"/>
        </w:rPr>
        <w:t xml:space="preserve">Dotace </w:t>
      </w:r>
      <w:r>
        <w:rPr>
          <w:rFonts w:ascii="Arial" w:hAnsi="Arial" w:cs="Arial"/>
          <w:sz w:val="22"/>
          <w:szCs w:val="22"/>
        </w:rPr>
        <w:t>z Programu pro rozvoj eko-agro oblastí v Ústeckém kraji na období 2017 – 2020, ……………………….</w:t>
      </w:r>
      <w:r w:rsidRPr="00B07649">
        <w:rPr>
          <w:rFonts w:ascii="Arial" w:hAnsi="Arial" w:cs="Arial"/>
          <w:b w:val="0"/>
          <w:sz w:val="22"/>
          <w:szCs w:val="22"/>
        </w:rPr>
        <w:t>je poskytnuta na základě žádosti o poskytnutí dotace ze dne……..</w:t>
      </w:r>
    </w:p>
    <w:p w14:paraId="216B9E69" w14:textId="77777777" w:rsidR="003921BA" w:rsidRPr="004000BE" w:rsidRDefault="003921BA" w:rsidP="003921BA">
      <w:pPr>
        <w:pStyle w:val="Zkladntext"/>
        <w:ind w:left="426" w:hanging="426"/>
        <w:rPr>
          <w:rFonts w:ascii="Arial" w:hAnsi="Arial" w:cs="Arial"/>
          <w:sz w:val="22"/>
          <w:szCs w:val="22"/>
        </w:rPr>
      </w:pPr>
    </w:p>
    <w:p w14:paraId="38A8EF06" w14:textId="77777777" w:rsidR="003921BA" w:rsidRPr="004000BE" w:rsidRDefault="003921BA" w:rsidP="00657229">
      <w:pPr>
        <w:pStyle w:val="Zkladntext"/>
        <w:widowControl/>
        <w:numPr>
          <w:ilvl w:val="0"/>
          <w:numId w:val="64"/>
        </w:numPr>
        <w:ind w:left="426" w:hanging="426"/>
        <w:jc w:val="both"/>
        <w:rPr>
          <w:rFonts w:ascii="Arial" w:hAnsi="Arial" w:cs="Arial"/>
          <w:sz w:val="22"/>
          <w:szCs w:val="22"/>
        </w:rPr>
      </w:pPr>
      <w:r w:rsidRPr="004000BE">
        <w:rPr>
          <w:rFonts w:ascii="Arial" w:hAnsi="Arial" w:cs="Arial"/>
          <w:color w:val="0070C0"/>
          <w:sz w:val="22"/>
          <w:szCs w:val="22"/>
        </w:rPr>
        <w:t>Dotace je poskytnuta na realizaci projektu……….. /dotace je poskytnuta na……………. (</w:t>
      </w:r>
      <w:r w:rsidRPr="004000BE">
        <w:rPr>
          <w:rFonts w:ascii="Arial" w:hAnsi="Arial" w:cs="Arial"/>
          <w:i/>
          <w:color w:val="0070C0"/>
          <w:sz w:val="22"/>
          <w:szCs w:val="22"/>
        </w:rPr>
        <w:t>vypíše se účel</w:t>
      </w:r>
      <w:r w:rsidRPr="004000BE">
        <w:rPr>
          <w:rFonts w:ascii="Arial" w:hAnsi="Arial" w:cs="Arial"/>
          <w:color w:val="0070C0"/>
          <w:sz w:val="22"/>
          <w:szCs w:val="22"/>
        </w:rPr>
        <w:t>) (dále jen ,,projekt“).</w:t>
      </w:r>
      <w:r w:rsidRPr="004000BE">
        <w:rPr>
          <w:rFonts w:ascii="Arial" w:hAnsi="Arial" w:cs="Arial"/>
          <w:color w:val="00B0F0"/>
          <w:sz w:val="22"/>
          <w:szCs w:val="22"/>
        </w:rPr>
        <w:t xml:space="preserve"> </w:t>
      </w:r>
    </w:p>
    <w:p w14:paraId="43E67A98" w14:textId="77777777" w:rsidR="003921BA" w:rsidRPr="004000BE" w:rsidRDefault="003921BA" w:rsidP="003921BA">
      <w:pPr>
        <w:pStyle w:val="Odstavecseseznamem"/>
        <w:rPr>
          <w:rFonts w:ascii="Arial" w:hAnsi="Arial" w:cs="Arial"/>
        </w:rPr>
      </w:pPr>
    </w:p>
    <w:p w14:paraId="7BF9E2A5" w14:textId="0421124B" w:rsidR="003921BA" w:rsidRPr="004000BE" w:rsidRDefault="003921BA" w:rsidP="00657229">
      <w:pPr>
        <w:pStyle w:val="Zkladntext"/>
        <w:widowControl/>
        <w:numPr>
          <w:ilvl w:val="0"/>
          <w:numId w:val="64"/>
        </w:numPr>
        <w:ind w:left="426" w:hanging="426"/>
        <w:jc w:val="both"/>
        <w:rPr>
          <w:rFonts w:ascii="Arial" w:hAnsi="Arial" w:cs="Arial"/>
          <w:sz w:val="22"/>
          <w:szCs w:val="22"/>
        </w:rPr>
      </w:pPr>
      <w:r w:rsidRPr="004000BE">
        <w:rPr>
          <w:rFonts w:ascii="Arial" w:hAnsi="Arial" w:cs="Arial"/>
          <w:sz w:val="22"/>
          <w:szCs w:val="22"/>
          <w:highlight w:val="yellow"/>
        </w:rPr>
        <w:t>Dotace nenaplňuje znaky veřejné podpory ve smyslu čl. 107</w:t>
      </w:r>
      <w:r w:rsidR="00942536">
        <w:rPr>
          <w:rFonts w:ascii="Arial" w:hAnsi="Arial" w:cs="Arial"/>
          <w:sz w:val="22"/>
          <w:szCs w:val="22"/>
          <w:highlight w:val="yellow"/>
        </w:rPr>
        <w:t xml:space="preserve"> </w:t>
      </w:r>
      <w:r w:rsidR="00A34B9F">
        <w:rPr>
          <w:rFonts w:ascii="Arial" w:hAnsi="Arial" w:cs="Arial"/>
          <w:sz w:val="22"/>
          <w:szCs w:val="22"/>
          <w:highlight w:val="yellow"/>
        </w:rPr>
        <w:t>odst. 1</w:t>
      </w:r>
      <w:r w:rsidRPr="004000BE">
        <w:rPr>
          <w:rFonts w:ascii="Arial" w:hAnsi="Arial" w:cs="Arial"/>
          <w:sz w:val="22"/>
          <w:szCs w:val="22"/>
          <w:highlight w:val="yellow"/>
        </w:rPr>
        <w:t xml:space="preserve"> Smlouvy o fungování Evropské unie</w:t>
      </w:r>
      <w:r>
        <w:rPr>
          <w:rFonts w:ascii="Arial" w:hAnsi="Arial" w:cs="Arial"/>
          <w:sz w:val="22"/>
          <w:szCs w:val="22"/>
        </w:rPr>
        <w:t>.</w:t>
      </w:r>
    </w:p>
    <w:p w14:paraId="3C78D472" w14:textId="77777777" w:rsidR="003921BA" w:rsidRPr="004000BE" w:rsidRDefault="003921BA" w:rsidP="003921BA">
      <w:pPr>
        <w:pStyle w:val="Odstavecseseznamem"/>
        <w:rPr>
          <w:rFonts w:ascii="Arial" w:hAnsi="Arial" w:cs="Arial"/>
        </w:rPr>
      </w:pPr>
    </w:p>
    <w:p w14:paraId="7C3CF306" w14:textId="7EC7FC1C" w:rsidR="003921BA" w:rsidRPr="004000BE" w:rsidRDefault="003921BA" w:rsidP="003921BA">
      <w:pPr>
        <w:spacing w:after="360" w:line="80" w:lineRule="atLeast"/>
        <w:ind w:left="426" w:hanging="426"/>
        <w:jc w:val="both"/>
        <w:rPr>
          <w:rFonts w:ascii="Arial" w:hAnsi="Arial" w:cs="Arial"/>
          <w:b/>
          <w:bCs/>
          <w:color w:val="000000"/>
        </w:rPr>
      </w:pPr>
      <w:r w:rsidRPr="004000BE">
        <w:rPr>
          <w:rFonts w:ascii="Arial" w:hAnsi="Arial" w:cs="Arial"/>
        </w:rPr>
        <w:t>5.</w:t>
      </w:r>
      <w:r w:rsidRPr="004000BE">
        <w:rPr>
          <w:rFonts w:ascii="Arial" w:hAnsi="Arial" w:cs="Arial"/>
          <w:b/>
          <w:color w:val="FF0000"/>
        </w:rPr>
        <w:t xml:space="preserve"> </w:t>
      </w:r>
      <w:r w:rsidR="00942536">
        <w:rPr>
          <w:rFonts w:ascii="Arial" w:hAnsi="Arial" w:cs="Arial"/>
          <w:b/>
          <w:color w:val="FF0000"/>
        </w:rPr>
        <w:t xml:space="preserve"> </w:t>
      </w:r>
      <w:r w:rsidR="00942536" w:rsidRPr="004000BE">
        <w:rPr>
          <w:rFonts w:ascii="Arial" w:hAnsi="Arial" w:cs="Arial"/>
          <w:color w:val="0070C0"/>
        </w:rPr>
        <w:t xml:space="preserve">Dotace není slučitelná s dotací poskytnutou </w:t>
      </w:r>
      <w:r w:rsidR="00942536">
        <w:rPr>
          <w:rFonts w:ascii="Arial" w:hAnsi="Arial" w:cs="Arial"/>
          <w:color w:val="0070C0"/>
        </w:rPr>
        <w:t xml:space="preserve">na stejný předmět </w:t>
      </w:r>
      <w:r w:rsidR="00942536" w:rsidRPr="004000BE">
        <w:rPr>
          <w:rFonts w:ascii="Arial" w:hAnsi="Arial" w:cs="Arial"/>
          <w:color w:val="0070C0"/>
        </w:rPr>
        <w:t>z rozpočtu jiných územních samosprávných celků, státního rozpočtu nebo fondů EU.</w:t>
      </w:r>
    </w:p>
    <w:p w14:paraId="49442896" w14:textId="77777777" w:rsidR="003921BA" w:rsidRPr="004000BE" w:rsidRDefault="003921BA" w:rsidP="003921BA">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II.</w:t>
      </w:r>
    </w:p>
    <w:p w14:paraId="56D5E2A0"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 xml:space="preserve">Podmínky použití dotace, </w:t>
      </w:r>
    </w:p>
    <w:p w14:paraId="6663EFAF"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doba, v níž má být dosaženo účelu,</w:t>
      </w:r>
    </w:p>
    <w:p w14:paraId="22EF0B6E"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způsob poskytnutí dotace</w:t>
      </w:r>
    </w:p>
    <w:p w14:paraId="4796424B" w14:textId="77777777" w:rsidR="003921BA" w:rsidRPr="004000BE" w:rsidRDefault="003921BA" w:rsidP="003921BA">
      <w:pPr>
        <w:spacing w:after="120" w:line="80" w:lineRule="atLeast"/>
        <w:jc w:val="both"/>
        <w:rPr>
          <w:rFonts w:ascii="Arial" w:hAnsi="Arial" w:cs="Arial"/>
        </w:rPr>
      </w:pPr>
    </w:p>
    <w:p w14:paraId="6A7A0E16" w14:textId="77777777" w:rsidR="003921BA" w:rsidRPr="004000BE" w:rsidRDefault="003921BA" w:rsidP="00657229">
      <w:pPr>
        <w:numPr>
          <w:ilvl w:val="0"/>
          <w:numId w:val="65"/>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 xml:space="preserve">Dotace je příjemci poskytnuta ve výši dle čl. I. odst. 1 smlouvy za účelem realizace předloženého projektu ...................................., dle poskytovatelem odsouhlaseného </w:t>
      </w:r>
      <w:r w:rsidRPr="004000BE">
        <w:rPr>
          <w:rFonts w:ascii="Arial" w:hAnsi="Arial" w:cs="Arial"/>
        </w:rPr>
        <w:lastRenderedPageBreak/>
        <w:t>rozpočtu všech plánovaných příjmů a výdajů (dále jen „</w:t>
      </w:r>
      <w:r>
        <w:rPr>
          <w:rFonts w:ascii="Arial" w:hAnsi="Arial" w:cs="Arial"/>
        </w:rPr>
        <w:t>položkový rozpočet projektu</w:t>
      </w:r>
      <w:r w:rsidRPr="004000BE">
        <w:rPr>
          <w:rFonts w:ascii="Arial" w:hAnsi="Arial" w:cs="Arial"/>
        </w:rPr>
        <w:t xml:space="preserve">“), a to v rozsahu v něm uvedeného procentuálního podílu dotace na úhradě plánovaných uznatelných nákladů za dodržení druhového členění </w:t>
      </w:r>
      <w:r>
        <w:rPr>
          <w:rFonts w:ascii="Arial" w:hAnsi="Arial" w:cs="Arial"/>
        </w:rPr>
        <w:t>položkového</w:t>
      </w:r>
      <w:r w:rsidRPr="004000BE">
        <w:rPr>
          <w:rFonts w:ascii="Arial" w:hAnsi="Arial" w:cs="Arial"/>
        </w:rPr>
        <w:t xml:space="preserve"> rozpočtu. </w:t>
      </w:r>
      <w:r>
        <w:rPr>
          <w:rFonts w:ascii="Arial" w:hAnsi="Arial" w:cs="Arial"/>
        </w:rPr>
        <w:t xml:space="preserve">Položkový rozpočet projektu </w:t>
      </w:r>
      <w:r w:rsidRPr="004000BE">
        <w:rPr>
          <w:rFonts w:ascii="Arial" w:hAnsi="Arial" w:cs="Arial"/>
        </w:rPr>
        <w:t>je nedílnou součástí této smlouvy jako její příloha č. 2.</w:t>
      </w:r>
    </w:p>
    <w:p w14:paraId="677B4FD6" w14:textId="77777777" w:rsidR="003921BA" w:rsidRPr="0016083D" w:rsidRDefault="003921BA" w:rsidP="00657229">
      <w:pPr>
        <w:numPr>
          <w:ilvl w:val="0"/>
          <w:numId w:val="65"/>
        </w:numPr>
        <w:overflowPunct w:val="0"/>
        <w:autoSpaceDE w:val="0"/>
        <w:autoSpaceDN w:val="0"/>
        <w:adjustRightInd w:val="0"/>
        <w:spacing w:after="120" w:line="240" w:lineRule="auto"/>
        <w:ind w:hanging="284"/>
        <w:jc w:val="both"/>
        <w:textAlignment w:val="baseline"/>
        <w:rPr>
          <w:rFonts w:ascii="Arial" w:hAnsi="Arial" w:cs="Arial"/>
        </w:rPr>
      </w:pPr>
      <w:r w:rsidRPr="0016083D">
        <w:rPr>
          <w:rFonts w:ascii="Arial" w:hAnsi="Arial" w:cs="Arial"/>
        </w:rPr>
        <w:t xml:space="preserve">V položkovém rozpočtu projektu, který je přílohou této smlouvy, se za neuznatelný náklad označují následující náklady: </w:t>
      </w:r>
    </w:p>
    <w:p w14:paraId="00B2A986" w14:textId="77777777" w:rsidR="003921BA" w:rsidRPr="004000BE" w:rsidRDefault="003921BA" w:rsidP="003921BA">
      <w:pPr>
        <w:overflowPunct w:val="0"/>
        <w:autoSpaceDE w:val="0"/>
        <w:autoSpaceDN w:val="0"/>
        <w:adjustRightInd w:val="0"/>
        <w:spacing w:after="120"/>
        <w:ind w:left="284"/>
        <w:jc w:val="both"/>
        <w:textAlignment w:val="baseline"/>
        <w:rPr>
          <w:rFonts w:ascii="Arial" w:hAnsi="Arial" w:cs="Arial"/>
        </w:rPr>
      </w:pPr>
      <w:r w:rsidRPr="004000BE">
        <w:rPr>
          <w:rFonts w:ascii="Arial" w:hAnsi="Arial" w:cs="Arial"/>
        </w:rPr>
        <w:t xml:space="preserve">…………………………………………………. </w:t>
      </w:r>
    </w:p>
    <w:p w14:paraId="611E38EB" w14:textId="31D191CF" w:rsidR="003921BA" w:rsidRPr="004000BE" w:rsidRDefault="003921BA" w:rsidP="00657229">
      <w:pPr>
        <w:numPr>
          <w:ilvl w:val="0"/>
          <w:numId w:val="65"/>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 xml:space="preserve">Změny v rámci druhového členění rozpočtu je možné provádět pouze za podmínek stanovených čl. </w:t>
      </w:r>
      <w:r>
        <w:rPr>
          <w:rFonts w:ascii="Arial" w:hAnsi="Arial" w:cs="Arial"/>
        </w:rPr>
        <w:t>4</w:t>
      </w:r>
      <w:r w:rsidRPr="004000BE">
        <w:rPr>
          <w:rFonts w:ascii="Arial" w:hAnsi="Arial" w:cs="Arial"/>
        </w:rPr>
        <w:t xml:space="preserve">. </w:t>
      </w:r>
      <w:r>
        <w:rPr>
          <w:rFonts w:ascii="Arial" w:hAnsi="Arial" w:cs="Arial"/>
        </w:rPr>
        <w:t>Programu</w:t>
      </w:r>
      <w:r w:rsidRPr="004000BE">
        <w:rPr>
          <w:rFonts w:ascii="Arial" w:hAnsi="Arial" w:cs="Arial"/>
        </w:rPr>
        <w:t>. V těchto případech bude uzavírán dodatek ke smlouvě.</w:t>
      </w:r>
    </w:p>
    <w:p w14:paraId="5F7A74E6" w14:textId="77777777" w:rsidR="003921BA" w:rsidRPr="004000BE" w:rsidRDefault="003921BA" w:rsidP="00657229">
      <w:pPr>
        <w:numPr>
          <w:ilvl w:val="0"/>
          <w:numId w:val="65"/>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Termínem ukončení realizace projektu je ….. . Pro příjemce je tento termín stanoven jako závazný ukazatel.</w:t>
      </w:r>
    </w:p>
    <w:p w14:paraId="77E38593" w14:textId="77777777" w:rsidR="003921BA" w:rsidRPr="004000BE" w:rsidRDefault="003921BA" w:rsidP="00657229">
      <w:pPr>
        <w:numPr>
          <w:ilvl w:val="0"/>
          <w:numId w:val="65"/>
        </w:numPr>
        <w:tabs>
          <w:tab w:val="left" w:pos="1440"/>
        </w:tabs>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Dotace je poskytnuta účelově (viz čl. II. odst. 1.) a lze ji použít pouze na úhradu uznatelných nákladů přímo souvisejících s realizací projektu a vzniklých v době od ..........</w:t>
      </w:r>
      <w:r w:rsidRPr="004000BE">
        <w:rPr>
          <w:rFonts w:ascii="Arial" w:hAnsi="Arial" w:cs="Arial"/>
          <w:b/>
        </w:rPr>
        <w:t xml:space="preserve"> </w:t>
      </w:r>
      <w:r w:rsidRPr="004000BE">
        <w:rPr>
          <w:rFonts w:ascii="Arial" w:hAnsi="Arial" w:cs="Arial"/>
        </w:rPr>
        <w:t>do …… (účinnost uznatelných nákladů</w:t>
      </w:r>
      <w:r>
        <w:rPr>
          <w:rFonts w:ascii="Arial" w:hAnsi="Arial" w:cs="Arial"/>
        </w:rPr>
        <w:t>, vč. uhrazených faktur</w:t>
      </w:r>
      <w:r w:rsidRPr="004000BE">
        <w:rPr>
          <w:rFonts w:ascii="Arial" w:hAnsi="Arial" w:cs="Arial"/>
        </w:rPr>
        <w:t>).</w:t>
      </w:r>
      <w:r w:rsidRPr="004000BE">
        <w:rPr>
          <w:rFonts w:ascii="Arial" w:hAnsi="Arial" w:cs="Arial"/>
          <w:b/>
        </w:rPr>
        <w:t xml:space="preserve"> </w:t>
      </w:r>
      <w:r w:rsidRPr="004000BE">
        <w:rPr>
          <w:rFonts w:ascii="Arial" w:hAnsi="Arial" w:cs="Arial"/>
        </w:rPr>
        <w:t xml:space="preserve">   </w:t>
      </w:r>
    </w:p>
    <w:p w14:paraId="6E88596D" w14:textId="77777777" w:rsidR="003921BA" w:rsidRPr="003D24D1" w:rsidRDefault="003921BA" w:rsidP="00657229">
      <w:pPr>
        <w:numPr>
          <w:ilvl w:val="0"/>
          <w:numId w:val="65"/>
        </w:numPr>
        <w:overflowPunct w:val="0"/>
        <w:autoSpaceDE w:val="0"/>
        <w:autoSpaceDN w:val="0"/>
        <w:adjustRightInd w:val="0"/>
        <w:spacing w:after="160" w:line="240" w:lineRule="auto"/>
        <w:jc w:val="both"/>
        <w:textAlignment w:val="baseline"/>
        <w:rPr>
          <w:rFonts w:ascii="Arial" w:hAnsi="Arial" w:cs="Arial"/>
          <w:color w:val="0070C0"/>
        </w:rPr>
      </w:pPr>
      <w:r w:rsidRPr="003D24D1">
        <w:rPr>
          <w:rFonts w:ascii="Arial" w:hAnsi="Arial" w:cs="Arial"/>
        </w:rPr>
        <w:t xml:space="preserve">Dotace bude poskytnuta </w:t>
      </w:r>
      <w:r w:rsidRPr="003D24D1">
        <w:rPr>
          <w:rFonts w:ascii="Arial" w:hAnsi="Arial" w:cs="Arial"/>
          <w:color w:val="0070C0"/>
        </w:rPr>
        <w:t>bankovním převodem na účet příjemce uvedený v záhlaví této smlouvy/</w:t>
      </w:r>
      <w:r w:rsidRPr="003D24D1">
        <w:rPr>
          <w:rFonts w:ascii="Arial" w:hAnsi="Arial" w:cs="Arial"/>
          <w:i/>
          <w:color w:val="0070C0"/>
        </w:rPr>
        <w:t>účet zřizovatele příjemce uvedený v čl. I. této smlouvy</w:t>
      </w:r>
      <w:r w:rsidRPr="003D24D1">
        <w:rPr>
          <w:rFonts w:ascii="Arial" w:hAnsi="Arial" w:cs="Arial"/>
          <w:color w:val="0070C0"/>
        </w:rPr>
        <w:t xml:space="preserve"> jednorázově/ve splátkách ….. ve lhůtě do …. dnů po předložení závěrečné/průběžné zprávy a kontrole finančního vypořádání poskytovatelem.</w:t>
      </w:r>
    </w:p>
    <w:p w14:paraId="7FDBA2B4" w14:textId="77777777" w:rsidR="003921BA" w:rsidRPr="004000BE" w:rsidRDefault="003921BA" w:rsidP="00657229">
      <w:pPr>
        <w:numPr>
          <w:ilvl w:val="0"/>
          <w:numId w:val="65"/>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Jako závazný ukazatel byl stanoven podíl dotace na celkových plánovaných uznatelných nákladech projektu v maximální výši …………. %. Závazný ukazatel musí být dodržen ve vztahu k celkovým uznatelným nákladům projektu za dodržení druhového členění </w:t>
      </w:r>
      <w:r>
        <w:rPr>
          <w:rFonts w:ascii="Arial" w:hAnsi="Arial" w:cs="Arial"/>
        </w:rPr>
        <w:t>položkového</w:t>
      </w:r>
      <w:r w:rsidRPr="004000BE">
        <w:rPr>
          <w:rFonts w:ascii="Arial" w:hAnsi="Arial" w:cs="Arial"/>
        </w:rPr>
        <w:t xml:space="preserve"> rozpočtu</w:t>
      </w:r>
      <w:r>
        <w:rPr>
          <w:rFonts w:ascii="Arial" w:hAnsi="Arial" w:cs="Arial"/>
        </w:rPr>
        <w:t xml:space="preserve"> projektu</w:t>
      </w:r>
      <w:r w:rsidRPr="004000BE">
        <w:rPr>
          <w:rFonts w:ascii="Arial" w:hAnsi="Arial" w:cs="Arial"/>
        </w:rPr>
        <w:t>.</w:t>
      </w:r>
    </w:p>
    <w:p w14:paraId="27FDDA30" w14:textId="77777777" w:rsidR="003921BA" w:rsidRPr="004000BE" w:rsidRDefault="003921BA" w:rsidP="003921BA">
      <w:pPr>
        <w:autoSpaceDE w:val="0"/>
        <w:autoSpaceDN w:val="0"/>
        <w:adjustRightInd w:val="0"/>
        <w:spacing w:before="240" w:after="0"/>
        <w:jc w:val="center"/>
        <w:outlineLvl w:val="0"/>
        <w:rPr>
          <w:rFonts w:ascii="Arial" w:hAnsi="Arial" w:cs="Arial"/>
          <w:b/>
          <w:bCs/>
          <w:color w:val="000000"/>
        </w:rPr>
      </w:pPr>
      <w:r w:rsidRPr="004000BE">
        <w:rPr>
          <w:rFonts w:ascii="Arial" w:hAnsi="Arial" w:cs="Arial"/>
          <w:b/>
          <w:bCs/>
          <w:color w:val="000000"/>
        </w:rPr>
        <w:t>Článek III.</w:t>
      </w:r>
    </w:p>
    <w:p w14:paraId="50A83496"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Práva a povinnosti příjemce</w:t>
      </w:r>
    </w:p>
    <w:p w14:paraId="5FF62D77" w14:textId="77777777" w:rsidR="003921BA" w:rsidRPr="004000BE" w:rsidRDefault="003921BA" w:rsidP="003921BA">
      <w:pPr>
        <w:spacing w:line="240" w:lineRule="atLeast"/>
        <w:rPr>
          <w:rFonts w:ascii="Arial" w:hAnsi="Arial" w:cs="Arial"/>
          <w:b/>
          <w:bCs/>
        </w:rPr>
      </w:pPr>
    </w:p>
    <w:p w14:paraId="023B194F" w14:textId="77777777" w:rsidR="003921BA" w:rsidRPr="004000BE" w:rsidRDefault="003921BA" w:rsidP="003921BA">
      <w:pPr>
        <w:spacing w:after="160"/>
        <w:rPr>
          <w:rFonts w:ascii="Arial" w:hAnsi="Arial" w:cs="Arial"/>
        </w:rPr>
      </w:pPr>
      <w:r w:rsidRPr="004000BE">
        <w:rPr>
          <w:rFonts w:ascii="Arial" w:hAnsi="Arial" w:cs="Arial"/>
          <w:b/>
          <w:bCs/>
        </w:rPr>
        <w:t>Příjemce</w:t>
      </w:r>
      <w:r w:rsidRPr="004000BE">
        <w:rPr>
          <w:rFonts w:ascii="Arial" w:hAnsi="Arial" w:cs="Arial"/>
        </w:rPr>
        <w:t xml:space="preserve"> prohlašuje, že dotaci přijímá a v této souvislosti se zavazuje:</w:t>
      </w:r>
    </w:p>
    <w:p w14:paraId="30468E78"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Použít dotaci za účelem realizace předloženého projektu, pro který byla dotace poskytnuta, a v souladu s podmínkami sjednanými v této smlouvě. </w:t>
      </w:r>
    </w:p>
    <w:p w14:paraId="1DD44FDD"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Dotaci nepřevést na jiný subjekt. </w:t>
      </w:r>
    </w:p>
    <w:p w14:paraId="75089997"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Dotaci nepoužít na úhradu DPH, je-li příjemce plátcem DPH s nárokem na uplatnění odpočtu této daně.</w:t>
      </w:r>
    </w:p>
    <w:p w14:paraId="65F91A8F"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Odpovídat za hospodárné použití přidělených prostředků v souladu se schváleným </w:t>
      </w:r>
      <w:r>
        <w:rPr>
          <w:rFonts w:ascii="Arial" w:hAnsi="Arial" w:cs="Arial"/>
        </w:rPr>
        <w:t>položkovým</w:t>
      </w:r>
      <w:r w:rsidRPr="004000BE">
        <w:rPr>
          <w:rFonts w:ascii="Arial" w:hAnsi="Arial" w:cs="Arial"/>
        </w:rPr>
        <w:t xml:space="preserve"> rozpočtem projektu, který je přílohou této smlouvy, a jejich řádné a oddělené sledování v účetnictví, pod daným účelovým znakem (UZ), vedeném v souladu se zákonem č. 563/1991 Sb., o účetnictví, ve znění pozdějších předpisů, a to jak z hlediska poskytnuté výše dotace, tak i z hlediska nákladů celého projektu. </w:t>
      </w:r>
    </w:p>
    <w:p w14:paraId="207CBE96"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Uvádět na všech účetních dokladech účelový znak kraje. Označovat originály účetních dokladů informací o tom, že projekt je spolufinancován Ústeckým krajem. </w:t>
      </w:r>
    </w:p>
    <w:p w14:paraId="6CA843C7"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dle Zásad, prodloužen. Pokud byl projekt realizován před uzavřením této smlouvy, je příjemce povinen předložit poskytovateli finanční vypořádání poskytnuté dotace do 30 dnů od uzavření této smlouvy.</w:t>
      </w:r>
    </w:p>
    <w:p w14:paraId="0E3D077B" w14:textId="77777777" w:rsidR="003921BA" w:rsidRPr="004000BE" w:rsidRDefault="003921BA" w:rsidP="003921BA">
      <w:pPr>
        <w:tabs>
          <w:tab w:val="left" w:pos="1080"/>
        </w:tabs>
        <w:overflowPunct w:val="0"/>
        <w:autoSpaceDE w:val="0"/>
        <w:autoSpaceDN w:val="0"/>
        <w:adjustRightInd w:val="0"/>
        <w:spacing w:after="160"/>
        <w:ind w:left="360" w:firstLine="360"/>
        <w:jc w:val="both"/>
        <w:textAlignment w:val="baseline"/>
        <w:outlineLvl w:val="0"/>
        <w:rPr>
          <w:rFonts w:ascii="Arial" w:hAnsi="Arial" w:cs="Arial"/>
          <w:u w:val="single"/>
        </w:rPr>
      </w:pPr>
      <w:r w:rsidRPr="004000BE">
        <w:rPr>
          <w:rFonts w:ascii="Arial" w:hAnsi="Arial" w:cs="Arial"/>
        </w:rPr>
        <w:t>I.</w:t>
      </w:r>
      <w:r w:rsidRPr="004000BE">
        <w:rPr>
          <w:rFonts w:ascii="Arial" w:hAnsi="Arial" w:cs="Arial"/>
        </w:rPr>
        <w:tab/>
      </w:r>
      <w:r w:rsidRPr="004000BE">
        <w:rPr>
          <w:rFonts w:ascii="Arial" w:hAnsi="Arial" w:cs="Arial"/>
          <w:u w:val="single"/>
        </w:rPr>
        <w:t>Závěrečná zpráva musí obsahovat:</w:t>
      </w:r>
    </w:p>
    <w:p w14:paraId="5654B999"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lastRenderedPageBreak/>
        <w:t>označení příjemce,</w:t>
      </w:r>
    </w:p>
    <w:p w14:paraId="0B60FA1A"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číslo smlouvy poskytovatele uvedené na 1. straně smlouvy,</w:t>
      </w:r>
    </w:p>
    <w:p w14:paraId="226770EB"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popis realizace projektu včetně dodržování jeho harmonogramu,</w:t>
      </w:r>
    </w:p>
    <w:p w14:paraId="7563A70F"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kvalitativní a kvantitativní výstupy projektu,</w:t>
      </w:r>
    </w:p>
    <w:p w14:paraId="0B0CD36D"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přínos projektu pro cílové skupiny,</w:t>
      </w:r>
    </w:p>
    <w:p w14:paraId="0617C282"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celkové zhodnocení projektu,</w:t>
      </w:r>
    </w:p>
    <w:p w14:paraId="588DBAC2"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finanční vypořádání dotace,</w:t>
      </w:r>
      <w:r w:rsidRPr="004000BE">
        <w:rPr>
          <w:rFonts w:ascii="Arial" w:hAnsi="Arial" w:cs="Arial"/>
          <w:color w:val="FF0000"/>
        </w:rPr>
        <w:t xml:space="preserve"> </w:t>
      </w:r>
      <w:r w:rsidRPr="004000BE">
        <w:rPr>
          <w:rFonts w:ascii="Arial" w:hAnsi="Arial" w:cs="Arial"/>
        </w:rPr>
        <w:t>včetně účelového znaku.</w:t>
      </w:r>
    </w:p>
    <w:p w14:paraId="504293E5" w14:textId="77777777" w:rsidR="003921BA" w:rsidRPr="004000BE" w:rsidRDefault="003921BA" w:rsidP="003921BA">
      <w:pPr>
        <w:tabs>
          <w:tab w:val="left" w:pos="1080"/>
        </w:tabs>
        <w:overflowPunct w:val="0"/>
        <w:autoSpaceDE w:val="0"/>
        <w:autoSpaceDN w:val="0"/>
        <w:adjustRightInd w:val="0"/>
        <w:spacing w:after="160"/>
        <w:ind w:left="721" w:hanging="1"/>
        <w:jc w:val="both"/>
        <w:textAlignment w:val="baseline"/>
        <w:outlineLvl w:val="0"/>
        <w:rPr>
          <w:rFonts w:ascii="Arial" w:hAnsi="Arial" w:cs="Arial"/>
          <w:u w:val="single"/>
        </w:rPr>
      </w:pPr>
      <w:r w:rsidRPr="004000BE">
        <w:rPr>
          <w:rFonts w:ascii="Arial" w:hAnsi="Arial" w:cs="Arial"/>
        </w:rPr>
        <w:t>II.</w:t>
      </w:r>
      <w:r w:rsidRPr="004000BE">
        <w:rPr>
          <w:rFonts w:ascii="Arial" w:hAnsi="Arial" w:cs="Arial"/>
        </w:rPr>
        <w:tab/>
      </w:r>
      <w:r w:rsidRPr="004000BE">
        <w:rPr>
          <w:rFonts w:ascii="Arial" w:hAnsi="Arial" w:cs="Arial"/>
          <w:u w:val="single"/>
        </w:rPr>
        <w:t xml:space="preserve">Finanční vypořádání dotace (přehled o čerpání a použití poskytnuté dotace) </w:t>
      </w:r>
      <w:r w:rsidRPr="00BB178D">
        <w:rPr>
          <w:rFonts w:ascii="Arial" w:hAnsi="Arial" w:cs="Arial"/>
        </w:rPr>
        <w:tab/>
      </w:r>
      <w:r w:rsidRPr="004000BE">
        <w:rPr>
          <w:rFonts w:ascii="Arial" w:hAnsi="Arial" w:cs="Arial"/>
          <w:u w:val="single"/>
        </w:rPr>
        <w:t>musí obsahovat:</w:t>
      </w:r>
    </w:p>
    <w:p w14:paraId="253095DB" w14:textId="77777777" w:rsidR="003921BA" w:rsidRPr="004000BE" w:rsidRDefault="003921BA" w:rsidP="00657229">
      <w:pPr>
        <w:numPr>
          <w:ilvl w:val="0"/>
          <w:numId w:val="53"/>
        </w:numPr>
        <w:tabs>
          <w:tab w:val="clear" w:pos="1441"/>
          <w:tab w:val="num" w:pos="720"/>
        </w:tabs>
        <w:overflowPunct w:val="0"/>
        <w:autoSpaceDE w:val="0"/>
        <w:autoSpaceDN w:val="0"/>
        <w:adjustRightInd w:val="0"/>
        <w:spacing w:after="160" w:line="240" w:lineRule="auto"/>
        <w:ind w:left="1080"/>
        <w:jc w:val="both"/>
        <w:textAlignment w:val="baseline"/>
        <w:rPr>
          <w:rFonts w:ascii="Arial" w:hAnsi="Arial" w:cs="Arial"/>
        </w:rPr>
      </w:pPr>
      <w:r w:rsidRPr="004000BE">
        <w:rPr>
          <w:rFonts w:ascii="Arial" w:hAnsi="Arial" w:cs="Arial"/>
        </w:rPr>
        <w:t>přehled všech nákladů a výnosů projektu,</w:t>
      </w:r>
    </w:p>
    <w:p w14:paraId="53F1A7FB" w14:textId="77777777" w:rsidR="003921BA" w:rsidRPr="004000BE" w:rsidRDefault="003921BA"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přehled nákladů projektu hrazených z dotace v členění dle účelového určení,</w:t>
      </w:r>
    </w:p>
    <w:p w14:paraId="78C63593" w14:textId="77777777" w:rsidR="003921BA" w:rsidRPr="004000BE" w:rsidRDefault="003921BA"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 xml:space="preserve">přehled o vrácení nepoužitých prostředků do rozpočtu poskytovatele, </w:t>
      </w:r>
    </w:p>
    <w:p w14:paraId="67025018" w14:textId="77777777" w:rsidR="003921BA" w:rsidRPr="004000BE" w:rsidRDefault="003921BA"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B07649">
        <w:rPr>
          <w:rFonts w:ascii="Arial" w:hAnsi="Arial" w:cs="Arial"/>
          <w:b/>
        </w:rPr>
        <w:t>výpis z odděleného účetnictví</w:t>
      </w:r>
      <w:r w:rsidRPr="004000BE">
        <w:rPr>
          <w:rFonts w:ascii="Arial" w:hAnsi="Arial" w:cs="Arial"/>
        </w:rPr>
        <w:t xml:space="preserve"> (případně účetnictví vedeného pod účelovým znakem), jestliže je příjemce povinen účetnictví vést,</w:t>
      </w:r>
    </w:p>
    <w:p w14:paraId="5EC7A71F"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Umožnit pověřeným pracovníkům poskytovatele provádět kontrolu čerpání a využití prostředků dotace v návaznosti na rozpočet projektu a v této souvislosti jim umožnit nahlížet do účetní evidence. Umožnit provádět kontrolu jak v průběhu, tak i po ukončení realizace projektu.</w:t>
      </w:r>
    </w:p>
    <w:p w14:paraId="2C633A83"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Neprodleně písemně informovat, nejpozději však do 7 dnů, odbor </w:t>
      </w:r>
      <w:r>
        <w:rPr>
          <w:rFonts w:ascii="Arial" w:hAnsi="Arial" w:cs="Arial"/>
        </w:rPr>
        <w:t>životního prostředí a zemědělství</w:t>
      </w:r>
      <w:r w:rsidRPr="004000BE">
        <w:rPr>
          <w:rFonts w:ascii="Arial" w:hAnsi="Arial" w:cs="Arial"/>
        </w:rPr>
        <w:t xml:space="preserve"> krajského úřadu o všech změnách týkajících se tohoto smluvního vztahu, včetně identifikace příjemce nebo podpořeného projektu.</w:t>
      </w:r>
    </w:p>
    <w:p w14:paraId="75C87CCB" w14:textId="77777777" w:rsidR="003921BA" w:rsidRPr="00B305E9" w:rsidRDefault="003921BA" w:rsidP="00657229">
      <w:pPr>
        <w:pStyle w:val="Odstavecseseznamem"/>
        <w:numPr>
          <w:ilvl w:val="0"/>
          <w:numId w:val="66"/>
        </w:numPr>
        <w:overflowPunct w:val="0"/>
        <w:autoSpaceDE w:val="0"/>
        <w:autoSpaceDN w:val="0"/>
        <w:adjustRightInd w:val="0"/>
        <w:spacing w:after="160" w:line="240" w:lineRule="auto"/>
        <w:jc w:val="both"/>
        <w:textAlignment w:val="baseline"/>
        <w:rPr>
          <w:rFonts w:ascii="Arial" w:hAnsi="Arial" w:cs="Arial"/>
        </w:rPr>
      </w:pPr>
      <w:r w:rsidRPr="00B305E9">
        <w:rPr>
          <w:rFonts w:ascii="Arial" w:hAnsi="Arial" w:cs="Arial"/>
        </w:rPr>
        <w:t>V případě vykázaného vyššího procentuálního podílu dotace ve vztahu ke skutečným nákladům realizovaného projektu, než jaký byl stanoven jako závazný ukazatel (viz čl. II odst. 7 smlouvy), poskytovatel nevyplatí příjemci prostředky, o které byl dohodnutý podíl dotace překročen.</w:t>
      </w:r>
    </w:p>
    <w:p w14:paraId="27686358" w14:textId="77777777" w:rsidR="003921BA" w:rsidRPr="00B305E9" w:rsidRDefault="003921BA" w:rsidP="003921BA">
      <w:pPr>
        <w:pStyle w:val="Odstavecseseznamem"/>
        <w:overflowPunct w:val="0"/>
        <w:autoSpaceDE w:val="0"/>
        <w:autoSpaceDN w:val="0"/>
        <w:adjustRightInd w:val="0"/>
        <w:spacing w:after="160" w:line="240" w:lineRule="auto"/>
        <w:ind w:left="721"/>
        <w:jc w:val="both"/>
        <w:textAlignment w:val="baseline"/>
        <w:rPr>
          <w:rFonts w:ascii="Arial" w:hAnsi="Arial" w:cs="Arial"/>
        </w:rPr>
      </w:pPr>
    </w:p>
    <w:p w14:paraId="6AB7FA83" w14:textId="77777777" w:rsidR="003921BA" w:rsidRPr="00B305E9" w:rsidRDefault="003921BA" w:rsidP="00657229">
      <w:pPr>
        <w:pStyle w:val="Odstavecseseznamem"/>
        <w:numPr>
          <w:ilvl w:val="0"/>
          <w:numId w:val="66"/>
        </w:numPr>
        <w:overflowPunct w:val="0"/>
        <w:autoSpaceDE w:val="0"/>
        <w:autoSpaceDN w:val="0"/>
        <w:adjustRightInd w:val="0"/>
        <w:spacing w:after="160"/>
        <w:jc w:val="both"/>
        <w:textAlignment w:val="baseline"/>
        <w:rPr>
          <w:rFonts w:ascii="Arial" w:hAnsi="Arial" w:cs="Arial"/>
        </w:rPr>
      </w:pPr>
      <w:r w:rsidRPr="00B305E9">
        <w:rPr>
          <w:rFonts w:ascii="Arial" w:hAnsi="Arial" w:cs="Arial"/>
        </w:rPr>
        <w:t>V případě, že skutečně vynaložené náklady budou nižší než náklady uvedené v plánovaném nákladovém rozpočtu, poskytovatel odpovídajícím způsobem pokrátí poskytnutou dotaci o její nečerpanou část.</w:t>
      </w:r>
    </w:p>
    <w:p w14:paraId="2F1261BC"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p>
    <w:p w14:paraId="6F3C4395"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Respektovat závěry kontroly provedené v souladu se zákonem a dle čl. XI. Zásad. </w:t>
      </w:r>
    </w:p>
    <w:p w14:paraId="75F9A69C" w14:textId="77777777" w:rsidR="003921BA" w:rsidRPr="004000BE" w:rsidRDefault="003921BA" w:rsidP="00657229">
      <w:pPr>
        <w:numPr>
          <w:ilvl w:val="0"/>
          <w:numId w:val="66"/>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Zadávat veřejné zakázky v souladu se zákonem č. 137/2006 Sb., o veřejných zakázkách, ve znění pozdějších předpisů, jestliže se příjemce stal dotovaným zadavatelem ve smyslu ustanovení § 2 odst. 3 tohoto zákona a dodržovat v souvislosti s čerpáním dotace veškeré další obecně závazné právní předpisy.</w:t>
      </w:r>
    </w:p>
    <w:p w14:paraId="057995B4" w14:textId="77777777" w:rsidR="003921BA" w:rsidRPr="004000BE" w:rsidRDefault="003921BA" w:rsidP="00657229">
      <w:pPr>
        <w:numPr>
          <w:ilvl w:val="0"/>
          <w:numId w:val="66"/>
        </w:numPr>
        <w:spacing w:after="120" w:line="240" w:lineRule="auto"/>
        <w:jc w:val="both"/>
        <w:rPr>
          <w:rFonts w:ascii="Arial" w:hAnsi="Arial" w:cs="Arial"/>
        </w:rPr>
      </w:pPr>
      <w:r w:rsidRPr="004000BE">
        <w:rPr>
          <w:rFonts w:ascii="Arial" w:hAnsi="Arial" w:cs="Arial"/>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r>
        <w:rPr>
          <w:rFonts w:ascii="Arial" w:hAnsi="Arial" w:cs="Arial"/>
        </w:rPr>
        <w:t xml:space="preserve"> Příjemce rovněž </w:t>
      </w:r>
      <w:r w:rsidRPr="003C5B5B">
        <w:rPr>
          <w:rFonts w:ascii="Arial" w:hAnsi="Arial" w:cs="Arial"/>
        </w:rPr>
        <w:t>informuje poskytovatele o sloučení či rozdělení svého podniku v rámci čestného prohlášení,</w:t>
      </w:r>
      <w:r>
        <w:rPr>
          <w:rFonts w:ascii="Arial" w:hAnsi="Arial" w:cs="Arial"/>
        </w:rPr>
        <w:t xml:space="preserve"> a </w:t>
      </w:r>
      <w:r>
        <w:rPr>
          <w:rFonts w:ascii="Arial" w:hAnsi="Arial" w:cs="Arial"/>
        </w:rPr>
        <w:lastRenderedPageBreak/>
        <w:t xml:space="preserve">dále </w:t>
      </w:r>
      <w:r w:rsidRPr="003C5B5B">
        <w:rPr>
          <w:rFonts w:ascii="Arial" w:hAnsi="Arial" w:cs="Arial"/>
        </w:rPr>
        <w:t>informuje poskytovatele o sloučení či rozdělení svého podniku neprodleně po této změně.</w:t>
      </w:r>
    </w:p>
    <w:p w14:paraId="2470C494" w14:textId="77777777" w:rsidR="003921BA" w:rsidRPr="004000BE" w:rsidRDefault="003921BA" w:rsidP="00657229">
      <w:pPr>
        <w:numPr>
          <w:ilvl w:val="0"/>
          <w:numId w:val="66"/>
        </w:numPr>
        <w:spacing w:after="0" w:line="240" w:lineRule="auto"/>
        <w:jc w:val="both"/>
        <w:rPr>
          <w:rFonts w:ascii="Arial" w:hAnsi="Arial" w:cs="Arial"/>
        </w:rPr>
      </w:pPr>
      <w:r w:rsidRPr="004000BE">
        <w:rPr>
          <w:rFonts w:ascii="Arial" w:hAnsi="Arial" w:cs="Arial"/>
        </w:rPr>
        <w:t>Příjemce je povinen s poskytovatelem spolupracovat při plnění jeho povinnosti vůči Úřadu pro ochranu hospodářské soutěže</w:t>
      </w:r>
      <w:r>
        <w:rPr>
          <w:rFonts w:ascii="Arial" w:hAnsi="Arial" w:cs="Arial"/>
        </w:rPr>
        <w:t>, Ministerstvu zemědělství</w:t>
      </w:r>
      <w:r w:rsidRPr="004000BE">
        <w:rPr>
          <w:rFonts w:ascii="Arial" w:hAnsi="Arial" w:cs="Arial"/>
        </w:rPr>
        <w:t xml:space="preserve"> a Evropské komisi.</w:t>
      </w:r>
    </w:p>
    <w:p w14:paraId="15321F5C" w14:textId="77777777" w:rsidR="003921BA" w:rsidRPr="004000BE" w:rsidRDefault="003921BA" w:rsidP="003921BA">
      <w:pPr>
        <w:autoSpaceDE w:val="0"/>
        <w:autoSpaceDN w:val="0"/>
        <w:adjustRightInd w:val="0"/>
        <w:outlineLvl w:val="0"/>
        <w:rPr>
          <w:rFonts w:ascii="Arial" w:hAnsi="Arial" w:cs="Arial"/>
          <w:b/>
          <w:bCs/>
          <w:color w:val="000000"/>
        </w:rPr>
      </w:pPr>
    </w:p>
    <w:p w14:paraId="3EE9CBBD" w14:textId="77777777" w:rsidR="003921BA" w:rsidRPr="004000BE" w:rsidRDefault="003921BA" w:rsidP="003921BA">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IV.</w:t>
      </w:r>
    </w:p>
    <w:p w14:paraId="2A39D7CB"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Porušení rozpočtové kázně</w:t>
      </w:r>
    </w:p>
    <w:p w14:paraId="08186130" w14:textId="77777777" w:rsidR="003921BA" w:rsidRPr="004000BE" w:rsidRDefault="003921BA" w:rsidP="00657229">
      <w:pPr>
        <w:numPr>
          <w:ilvl w:val="0"/>
          <w:numId w:val="67"/>
        </w:numPr>
        <w:overflowPunct w:val="0"/>
        <w:autoSpaceDE w:val="0"/>
        <w:autoSpaceDN w:val="0"/>
        <w:adjustRightInd w:val="0"/>
        <w:spacing w:before="240" w:after="120" w:line="240" w:lineRule="auto"/>
        <w:jc w:val="both"/>
        <w:textAlignment w:val="baseline"/>
        <w:rPr>
          <w:rFonts w:ascii="Arial" w:hAnsi="Arial" w:cs="Arial"/>
        </w:rPr>
      </w:pPr>
      <w:r w:rsidRPr="004000BE">
        <w:rPr>
          <w:rFonts w:ascii="Arial" w:hAnsi="Arial"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2A552B22" w14:textId="77777777" w:rsidR="003921BA" w:rsidRPr="004000BE" w:rsidRDefault="003921BA" w:rsidP="00657229">
      <w:pPr>
        <w:numPr>
          <w:ilvl w:val="0"/>
          <w:numId w:val="67"/>
        </w:numPr>
        <w:spacing w:after="120" w:line="240" w:lineRule="auto"/>
        <w:jc w:val="both"/>
        <w:rPr>
          <w:rFonts w:ascii="Arial" w:hAnsi="Arial" w:cs="Arial"/>
        </w:rPr>
      </w:pPr>
      <w:r w:rsidRPr="004000BE">
        <w:rPr>
          <w:rFonts w:ascii="Arial" w:hAnsi="Arial" w:cs="Arial"/>
        </w:rPr>
        <w:t>Pokud příjemce předloží závěrečnou zprávu včetně finančního vypořádání v termínu stanoveném ve smlouvě, ale finanční vypořádání nebo závěrečná zpráva nebudou obsahovat všechny náležitosti stanovené ve smlouvě,</w:t>
      </w:r>
      <w:r w:rsidRPr="004000BE">
        <w:rPr>
          <w:rFonts w:ascii="Arial" w:hAnsi="Arial" w:cs="Arial"/>
          <w:color w:val="FF0000"/>
        </w:rPr>
        <w:t xml:space="preserve"> </w:t>
      </w:r>
      <w:r w:rsidRPr="004000BE">
        <w:rPr>
          <w:rFonts w:ascii="Arial" w:hAnsi="Arial" w:cs="Arial"/>
        </w:rPr>
        <w:t>dopustí se příjemce porušení rozpočtové kázně až v případě, že nedoplní neúplnou závěrečnou zprávu nebo finanční vypořádání ani po marném uplynutí náhradní lhůty 10 dnů ode dne doručení výzvy poskytovatele k nápravě.</w:t>
      </w:r>
    </w:p>
    <w:p w14:paraId="20646FC6" w14:textId="77777777" w:rsidR="003921BA" w:rsidRPr="004000BE" w:rsidRDefault="003921BA" w:rsidP="00657229">
      <w:pPr>
        <w:numPr>
          <w:ilvl w:val="0"/>
          <w:numId w:val="67"/>
        </w:numPr>
        <w:spacing w:after="120" w:line="240" w:lineRule="auto"/>
        <w:jc w:val="both"/>
        <w:rPr>
          <w:rFonts w:ascii="Arial" w:hAnsi="Arial" w:cs="Arial"/>
          <w:sz w:val="28"/>
          <w:szCs w:val="28"/>
        </w:rPr>
      </w:pPr>
      <w:r w:rsidRPr="004000BE">
        <w:rPr>
          <w:rFonts w:ascii="Arial" w:hAnsi="Arial" w:cs="Arial"/>
        </w:rPr>
        <w:t>V případě porušení rozpočtové kázně, které poskytovatel považuje za méně závažné, bude vždy uložen odvod za tato porušení procentem z celkové částky poskytnuté dotace následovně:</w:t>
      </w:r>
    </w:p>
    <w:p w14:paraId="4820D027"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rPr>
        <w:t>předložení závěrečné zprávy do 15 kalendářních dnů po lhůtě stanovené smlouvou – výše odvodu činí 5 %.</w:t>
      </w:r>
    </w:p>
    <w:p w14:paraId="2DDE3E1D"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rPr>
        <w:t>předložení závěrečné zprávy do 30 kalendářních dnů po lhůtě stanovené smlouvou – výše odvodu činí 10 %.</w:t>
      </w:r>
    </w:p>
    <w:p w14:paraId="42019F20"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rPr>
        <w:t>předložení doplněné závěrečné zprávy do 15 kalendářních dnů od uplynutí náhradní lhůty uvedené ve výzvě poskytovatele dle odst. 2 tohoto článku – výše odvodu činí 3 %.</w:t>
      </w:r>
    </w:p>
    <w:p w14:paraId="53425821"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rPr>
        <w:t>předložení doplněné závěrečné zprávy do 30 kalendářních dnů od uplynutí náhradní lhůty uvedené ve výzvě poskytovatele dle odst. 2 tohoto článku – výše odvodu činí 6 %.</w:t>
      </w:r>
    </w:p>
    <w:p w14:paraId="333BCB19"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rPr>
        <w:t>nedodržení povinnosti vést dotaci v odděleném účetnictví – výše odvodu činí 10 %.</w:t>
      </w:r>
    </w:p>
    <w:p w14:paraId="17EB4125" w14:textId="77777777" w:rsidR="003921BA" w:rsidRPr="004000BE" w:rsidRDefault="003921BA" w:rsidP="00657229">
      <w:pPr>
        <w:numPr>
          <w:ilvl w:val="0"/>
          <w:numId w:val="83"/>
        </w:numPr>
        <w:spacing w:after="120" w:line="240" w:lineRule="auto"/>
        <w:ind w:left="1418" w:hanging="1074"/>
        <w:jc w:val="both"/>
        <w:rPr>
          <w:rFonts w:ascii="Arial" w:hAnsi="Arial" w:cs="Arial"/>
        </w:rPr>
      </w:pPr>
      <w:r w:rsidRPr="004000BE">
        <w:rPr>
          <w:rFonts w:ascii="Arial" w:hAnsi="Arial" w:cs="Arial"/>
        </w:rPr>
        <w:t>nedodržení povinnosti označovat originály účetních dokladů informací o tom, že projekt je spolufinancován Ústeckým krajem – výše odvodu činí 10 %.</w:t>
      </w:r>
    </w:p>
    <w:p w14:paraId="372EF1B9"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rPr>
        <w:t>nedodržení povinnosti publicity v případě informování sdělovacích prostředků – výše odvodu činí 5 %.</w:t>
      </w:r>
    </w:p>
    <w:p w14:paraId="1EFC1269"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rPr>
        <w:t>nedodržení povinnosti publicity neoznačením publikací, internetových stránek či jiných nosičů ,,sponzorským vzkazem“ – výše odvodu činí 5 %.</w:t>
      </w:r>
    </w:p>
    <w:p w14:paraId="475B1592"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color w:val="0070C0"/>
        </w:rPr>
        <w:t>nedodržení povinnosti publicity neumístěním tabulky se ,,sponzorským vzkazem“ na stavbě nebo v její bezprostřední blízkosti (v případě investiční dotace) – výše odvodu činí 5 %.</w:t>
      </w:r>
    </w:p>
    <w:p w14:paraId="0C574A33" w14:textId="77777777" w:rsidR="003921BA" w:rsidRPr="004000BE" w:rsidRDefault="003921BA" w:rsidP="00657229">
      <w:pPr>
        <w:numPr>
          <w:ilvl w:val="0"/>
          <w:numId w:val="83"/>
        </w:numPr>
        <w:spacing w:after="120" w:line="240" w:lineRule="auto"/>
        <w:jc w:val="both"/>
        <w:rPr>
          <w:rFonts w:ascii="Arial" w:hAnsi="Arial" w:cs="Arial"/>
        </w:rPr>
      </w:pPr>
      <w:r w:rsidRPr="004000BE">
        <w:rPr>
          <w:rFonts w:ascii="Arial" w:hAnsi="Arial" w:cs="Arial"/>
          <w:color w:val="0070C0"/>
        </w:rPr>
        <w:t>………………….</w:t>
      </w:r>
    </w:p>
    <w:p w14:paraId="0BC636EF" w14:textId="77777777" w:rsidR="003921BA" w:rsidRPr="004000BE" w:rsidRDefault="003921BA" w:rsidP="003921BA">
      <w:pPr>
        <w:overflowPunct w:val="0"/>
        <w:autoSpaceDE w:val="0"/>
        <w:autoSpaceDN w:val="0"/>
        <w:adjustRightInd w:val="0"/>
        <w:spacing w:after="160"/>
        <w:ind w:left="502"/>
        <w:jc w:val="both"/>
        <w:textAlignment w:val="baseline"/>
        <w:rPr>
          <w:rFonts w:ascii="Arial" w:hAnsi="Arial" w:cs="Arial"/>
          <w:i/>
          <w:color w:val="0070C0"/>
        </w:rPr>
      </w:pPr>
      <w:r w:rsidRPr="004000BE">
        <w:rPr>
          <w:rFonts w:ascii="Arial" w:hAnsi="Arial" w:cs="Arial"/>
          <w:i/>
          <w:color w:val="0070C0"/>
        </w:rPr>
        <w:t xml:space="preserve">Pozn.: V dotační smlouvě lze s přihlédnutím k podmínkám konkrétního dotačního programu či poskytované dotace vymezit i další podmínky, jejichž porušení bude považováno za méně závažné. </w:t>
      </w:r>
    </w:p>
    <w:p w14:paraId="4E362F56" w14:textId="77777777" w:rsidR="003921BA" w:rsidRPr="004000BE" w:rsidRDefault="003921BA" w:rsidP="00657229">
      <w:pPr>
        <w:numPr>
          <w:ilvl w:val="0"/>
          <w:numId w:val="67"/>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lastRenderedPageBreak/>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w:t>
      </w:r>
      <w:r w:rsidRPr="004000BE">
        <w:rPr>
          <w:rFonts w:ascii="Arial" w:hAnsi="Arial" w:cs="Arial"/>
          <w:color w:val="0070C0"/>
        </w:rPr>
        <w:t xml:space="preserve">. </w:t>
      </w:r>
      <w:r w:rsidRPr="004000BE">
        <w:rPr>
          <w:rFonts w:ascii="Arial" w:hAnsi="Arial" w:cs="Arial"/>
        </w:rPr>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0FC2DF25" w14:textId="77777777" w:rsidR="003921BA" w:rsidRPr="004000BE" w:rsidRDefault="003921BA" w:rsidP="003921BA">
      <w:pPr>
        <w:overflowPunct w:val="0"/>
        <w:autoSpaceDE w:val="0"/>
        <w:autoSpaceDN w:val="0"/>
        <w:adjustRightInd w:val="0"/>
        <w:spacing w:after="0"/>
        <w:ind w:left="360" w:hanging="360"/>
        <w:jc w:val="center"/>
        <w:textAlignment w:val="baseline"/>
        <w:outlineLvl w:val="0"/>
        <w:rPr>
          <w:rFonts w:ascii="Arial" w:hAnsi="Arial" w:cs="Arial"/>
          <w:b/>
          <w:bCs/>
        </w:rPr>
      </w:pPr>
      <w:r w:rsidRPr="004000BE">
        <w:rPr>
          <w:rFonts w:ascii="Arial" w:hAnsi="Arial" w:cs="Arial"/>
          <w:b/>
          <w:bCs/>
        </w:rPr>
        <w:t xml:space="preserve">Článek V. </w:t>
      </w:r>
    </w:p>
    <w:p w14:paraId="41F74D4E" w14:textId="77777777" w:rsidR="003921BA" w:rsidRPr="004000BE" w:rsidRDefault="003921BA" w:rsidP="003921BA">
      <w:pPr>
        <w:overflowPunct w:val="0"/>
        <w:autoSpaceDE w:val="0"/>
        <w:autoSpaceDN w:val="0"/>
        <w:adjustRightInd w:val="0"/>
        <w:ind w:left="360" w:hanging="360"/>
        <w:jc w:val="center"/>
        <w:textAlignment w:val="baseline"/>
        <w:rPr>
          <w:rFonts w:ascii="Arial" w:hAnsi="Arial" w:cs="Arial"/>
        </w:rPr>
      </w:pPr>
      <w:r w:rsidRPr="004000BE">
        <w:rPr>
          <w:rFonts w:ascii="Arial" w:hAnsi="Arial" w:cs="Arial"/>
          <w:b/>
          <w:bCs/>
        </w:rPr>
        <w:t>Výpověď a zrušení smlouvy</w:t>
      </w:r>
    </w:p>
    <w:p w14:paraId="475D9263" w14:textId="77777777" w:rsidR="003921BA" w:rsidRPr="004000BE" w:rsidRDefault="003921BA" w:rsidP="00657229">
      <w:pPr>
        <w:numPr>
          <w:ilvl w:val="0"/>
          <w:numId w:val="68"/>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 xml:space="preserve">Poskytovatel je oprávněn vypovědět smlouvu v případě, že příjemce porušil smluvní povinnost stanovenou touto smlouvou. Výpověď musí mít písemnou formu a nabývá účinnosti uplynutím výpovědní lhůty, která činí </w:t>
      </w:r>
      <w:r w:rsidRPr="004000BE">
        <w:rPr>
          <w:rFonts w:ascii="Arial" w:hAnsi="Arial" w:cs="Arial"/>
          <w:color w:val="002060"/>
        </w:rPr>
        <w:t xml:space="preserve">…… </w:t>
      </w:r>
      <w:r w:rsidRPr="004000BE">
        <w:rPr>
          <w:rFonts w:ascii="Arial" w:hAnsi="Arial" w:cs="Arial"/>
        </w:rPr>
        <w:t>Ve výpovědní lhůtě bude pozastaveno vyplácení dotace.</w:t>
      </w:r>
    </w:p>
    <w:p w14:paraId="6BC5ACC4" w14:textId="77777777" w:rsidR="003921BA" w:rsidRPr="004000BE" w:rsidRDefault="003921BA" w:rsidP="00657229">
      <w:pPr>
        <w:numPr>
          <w:ilvl w:val="0"/>
          <w:numId w:val="68"/>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1981BC03" w14:textId="77777777" w:rsidR="003921BA" w:rsidRPr="004000BE" w:rsidRDefault="003921BA" w:rsidP="00657229">
      <w:pPr>
        <w:numPr>
          <w:ilvl w:val="0"/>
          <w:numId w:val="68"/>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Smlouvu lze ukončit také na základě písemné dohody smluvních stran.</w:t>
      </w:r>
    </w:p>
    <w:p w14:paraId="21168CA5" w14:textId="77777777" w:rsidR="003921BA" w:rsidRPr="004000BE" w:rsidRDefault="003921BA" w:rsidP="00657229">
      <w:pPr>
        <w:numPr>
          <w:ilvl w:val="0"/>
          <w:numId w:val="68"/>
        </w:numPr>
        <w:overflowPunct w:val="0"/>
        <w:autoSpaceDE w:val="0"/>
        <w:autoSpaceDN w:val="0"/>
        <w:adjustRightInd w:val="0"/>
        <w:spacing w:after="0" w:line="240" w:lineRule="auto"/>
        <w:jc w:val="both"/>
        <w:textAlignment w:val="baseline"/>
        <w:rPr>
          <w:rFonts w:ascii="Arial" w:hAnsi="Arial" w:cs="Arial"/>
        </w:rPr>
      </w:pPr>
      <w:r w:rsidRPr="004000BE">
        <w:rPr>
          <w:rFonts w:ascii="Arial" w:hAnsi="Arial" w:cs="Arial"/>
        </w:rPr>
        <w:t>Spory z právních poměrů při poskytnutí dotace rozhoduje podle správního řádu Ministerstvo financí ČR.</w:t>
      </w:r>
    </w:p>
    <w:p w14:paraId="791E4957" w14:textId="77777777" w:rsidR="003921BA" w:rsidRPr="004000BE" w:rsidRDefault="003921BA" w:rsidP="003921BA">
      <w:pPr>
        <w:overflowPunct w:val="0"/>
        <w:autoSpaceDE w:val="0"/>
        <w:autoSpaceDN w:val="0"/>
        <w:adjustRightInd w:val="0"/>
        <w:spacing w:after="0"/>
        <w:ind w:left="1"/>
        <w:jc w:val="both"/>
        <w:textAlignment w:val="baseline"/>
        <w:rPr>
          <w:rFonts w:ascii="Arial" w:hAnsi="Arial" w:cs="Arial"/>
        </w:rPr>
      </w:pPr>
    </w:p>
    <w:p w14:paraId="19F07FAD" w14:textId="77777777" w:rsidR="003921BA" w:rsidRPr="004000BE" w:rsidRDefault="003921BA" w:rsidP="003921BA">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Článek VI.</w:t>
      </w:r>
    </w:p>
    <w:p w14:paraId="3A5EC712" w14:textId="77777777" w:rsidR="003921BA" w:rsidRPr="004000BE" w:rsidRDefault="003921BA" w:rsidP="003921BA">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Publicita</w:t>
      </w:r>
    </w:p>
    <w:p w14:paraId="6107D25B" w14:textId="77777777" w:rsidR="003921BA" w:rsidRPr="004000BE" w:rsidRDefault="003921BA" w:rsidP="003921BA">
      <w:pPr>
        <w:pStyle w:val="Zkladntext"/>
        <w:ind w:left="540" w:hanging="540"/>
        <w:rPr>
          <w:rFonts w:ascii="Arial" w:hAnsi="Arial" w:cs="Arial"/>
          <w:sz w:val="22"/>
          <w:szCs w:val="22"/>
        </w:rPr>
      </w:pPr>
    </w:p>
    <w:p w14:paraId="041DDE94" w14:textId="77777777" w:rsidR="003921BA" w:rsidRPr="00B07649" w:rsidRDefault="003921BA" w:rsidP="00657229">
      <w:pPr>
        <w:pStyle w:val="Zkladntext"/>
        <w:widowControl/>
        <w:numPr>
          <w:ilvl w:val="0"/>
          <w:numId w:val="69"/>
        </w:numPr>
        <w:autoSpaceDN w:val="0"/>
        <w:spacing w:after="120"/>
        <w:jc w:val="both"/>
        <w:rPr>
          <w:rFonts w:ascii="Arial" w:hAnsi="Arial" w:cs="Arial"/>
          <w:b w:val="0"/>
          <w:sz w:val="22"/>
          <w:szCs w:val="22"/>
        </w:rPr>
      </w:pPr>
      <w:r w:rsidRPr="00B07649">
        <w:rPr>
          <w:rFonts w:ascii="Arial" w:hAnsi="Arial" w:cs="Arial"/>
          <w:b w:val="0"/>
          <w:sz w:val="22"/>
          <w:szCs w:val="22"/>
        </w:rPr>
        <w:t>Příjemce je povinen v případě informování sdělovacích prostředků o projektu uvést fakt, že projekt byl podpořen Ústeckým krajem (poskytovatelem).</w:t>
      </w:r>
    </w:p>
    <w:p w14:paraId="08F08E5D" w14:textId="77777777" w:rsidR="003921BA" w:rsidRPr="00B07649" w:rsidRDefault="003921BA" w:rsidP="00657229">
      <w:pPr>
        <w:pStyle w:val="Zkladntext"/>
        <w:widowControl/>
        <w:numPr>
          <w:ilvl w:val="0"/>
          <w:numId w:val="69"/>
        </w:numPr>
        <w:tabs>
          <w:tab w:val="left" w:pos="284"/>
        </w:tabs>
        <w:autoSpaceDN w:val="0"/>
        <w:spacing w:after="120"/>
        <w:ind w:left="426" w:hanging="426"/>
        <w:jc w:val="both"/>
        <w:rPr>
          <w:rFonts w:ascii="Arial" w:hAnsi="Arial" w:cs="Arial"/>
          <w:b w:val="0"/>
          <w:sz w:val="22"/>
          <w:szCs w:val="22"/>
        </w:rPr>
      </w:pPr>
      <w:r w:rsidRPr="00B07649">
        <w:rPr>
          <w:rFonts w:ascii="Arial" w:hAnsi="Arial" w:cs="Arial"/>
          <w:b w:val="0"/>
          <w:sz w:val="22"/>
          <w:szCs w:val="22"/>
        </w:rPr>
        <w:t xml:space="preserve">  Na výstupech projektu 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0F923AEA" w14:textId="77777777" w:rsidR="003921BA" w:rsidRPr="00B07649" w:rsidRDefault="003921BA" w:rsidP="00657229">
      <w:pPr>
        <w:pStyle w:val="Zkladntext"/>
        <w:widowControl/>
        <w:numPr>
          <w:ilvl w:val="0"/>
          <w:numId w:val="69"/>
        </w:numPr>
        <w:autoSpaceDN w:val="0"/>
        <w:spacing w:after="120"/>
        <w:ind w:left="426" w:hanging="426"/>
        <w:jc w:val="both"/>
        <w:rPr>
          <w:rFonts w:ascii="Arial" w:hAnsi="Arial" w:cs="Arial"/>
          <w:b w:val="0"/>
          <w:i/>
          <w:color w:val="0070C0"/>
          <w:sz w:val="22"/>
          <w:szCs w:val="22"/>
        </w:rPr>
      </w:pPr>
      <w:r w:rsidRPr="00B07649">
        <w:rPr>
          <w:rFonts w:ascii="Arial" w:hAnsi="Arial" w:cs="Arial"/>
          <w:b w:val="0"/>
          <w:color w:val="0070C0"/>
          <w:sz w:val="22"/>
          <w:szCs w:val="22"/>
        </w:rPr>
        <w:t>V případě, že účelem poskytnutí dotace je podpora investiční akce (projektu), bude na ní nebo v její bezprostřední blízkosti umístěna tabulka se „Sponzorským vzkazem“ v provedení respektující logomanuál poskytovatele. (Pozn.: V</w:t>
      </w:r>
      <w:r w:rsidRPr="00B07649">
        <w:rPr>
          <w:rFonts w:ascii="Arial" w:hAnsi="Arial" w:cs="Arial"/>
          <w:b w:val="0"/>
          <w:i/>
          <w:color w:val="0070C0"/>
          <w:sz w:val="22"/>
          <w:szCs w:val="22"/>
        </w:rPr>
        <w:t xml:space="preserve"> případě neinvestiční dotace se daný odst. vypustí.)</w:t>
      </w:r>
    </w:p>
    <w:p w14:paraId="77EACE2A" w14:textId="77777777" w:rsidR="003921BA" w:rsidRPr="00B07649" w:rsidRDefault="003921BA" w:rsidP="00657229">
      <w:pPr>
        <w:pStyle w:val="Zkladntext"/>
        <w:widowControl/>
        <w:numPr>
          <w:ilvl w:val="0"/>
          <w:numId w:val="69"/>
        </w:numPr>
        <w:autoSpaceDN w:val="0"/>
        <w:spacing w:after="120"/>
        <w:ind w:left="426" w:hanging="426"/>
        <w:jc w:val="both"/>
        <w:rPr>
          <w:rFonts w:ascii="Arial" w:hAnsi="Arial" w:cs="Arial"/>
          <w:b w:val="0"/>
          <w:sz w:val="22"/>
          <w:szCs w:val="22"/>
        </w:rPr>
      </w:pPr>
      <w:r w:rsidRPr="00B07649">
        <w:rPr>
          <w:rFonts w:ascii="Arial" w:hAnsi="Arial" w:cs="Arial"/>
          <w:b w:val="0"/>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05F41314" w14:textId="77777777" w:rsidR="003921BA" w:rsidRPr="004000BE" w:rsidRDefault="003921BA" w:rsidP="003921BA">
      <w:pPr>
        <w:pStyle w:val="Normlnodstavec"/>
        <w:tabs>
          <w:tab w:val="num" w:pos="426"/>
        </w:tabs>
        <w:spacing w:after="0"/>
        <w:ind w:left="426" w:hanging="426"/>
        <w:rPr>
          <w:rFonts w:cs="Arial"/>
          <w:szCs w:val="22"/>
          <w:lang w:val="cs-CZ"/>
        </w:rPr>
      </w:pPr>
      <w:r w:rsidRPr="004000BE">
        <w:rPr>
          <w:rFonts w:cs="Arial"/>
          <w:szCs w:val="22"/>
          <w:lang w:val="cs-CZ"/>
        </w:rPr>
        <w:lastRenderedPageBreak/>
        <w:t xml:space="preserve">5.   Příjemce je povinen prezentovat poskytovatele v následujícím rozsahu, a to nejméně po dobu </w:t>
      </w:r>
      <w:r w:rsidRPr="004000BE">
        <w:rPr>
          <w:rFonts w:cs="Arial"/>
          <w:color w:val="FF0000"/>
          <w:szCs w:val="22"/>
          <w:lang w:val="cs-CZ"/>
        </w:rPr>
        <w:t>...........................</w:t>
      </w:r>
      <w:r w:rsidRPr="004000BE">
        <w:rPr>
          <w:rFonts w:cs="Arial"/>
          <w:szCs w:val="22"/>
          <w:lang w:val="cs-CZ"/>
        </w:rPr>
        <w:t>:</w:t>
      </w:r>
    </w:p>
    <w:p w14:paraId="7F8C9671"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logo poskytovatele umístěné, v souladu s logomanuálem, na – pozvánkách, plakátech, programech, vstupenkách souvisejících s akcí (projektem),</w:t>
      </w:r>
    </w:p>
    <w:p w14:paraId="4F746563"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verbální prezentace poskytovatele v médiích a na tiskových konferencích pořádaných u příležitosti akce (projektu),</w:t>
      </w:r>
    </w:p>
    <w:p w14:paraId="3F625604"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oficiální pozvání zástupců poskytovatele, volný vstup do VIP prostor pro zástupce poskytovatele, </w:t>
      </w:r>
    </w:p>
    <w:p w14:paraId="3A8AA322"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viditelné a prominentní umístění loga poskytovatele v místech konání akce </w:t>
      </w:r>
      <w:r w:rsidRPr="004000BE">
        <w:rPr>
          <w:rFonts w:ascii="Arial" w:hAnsi="Arial" w:cs="Arial"/>
          <w:b w:val="0"/>
          <w:color w:val="0070C0"/>
          <w:sz w:val="22"/>
          <w:szCs w:val="22"/>
        </w:rPr>
        <w:br/>
        <w:t>(realizace projektu) v počtu odpovídajícím rozsahu a významu akce (propagační komponent s logem si příjemce může po domluvě zapůjčit od  poskytovatele),</w:t>
      </w:r>
    </w:p>
    <w:p w14:paraId="73A1145C"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umístění reklamních panelů s prezentací poskytovatele v místě konání akce (realizace projektu),</w:t>
      </w:r>
    </w:p>
    <w:p w14:paraId="0596F26E"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distribuce tiskových materiálů poskytovatele, které dodá poskytovatel mezi hosty akce,</w:t>
      </w:r>
    </w:p>
    <w:p w14:paraId="0ADF13BF" w14:textId="77777777" w:rsidR="003921BA" w:rsidRPr="004000BE" w:rsidRDefault="003921BA" w:rsidP="00657229">
      <w:pPr>
        <w:pStyle w:val="odrzka"/>
        <w:numPr>
          <w:ilvl w:val="1"/>
          <w:numId w:val="69"/>
        </w:numPr>
        <w:tabs>
          <w:tab w:val="left" w:pos="851"/>
        </w:tabs>
        <w:ind w:left="900"/>
        <w:jc w:val="both"/>
        <w:rPr>
          <w:rFonts w:ascii="Arial" w:hAnsi="Arial" w:cs="Arial"/>
          <w:b w:val="0"/>
          <w:bCs w:val="0"/>
          <w:color w:val="0070C0"/>
          <w:sz w:val="22"/>
          <w:szCs w:val="22"/>
        </w:rPr>
      </w:pPr>
      <w:r w:rsidRPr="004000BE">
        <w:rPr>
          <w:rFonts w:ascii="Arial" w:hAnsi="Arial" w:cs="Arial"/>
          <w:b w:val="0"/>
          <w:bCs w:val="0"/>
          <w:color w:val="0070C0"/>
          <w:sz w:val="22"/>
          <w:szCs w:val="22"/>
        </w:rPr>
        <w:t xml:space="preserve"> v případě videoprojekce odvysílání videospotu poskytovatele na (celoplošné) obrazovce </w:t>
      </w:r>
      <w:r w:rsidRPr="004000BE">
        <w:rPr>
          <w:rFonts w:ascii="Arial" w:hAnsi="Arial" w:cs="Arial"/>
          <w:b w:val="0"/>
          <w:color w:val="0070C0"/>
          <w:sz w:val="22"/>
          <w:szCs w:val="22"/>
        </w:rPr>
        <w:t>(videospot si příjemce po domluvě vyzvedne u poskytovatele),</w:t>
      </w:r>
    </w:p>
    <w:p w14:paraId="2B053931"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prezentace poskytovatele moderátorem akce,</w:t>
      </w:r>
    </w:p>
    <w:p w14:paraId="026FC620" w14:textId="77777777" w:rsidR="003921BA" w:rsidRPr="004000BE" w:rsidRDefault="003921BA" w:rsidP="00657229">
      <w:pPr>
        <w:pStyle w:val="odrzka"/>
        <w:numPr>
          <w:ilvl w:val="1"/>
          <w:numId w:val="69"/>
        </w:numPr>
        <w:tabs>
          <w:tab w:val="left" w:pos="851"/>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umístění aktivního odkazu </w:t>
      </w:r>
      <w:hyperlink r:id="rId54" w:history="1">
        <w:r w:rsidRPr="004000BE">
          <w:rPr>
            <w:rStyle w:val="Hypertextovodkaz"/>
            <w:rFonts w:ascii="Arial" w:hAnsi="Arial" w:cs="Arial"/>
            <w:b w:val="0"/>
            <w:bCs w:val="0"/>
            <w:sz w:val="22"/>
            <w:szCs w:val="22"/>
          </w:rPr>
          <w:t>www.kr-ustecky.cz</w:t>
        </w:r>
      </w:hyperlink>
      <w:r w:rsidRPr="004000BE">
        <w:rPr>
          <w:rFonts w:ascii="Arial" w:hAnsi="Arial" w:cs="Arial"/>
          <w:b w:val="0"/>
          <w:bCs w:val="0"/>
          <w:color w:val="0070C0"/>
          <w:sz w:val="22"/>
          <w:szCs w:val="22"/>
        </w:rPr>
        <w:t xml:space="preserve"> </w:t>
      </w:r>
      <w:hyperlink w:history="1"/>
      <w:r w:rsidRPr="004000BE">
        <w:rPr>
          <w:rFonts w:ascii="Arial" w:hAnsi="Arial" w:cs="Arial"/>
          <w:b w:val="0"/>
          <w:bCs w:val="0"/>
          <w:color w:val="0070C0"/>
          <w:sz w:val="22"/>
          <w:szCs w:val="22"/>
        </w:rPr>
        <w:t>na internetových stránkách souvisejících s konáním akce (realizací projektu),</w:t>
      </w:r>
    </w:p>
    <w:p w14:paraId="15106B61" w14:textId="77777777" w:rsidR="003921BA" w:rsidRPr="004000BE" w:rsidRDefault="003921BA" w:rsidP="003921BA">
      <w:pPr>
        <w:pStyle w:val="Zkladntext"/>
        <w:autoSpaceDN w:val="0"/>
        <w:ind w:left="567" w:hanging="567"/>
        <w:jc w:val="both"/>
        <w:rPr>
          <w:rFonts w:ascii="Arial" w:hAnsi="Arial" w:cs="Arial"/>
          <w:sz w:val="22"/>
          <w:szCs w:val="22"/>
        </w:rPr>
      </w:pPr>
      <w:r w:rsidRPr="00F1292C">
        <w:rPr>
          <w:rFonts w:ascii="Arial" w:hAnsi="Arial" w:cs="Arial"/>
          <w:b w:val="0"/>
          <w:sz w:val="22"/>
          <w:szCs w:val="22"/>
        </w:rPr>
        <w:t>6</w:t>
      </w:r>
      <w:r w:rsidRPr="004000BE">
        <w:rPr>
          <w:rFonts w:ascii="Arial" w:hAnsi="Arial" w:cs="Arial"/>
          <w:sz w:val="22"/>
          <w:szCs w:val="22"/>
        </w:rPr>
        <w:t xml:space="preserve">.   </w:t>
      </w:r>
      <w:r w:rsidRPr="00B07649">
        <w:rPr>
          <w:rFonts w:ascii="Arial" w:hAnsi="Arial" w:cs="Arial"/>
          <w:b w:val="0"/>
          <w:sz w:val="22"/>
          <w:szCs w:val="22"/>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31F43318" w14:textId="77777777" w:rsidR="003921BA" w:rsidRPr="004000BE" w:rsidRDefault="003921BA" w:rsidP="003921BA">
      <w:pPr>
        <w:overflowPunct w:val="0"/>
        <w:autoSpaceDE w:val="0"/>
        <w:autoSpaceDN w:val="0"/>
        <w:adjustRightInd w:val="0"/>
        <w:spacing w:after="0"/>
        <w:jc w:val="both"/>
        <w:textAlignment w:val="baseline"/>
        <w:rPr>
          <w:rFonts w:ascii="Arial" w:hAnsi="Arial" w:cs="Arial"/>
        </w:rPr>
      </w:pPr>
    </w:p>
    <w:p w14:paraId="0058FBCF" w14:textId="77777777" w:rsidR="003921BA" w:rsidRPr="004000BE" w:rsidRDefault="003921BA" w:rsidP="003921BA">
      <w:pPr>
        <w:overflowPunct w:val="0"/>
        <w:autoSpaceDE w:val="0"/>
        <w:autoSpaceDN w:val="0"/>
        <w:adjustRightInd w:val="0"/>
        <w:spacing w:after="0"/>
        <w:ind w:left="1"/>
        <w:jc w:val="both"/>
        <w:textAlignment w:val="baseline"/>
        <w:rPr>
          <w:rFonts w:ascii="Arial" w:hAnsi="Arial" w:cs="Arial"/>
        </w:rPr>
      </w:pPr>
    </w:p>
    <w:p w14:paraId="70C0F0BD" w14:textId="77777777" w:rsidR="003921BA" w:rsidRPr="004000BE" w:rsidRDefault="003921BA" w:rsidP="003921BA">
      <w:pPr>
        <w:overflowPunct w:val="0"/>
        <w:autoSpaceDE w:val="0"/>
        <w:autoSpaceDN w:val="0"/>
        <w:adjustRightInd w:val="0"/>
        <w:spacing w:after="0"/>
        <w:jc w:val="center"/>
        <w:textAlignment w:val="baseline"/>
        <w:outlineLvl w:val="0"/>
        <w:rPr>
          <w:rFonts w:ascii="Arial" w:hAnsi="Arial" w:cs="Arial"/>
        </w:rPr>
      </w:pPr>
      <w:r w:rsidRPr="004000BE">
        <w:rPr>
          <w:rFonts w:ascii="Arial" w:hAnsi="Arial" w:cs="Arial"/>
          <w:b/>
          <w:bCs/>
        </w:rPr>
        <w:t>Článek VII.</w:t>
      </w:r>
    </w:p>
    <w:p w14:paraId="34E079E0" w14:textId="77777777" w:rsidR="003921BA" w:rsidRPr="004000BE" w:rsidRDefault="003921BA" w:rsidP="003921BA">
      <w:pPr>
        <w:overflowPunct w:val="0"/>
        <w:autoSpaceDE w:val="0"/>
        <w:autoSpaceDN w:val="0"/>
        <w:adjustRightInd w:val="0"/>
        <w:ind w:left="360" w:hanging="360"/>
        <w:jc w:val="center"/>
        <w:textAlignment w:val="baseline"/>
        <w:rPr>
          <w:rFonts w:ascii="Arial" w:hAnsi="Arial" w:cs="Arial"/>
          <w:b/>
          <w:bCs/>
        </w:rPr>
      </w:pPr>
      <w:r w:rsidRPr="004000BE">
        <w:rPr>
          <w:rFonts w:ascii="Arial" w:hAnsi="Arial" w:cs="Arial"/>
          <w:b/>
          <w:bCs/>
        </w:rPr>
        <w:t>Ostatní ujednání</w:t>
      </w:r>
    </w:p>
    <w:p w14:paraId="7BD50AD3" w14:textId="77777777" w:rsidR="001A3664" w:rsidRDefault="001A3664" w:rsidP="001A3664">
      <w:pPr>
        <w:pStyle w:val="Zkladntext"/>
        <w:numPr>
          <w:ilvl w:val="0"/>
          <w:numId w:val="113"/>
        </w:numPr>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1</w:t>
      </w:r>
      <w:r w:rsidRPr="00FA3CEB">
        <w:rPr>
          <w:rFonts w:ascii="Arial" w:hAnsi="Arial" w:cs="Arial"/>
          <w:b w:val="0"/>
          <w:sz w:val="22"/>
          <w:szCs w:val="22"/>
        </w:rPr>
        <w:t xml:space="preserve">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úřední desce).</w:t>
      </w:r>
      <w:r>
        <w:rPr>
          <w:rFonts w:ascii="Arial" w:hAnsi="Arial" w:cs="Arial"/>
          <w:b w:val="0"/>
          <w:sz w:val="22"/>
          <w:szCs w:val="22"/>
        </w:rPr>
        <w:t xml:space="preserve"> </w:t>
      </w:r>
    </w:p>
    <w:p w14:paraId="370D2D26" w14:textId="77777777" w:rsidR="001A3664" w:rsidRDefault="001A3664" w:rsidP="001A3664">
      <w:pPr>
        <w:pStyle w:val="Zkladntext"/>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2</w:t>
      </w:r>
      <w:r w:rsidRPr="00FA3CEB">
        <w:rPr>
          <w:rFonts w:ascii="Arial" w:hAnsi="Arial" w:cs="Arial"/>
          <w:b w:val="0"/>
          <w:sz w:val="22"/>
          <w:szCs w:val="22"/>
        </w:rPr>
        <w:t xml:space="preserve">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ID……./na e-mail: ……@....... Smlouva nabývá platnosti dnem jejího uzavření a účinnosti dnem uveřejnění v registru smluv. (Pozn.: Použije se pouze v případě, že smlouva je uveřejňována v registru smluv).</w:t>
      </w:r>
      <w:r>
        <w:rPr>
          <w:rFonts w:ascii="Arial" w:hAnsi="Arial" w:cs="Arial"/>
          <w:b w:val="0"/>
          <w:sz w:val="22"/>
          <w:szCs w:val="22"/>
        </w:rPr>
        <w:t xml:space="preserve"> </w:t>
      </w:r>
    </w:p>
    <w:p w14:paraId="0F89E53F" w14:textId="77777777" w:rsidR="001A3664" w:rsidRPr="00245007" w:rsidRDefault="001A3664" w:rsidP="001A3664">
      <w:pPr>
        <w:pStyle w:val="Zkladntext"/>
        <w:autoSpaceDN w:val="0"/>
        <w:spacing w:before="120" w:after="60"/>
        <w:ind w:left="426"/>
        <w:jc w:val="both"/>
        <w:rPr>
          <w:rFonts w:ascii="Arial" w:hAnsi="Arial" w:cs="Arial"/>
          <w:b w:val="0"/>
          <w:sz w:val="22"/>
          <w:szCs w:val="22"/>
        </w:rPr>
      </w:pPr>
      <w:r w:rsidRPr="00245007">
        <w:rPr>
          <w:rFonts w:ascii="Arial" w:hAnsi="Arial" w:cs="Arial"/>
          <w:b w:val="0"/>
          <w:sz w:val="22"/>
          <w:szCs w:val="22"/>
          <w:highlight w:val="cyan"/>
        </w:rPr>
        <w:t>Varianta 3</w:t>
      </w:r>
      <w:r w:rsidRPr="00245007">
        <w:rPr>
          <w:rFonts w:ascii="Arial" w:hAnsi="Arial" w:cs="Arial"/>
          <w:b w:val="0"/>
          <w:sz w:val="22"/>
          <w:szCs w:val="22"/>
        </w:rPr>
        <w:t xml:space="preserve"> - Tato smlouva nabývá platnosti a účinnosti dnem jejího uzavření. (Pozn.: U smluv do 50 000,- Kč)</w:t>
      </w:r>
      <w:r>
        <w:rPr>
          <w:rFonts w:ascii="Arial" w:hAnsi="Arial" w:cs="Arial"/>
          <w:b w:val="0"/>
          <w:sz w:val="22"/>
          <w:szCs w:val="22"/>
        </w:rPr>
        <w:t>.</w:t>
      </w:r>
    </w:p>
    <w:p w14:paraId="1443AE7C" w14:textId="4BD2A434" w:rsidR="003921BA" w:rsidRPr="004000BE" w:rsidRDefault="00186D0A" w:rsidP="003921BA">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2</w:t>
      </w:r>
      <w:r w:rsidR="003921BA" w:rsidRPr="004000BE">
        <w:rPr>
          <w:rFonts w:ascii="Arial" w:hAnsi="Arial" w:cs="Arial"/>
        </w:rPr>
        <w:t>.</w:t>
      </w:r>
      <w:r w:rsidR="003921BA" w:rsidRPr="004000BE">
        <w:rPr>
          <w:rFonts w:ascii="Arial" w:hAnsi="Arial" w:cs="Arial"/>
        </w:rPr>
        <w:tab/>
        <w:t>Tuto smlouvu lze měnit či doplňovat pouze po dohodě smluvních stran formou písemných a číslovaných dodatků.</w:t>
      </w:r>
    </w:p>
    <w:p w14:paraId="038992FB" w14:textId="6785E5FA" w:rsidR="003921BA" w:rsidRPr="002C7A51" w:rsidRDefault="00186D0A" w:rsidP="003921BA">
      <w:pPr>
        <w:pStyle w:val="Zkladntext"/>
        <w:tabs>
          <w:tab w:val="left" w:pos="360"/>
        </w:tabs>
        <w:spacing w:after="120"/>
        <w:ind w:left="397" w:hanging="397"/>
        <w:jc w:val="both"/>
        <w:rPr>
          <w:rFonts w:ascii="Arial" w:hAnsi="Arial" w:cs="Arial"/>
          <w:b w:val="0"/>
          <w:sz w:val="22"/>
          <w:szCs w:val="22"/>
        </w:rPr>
      </w:pPr>
      <w:r>
        <w:rPr>
          <w:rFonts w:ascii="Arial" w:hAnsi="Arial" w:cs="Arial"/>
          <w:b w:val="0"/>
          <w:sz w:val="22"/>
          <w:szCs w:val="22"/>
        </w:rPr>
        <w:t>3</w:t>
      </w:r>
      <w:r w:rsidR="003921BA" w:rsidRPr="002C7A51">
        <w:rPr>
          <w:rFonts w:ascii="Arial" w:hAnsi="Arial" w:cs="Arial"/>
          <w:b w:val="0"/>
          <w:sz w:val="22"/>
          <w:szCs w:val="22"/>
        </w:rPr>
        <w:t>.</w:t>
      </w:r>
      <w:r w:rsidR="003921BA" w:rsidRPr="004000BE">
        <w:rPr>
          <w:rFonts w:ascii="Arial" w:hAnsi="Arial" w:cs="Arial"/>
          <w:sz w:val="22"/>
          <w:szCs w:val="22"/>
        </w:rPr>
        <w:tab/>
      </w:r>
      <w:r w:rsidR="003921BA" w:rsidRPr="002C7A51">
        <w:rPr>
          <w:rFonts w:ascii="Arial" w:hAnsi="Arial" w:cs="Arial"/>
          <w:b w:val="0"/>
          <w:sz w:val="22"/>
          <w:szCs w:val="22"/>
        </w:rPr>
        <w:t xml:space="preserve">Pokud v této smlouvě není stanoveno jinak, použijí se přiměřeně na právní vztahy z ní </w:t>
      </w:r>
      <w:r w:rsidR="003921BA" w:rsidRPr="002C7A51">
        <w:rPr>
          <w:rFonts w:ascii="Arial" w:hAnsi="Arial" w:cs="Arial"/>
          <w:b w:val="0"/>
          <w:sz w:val="22"/>
          <w:szCs w:val="22"/>
        </w:rPr>
        <w:lastRenderedPageBreak/>
        <w:t xml:space="preserve">vyplývající příslušná ustanovení zákona č. 250/2000 Sb., případně příslušná ustanovení občanského zákoníku s výjimkou uvedenou v § 170 </w:t>
      </w:r>
      <w:r w:rsidR="003921BA">
        <w:rPr>
          <w:rFonts w:ascii="Arial" w:hAnsi="Arial" w:cs="Arial"/>
          <w:b w:val="0"/>
          <w:sz w:val="22"/>
          <w:szCs w:val="22"/>
        </w:rPr>
        <w:t xml:space="preserve">zákona č. 500/2004 Sb., </w:t>
      </w:r>
      <w:r w:rsidR="003921BA" w:rsidRPr="002C7A51">
        <w:rPr>
          <w:rFonts w:ascii="Arial" w:hAnsi="Arial" w:cs="Arial"/>
          <w:b w:val="0"/>
          <w:sz w:val="22"/>
          <w:szCs w:val="22"/>
        </w:rPr>
        <w:t xml:space="preserve">správního řádu. </w:t>
      </w:r>
    </w:p>
    <w:p w14:paraId="4FD8690C" w14:textId="74CC1C0B" w:rsidR="003921BA" w:rsidRPr="004000BE" w:rsidRDefault="00186D0A" w:rsidP="003921BA">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4</w:t>
      </w:r>
      <w:r w:rsidR="003921BA" w:rsidRPr="004000BE">
        <w:rPr>
          <w:rFonts w:ascii="Arial" w:hAnsi="Arial" w:cs="Arial"/>
        </w:rPr>
        <w:t>.</w:t>
      </w:r>
      <w:r w:rsidR="003921BA" w:rsidRPr="004000BE">
        <w:rPr>
          <w:rFonts w:ascii="Arial" w:hAnsi="Arial" w:cs="Arial"/>
        </w:rPr>
        <w:tab/>
        <w:t xml:space="preserve">Tato smlouva je vyhotovena ve </w:t>
      </w:r>
      <w:r w:rsidR="00E60A60">
        <w:rPr>
          <w:rFonts w:ascii="Arial" w:hAnsi="Arial" w:cs="Arial"/>
        </w:rPr>
        <w:t>čtyřech</w:t>
      </w:r>
      <w:r w:rsidR="003921BA" w:rsidRPr="004000BE">
        <w:rPr>
          <w:rFonts w:ascii="Arial" w:hAnsi="Arial" w:cs="Arial"/>
        </w:rPr>
        <w:t xml:space="preserve"> vyhotoveních s platností originálu, přičemž každá ze smluvních stran obdrží </w:t>
      </w:r>
      <w:r w:rsidR="00E60A60">
        <w:rPr>
          <w:rFonts w:ascii="Arial" w:hAnsi="Arial" w:cs="Arial"/>
        </w:rPr>
        <w:t xml:space="preserve">dvě </w:t>
      </w:r>
      <w:r w:rsidR="003921BA" w:rsidRPr="004000BE">
        <w:rPr>
          <w:rFonts w:ascii="Arial" w:hAnsi="Arial" w:cs="Arial"/>
        </w:rPr>
        <w:t>vyhotovení.</w:t>
      </w:r>
    </w:p>
    <w:p w14:paraId="3C42BE3D" w14:textId="75DAFF5C" w:rsidR="003921BA" w:rsidRDefault="00186D0A" w:rsidP="003921BA">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5</w:t>
      </w:r>
      <w:r w:rsidR="003921BA" w:rsidRPr="004000BE">
        <w:rPr>
          <w:rFonts w:ascii="Arial" w:hAnsi="Arial" w:cs="Arial"/>
        </w:rPr>
        <w:t>.</w:t>
      </w:r>
      <w:r w:rsidR="003921BA" w:rsidRPr="004000BE">
        <w:rPr>
          <w:rFonts w:ascii="Arial" w:hAnsi="Arial" w:cs="Arial"/>
        </w:rPr>
        <w:tab/>
        <w:t>Tato smlouva nabývá platnosti i účinnosti dnem jejího uzavření</w:t>
      </w:r>
      <w:r w:rsidR="003921BA">
        <w:rPr>
          <w:rFonts w:ascii="Arial" w:hAnsi="Arial" w:cs="Arial"/>
        </w:rPr>
        <w:t>/ Tato smlouva nabývá platnosti dnem jejího uzavření a účinnosti dnem jejího uveřejnění v registru smluv.</w:t>
      </w:r>
    </w:p>
    <w:p w14:paraId="6788EB92" w14:textId="2CE55AD9" w:rsidR="003921BA" w:rsidRDefault="00186D0A" w:rsidP="003921BA">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6</w:t>
      </w:r>
      <w:r w:rsidR="003921BA">
        <w:rPr>
          <w:rFonts w:ascii="Arial" w:hAnsi="Arial" w:cs="Arial"/>
        </w:rPr>
        <w:t xml:space="preserve">.   </w:t>
      </w:r>
      <w:r w:rsidR="003921BA" w:rsidRPr="004000BE">
        <w:rPr>
          <w:rFonts w:ascii="Arial" w:hAnsi="Arial" w:cs="Arial"/>
        </w:rPr>
        <w:t xml:space="preserve">O poskytnutí dotace a uzavření této smlouvy bylo rozhodnuto </w:t>
      </w:r>
      <w:r w:rsidR="003921BA" w:rsidRPr="004000BE">
        <w:rPr>
          <w:rFonts w:ascii="Arial" w:hAnsi="Arial" w:cs="Arial"/>
          <w:color w:val="0070C0"/>
        </w:rPr>
        <w:t>Radou/Zastupitelstvem</w:t>
      </w:r>
      <w:r w:rsidR="003921BA" w:rsidRPr="004000BE">
        <w:rPr>
          <w:rFonts w:ascii="Arial" w:hAnsi="Arial" w:cs="Arial"/>
        </w:rPr>
        <w:t xml:space="preserve"> Ústeckého kraje usnesením č. ………… ze dne …………….</w:t>
      </w:r>
    </w:p>
    <w:p w14:paraId="0AC22FD6" w14:textId="77777777" w:rsidR="003921BA" w:rsidRPr="004000BE" w:rsidRDefault="003921BA" w:rsidP="003921BA">
      <w:pPr>
        <w:overflowPunct w:val="0"/>
        <w:autoSpaceDE w:val="0"/>
        <w:autoSpaceDN w:val="0"/>
        <w:adjustRightInd w:val="0"/>
        <w:spacing w:after="120" w:line="240" w:lineRule="auto"/>
        <w:ind w:left="361"/>
        <w:jc w:val="both"/>
        <w:textAlignment w:val="baseline"/>
        <w:rPr>
          <w:rFonts w:ascii="Arial" w:hAnsi="Arial" w:cs="Arial"/>
        </w:rPr>
      </w:pPr>
    </w:p>
    <w:tbl>
      <w:tblPr>
        <w:tblW w:w="0" w:type="auto"/>
        <w:tblLook w:val="01E0" w:firstRow="1" w:lastRow="1" w:firstColumn="1" w:lastColumn="1" w:noHBand="0" w:noVBand="0"/>
      </w:tblPr>
      <w:tblGrid>
        <w:gridCol w:w="4403"/>
        <w:gridCol w:w="4458"/>
      </w:tblGrid>
      <w:tr w:rsidR="003921BA" w:rsidRPr="004000BE" w14:paraId="1F229D02" w14:textId="77777777" w:rsidTr="003921BA">
        <w:tc>
          <w:tcPr>
            <w:tcW w:w="4403" w:type="dxa"/>
          </w:tcPr>
          <w:p w14:paraId="56B1D884"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V Ústí nad Labem dne …………………</w:t>
            </w:r>
          </w:p>
          <w:p w14:paraId="7FCC2D7F" w14:textId="77777777" w:rsidR="003921BA" w:rsidRPr="004000BE" w:rsidRDefault="003921BA" w:rsidP="003921BA">
            <w:pPr>
              <w:widowControl w:val="0"/>
              <w:autoSpaceDE w:val="0"/>
              <w:autoSpaceDN w:val="0"/>
              <w:adjustRightInd w:val="0"/>
              <w:rPr>
                <w:rFonts w:ascii="Arial" w:hAnsi="Arial" w:cs="Arial"/>
              </w:rPr>
            </w:pPr>
          </w:p>
          <w:p w14:paraId="56FA5067" w14:textId="77777777" w:rsidR="003921BA" w:rsidRPr="004000BE" w:rsidRDefault="003921BA" w:rsidP="003921BA">
            <w:pPr>
              <w:widowControl w:val="0"/>
              <w:autoSpaceDE w:val="0"/>
              <w:autoSpaceDN w:val="0"/>
              <w:adjustRightInd w:val="0"/>
              <w:rPr>
                <w:rFonts w:ascii="Arial" w:hAnsi="Arial" w:cs="Arial"/>
              </w:rPr>
            </w:pPr>
          </w:p>
          <w:p w14:paraId="5BEB7594" w14:textId="77777777" w:rsidR="003921BA" w:rsidRPr="004000BE" w:rsidRDefault="003921BA" w:rsidP="003921BA">
            <w:pPr>
              <w:widowControl w:val="0"/>
              <w:autoSpaceDE w:val="0"/>
              <w:autoSpaceDN w:val="0"/>
              <w:adjustRightInd w:val="0"/>
              <w:rPr>
                <w:rFonts w:ascii="Arial" w:hAnsi="Arial" w:cs="Arial"/>
              </w:rPr>
            </w:pPr>
          </w:p>
          <w:p w14:paraId="730A99C3" w14:textId="77777777" w:rsidR="003921BA" w:rsidRPr="004000BE" w:rsidRDefault="003921BA" w:rsidP="003921BA">
            <w:pPr>
              <w:widowControl w:val="0"/>
              <w:autoSpaceDE w:val="0"/>
              <w:autoSpaceDN w:val="0"/>
              <w:adjustRightInd w:val="0"/>
              <w:rPr>
                <w:rFonts w:ascii="Arial" w:hAnsi="Arial" w:cs="Arial"/>
              </w:rPr>
            </w:pPr>
          </w:p>
          <w:p w14:paraId="78B9B65D" w14:textId="77777777" w:rsidR="003921BA" w:rsidRPr="004000BE" w:rsidRDefault="003921BA" w:rsidP="003921BA">
            <w:pPr>
              <w:widowControl w:val="0"/>
              <w:autoSpaceDE w:val="0"/>
              <w:autoSpaceDN w:val="0"/>
              <w:adjustRightInd w:val="0"/>
              <w:rPr>
                <w:rFonts w:ascii="Arial" w:hAnsi="Arial" w:cs="Arial"/>
              </w:rPr>
            </w:pPr>
          </w:p>
        </w:tc>
        <w:tc>
          <w:tcPr>
            <w:tcW w:w="4458" w:type="dxa"/>
          </w:tcPr>
          <w:p w14:paraId="0795F69D"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V ………………… dne ………………..</w:t>
            </w:r>
          </w:p>
        </w:tc>
      </w:tr>
      <w:tr w:rsidR="003921BA" w:rsidRPr="004000BE" w14:paraId="16DC5A54" w14:textId="77777777" w:rsidTr="003921BA">
        <w:tc>
          <w:tcPr>
            <w:tcW w:w="4403" w:type="dxa"/>
          </w:tcPr>
          <w:p w14:paraId="0DEE2381"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w:t>
            </w:r>
          </w:p>
        </w:tc>
        <w:tc>
          <w:tcPr>
            <w:tcW w:w="4458" w:type="dxa"/>
          </w:tcPr>
          <w:p w14:paraId="03D4D42C"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w:t>
            </w:r>
          </w:p>
        </w:tc>
      </w:tr>
      <w:tr w:rsidR="003921BA" w:rsidRPr="004000BE" w14:paraId="5D3BEB0E" w14:textId="77777777" w:rsidTr="003921BA">
        <w:tc>
          <w:tcPr>
            <w:tcW w:w="4403" w:type="dxa"/>
          </w:tcPr>
          <w:p w14:paraId="1E8200CA" w14:textId="77777777" w:rsidR="003921BA" w:rsidRPr="004000BE" w:rsidRDefault="003921BA" w:rsidP="003921BA">
            <w:pPr>
              <w:widowControl w:val="0"/>
              <w:autoSpaceDE w:val="0"/>
              <w:autoSpaceDN w:val="0"/>
              <w:adjustRightInd w:val="0"/>
              <w:spacing w:after="0"/>
              <w:rPr>
                <w:rFonts w:ascii="Arial" w:hAnsi="Arial" w:cs="Arial"/>
              </w:rPr>
            </w:pPr>
            <w:r w:rsidRPr="004000BE">
              <w:rPr>
                <w:rFonts w:ascii="Arial" w:hAnsi="Arial" w:cs="Arial"/>
              </w:rPr>
              <w:t>Poskytovatel</w:t>
            </w:r>
          </w:p>
          <w:p w14:paraId="3339C2B8" w14:textId="77777777" w:rsidR="001A3664" w:rsidRPr="00AB65E4" w:rsidRDefault="001A3664" w:rsidP="001A3664">
            <w:pPr>
              <w:widowControl w:val="0"/>
              <w:autoSpaceDE w:val="0"/>
              <w:autoSpaceDN w:val="0"/>
              <w:adjustRightInd w:val="0"/>
              <w:spacing w:after="0"/>
              <w:jc w:val="center"/>
              <w:rPr>
                <w:rFonts w:ascii="Arial" w:hAnsi="Arial" w:cs="Arial"/>
              </w:rPr>
            </w:pPr>
            <w:r w:rsidRPr="00AB65E4">
              <w:rPr>
                <w:rFonts w:ascii="Arial" w:hAnsi="Arial" w:cs="Arial"/>
              </w:rPr>
              <w:t>Jitka Sachetová</w:t>
            </w:r>
          </w:p>
          <w:p w14:paraId="6903A49C" w14:textId="779D0EF1" w:rsidR="003921BA" w:rsidRPr="004000BE" w:rsidRDefault="001A3664" w:rsidP="003921BA">
            <w:pPr>
              <w:widowControl w:val="0"/>
              <w:autoSpaceDE w:val="0"/>
              <w:autoSpaceDN w:val="0"/>
              <w:adjustRightInd w:val="0"/>
              <w:rPr>
                <w:rFonts w:ascii="Arial" w:hAnsi="Arial" w:cs="Arial"/>
              </w:rPr>
            </w:pPr>
            <w:r w:rsidRPr="00AB65E4">
              <w:rPr>
                <w:rFonts w:ascii="Arial" w:hAnsi="Arial" w:cs="Arial"/>
              </w:rPr>
              <w:t>členka Rady Ústeckého kraje pro oblast kultury a památkové péče, zemědělství, životního prostředí a venkova, na základě pověření dle usnesení Rady Ústeckého kraje č. 067/18R/2017 ze dne 28. 6. 2017</w:t>
            </w:r>
            <w:r>
              <w:rPr>
                <w:rFonts w:ascii="Arial" w:hAnsi="Arial" w:cs="Arial"/>
              </w:rPr>
              <w:t xml:space="preserve"> </w:t>
            </w:r>
          </w:p>
        </w:tc>
        <w:tc>
          <w:tcPr>
            <w:tcW w:w="4458" w:type="dxa"/>
          </w:tcPr>
          <w:p w14:paraId="4BCEF28D" w14:textId="77777777" w:rsidR="003921BA" w:rsidRPr="004000BE" w:rsidRDefault="003921BA" w:rsidP="003921BA">
            <w:pPr>
              <w:widowControl w:val="0"/>
              <w:autoSpaceDE w:val="0"/>
              <w:autoSpaceDN w:val="0"/>
              <w:adjustRightInd w:val="0"/>
              <w:spacing w:after="0"/>
              <w:rPr>
                <w:rFonts w:ascii="Arial" w:hAnsi="Arial" w:cs="Arial"/>
              </w:rPr>
            </w:pPr>
            <w:r w:rsidRPr="004000BE">
              <w:rPr>
                <w:rFonts w:ascii="Arial" w:hAnsi="Arial" w:cs="Arial"/>
              </w:rPr>
              <w:t>Příjemce</w:t>
            </w:r>
          </w:p>
        </w:tc>
      </w:tr>
    </w:tbl>
    <w:p w14:paraId="5EB55E23" w14:textId="77777777" w:rsidR="003921BA" w:rsidRDefault="003921BA" w:rsidP="003921BA">
      <w:pPr>
        <w:rPr>
          <w:rFonts w:cs="Arial"/>
        </w:rPr>
      </w:pPr>
    </w:p>
    <w:p w14:paraId="6EE94DB0" w14:textId="77777777" w:rsidR="003921BA" w:rsidRPr="00D67D88" w:rsidRDefault="003921BA" w:rsidP="00D67D88">
      <w:pPr>
        <w:spacing w:after="0" w:line="240" w:lineRule="auto"/>
        <w:rPr>
          <w:rFonts w:ascii="Arial" w:hAnsi="Arial" w:cs="Arial"/>
          <w:sz w:val="20"/>
          <w:szCs w:val="20"/>
        </w:rPr>
      </w:pPr>
      <w:r w:rsidRPr="00D67D88">
        <w:rPr>
          <w:rFonts w:ascii="Arial" w:hAnsi="Arial" w:cs="Arial"/>
          <w:sz w:val="20"/>
          <w:szCs w:val="20"/>
        </w:rPr>
        <w:t>Přílohy:</w:t>
      </w:r>
    </w:p>
    <w:p w14:paraId="07564523" w14:textId="77777777" w:rsidR="003921BA" w:rsidRPr="00D67D88" w:rsidRDefault="003921BA" w:rsidP="00D67D88">
      <w:pPr>
        <w:spacing w:after="0" w:line="240" w:lineRule="auto"/>
        <w:ind w:left="66" w:hanging="66"/>
        <w:rPr>
          <w:rFonts w:ascii="Arial" w:hAnsi="Arial" w:cs="Arial"/>
          <w:color w:val="0070C0"/>
          <w:sz w:val="20"/>
          <w:szCs w:val="20"/>
        </w:rPr>
      </w:pPr>
      <w:r w:rsidRPr="00D67D88">
        <w:rPr>
          <w:rFonts w:ascii="Arial" w:hAnsi="Arial" w:cs="Arial"/>
          <w:color w:val="000000"/>
          <w:sz w:val="20"/>
          <w:szCs w:val="20"/>
        </w:rPr>
        <w:t xml:space="preserve">Příloha č. 1 - </w:t>
      </w:r>
      <w:r w:rsidRPr="00D67D88">
        <w:rPr>
          <w:rFonts w:ascii="Arial" w:hAnsi="Arial" w:cs="Arial"/>
          <w:color w:val="0070C0"/>
          <w:sz w:val="20"/>
          <w:szCs w:val="20"/>
        </w:rPr>
        <w:t>Výpis/ kopie výpisu z ……… rejstříku/ evidence příjemce</w:t>
      </w:r>
    </w:p>
    <w:p w14:paraId="3D837375" w14:textId="13A70E48" w:rsidR="00C97FA3" w:rsidRPr="00D67D88" w:rsidRDefault="003921BA" w:rsidP="00D67D88">
      <w:pPr>
        <w:spacing w:after="0" w:line="240" w:lineRule="auto"/>
        <w:jc w:val="both"/>
        <w:rPr>
          <w:rFonts w:ascii="Arial" w:hAnsi="Arial" w:cs="Arial"/>
          <w:iCs/>
          <w:sz w:val="20"/>
          <w:szCs w:val="20"/>
        </w:rPr>
      </w:pPr>
      <w:r w:rsidRPr="00D67D88">
        <w:rPr>
          <w:rFonts w:ascii="Arial" w:hAnsi="Arial" w:cs="Arial"/>
          <w:iCs/>
          <w:color w:val="000000"/>
          <w:sz w:val="20"/>
          <w:szCs w:val="20"/>
        </w:rPr>
        <w:t xml:space="preserve">Příloha č. 2 – </w:t>
      </w:r>
      <w:r w:rsidRPr="00D67D88">
        <w:rPr>
          <w:rFonts w:ascii="Arial" w:hAnsi="Arial" w:cs="Arial"/>
          <w:color w:val="000000"/>
          <w:sz w:val="20"/>
          <w:szCs w:val="20"/>
        </w:rPr>
        <w:t>Položkový rozpočet projektu</w:t>
      </w:r>
    </w:p>
    <w:p w14:paraId="3F93F5C6" w14:textId="77777777" w:rsidR="00C97FA3" w:rsidRDefault="00C97FA3" w:rsidP="00C97FA3">
      <w:pPr>
        <w:spacing w:after="0"/>
        <w:jc w:val="both"/>
        <w:rPr>
          <w:rFonts w:ascii="Arial" w:hAnsi="Arial" w:cs="Arial"/>
          <w:iCs/>
        </w:rPr>
      </w:pPr>
    </w:p>
    <w:p w14:paraId="6C1B38BC" w14:textId="77777777" w:rsidR="00D67D88" w:rsidRDefault="00D67D88" w:rsidP="00C97FA3">
      <w:pPr>
        <w:spacing w:after="0"/>
        <w:jc w:val="both"/>
        <w:rPr>
          <w:rFonts w:ascii="Arial" w:hAnsi="Arial" w:cs="Arial"/>
          <w:iCs/>
        </w:rPr>
      </w:pPr>
    </w:p>
    <w:p w14:paraId="6B5C68EC" w14:textId="77777777" w:rsidR="00D67D88" w:rsidRDefault="00D67D88" w:rsidP="00C97FA3">
      <w:pPr>
        <w:spacing w:after="0"/>
        <w:jc w:val="both"/>
        <w:rPr>
          <w:rFonts w:ascii="Arial" w:hAnsi="Arial" w:cs="Arial"/>
          <w:iCs/>
        </w:rPr>
      </w:pPr>
    </w:p>
    <w:p w14:paraId="533223D6" w14:textId="77777777" w:rsidR="00D67D88" w:rsidRDefault="00D67D88" w:rsidP="00C97FA3">
      <w:pPr>
        <w:spacing w:after="0"/>
        <w:jc w:val="both"/>
        <w:rPr>
          <w:rFonts w:ascii="Arial" w:hAnsi="Arial" w:cs="Arial"/>
          <w:iCs/>
        </w:rPr>
      </w:pPr>
    </w:p>
    <w:p w14:paraId="4595BD8E" w14:textId="77777777" w:rsidR="00D67D88" w:rsidRDefault="00D67D88" w:rsidP="00C97FA3">
      <w:pPr>
        <w:spacing w:after="0"/>
        <w:jc w:val="both"/>
        <w:rPr>
          <w:rFonts w:ascii="Arial" w:hAnsi="Arial" w:cs="Arial"/>
          <w:iCs/>
        </w:rPr>
      </w:pPr>
    </w:p>
    <w:p w14:paraId="1C95D13F" w14:textId="77777777" w:rsidR="00D67D88" w:rsidRDefault="00D67D88" w:rsidP="00C97FA3">
      <w:pPr>
        <w:spacing w:after="0"/>
        <w:jc w:val="both"/>
        <w:rPr>
          <w:rFonts w:ascii="Arial" w:hAnsi="Arial" w:cs="Arial"/>
          <w:iCs/>
        </w:rPr>
      </w:pPr>
    </w:p>
    <w:p w14:paraId="3A891D80" w14:textId="77777777" w:rsidR="00D67D88" w:rsidRDefault="00D67D88" w:rsidP="00C97FA3">
      <w:pPr>
        <w:spacing w:after="0"/>
        <w:jc w:val="both"/>
        <w:rPr>
          <w:rFonts w:ascii="Arial" w:hAnsi="Arial" w:cs="Arial"/>
          <w:iCs/>
        </w:rPr>
      </w:pPr>
    </w:p>
    <w:p w14:paraId="393D9982" w14:textId="77777777" w:rsidR="00D67D88" w:rsidRDefault="00D67D88" w:rsidP="00C97FA3">
      <w:pPr>
        <w:spacing w:after="0"/>
        <w:jc w:val="both"/>
        <w:rPr>
          <w:rFonts w:ascii="Arial" w:hAnsi="Arial" w:cs="Arial"/>
          <w:iCs/>
        </w:rPr>
      </w:pPr>
    </w:p>
    <w:p w14:paraId="0B36DA2F" w14:textId="77777777" w:rsidR="00D67D88" w:rsidRDefault="00D67D88" w:rsidP="00C97FA3">
      <w:pPr>
        <w:spacing w:after="0"/>
        <w:jc w:val="both"/>
        <w:rPr>
          <w:rFonts w:ascii="Arial" w:hAnsi="Arial" w:cs="Arial"/>
          <w:iCs/>
        </w:rPr>
      </w:pPr>
    </w:p>
    <w:p w14:paraId="56E37459" w14:textId="77777777" w:rsidR="00942536" w:rsidRDefault="00942536" w:rsidP="00E204D9">
      <w:pPr>
        <w:spacing w:after="0"/>
        <w:jc w:val="both"/>
        <w:rPr>
          <w:rFonts w:ascii="Arial" w:hAnsi="Arial" w:cs="Arial"/>
          <w:iCs/>
        </w:rPr>
      </w:pPr>
    </w:p>
    <w:p w14:paraId="6EF36717" w14:textId="77777777" w:rsidR="00942536" w:rsidRDefault="00942536" w:rsidP="00E204D9">
      <w:pPr>
        <w:spacing w:after="0"/>
        <w:jc w:val="both"/>
        <w:rPr>
          <w:rFonts w:ascii="Arial" w:hAnsi="Arial" w:cs="Arial"/>
          <w:iCs/>
        </w:rPr>
      </w:pPr>
    </w:p>
    <w:p w14:paraId="0AC6BCF8" w14:textId="77777777" w:rsidR="00942536" w:rsidRDefault="00942536" w:rsidP="00E204D9">
      <w:pPr>
        <w:spacing w:after="0"/>
        <w:jc w:val="both"/>
        <w:rPr>
          <w:rFonts w:ascii="Arial" w:hAnsi="Arial" w:cs="Arial"/>
          <w:iCs/>
        </w:rPr>
      </w:pPr>
    </w:p>
    <w:p w14:paraId="054C20E2" w14:textId="77777777" w:rsidR="00942536" w:rsidRDefault="00942536" w:rsidP="00E204D9">
      <w:pPr>
        <w:spacing w:after="0"/>
        <w:jc w:val="both"/>
        <w:rPr>
          <w:rFonts w:ascii="Arial" w:hAnsi="Arial" w:cs="Arial"/>
          <w:iCs/>
        </w:rPr>
      </w:pPr>
    </w:p>
    <w:p w14:paraId="2A487E4E" w14:textId="77777777" w:rsidR="00647DFB" w:rsidRDefault="007F748A" w:rsidP="00E204D9">
      <w:pPr>
        <w:spacing w:after="0"/>
        <w:jc w:val="both"/>
        <w:rPr>
          <w:rFonts w:ascii="Arial" w:hAnsi="Arial" w:cs="Arial"/>
          <w:iCs/>
        </w:rPr>
      </w:pPr>
      <w:r>
        <w:rPr>
          <w:rFonts w:ascii="Arial" w:hAnsi="Arial" w:cs="Arial"/>
          <w:iCs/>
        </w:rPr>
        <w:lastRenderedPageBreak/>
        <w:t xml:space="preserve">Příloha </w:t>
      </w:r>
      <w:r w:rsidR="00D62842">
        <w:rPr>
          <w:rFonts w:ascii="Arial" w:hAnsi="Arial" w:cs="Arial"/>
          <w:iCs/>
        </w:rPr>
        <w:t>D</w:t>
      </w:r>
      <w:r>
        <w:rPr>
          <w:rFonts w:ascii="Arial" w:hAnsi="Arial" w:cs="Arial"/>
          <w:i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F748A" w14:paraId="2E915E89" w14:textId="77777777" w:rsidTr="00073C9B">
        <w:tc>
          <w:tcPr>
            <w:tcW w:w="9212" w:type="dxa"/>
            <w:shd w:val="clear" w:color="auto" w:fill="FFFF00"/>
            <w:vAlign w:val="center"/>
          </w:tcPr>
          <w:p w14:paraId="3A2233DA" w14:textId="77777777" w:rsidR="007F748A" w:rsidRPr="007F748A" w:rsidRDefault="007F748A" w:rsidP="00697DAD">
            <w:pPr>
              <w:widowControl w:val="0"/>
              <w:spacing w:before="120"/>
              <w:jc w:val="both"/>
              <w:rPr>
                <w:rFonts w:ascii="Arial" w:eastAsia="Times New Roman" w:hAnsi="Arial" w:cs="Arial"/>
                <w:b/>
                <w:sz w:val="20"/>
                <w:szCs w:val="20"/>
              </w:rPr>
            </w:pPr>
            <w:r w:rsidRPr="007F748A">
              <w:rPr>
                <w:rFonts w:ascii="Arial" w:eastAsia="Times New Roman" w:hAnsi="Arial" w:cs="Arial"/>
                <w:b/>
                <w:sz w:val="20"/>
                <w:szCs w:val="20"/>
              </w:rPr>
              <w:t>Specifikace k oblasti podpory vymezené v čl. 3 odst. 2</w:t>
            </w:r>
            <w:r w:rsidR="00165CD0">
              <w:rPr>
                <w:rFonts w:ascii="Arial" w:eastAsia="Times New Roman" w:hAnsi="Arial" w:cs="Arial"/>
                <w:b/>
                <w:sz w:val="20"/>
                <w:szCs w:val="20"/>
              </w:rPr>
              <w:t xml:space="preserve"> písm. a)</w:t>
            </w:r>
            <w:r w:rsidRPr="007F748A">
              <w:rPr>
                <w:rFonts w:ascii="Arial" w:eastAsia="Times New Roman" w:hAnsi="Arial" w:cs="Arial"/>
                <w:b/>
                <w:sz w:val="20"/>
                <w:szCs w:val="20"/>
              </w:rPr>
              <w:t xml:space="preserve"> Programu pro rozvoj eko-agro oblastí v Ústeckém kraji na </w:t>
            </w:r>
            <w:r w:rsidR="00350BB5">
              <w:rPr>
                <w:rFonts w:ascii="Arial" w:hAnsi="Arial" w:cs="Arial"/>
                <w:b/>
                <w:sz w:val="20"/>
                <w:szCs w:val="20"/>
              </w:rPr>
              <w:t>období let</w:t>
            </w:r>
            <w:r w:rsidR="006E36F8" w:rsidRPr="006E36F8">
              <w:rPr>
                <w:rFonts w:ascii="Arial" w:hAnsi="Arial" w:cs="Arial"/>
                <w:b/>
                <w:sz w:val="20"/>
                <w:szCs w:val="20"/>
              </w:rPr>
              <w:t xml:space="preserve"> 201</w:t>
            </w:r>
            <w:r w:rsidR="0035618F">
              <w:rPr>
                <w:rFonts w:ascii="Arial" w:hAnsi="Arial" w:cs="Arial"/>
                <w:b/>
                <w:sz w:val="20"/>
                <w:szCs w:val="20"/>
              </w:rPr>
              <w:t>7</w:t>
            </w:r>
            <w:r w:rsidR="00350BB5">
              <w:rPr>
                <w:rFonts w:ascii="Arial" w:hAnsi="Arial" w:cs="Arial"/>
                <w:b/>
                <w:sz w:val="20"/>
                <w:szCs w:val="20"/>
              </w:rPr>
              <w:t xml:space="preserve"> </w:t>
            </w:r>
            <w:r w:rsidR="0035618F">
              <w:rPr>
                <w:rFonts w:ascii="Arial" w:hAnsi="Arial" w:cs="Arial"/>
                <w:b/>
                <w:sz w:val="20"/>
                <w:szCs w:val="20"/>
              </w:rPr>
              <w:t>-</w:t>
            </w:r>
            <w:r w:rsidR="00350BB5">
              <w:rPr>
                <w:rFonts w:ascii="Arial" w:hAnsi="Arial" w:cs="Arial"/>
                <w:b/>
                <w:sz w:val="20"/>
                <w:szCs w:val="20"/>
              </w:rPr>
              <w:t xml:space="preserve"> 20</w:t>
            </w:r>
            <w:r w:rsidR="0035618F">
              <w:rPr>
                <w:rFonts w:ascii="Arial" w:hAnsi="Arial" w:cs="Arial"/>
                <w:b/>
                <w:sz w:val="20"/>
                <w:szCs w:val="20"/>
              </w:rPr>
              <w:t>20</w:t>
            </w:r>
            <w:r w:rsidR="006E36F8" w:rsidRPr="007F748A">
              <w:rPr>
                <w:rFonts w:ascii="Arial" w:eastAsia="Times New Roman" w:hAnsi="Arial" w:cs="Arial"/>
                <w:b/>
                <w:sz w:val="20"/>
                <w:szCs w:val="20"/>
              </w:rPr>
              <w:t xml:space="preserve"> </w:t>
            </w:r>
            <w:r w:rsidRPr="007F748A">
              <w:rPr>
                <w:rFonts w:ascii="Arial" w:eastAsia="Times New Roman" w:hAnsi="Arial" w:cs="Arial"/>
                <w:b/>
                <w:sz w:val="20"/>
                <w:szCs w:val="20"/>
              </w:rPr>
              <w:t>(dále jen „Program“)</w:t>
            </w:r>
          </w:p>
          <w:p w14:paraId="4D2C10E7" w14:textId="77777777" w:rsidR="007F748A" w:rsidRPr="00411789" w:rsidRDefault="007F748A" w:rsidP="00AB2C9A">
            <w:pPr>
              <w:widowControl w:val="0"/>
              <w:jc w:val="center"/>
              <w:rPr>
                <w:rFonts w:ascii="Arial" w:eastAsia="Times New Roman" w:hAnsi="Arial" w:cs="Arial"/>
                <w:b/>
                <w:sz w:val="24"/>
                <w:szCs w:val="24"/>
              </w:rPr>
            </w:pPr>
            <w:r w:rsidRPr="007F748A">
              <w:rPr>
                <w:rFonts w:ascii="Arial" w:eastAsia="Times New Roman" w:hAnsi="Arial" w:cs="Arial"/>
                <w:b/>
                <w:sz w:val="24"/>
                <w:szCs w:val="24"/>
              </w:rPr>
              <w:t>Podpora v</w:t>
            </w:r>
            <w:r w:rsidR="00411789">
              <w:rPr>
                <w:rFonts w:ascii="Arial" w:eastAsia="Times New Roman" w:hAnsi="Arial" w:cs="Arial"/>
                <w:b/>
                <w:sz w:val="24"/>
                <w:szCs w:val="24"/>
              </w:rPr>
              <w:t>čelařů na území Ústeckého kraje</w:t>
            </w:r>
            <w:r w:rsidR="0035618F">
              <w:rPr>
                <w:rFonts w:ascii="Arial" w:eastAsia="Times New Roman" w:hAnsi="Arial" w:cs="Arial"/>
                <w:b/>
                <w:sz w:val="24"/>
                <w:szCs w:val="24"/>
              </w:rPr>
              <w:t xml:space="preserve"> </w:t>
            </w:r>
          </w:p>
        </w:tc>
      </w:tr>
      <w:tr w:rsidR="007F748A" w14:paraId="6F3BDCF4" w14:textId="77777777" w:rsidTr="00073C9B">
        <w:tc>
          <w:tcPr>
            <w:tcW w:w="9212" w:type="dxa"/>
            <w:shd w:val="clear" w:color="auto" w:fill="FFFFCC"/>
          </w:tcPr>
          <w:p w14:paraId="19E487D6" w14:textId="77777777" w:rsidR="007F748A" w:rsidRPr="007F748A" w:rsidRDefault="007F748A" w:rsidP="00411789">
            <w:pPr>
              <w:widowControl w:val="0"/>
              <w:spacing w:before="120" w:after="120"/>
              <w:rPr>
                <w:rFonts w:ascii="Times New Roman" w:eastAsia="Times New Roman" w:hAnsi="Times New Roman"/>
                <w:b/>
              </w:rPr>
            </w:pPr>
            <w:r w:rsidRPr="007F748A">
              <w:rPr>
                <w:rFonts w:ascii="Arial" w:eastAsia="Times New Roman" w:hAnsi="Arial" w:cs="Arial"/>
                <w:b/>
                <w:sz w:val="20"/>
                <w:szCs w:val="20"/>
              </w:rPr>
              <w:t>Žadatel (příjemce) dle čl. 2 odst. 2 Programu je vymezen podmínkami</w:t>
            </w:r>
          </w:p>
        </w:tc>
      </w:tr>
      <w:tr w:rsidR="007F748A" w14:paraId="369F7374" w14:textId="77777777" w:rsidTr="00073C9B">
        <w:tc>
          <w:tcPr>
            <w:tcW w:w="9212" w:type="dxa"/>
          </w:tcPr>
          <w:p w14:paraId="66987007" w14:textId="77777777" w:rsidR="00F316E5" w:rsidRDefault="007F748A" w:rsidP="00315217">
            <w:pPr>
              <w:spacing w:before="60" w:after="60" w:line="240" w:lineRule="auto"/>
              <w:jc w:val="both"/>
              <w:rPr>
                <w:rFonts w:ascii="Arial" w:eastAsia="Times New Roman" w:hAnsi="Arial" w:cs="Arial"/>
                <w:b/>
                <w:sz w:val="20"/>
                <w:szCs w:val="20"/>
              </w:rPr>
            </w:pPr>
            <w:r w:rsidRPr="007F748A">
              <w:rPr>
                <w:rFonts w:ascii="Arial" w:eastAsia="Times New Roman" w:hAnsi="Arial" w:cs="Arial"/>
                <w:b/>
                <w:sz w:val="20"/>
                <w:szCs w:val="20"/>
              </w:rPr>
              <w:t>Pouze fyzická osoba</w:t>
            </w:r>
            <w:r w:rsidR="006641F7">
              <w:rPr>
                <w:rFonts w:ascii="Arial" w:eastAsia="Times New Roman" w:hAnsi="Arial" w:cs="Arial"/>
                <w:b/>
                <w:sz w:val="20"/>
                <w:szCs w:val="20"/>
              </w:rPr>
              <w:t xml:space="preserve"> nepodnikající</w:t>
            </w:r>
            <w:r w:rsidRPr="007F748A">
              <w:rPr>
                <w:rFonts w:ascii="Arial" w:eastAsia="Times New Roman" w:hAnsi="Arial" w:cs="Arial"/>
                <w:b/>
                <w:sz w:val="20"/>
                <w:szCs w:val="20"/>
              </w:rPr>
              <w:t xml:space="preserve"> s trvalým bydlištěm</w:t>
            </w:r>
            <w:r w:rsidR="00AB2C9A">
              <w:rPr>
                <w:rFonts w:ascii="Arial" w:eastAsia="Times New Roman" w:hAnsi="Arial" w:cs="Arial"/>
                <w:b/>
                <w:sz w:val="20"/>
                <w:szCs w:val="20"/>
              </w:rPr>
              <w:t xml:space="preserve"> a včelstvy umístěnými</w:t>
            </w:r>
            <w:r w:rsidR="00F316E5">
              <w:rPr>
                <w:rFonts w:ascii="Arial" w:eastAsia="Times New Roman" w:hAnsi="Arial" w:cs="Arial"/>
                <w:b/>
                <w:sz w:val="20"/>
                <w:szCs w:val="20"/>
              </w:rPr>
              <w:t xml:space="preserve"> </w:t>
            </w:r>
            <w:r w:rsidRPr="007F748A">
              <w:rPr>
                <w:rFonts w:ascii="Arial" w:eastAsia="Times New Roman" w:hAnsi="Arial" w:cs="Arial"/>
                <w:b/>
                <w:sz w:val="20"/>
                <w:szCs w:val="20"/>
              </w:rPr>
              <w:t>na území Ústeckého kraje, která</w:t>
            </w:r>
            <w:r w:rsidR="00F316E5">
              <w:rPr>
                <w:rFonts w:ascii="Arial" w:eastAsia="Times New Roman" w:hAnsi="Arial" w:cs="Arial"/>
                <w:b/>
                <w:sz w:val="20"/>
                <w:szCs w:val="20"/>
              </w:rPr>
              <w:t>:</w:t>
            </w:r>
          </w:p>
          <w:p w14:paraId="010EB242" w14:textId="77777777" w:rsidR="007F748A" w:rsidRPr="00F316E5" w:rsidRDefault="007F748A" w:rsidP="00657229">
            <w:pPr>
              <w:pStyle w:val="Odstavecseseznamem"/>
              <w:numPr>
                <w:ilvl w:val="0"/>
                <w:numId w:val="62"/>
              </w:numPr>
              <w:spacing w:after="60" w:line="240" w:lineRule="auto"/>
              <w:ind w:left="1134" w:hanging="294"/>
              <w:jc w:val="both"/>
              <w:rPr>
                <w:rFonts w:ascii="Arial" w:eastAsia="Times New Roman" w:hAnsi="Arial" w:cs="Arial"/>
                <w:sz w:val="20"/>
                <w:szCs w:val="20"/>
              </w:rPr>
            </w:pPr>
            <w:r w:rsidRPr="00F316E5">
              <w:rPr>
                <w:rFonts w:ascii="Arial" w:eastAsia="Times New Roman" w:hAnsi="Arial" w:cs="Arial"/>
                <w:sz w:val="20"/>
                <w:szCs w:val="20"/>
              </w:rPr>
              <w:t>je přímo odpovědná za přípravu a realizaci projektu a nepůsobí jako prostředník</w:t>
            </w:r>
          </w:p>
          <w:p w14:paraId="2BD94F2A" w14:textId="77777777" w:rsidR="007F748A" w:rsidRPr="002C7A51" w:rsidRDefault="007F748A" w:rsidP="00657229">
            <w:pPr>
              <w:numPr>
                <w:ilvl w:val="0"/>
                <w:numId w:val="33"/>
              </w:numPr>
              <w:spacing w:after="60" w:line="240" w:lineRule="auto"/>
              <w:ind w:left="1134" w:hanging="294"/>
              <w:jc w:val="both"/>
              <w:rPr>
                <w:rFonts w:ascii="Arial" w:eastAsia="Times New Roman" w:hAnsi="Arial" w:cs="Arial"/>
                <w:sz w:val="20"/>
                <w:szCs w:val="20"/>
              </w:rPr>
            </w:pPr>
            <w:r w:rsidRPr="002C7A51">
              <w:rPr>
                <w:rFonts w:ascii="Arial" w:eastAsia="Times New Roman" w:hAnsi="Arial" w:cs="Arial"/>
                <w:sz w:val="20"/>
                <w:szCs w:val="20"/>
              </w:rPr>
              <w:t>má stabilně a dostatečně zajištěno financování svých aktivit</w:t>
            </w:r>
          </w:p>
          <w:p w14:paraId="4ABED926" w14:textId="77777777" w:rsidR="007F748A" w:rsidRPr="002C7A51" w:rsidRDefault="007F748A" w:rsidP="00657229">
            <w:pPr>
              <w:numPr>
                <w:ilvl w:val="0"/>
                <w:numId w:val="33"/>
              </w:numPr>
              <w:tabs>
                <w:tab w:val="clear" w:pos="715"/>
                <w:tab w:val="num" w:pos="1418"/>
              </w:tabs>
              <w:spacing w:after="60" w:line="240" w:lineRule="auto"/>
              <w:ind w:left="1134" w:hanging="294"/>
              <w:jc w:val="both"/>
              <w:rPr>
                <w:rFonts w:ascii="Arial" w:eastAsia="Times New Roman" w:hAnsi="Arial" w:cs="Arial"/>
                <w:sz w:val="20"/>
                <w:szCs w:val="20"/>
              </w:rPr>
            </w:pPr>
            <w:r w:rsidRPr="002C7A51">
              <w:rPr>
                <w:rFonts w:ascii="Arial" w:eastAsia="Times New Roman" w:hAnsi="Arial" w:cs="Arial"/>
                <w:sz w:val="20"/>
                <w:szCs w:val="20"/>
              </w:rPr>
              <w:t>je zkušená a schopná k demonstrování svých kapacit odpovídajících velikosti projektu, na který žádá dotaci</w:t>
            </w:r>
          </w:p>
          <w:p w14:paraId="169D5273" w14:textId="77777777" w:rsidR="007F748A" w:rsidRPr="002C7A51" w:rsidRDefault="007F748A" w:rsidP="00657229">
            <w:pPr>
              <w:numPr>
                <w:ilvl w:val="0"/>
                <w:numId w:val="33"/>
              </w:numPr>
              <w:tabs>
                <w:tab w:val="clear" w:pos="715"/>
                <w:tab w:val="num" w:pos="1418"/>
              </w:tabs>
              <w:spacing w:after="60" w:line="240" w:lineRule="auto"/>
              <w:ind w:left="1134" w:hanging="294"/>
              <w:jc w:val="both"/>
              <w:rPr>
                <w:rFonts w:ascii="Arial" w:eastAsia="Times New Roman" w:hAnsi="Arial" w:cs="Arial"/>
                <w:sz w:val="20"/>
                <w:szCs w:val="20"/>
              </w:rPr>
            </w:pPr>
            <w:r w:rsidRPr="002C7A51">
              <w:rPr>
                <w:rFonts w:ascii="Arial" w:eastAsia="Times New Roman" w:hAnsi="Arial" w:cs="Arial"/>
                <w:sz w:val="20"/>
                <w:szCs w:val="20"/>
              </w:rPr>
              <w:t>dosáhla věkové hranice 15 let ke dni podání žádosti, v  případě nezletilosti je zastupována jeho zákonným zástupcem,</w:t>
            </w:r>
          </w:p>
          <w:p w14:paraId="2C70B416" w14:textId="67A9F37F" w:rsidR="007F748A" w:rsidRPr="002C7A51" w:rsidRDefault="007F748A" w:rsidP="00657229">
            <w:pPr>
              <w:numPr>
                <w:ilvl w:val="0"/>
                <w:numId w:val="33"/>
              </w:numPr>
              <w:tabs>
                <w:tab w:val="clear" w:pos="715"/>
                <w:tab w:val="num" w:pos="1418"/>
              </w:tabs>
              <w:spacing w:after="60" w:line="240" w:lineRule="auto"/>
              <w:ind w:left="1134" w:hanging="294"/>
              <w:jc w:val="both"/>
              <w:rPr>
                <w:rFonts w:ascii="Arial" w:eastAsia="Times New Roman" w:hAnsi="Arial" w:cs="Arial"/>
                <w:sz w:val="20"/>
                <w:szCs w:val="20"/>
              </w:rPr>
            </w:pPr>
            <w:r w:rsidRPr="002C7A51">
              <w:rPr>
                <w:rFonts w:ascii="Arial" w:eastAsia="Times New Roman" w:hAnsi="Arial" w:cs="Arial"/>
                <w:sz w:val="20"/>
                <w:szCs w:val="20"/>
              </w:rPr>
              <w:t xml:space="preserve">má zajištěnu odbornou garanci ze strany </w:t>
            </w:r>
            <w:r w:rsidR="00D622EA">
              <w:rPr>
                <w:rFonts w:ascii="Arial" w:eastAsia="Times New Roman" w:hAnsi="Arial" w:cs="Arial"/>
                <w:sz w:val="20"/>
                <w:szCs w:val="20"/>
              </w:rPr>
              <w:t>spolku</w:t>
            </w:r>
            <w:r w:rsidRPr="002C7A51">
              <w:rPr>
                <w:rFonts w:ascii="Arial" w:eastAsia="Times New Roman" w:hAnsi="Arial" w:cs="Arial"/>
                <w:sz w:val="20"/>
                <w:szCs w:val="20"/>
              </w:rPr>
              <w:t xml:space="preserve"> působícího v oblasti chovu včel potvrzením na formuláři žádosti i vyúčtování a dohled odborného garanta po dobu udržitelnosti projektu</w:t>
            </w:r>
          </w:p>
          <w:p w14:paraId="7AB96D35" w14:textId="7DEF34E3" w:rsidR="007F748A" w:rsidRPr="007F748A" w:rsidRDefault="007F748A" w:rsidP="00D622EA">
            <w:pPr>
              <w:numPr>
                <w:ilvl w:val="0"/>
                <w:numId w:val="33"/>
              </w:numPr>
              <w:spacing w:after="60" w:line="240" w:lineRule="auto"/>
              <w:ind w:left="1134" w:hanging="294"/>
              <w:jc w:val="both"/>
              <w:rPr>
                <w:rFonts w:ascii="Arial" w:eastAsia="Times New Roman" w:hAnsi="Arial" w:cs="Arial"/>
                <w:b/>
                <w:sz w:val="20"/>
                <w:szCs w:val="20"/>
              </w:rPr>
            </w:pPr>
            <w:r w:rsidRPr="002C7A51">
              <w:rPr>
                <w:rFonts w:ascii="Arial" w:eastAsia="Times New Roman" w:hAnsi="Arial" w:cs="Arial"/>
                <w:sz w:val="20"/>
                <w:szCs w:val="20"/>
              </w:rPr>
              <w:t>vylučuje společné včelaření mezi manžely nebo přímými příbuznými (děti, rodiče)</w:t>
            </w:r>
          </w:p>
        </w:tc>
      </w:tr>
      <w:tr w:rsidR="007F748A" w14:paraId="5A2AA74D" w14:textId="77777777" w:rsidTr="00073C9B">
        <w:tc>
          <w:tcPr>
            <w:tcW w:w="9212" w:type="dxa"/>
            <w:shd w:val="clear" w:color="auto" w:fill="FFFFCC"/>
          </w:tcPr>
          <w:p w14:paraId="1E1D03E2" w14:textId="77777777" w:rsidR="007F748A" w:rsidRPr="007F748A" w:rsidRDefault="007F748A" w:rsidP="00411789">
            <w:pPr>
              <w:widowControl w:val="0"/>
              <w:spacing w:before="120" w:after="120"/>
              <w:rPr>
                <w:rFonts w:ascii="Times New Roman" w:eastAsia="Times New Roman" w:hAnsi="Times New Roman"/>
                <w:b/>
              </w:rPr>
            </w:pPr>
            <w:r w:rsidRPr="007F748A">
              <w:rPr>
                <w:rFonts w:ascii="Arial" w:eastAsia="Times New Roman" w:hAnsi="Arial" w:cs="Arial"/>
                <w:b/>
                <w:sz w:val="20"/>
                <w:szCs w:val="20"/>
              </w:rPr>
              <w:t>Sledovaný záměr a předmět dotace dle čl. 4 odst. 1 Programu</w:t>
            </w:r>
          </w:p>
        </w:tc>
      </w:tr>
      <w:tr w:rsidR="007F748A" w14:paraId="0A24FC51" w14:textId="77777777" w:rsidTr="00073C9B">
        <w:tc>
          <w:tcPr>
            <w:tcW w:w="9212" w:type="dxa"/>
          </w:tcPr>
          <w:p w14:paraId="316129A3" w14:textId="77777777" w:rsidR="007F748A" w:rsidRPr="007F748A" w:rsidRDefault="007F748A" w:rsidP="00044654">
            <w:pPr>
              <w:widowControl w:val="0"/>
              <w:spacing w:before="60" w:after="120" w:line="200" w:lineRule="atLeast"/>
              <w:jc w:val="both"/>
              <w:rPr>
                <w:rFonts w:ascii="Verdana" w:eastAsia="Times New Roman" w:hAnsi="Verdana"/>
                <w:b/>
                <w:color w:val="2D450F"/>
                <w:sz w:val="20"/>
                <w:szCs w:val="20"/>
              </w:rPr>
            </w:pPr>
            <w:r w:rsidRPr="007F748A">
              <w:rPr>
                <w:rFonts w:ascii="Arial" w:eastAsia="Times New Roman" w:hAnsi="Arial" w:cs="Arial"/>
                <w:b/>
                <w:sz w:val="20"/>
                <w:szCs w:val="20"/>
              </w:rPr>
              <w:t>Záměr poskytování dotace:</w:t>
            </w:r>
          </w:p>
          <w:p w14:paraId="778724EF" w14:textId="77777777" w:rsidR="007F748A" w:rsidRPr="00F316E5" w:rsidRDefault="007F748A" w:rsidP="007F748A">
            <w:pPr>
              <w:pStyle w:val="Odstavecseseznamem"/>
              <w:widowControl w:val="0"/>
              <w:spacing w:line="200" w:lineRule="atLeast"/>
              <w:ind w:left="851"/>
              <w:jc w:val="both"/>
              <w:rPr>
                <w:rFonts w:ascii="Verdana" w:eastAsia="Times New Roman" w:hAnsi="Verdana"/>
                <w:color w:val="2D450F"/>
                <w:sz w:val="20"/>
                <w:szCs w:val="20"/>
              </w:rPr>
            </w:pPr>
            <w:r w:rsidRPr="00F316E5">
              <w:rPr>
                <w:rFonts w:ascii="Arial" w:eastAsia="Times New Roman" w:hAnsi="Arial" w:cs="Arial"/>
                <w:sz w:val="20"/>
                <w:szCs w:val="20"/>
              </w:rPr>
              <w:t>zvrátit dlouhodobě nepříznivý vývoj, oživit zájmové včelaření podporou jak nových zájemců o včelaření, tak i těch, kteří již včelaří, s cílem rovnoměrného zavčelení a ozdravění chovů v  jednotlivých katastrech Ústeckého kraje.</w:t>
            </w:r>
          </w:p>
          <w:p w14:paraId="16A0D30C" w14:textId="77777777" w:rsidR="007F748A" w:rsidRPr="007F748A" w:rsidRDefault="007F748A" w:rsidP="00E40E63">
            <w:pPr>
              <w:widowControl w:val="0"/>
              <w:spacing w:after="120"/>
              <w:jc w:val="both"/>
              <w:rPr>
                <w:rFonts w:ascii="Arial" w:eastAsia="Times New Roman" w:hAnsi="Arial" w:cs="Arial"/>
                <w:b/>
                <w:sz w:val="20"/>
                <w:szCs w:val="20"/>
              </w:rPr>
            </w:pPr>
            <w:r w:rsidRPr="007F748A">
              <w:rPr>
                <w:rFonts w:ascii="Arial" w:eastAsia="Times New Roman" w:hAnsi="Arial" w:cs="Arial"/>
                <w:b/>
                <w:sz w:val="20"/>
                <w:szCs w:val="20"/>
              </w:rPr>
              <w:t>Předmět dotace</w:t>
            </w:r>
          </w:p>
          <w:p w14:paraId="32CD2E54" w14:textId="77777777" w:rsidR="007F748A" w:rsidRPr="007F748A" w:rsidRDefault="007F748A" w:rsidP="00F316E5">
            <w:pPr>
              <w:widowControl w:val="0"/>
              <w:spacing w:after="0"/>
              <w:ind w:left="851"/>
              <w:jc w:val="both"/>
              <w:rPr>
                <w:rFonts w:ascii="Arial" w:eastAsia="Times New Roman" w:hAnsi="Arial" w:cs="Arial"/>
                <w:b/>
                <w:sz w:val="20"/>
                <w:szCs w:val="20"/>
              </w:rPr>
            </w:pPr>
            <w:r w:rsidRPr="007F748A">
              <w:rPr>
                <w:rFonts w:ascii="Arial" w:eastAsia="Times New Roman" w:hAnsi="Arial" w:cs="Arial"/>
                <w:b/>
                <w:sz w:val="20"/>
                <w:szCs w:val="20"/>
              </w:rPr>
              <w:t>Dotační titul č. 1:</w:t>
            </w:r>
          </w:p>
          <w:p w14:paraId="0477247C" w14:textId="77777777" w:rsidR="007F748A" w:rsidRPr="007F748A" w:rsidRDefault="007F748A" w:rsidP="00F316E5">
            <w:pPr>
              <w:widowControl w:val="0"/>
              <w:spacing w:after="120"/>
              <w:ind w:left="851"/>
              <w:jc w:val="both"/>
              <w:rPr>
                <w:rFonts w:ascii="Arial" w:eastAsia="Times New Roman" w:hAnsi="Arial" w:cs="Arial"/>
                <w:b/>
                <w:sz w:val="20"/>
                <w:szCs w:val="20"/>
              </w:rPr>
            </w:pPr>
            <w:r w:rsidRPr="007F748A">
              <w:rPr>
                <w:rFonts w:ascii="Arial" w:eastAsia="Times New Roman" w:hAnsi="Arial" w:cs="Arial"/>
                <w:b/>
                <w:sz w:val="20"/>
                <w:szCs w:val="20"/>
              </w:rPr>
              <w:t>Založení chovu včel (žadatel dosud nevlastní žádná včelstva, úly a základní včelařské vybavení)</w:t>
            </w:r>
          </w:p>
          <w:p w14:paraId="69BF65F6" w14:textId="77777777" w:rsidR="007F748A" w:rsidRPr="00F316E5" w:rsidRDefault="007F748A" w:rsidP="00F316E5">
            <w:pPr>
              <w:widowControl w:val="0"/>
              <w:spacing w:after="120"/>
              <w:ind w:left="851"/>
              <w:jc w:val="both"/>
              <w:rPr>
                <w:rFonts w:ascii="Arial" w:eastAsia="Times New Roman" w:hAnsi="Arial" w:cs="Arial"/>
                <w:sz w:val="20"/>
                <w:szCs w:val="20"/>
              </w:rPr>
            </w:pPr>
            <w:r w:rsidRPr="00F316E5">
              <w:rPr>
                <w:rFonts w:ascii="Arial" w:eastAsia="Times New Roman" w:hAnsi="Arial" w:cs="Arial"/>
                <w:sz w:val="20"/>
                <w:szCs w:val="20"/>
              </w:rPr>
              <w:t>Podaný projekt spočívá v pořízení:</w:t>
            </w:r>
          </w:p>
          <w:p w14:paraId="6EB7820E" w14:textId="77777777" w:rsidR="007F748A" w:rsidRPr="002C7A51" w:rsidRDefault="007F748A" w:rsidP="00657229">
            <w:pPr>
              <w:pStyle w:val="Odstavecseseznamem"/>
              <w:numPr>
                <w:ilvl w:val="0"/>
                <w:numId w:val="32"/>
              </w:numPr>
              <w:spacing w:after="120" w:line="240" w:lineRule="auto"/>
              <w:ind w:left="1134" w:hanging="283"/>
              <w:jc w:val="both"/>
              <w:outlineLvl w:val="1"/>
              <w:rPr>
                <w:rFonts w:ascii="Arial" w:eastAsia="Times New Roman" w:hAnsi="Arial" w:cs="Arial"/>
                <w:sz w:val="20"/>
                <w:szCs w:val="20"/>
              </w:rPr>
            </w:pPr>
            <w:r w:rsidRPr="002C7A51">
              <w:rPr>
                <w:rFonts w:ascii="Arial" w:eastAsia="Times New Roman" w:hAnsi="Arial" w:cs="Arial"/>
                <w:sz w:val="20"/>
                <w:szCs w:val="20"/>
              </w:rPr>
              <w:t>minimálně tří a maximálně pěti včelstev</w:t>
            </w:r>
            <w:r w:rsidR="00626E68" w:rsidRPr="002C7A51">
              <w:rPr>
                <w:rFonts w:ascii="Arial" w:eastAsia="Times New Roman" w:hAnsi="Arial" w:cs="Arial"/>
                <w:sz w:val="20"/>
                <w:szCs w:val="20"/>
              </w:rPr>
              <w:t xml:space="preserve"> podle platných veterinárních předpisů</w:t>
            </w:r>
            <w:r w:rsidRPr="002C7A51">
              <w:rPr>
                <w:rFonts w:ascii="Arial" w:eastAsia="Times New Roman" w:hAnsi="Arial" w:cs="Arial"/>
                <w:sz w:val="20"/>
                <w:szCs w:val="20"/>
              </w:rPr>
              <w:t>,</w:t>
            </w:r>
          </w:p>
          <w:p w14:paraId="11053E50" w14:textId="77777777" w:rsidR="007F748A" w:rsidRPr="002C7A51" w:rsidRDefault="007F748A" w:rsidP="00657229">
            <w:pPr>
              <w:pStyle w:val="Odstavecseseznamem"/>
              <w:numPr>
                <w:ilvl w:val="0"/>
                <w:numId w:val="32"/>
              </w:numPr>
              <w:tabs>
                <w:tab w:val="left" w:pos="1134"/>
              </w:tabs>
              <w:spacing w:after="120" w:line="240" w:lineRule="auto"/>
              <w:ind w:left="1134" w:hanging="283"/>
              <w:jc w:val="both"/>
              <w:outlineLvl w:val="1"/>
              <w:rPr>
                <w:rFonts w:ascii="Arial" w:eastAsia="Times New Roman" w:hAnsi="Arial" w:cs="Arial"/>
                <w:sz w:val="20"/>
                <w:szCs w:val="20"/>
              </w:rPr>
            </w:pPr>
            <w:r w:rsidRPr="002C7A51">
              <w:rPr>
                <w:rFonts w:ascii="Arial" w:eastAsia="Times New Roman" w:hAnsi="Arial" w:cs="Arial"/>
                <w:sz w:val="20"/>
                <w:szCs w:val="20"/>
              </w:rPr>
              <w:t>minimálně tří a maximálně pěti nových nástavkových úlů s oddělitelným monitorovacím dnem a příslušenstvím,</w:t>
            </w:r>
          </w:p>
          <w:p w14:paraId="113433D8" w14:textId="77777777" w:rsidR="007F748A" w:rsidRPr="002C7A51" w:rsidRDefault="007F748A" w:rsidP="00657229">
            <w:pPr>
              <w:pStyle w:val="Odstavecseseznamem"/>
              <w:numPr>
                <w:ilvl w:val="0"/>
                <w:numId w:val="32"/>
              </w:numPr>
              <w:spacing w:after="60" w:line="240" w:lineRule="auto"/>
              <w:ind w:left="1134" w:hanging="283"/>
              <w:jc w:val="both"/>
              <w:outlineLvl w:val="1"/>
              <w:rPr>
                <w:rFonts w:ascii="Arial" w:eastAsia="Times New Roman" w:hAnsi="Arial" w:cs="Arial"/>
                <w:sz w:val="20"/>
                <w:szCs w:val="20"/>
              </w:rPr>
            </w:pPr>
            <w:r w:rsidRPr="002C7A51">
              <w:rPr>
                <w:rFonts w:ascii="Arial" w:eastAsia="Times New Roman" w:hAnsi="Arial" w:cs="Arial"/>
                <w:sz w:val="20"/>
                <w:szCs w:val="20"/>
              </w:rPr>
              <w:t>základního včelařského vybavení (např. mezistěn, ochranného oděvu, kuřáku,</w:t>
            </w:r>
            <w:r w:rsidR="00030479" w:rsidRPr="002C7A51">
              <w:rPr>
                <w:rFonts w:ascii="Arial" w:eastAsia="Times New Roman" w:hAnsi="Arial" w:cs="Arial"/>
                <w:sz w:val="20"/>
                <w:szCs w:val="20"/>
              </w:rPr>
              <w:t xml:space="preserve"> </w:t>
            </w:r>
            <w:r w:rsidRPr="002C7A51">
              <w:rPr>
                <w:rFonts w:ascii="Arial" w:eastAsia="Times New Roman" w:hAnsi="Arial" w:cs="Arial"/>
                <w:sz w:val="20"/>
                <w:szCs w:val="20"/>
              </w:rPr>
              <w:t>rozpěráku, odvíčkovací vidličky, rámků nebo přířezů).</w:t>
            </w:r>
          </w:p>
          <w:p w14:paraId="1AB5A277" w14:textId="77777777" w:rsidR="007F748A" w:rsidRPr="007F748A" w:rsidRDefault="007F748A" w:rsidP="00E40E63">
            <w:pPr>
              <w:widowControl w:val="0"/>
              <w:spacing w:after="240"/>
              <w:ind w:left="851"/>
              <w:jc w:val="both"/>
              <w:outlineLvl w:val="1"/>
              <w:rPr>
                <w:rFonts w:ascii="Arial" w:eastAsia="Times New Roman" w:hAnsi="Arial" w:cs="Arial"/>
                <w:b/>
                <w:sz w:val="20"/>
                <w:szCs w:val="20"/>
              </w:rPr>
            </w:pPr>
            <w:r w:rsidRPr="00F316E5">
              <w:rPr>
                <w:rFonts w:ascii="Arial" w:eastAsia="Times New Roman" w:hAnsi="Arial" w:cs="Arial"/>
                <w:sz w:val="20"/>
                <w:szCs w:val="20"/>
              </w:rPr>
              <w:t>Projekt</w:t>
            </w:r>
            <w:r w:rsidRPr="007F748A">
              <w:rPr>
                <w:rFonts w:ascii="Arial" w:eastAsia="Times New Roman" w:hAnsi="Arial" w:cs="Arial"/>
                <w:b/>
                <w:sz w:val="20"/>
                <w:szCs w:val="20"/>
              </w:rPr>
              <w:t xml:space="preserve"> </w:t>
            </w:r>
            <w:r w:rsidRPr="002C7A51">
              <w:rPr>
                <w:rFonts w:ascii="Arial" w:eastAsia="Times New Roman" w:hAnsi="Arial" w:cs="Arial"/>
                <w:b/>
                <w:sz w:val="20"/>
                <w:szCs w:val="20"/>
                <w:u w:val="single"/>
              </w:rPr>
              <w:t>musí</w:t>
            </w:r>
            <w:r w:rsidRPr="007F748A">
              <w:rPr>
                <w:rFonts w:ascii="Arial" w:eastAsia="Times New Roman" w:hAnsi="Arial" w:cs="Arial"/>
                <w:b/>
                <w:sz w:val="20"/>
                <w:szCs w:val="20"/>
              </w:rPr>
              <w:t xml:space="preserve"> </w:t>
            </w:r>
            <w:r w:rsidRPr="00F316E5">
              <w:rPr>
                <w:rFonts w:ascii="Arial" w:eastAsia="Times New Roman" w:hAnsi="Arial" w:cs="Arial"/>
                <w:sz w:val="20"/>
                <w:szCs w:val="20"/>
              </w:rPr>
              <w:t>vždy zahrnovat komponenty dle písm. a),</w:t>
            </w:r>
            <w:r w:rsidR="00F316E5">
              <w:rPr>
                <w:rFonts w:ascii="Arial" w:eastAsia="Times New Roman" w:hAnsi="Arial" w:cs="Arial"/>
                <w:sz w:val="20"/>
                <w:szCs w:val="20"/>
              </w:rPr>
              <w:t xml:space="preserve"> </w:t>
            </w:r>
            <w:r w:rsidRPr="00F316E5">
              <w:rPr>
                <w:rFonts w:ascii="Arial" w:eastAsia="Times New Roman" w:hAnsi="Arial" w:cs="Arial"/>
                <w:sz w:val="20"/>
                <w:szCs w:val="20"/>
              </w:rPr>
              <w:t>b) i c) dotačního titulu č.</w:t>
            </w:r>
            <w:r w:rsidR="00F316E5">
              <w:rPr>
                <w:rFonts w:ascii="Arial" w:eastAsia="Times New Roman" w:hAnsi="Arial" w:cs="Arial"/>
                <w:sz w:val="20"/>
                <w:szCs w:val="20"/>
              </w:rPr>
              <w:t xml:space="preserve"> </w:t>
            </w:r>
            <w:r w:rsidRPr="00F316E5">
              <w:rPr>
                <w:rFonts w:ascii="Arial" w:eastAsia="Times New Roman" w:hAnsi="Arial" w:cs="Arial"/>
                <w:sz w:val="20"/>
                <w:szCs w:val="20"/>
              </w:rPr>
              <w:t>1</w:t>
            </w:r>
            <w:r w:rsidR="00411789" w:rsidRPr="00F316E5">
              <w:rPr>
                <w:rFonts w:ascii="Arial" w:eastAsia="Times New Roman" w:hAnsi="Arial" w:cs="Arial"/>
                <w:sz w:val="20"/>
                <w:szCs w:val="20"/>
              </w:rPr>
              <w:t>.</w:t>
            </w:r>
          </w:p>
          <w:p w14:paraId="45265D29" w14:textId="77777777" w:rsidR="007F748A" w:rsidRPr="007F748A" w:rsidRDefault="007F748A" w:rsidP="00F316E5">
            <w:pPr>
              <w:widowControl w:val="0"/>
              <w:spacing w:after="0"/>
              <w:ind w:left="851"/>
              <w:jc w:val="both"/>
              <w:rPr>
                <w:rFonts w:ascii="Arial" w:eastAsia="Times New Roman" w:hAnsi="Arial" w:cs="Arial"/>
                <w:b/>
                <w:sz w:val="20"/>
                <w:szCs w:val="20"/>
              </w:rPr>
            </w:pPr>
            <w:r w:rsidRPr="007F748A">
              <w:rPr>
                <w:rFonts w:ascii="Arial" w:eastAsia="Times New Roman" w:hAnsi="Arial" w:cs="Arial"/>
                <w:b/>
                <w:sz w:val="20"/>
                <w:szCs w:val="20"/>
              </w:rPr>
              <w:t>Dotační titul č. 2:</w:t>
            </w:r>
          </w:p>
          <w:p w14:paraId="6BD0D4FE" w14:textId="72661A13" w:rsidR="007F748A" w:rsidRPr="007F748A" w:rsidRDefault="007F748A" w:rsidP="00F316E5">
            <w:pPr>
              <w:widowControl w:val="0"/>
              <w:spacing w:after="120"/>
              <w:ind w:left="851"/>
              <w:jc w:val="both"/>
              <w:outlineLvl w:val="1"/>
              <w:rPr>
                <w:rFonts w:ascii="Arial" w:eastAsia="Times New Roman" w:hAnsi="Arial" w:cs="Arial"/>
                <w:b/>
                <w:sz w:val="20"/>
                <w:szCs w:val="20"/>
              </w:rPr>
            </w:pPr>
            <w:r w:rsidRPr="007F748A">
              <w:rPr>
                <w:rFonts w:ascii="Arial" w:eastAsia="Times New Roman" w:hAnsi="Arial" w:cs="Arial"/>
                <w:b/>
                <w:sz w:val="20"/>
                <w:szCs w:val="20"/>
              </w:rPr>
              <w:t>Rozšíření chovu včel (žadatel je již registrován v souladu se zákonem č. 154/2000 Sb., o šlechtění, plemenitbě a evidenci hospodářských zvířat a o změně některých souvisejících zákonů, v platném znění</w:t>
            </w:r>
            <w:r w:rsidRPr="007F748A">
              <w:rPr>
                <w:rFonts w:ascii="Arial" w:eastAsia="Times New Roman" w:hAnsi="Arial" w:cs="Arial"/>
                <w:b/>
                <w:color w:val="2D450F"/>
                <w:sz w:val="20"/>
                <w:szCs w:val="20"/>
              </w:rPr>
              <w:t>)</w:t>
            </w:r>
          </w:p>
          <w:p w14:paraId="45881214" w14:textId="77777777" w:rsidR="007F748A" w:rsidRPr="00F316E5" w:rsidRDefault="007F748A" w:rsidP="007F748A">
            <w:pPr>
              <w:widowControl w:val="0"/>
              <w:spacing w:after="60"/>
              <w:ind w:left="851"/>
              <w:jc w:val="both"/>
              <w:outlineLvl w:val="1"/>
              <w:rPr>
                <w:rFonts w:ascii="Arial" w:eastAsia="Times New Roman" w:hAnsi="Arial" w:cs="Arial"/>
                <w:sz w:val="20"/>
                <w:szCs w:val="20"/>
              </w:rPr>
            </w:pPr>
            <w:r w:rsidRPr="00F316E5">
              <w:rPr>
                <w:rFonts w:ascii="Arial" w:eastAsia="Times New Roman" w:hAnsi="Arial" w:cs="Arial"/>
                <w:sz w:val="20"/>
                <w:szCs w:val="20"/>
              </w:rPr>
              <w:t>Pod</w:t>
            </w:r>
            <w:r w:rsidR="00626E68" w:rsidRPr="00F316E5">
              <w:rPr>
                <w:rFonts w:ascii="Arial" w:eastAsia="Times New Roman" w:hAnsi="Arial" w:cs="Arial"/>
                <w:sz w:val="20"/>
                <w:szCs w:val="20"/>
              </w:rPr>
              <w:t>aný projekt spočívá</w:t>
            </w:r>
            <w:r w:rsidRPr="00F316E5">
              <w:rPr>
                <w:rFonts w:ascii="Arial" w:eastAsia="Times New Roman" w:hAnsi="Arial" w:cs="Arial"/>
                <w:sz w:val="20"/>
                <w:szCs w:val="20"/>
              </w:rPr>
              <w:t>:</w:t>
            </w:r>
          </w:p>
          <w:p w14:paraId="102A6235" w14:textId="77777777" w:rsidR="00626E68" w:rsidRPr="002C7A51" w:rsidRDefault="00626E68" w:rsidP="00657229">
            <w:pPr>
              <w:pStyle w:val="Odstavecseseznamem"/>
              <w:numPr>
                <w:ilvl w:val="0"/>
                <w:numId w:val="31"/>
              </w:numPr>
              <w:tabs>
                <w:tab w:val="left" w:pos="1418"/>
              </w:tabs>
              <w:spacing w:after="60" w:line="240" w:lineRule="auto"/>
              <w:ind w:left="1134" w:hanging="283"/>
              <w:jc w:val="both"/>
              <w:outlineLvl w:val="1"/>
              <w:rPr>
                <w:rFonts w:ascii="Arial" w:eastAsia="Times New Roman" w:hAnsi="Arial" w:cs="Arial"/>
                <w:sz w:val="20"/>
                <w:szCs w:val="20"/>
              </w:rPr>
            </w:pPr>
            <w:r w:rsidRPr="002C7A51">
              <w:rPr>
                <w:rFonts w:ascii="Arial" w:eastAsia="Times New Roman" w:hAnsi="Arial" w:cs="Arial"/>
                <w:sz w:val="20"/>
                <w:szCs w:val="20"/>
              </w:rPr>
              <w:t xml:space="preserve">v pořízení </w:t>
            </w:r>
            <w:r w:rsidR="007F748A" w:rsidRPr="002C7A51">
              <w:rPr>
                <w:rFonts w:ascii="Arial" w:eastAsia="Times New Roman" w:hAnsi="Arial" w:cs="Arial"/>
                <w:sz w:val="20"/>
                <w:szCs w:val="20"/>
              </w:rPr>
              <w:t>další</w:t>
            </w:r>
            <w:r w:rsidRPr="002C7A51">
              <w:rPr>
                <w:rFonts w:ascii="Arial" w:eastAsia="Times New Roman" w:hAnsi="Arial" w:cs="Arial"/>
                <w:sz w:val="20"/>
                <w:szCs w:val="20"/>
              </w:rPr>
              <w:t>ch</w:t>
            </w:r>
            <w:r w:rsidR="007F748A" w:rsidRPr="002C7A51">
              <w:rPr>
                <w:rFonts w:ascii="Arial" w:eastAsia="Times New Roman" w:hAnsi="Arial" w:cs="Arial"/>
                <w:sz w:val="20"/>
                <w:szCs w:val="20"/>
              </w:rPr>
              <w:t xml:space="preserve"> </w:t>
            </w:r>
            <w:r w:rsidR="00B40E25" w:rsidRPr="002C7A51">
              <w:rPr>
                <w:rFonts w:ascii="Arial" w:eastAsia="Times New Roman" w:hAnsi="Arial" w:cs="Arial"/>
                <w:sz w:val="20"/>
                <w:szCs w:val="20"/>
              </w:rPr>
              <w:t xml:space="preserve">maximálně pěti </w:t>
            </w:r>
            <w:r w:rsidR="007F748A" w:rsidRPr="002C7A51">
              <w:rPr>
                <w:rFonts w:ascii="Arial" w:eastAsia="Times New Roman" w:hAnsi="Arial" w:cs="Arial"/>
                <w:sz w:val="20"/>
                <w:szCs w:val="20"/>
              </w:rPr>
              <w:t>nov</w:t>
            </w:r>
            <w:r w:rsidRPr="002C7A51">
              <w:rPr>
                <w:rFonts w:ascii="Arial" w:eastAsia="Times New Roman" w:hAnsi="Arial" w:cs="Arial"/>
                <w:sz w:val="20"/>
                <w:szCs w:val="20"/>
              </w:rPr>
              <w:t>ých</w:t>
            </w:r>
            <w:r w:rsidR="007F748A" w:rsidRPr="002C7A51">
              <w:rPr>
                <w:rFonts w:ascii="Arial" w:eastAsia="Times New Roman" w:hAnsi="Arial" w:cs="Arial"/>
                <w:sz w:val="20"/>
                <w:szCs w:val="20"/>
              </w:rPr>
              <w:t xml:space="preserve"> </w:t>
            </w:r>
            <w:r w:rsidRPr="002C7A51">
              <w:rPr>
                <w:rFonts w:ascii="Arial" w:eastAsia="Times New Roman" w:hAnsi="Arial" w:cs="Arial"/>
                <w:sz w:val="20"/>
                <w:szCs w:val="20"/>
              </w:rPr>
              <w:t>nástavkových úlů s oddělitelný</w:t>
            </w:r>
            <w:r w:rsidR="00507607">
              <w:rPr>
                <w:rFonts w:ascii="Arial" w:eastAsia="Times New Roman" w:hAnsi="Arial" w:cs="Arial"/>
                <w:sz w:val="20"/>
                <w:szCs w:val="20"/>
              </w:rPr>
              <w:t>m</w:t>
            </w:r>
            <w:r w:rsidRPr="002C7A51">
              <w:rPr>
                <w:rFonts w:ascii="Arial" w:eastAsia="Times New Roman" w:hAnsi="Arial" w:cs="Arial"/>
                <w:sz w:val="20"/>
                <w:szCs w:val="20"/>
              </w:rPr>
              <w:t xml:space="preserve"> monitorovacím dnem a příslušenstvím</w:t>
            </w:r>
          </w:p>
          <w:p w14:paraId="45065608" w14:textId="77777777" w:rsidR="007F748A" w:rsidRPr="002C7A51" w:rsidRDefault="00626E68" w:rsidP="00657229">
            <w:pPr>
              <w:pStyle w:val="Odstavecseseznamem"/>
              <w:numPr>
                <w:ilvl w:val="0"/>
                <w:numId w:val="31"/>
              </w:numPr>
              <w:tabs>
                <w:tab w:val="left" w:pos="1418"/>
              </w:tabs>
              <w:spacing w:after="60" w:line="240" w:lineRule="auto"/>
              <w:ind w:left="1134" w:hanging="283"/>
              <w:jc w:val="both"/>
              <w:outlineLvl w:val="1"/>
              <w:rPr>
                <w:rFonts w:ascii="Arial" w:eastAsia="Times New Roman" w:hAnsi="Arial" w:cs="Arial"/>
                <w:sz w:val="20"/>
                <w:szCs w:val="20"/>
              </w:rPr>
            </w:pPr>
            <w:r w:rsidRPr="002C7A51">
              <w:rPr>
                <w:rFonts w:ascii="Arial" w:eastAsia="Times New Roman" w:hAnsi="Arial" w:cs="Arial"/>
                <w:sz w:val="20"/>
                <w:szCs w:val="20"/>
              </w:rPr>
              <w:t xml:space="preserve">v pořízení </w:t>
            </w:r>
            <w:r w:rsidR="007F748A" w:rsidRPr="002C7A51">
              <w:rPr>
                <w:rFonts w:ascii="Arial" w:eastAsia="Times New Roman" w:hAnsi="Arial" w:cs="Arial"/>
                <w:sz w:val="20"/>
                <w:szCs w:val="20"/>
              </w:rPr>
              <w:t>dalšího technického včelařského vybavení (např. medomet, vařák, manipulační technika)</w:t>
            </w:r>
          </w:p>
          <w:p w14:paraId="1F1F5563" w14:textId="77777777" w:rsidR="00626E68" w:rsidRPr="002C7A51" w:rsidRDefault="00626E68" w:rsidP="00657229">
            <w:pPr>
              <w:pStyle w:val="Odstavecseseznamem"/>
              <w:numPr>
                <w:ilvl w:val="0"/>
                <w:numId w:val="31"/>
              </w:numPr>
              <w:tabs>
                <w:tab w:val="left" w:pos="1418"/>
              </w:tabs>
              <w:spacing w:after="60" w:line="240" w:lineRule="auto"/>
              <w:ind w:left="1134" w:hanging="283"/>
              <w:outlineLvl w:val="1"/>
              <w:rPr>
                <w:rFonts w:ascii="Arial" w:eastAsia="Times New Roman" w:hAnsi="Arial" w:cs="Arial"/>
                <w:sz w:val="20"/>
                <w:szCs w:val="20"/>
              </w:rPr>
            </w:pPr>
            <w:r w:rsidRPr="002C7A51">
              <w:rPr>
                <w:rFonts w:ascii="Arial" w:eastAsia="Times New Roman" w:hAnsi="Arial" w:cs="Arial"/>
                <w:sz w:val="20"/>
                <w:szCs w:val="20"/>
              </w:rPr>
              <w:t>ve výměně tří maximálně pěti typově zastaralých úlů za nové dle písm. a) za předpokladu prokazatelné likvidace původních</w:t>
            </w:r>
            <w:r w:rsidR="00B40E25" w:rsidRPr="002C7A51">
              <w:rPr>
                <w:rFonts w:ascii="Arial" w:eastAsia="Times New Roman" w:hAnsi="Arial" w:cs="Arial"/>
                <w:sz w:val="20"/>
                <w:szCs w:val="20"/>
              </w:rPr>
              <w:t xml:space="preserve"> potvrzené </w:t>
            </w:r>
            <w:r w:rsidR="00F316E5">
              <w:rPr>
                <w:rFonts w:ascii="Arial" w:eastAsia="Times New Roman" w:hAnsi="Arial" w:cs="Arial"/>
                <w:sz w:val="20"/>
                <w:szCs w:val="20"/>
              </w:rPr>
              <w:t>o</w:t>
            </w:r>
            <w:r w:rsidR="00B40E25" w:rsidRPr="002C7A51">
              <w:rPr>
                <w:rFonts w:ascii="Arial" w:eastAsia="Times New Roman" w:hAnsi="Arial" w:cs="Arial"/>
                <w:sz w:val="20"/>
                <w:szCs w:val="20"/>
              </w:rPr>
              <w:t>dborným garantem</w:t>
            </w:r>
          </w:p>
          <w:p w14:paraId="101B80B3" w14:textId="77777777" w:rsidR="007F748A" w:rsidRPr="007F748A" w:rsidRDefault="007F748A" w:rsidP="007F748A">
            <w:pPr>
              <w:widowControl w:val="0"/>
              <w:tabs>
                <w:tab w:val="left" w:pos="851"/>
              </w:tabs>
              <w:spacing w:after="60"/>
              <w:ind w:left="1418" w:hanging="567"/>
              <w:jc w:val="both"/>
              <w:outlineLvl w:val="1"/>
              <w:rPr>
                <w:rFonts w:ascii="Arial" w:eastAsia="Times New Roman" w:hAnsi="Arial" w:cs="Arial"/>
                <w:b/>
                <w:sz w:val="20"/>
                <w:szCs w:val="20"/>
              </w:rPr>
            </w:pPr>
            <w:r w:rsidRPr="00F316E5">
              <w:rPr>
                <w:rFonts w:ascii="Arial" w:eastAsia="Times New Roman" w:hAnsi="Arial" w:cs="Arial"/>
                <w:sz w:val="20"/>
                <w:szCs w:val="20"/>
              </w:rPr>
              <w:t xml:space="preserve">Projekt </w:t>
            </w:r>
            <w:r w:rsidRPr="002C7A51">
              <w:rPr>
                <w:rFonts w:ascii="Arial" w:eastAsia="Times New Roman" w:hAnsi="Arial" w:cs="Arial"/>
                <w:b/>
                <w:sz w:val="20"/>
                <w:szCs w:val="20"/>
                <w:u w:val="single"/>
              </w:rPr>
              <w:t>může</w:t>
            </w:r>
            <w:r w:rsidRPr="007F748A">
              <w:rPr>
                <w:rFonts w:ascii="Arial" w:eastAsia="Times New Roman" w:hAnsi="Arial" w:cs="Arial"/>
                <w:b/>
                <w:sz w:val="20"/>
                <w:szCs w:val="20"/>
              </w:rPr>
              <w:t xml:space="preserve"> </w:t>
            </w:r>
            <w:r w:rsidRPr="00F316E5">
              <w:rPr>
                <w:rFonts w:ascii="Arial" w:eastAsia="Times New Roman" w:hAnsi="Arial" w:cs="Arial"/>
                <w:sz w:val="20"/>
                <w:szCs w:val="20"/>
              </w:rPr>
              <w:t>zahrnovat komponenty pod písm. a), b) nebo c) dotačního titulu č.</w:t>
            </w:r>
            <w:r w:rsidR="00F316E5">
              <w:rPr>
                <w:rFonts w:ascii="Arial" w:eastAsia="Times New Roman" w:hAnsi="Arial" w:cs="Arial"/>
                <w:sz w:val="20"/>
                <w:szCs w:val="20"/>
              </w:rPr>
              <w:t xml:space="preserve"> </w:t>
            </w:r>
            <w:r w:rsidRPr="00F316E5">
              <w:rPr>
                <w:rFonts w:ascii="Arial" w:eastAsia="Times New Roman" w:hAnsi="Arial" w:cs="Arial"/>
                <w:sz w:val="20"/>
                <w:szCs w:val="20"/>
              </w:rPr>
              <w:t>2</w:t>
            </w:r>
            <w:r w:rsidR="00411789" w:rsidRPr="00F316E5">
              <w:rPr>
                <w:rFonts w:ascii="Arial" w:eastAsia="Times New Roman" w:hAnsi="Arial" w:cs="Arial"/>
                <w:sz w:val="20"/>
                <w:szCs w:val="20"/>
              </w:rPr>
              <w:t>.</w:t>
            </w:r>
          </w:p>
        </w:tc>
      </w:tr>
      <w:tr w:rsidR="007F748A" w14:paraId="6C8AA407" w14:textId="77777777" w:rsidTr="00073C9B">
        <w:tc>
          <w:tcPr>
            <w:tcW w:w="9212" w:type="dxa"/>
            <w:shd w:val="clear" w:color="auto" w:fill="FFFFCC"/>
          </w:tcPr>
          <w:p w14:paraId="47F06620" w14:textId="77777777" w:rsidR="007F748A" w:rsidRPr="007F748A" w:rsidRDefault="007F748A" w:rsidP="0035618F">
            <w:pPr>
              <w:widowControl w:val="0"/>
              <w:spacing w:before="120" w:after="120"/>
              <w:rPr>
                <w:rFonts w:ascii="Times New Roman" w:eastAsia="Times New Roman" w:hAnsi="Times New Roman"/>
                <w:b/>
              </w:rPr>
            </w:pPr>
            <w:r w:rsidRPr="007F748A">
              <w:rPr>
                <w:rFonts w:ascii="Arial" w:eastAsia="Times New Roman" w:hAnsi="Arial" w:cs="Arial"/>
                <w:b/>
                <w:sz w:val="20"/>
                <w:szCs w:val="20"/>
              </w:rPr>
              <w:lastRenderedPageBreak/>
              <w:t xml:space="preserve">Povaha dotace dle čl. 4 odst. </w:t>
            </w:r>
            <w:r w:rsidR="0035618F">
              <w:rPr>
                <w:rFonts w:ascii="Arial" w:eastAsia="Times New Roman" w:hAnsi="Arial" w:cs="Arial"/>
                <w:b/>
                <w:sz w:val="20"/>
                <w:szCs w:val="20"/>
              </w:rPr>
              <w:t>1</w:t>
            </w:r>
            <w:r w:rsidRPr="007F748A">
              <w:rPr>
                <w:rFonts w:ascii="Arial" w:eastAsia="Times New Roman" w:hAnsi="Arial" w:cs="Arial"/>
                <w:b/>
                <w:sz w:val="20"/>
                <w:szCs w:val="20"/>
              </w:rPr>
              <w:t xml:space="preserve"> Programu</w:t>
            </w:r>
          </w:p>
        </w:tc>
      </w:tr>
      <w:tr w:rsidR="007F748A" w14:paraId="715A1AD4" w14:textId="77777777" w:rsidTr="00073C9B">
        <w:tc>
          <w:tcPr>
            <w:tcW w:w="9212" w:type="dxa"/>
          </w:tcPr>
          <w:p w14:paraId="4E592B97" w14:textId="66ED0C26" w:rsidR="00A34B9F" w:rsidRDefault="00315217" w:rsidP="005C444C">
            <w:pPr>
              <w:widowControl w:val="0"/>
              <w:spacing w:before="120" w:after="60" w:line="80" w:lineRule="atLeast"/>
              <w:jc w:val="both"/>
              <w:rPr>
                <w:rFonts w:ascii="Arial" w:eastAsia="Times New Roman" w:hAnsi="Arial" w:cs="Arial"/>
                <w:sz w:val="20"/>
                <w:szCs w:val="20"/>
              </w:rPr>
            </w:pPr>
            <w:r>
              <w:rPr>
                <w:rFonts w:ascii="Arial" w:eastAsia="Times New Roman" w:hAnsi="Arial" w:cs="Arial"/>
                <w:sz w:val="20"/>
                <w:szCs w:val="20"/>
              </w:rPr>
              <w:t xml:space="preserve">DT 1 - </w:t>
            </w:r>
            <w:r w:rsidRPr="00315217">
              <w:rPr>
                <w:rFonts w:ascii="Arial" w:eastAsia="Times New Roman" w:hAnsi="Arial" w:cs="Arial"/>
                <w:sz w:val="20"/>
                <w:szCs w:val="20"/>
              </w:rPr>
              <w:t>d</w:t>
            </w:r>
            <w:r w:rsidR="007F748A" w:rsidRPr="00315217">
              <w:rPr>
                <w:rFonts w:ascii="Arial" w:eastAsia="Times New Roman" w:hAnsi="Arial" w:cs="Arial"/>
                <w:sz w:val="20"/>
                <w:szCs w:val="20"/>
              </w:rPr>
              <w:t xml:space="preserve">otace </w:t>
            </w:r>
            <w:r w:rsidR="00A34B9F" w:rsidRPr="00A34B9F">
              <w:rPr>
                <w:rFonts w:ascii="Arial" w:eastAsia="Times New Roman" w:hAnsi="Arial" w:cs="Arial"/>
                <w:sz w:val="20"/>
                <w:szCs w:val="20"/>
              </w:rPr>
              <w:t>nenaplňuje znaky veřejné podpory ve smyslu čl. 107 odst. 1 Smlouvy o fungování Evropské unie</w:t>
            </w:r>
            <w:r w:rsidR="005C444C">
              <w:rPr>
                <w:rFonts w:ascii="Arial" w:eastAsia="Times New Roman" w:hAnsi="Arial" w:cs="Arial"/>
                <w:sz w:val="20"/>
                <w:szCs w:val="20"/>
              </w:rPr>
              <w:t>.</w:t>
            </w:r>
          </w:p>
          <w:p w14:paraId="1DC3888C" w14:textId="0411049C" w:rsidR="00315217" w:rsidRPr="00E40E63" w:rsidRDefault="00315217" w:rsidP="00315217">
            <w:pPr>
              <w:widowControl w:val="0"/>
              <w:spacing w:after="60" w:line="80" w:lineRule="atLeast"/>
              <w:jc w:val="both"/>
              <w:rPr>
                <w:rFonts w:ascii="Arial" w:eastAsia="Times New Roman" w:hAnsi="Arial" w:cs="Arial"/>
                <w:sz w:val="20"/>
                <w:szCs w:val="20"/>
              </w:rPr>
            </w:pPr>
            <w:r>
              <w:rPr>
                <w:rFonts w:ascii="Arial" w:eastAsia="Times New Roman" w:hAnsi="Arial" w:cs="Arial"/>
                <w:sz w:val="20"/>
                <w:szCs w:val="20"/>
              </w:rPr>
              <w:t xml:space="preserve">DT 2 – </w:t>
            </w:r>
            <w:r>
              <w:rPr>
                <w:rFonts w:ascii="Arial" w:hAnsi="Arial" w:cs="Arial"/>
                <w:sz w:val="20"/>
                <w:szCs w:val="20"/>
              </w:rPr>
              <w:t>d</w:t>
            </w:r>
            <w:r w:rsidRPr="00C77372">
              <w:rPr>
                <w:rFonts w:ascii="Arial" w:hAnsi="Arial" w:cs="Arial"/>
                <w:sz w:val="20"/>
                <w:szCs w:val="20"/>
              </w:rPr>
              <w:t xml:space="preserve">otace bude poskytována jako podpora </w:t>
            </w:r>
            <w:r w:rsidRPr="00315217">
              <w:rPr>
                <w:rFonts w:ascii="Arial" w:hAnsi="Arial"/>
                <w:i/>
                <w:sz w:val="20"/>
              </w:rPr>
              <w:t>de minimis</w:t>
            </w:r>
            <w:r>
              <w:rPr>
                <w:rFonts w:ascii="Arial" w:hAnsi="Arial" w:cs="Arial"/>
                <w:sz w:val="20"/>
                <w:szCs w:val="20"/>
              </w:rPr>
              <w:t xml:space="preserve"> podle nařízení Komise (EU) č. 1408/2013.</w:t>
            </w:r>
          </w:p>
        </w:tc>
      </w:tr>
      <w:tr w:rsidR="007F748A" w14:paraId="08B865FE" w14:textId="77777777" w:rsidTr="00073C9B">
        <w:tc>
          <w:tcPr>
            <w:tcW w:w="9212" w:type="dxa"/>
            <w:shd w:val="clear" w:color="auto" w:fill="FFFFCC"/>
          </w:tcPr>
          <w:p w14:paraId="28C42B28" w14:textId="77777777" w:rsidR="007F748A" w:rsidRPr="007F748A" w:rsidRDefault="007F748A" w:rsidP="0035618F">
            <w:pPr>
              <w:widowControl w:val="0"/>
              <w:spacing w:before="120" w:after="120"/>
              <w:rPr>
                <w:rFonts w:ascii="Times New Roman" w:eastAsia="Times New Roman" w:hAnsi="Times New Roman"/>
                <w:b/>
              </w:rPr>
            </w:pPr>
            <w:r w:rsidRPr="007F748A">
              <w:rPr>
                <w:rFonts w:ascii="Arial" w:eastAsia="Times New Roman" w:hAnsi="Arial" w:cs="Arial"/>
                <w:b/>
                <w:sz w:val="20"/>
                <w:szCs w:val="20"/>
              </w:rPr>
              <w:t xml:space="preserve">Udržitelnost projektu dle čl. 4 odst. </w:t>
            </w:r>
            <w:r w:rsidR="0035618F">
              <w:rPr>
                <w:rFonts w:ascii="Arial" w:eastAsia="Times New Roman" w:hAnsi="Arial" w:cs="Arial"/>
                <w:b/>
                <w:sz w:val="20"/>
                <w:szCs w:val="20"/>
              </w:rPr>
              <w:t>4</w:t>
            </w:r>
            <w:r w:rsidRPr="007F748A">
              <w:rPr>
                <w:rFonts w:ascii="Arial" w:eastAsia="Times New Roman" w:hAnsi="Arial" w:cs="Arial"/>
                <w:b/>
                <w:sz w:val="20"/>
                <w:szCs w:val="20"/>
              </w:rPr>
              <w:t xml:space="preserve"> Programu</w:t>
            </w:r>
          </w:p>
        </w:tc>
      </w:tr>
      <w:tr w:rsidR="007F748A" w14:paraId="59DC72D4" w14:textId="77777777" w:rsidTr="00073C9B">
        <w:tc>
          <w:tcPr>
            <w:tcW w:w="9212" w:type="dxa"/>
          </w:tcPr>
          <w:p w14:paraId="252D6730" w14:textId="77777777" w:rsidR="007F748A" w:rsidRPr="00E40E63" w:rsidRDefault="007F748A" w:rsidP="00D67D88">
            <w:pPr>
              <w:widowControl w:val="0"/>
              <w:spacing w:before="120" w:after="60"/>
              <w:jc w:val="both"/>
              <w:outlineLvl w:val="1"/>
              <w:rPr>
                <w:rFonts w:ascii="Arial" w:eastAsia="Times New Roman" w:hAnsi="Arial" w:cs="Arial"/>
                <w:sz w:val="20"/>
                <w:szCs w:val="20"/>
              </w:rPr>
            </w:pPr>
            <w:r w:rsidRPr="00E40E63">
              <w:rPr>
                <w:rFonts w:ascii="Arial" w:eastAsia="Times New Roman" w:hAnsi="Arial" w:cs="Arial"/>
                <w:sz w:val="20"/>
                <w:szCs w:val="20"/>
              </w:rPr>
              <w:t>Příjemce dotace je povinen věnovat se osobně včelařství po dobu 3 let následujících po roce vyplacení dotace. V případě nedodržení této povinnosti je příjemce povinen vrátit poskytovateli třetinu poskytnuté dotace za každý nedokončený rok chovu včel. Povinnost vrácení dotace nevznikne, pokud včelař prokáže, že nezanedbal řádnou péči o včelstva, chov včel nezanikl jeho vinou a včelař učinil přiměřená preventivní opatření proti vnější příčině zániku chovu včel (mráz, choroby).</w:t>
            </w:r>
          </w:p>
        </w:tc>
      </w:tr>
      <w:tr w:rsidR="00B65F3F" w14:paraId="7F12D3B8" w14:textId="77777777" w:rsidTr="00B65F3F">
        <w:tc>
          <w:tcPr>
            <w:tcW w:w="9212" w:type="dxa"/>
            <w:shd w:val="clear" w:color="auto" w:fill="FFFFCC"/>
          </w:tcPr>
          <w:p w14:paraId="23473D99" w14:textId="241EC40F" w:rsidR="00B65F3F" w:rsidRPr="00E40E63" w:rsidRDefault="00B65F3F" w:rsidP="00D67D88">
            <w:pPr>
              <w:widowControl w:val="0"/>
              <w:spacing w:before="120" w:after="60"/>
              <w:jc w:val="both"/>
              <w:outlineLvl w:val="1"/>
              <w:rPr>
                <w:rFonts w:ascii="Arial" w:eastAsia="Times New Roman" w:hAnsi="Arial" w:cs="Arial"/>
                <w:sz w:val="20"/>
                <w:szCs w:val="20"/>
              </w:rPr>
            </w:pPr>
            <w:r w:rsidRPr="00781250">
              <w:rPr>
                <w:rFonts w:ascii="Arial" w:hAnsi="Arial" w:cs="Arial"/>
                <w:b/>
                <w:sz w:val="20"/>
                <w:szCs w:val="20"/>
              </w:rPr>
              <w:t>Nedílné přílohy dle čl. 2 odst. 5 Programu jsou:</w:t>
            </w:r>
          </w:p>
        </w:tc>
      </w:tr>
      <w:tr w:rsidR="00B65F3F" w14:paraId="673B2FEB" w14:textId="77777777" w:rsidTr="00073C9B">
        <w:tc>
          <w:tcPr>
            <w:tcW w:w="9212" w:type="dxa"/>
          </w:tcPr>
          <w:p w14:paraId="1193CAAF" w14:textId="6DD35125" w:rsidR="00BD5DBC" w:rsidRDefault="00BD5DBC" w:rsidP="00BD5DBC">
            <w:pPr>
              <w:spacing w:before="60" w:after="0" w:line="240" w:lineRule="auto"/>
              <w:jc w:val="both"/>
              <w:rPr>
                <w:rFonts w:ascii="Arial" w:hAnsi="Arial" w:cs="Arial"/>
                <w:sz w:val="20"/>
                <w:szCs w:val="20"/>
              </w:rPr>
            </w:pPr>
            <w:r>
              <w:rPr>
                <w:rFonts w:ascii="Arial" w:hAnsi="Arial" w:cs="Arial"/>
                <w:sz w:val="20"/>
                <w:szCs w:val="20"/>
              </w:rPr>
              <w:t>Pro žadatele u dotačního titulu DT 2:</w:t>
            </w:r>
          </w:p>
          <w:p w14:paraId="186EA1A0" w14:textId="31257446" w:rsidR="00B65F3F" w:rsidRPr="00E40E63" w:rsidRDefault="00B65F3F" w:rsidP="00BD5DBC">
            <w:pPr>
              <w:widowControl w:val="0"/>
              <w:spacing w:before="60" w:after="0"/>
              <w:jc w:val="both"/>
              <w:outlineLvl w:val="1"/>
              <w:rPr>
                <w:rFonts w:ascii="Arial" w:eastAsia="Times New Roman" w:hAnsi="Arial" w:cs="Arial"/>
                <w:sz w:val="20"/>
                <w:szCs w:val="20"/>
              </w:rPr>
            </w:pPr>
            <w:r w:rsidRPr="00F52F79">
              <w:rPr>
                <w:rFonts w:ascii="Arial" w:hAnsi="Arial" w:cs="Arial"/>
                <w:sz w:val="20"/>
                <w:szCs w:val="20"/>
              </w:rPr>
              <w:t xml:space="preserve">Čestné prohlášení o obdržení podpory </w:t>
            </w:r>
            <w:r w:rsidRPr="003B396B">
              <w:rPr>
                <w:rFonts w:ascii="Arial" w:hAnsi="Arial"/>
                <w:i/>
                <w:sz w:val="20"/>
              </w:rPr>
              <w:t>de minimis</w:t>
            </w:r>
            <w:r w:rsidRPr="00F52F79">
              <w:rPr>
                <w:rFonts w:ascii="Arial" w:hAnsi="Arial" w:cs="Arial"/>
                <w:sz w:val="20"/>
                <w:szCs w:val="20"/>
              </w:rPr>
              <w:t xml:space="preserve"> zpracované na předepsaném formuláři</w:t>
            </w:r>
            <w:r w:rsidR="00BD5DBC">
              <w:rPr>
                <w:rFonts w:ascii="Arial" w:hAnsi="Arial" w:cs="Arial"/>
                <w:sz w:val="20"/>
                <w:szCs w:val="20"/>
              </w:rPr>
              <w:t>.</w:t>
            </w:r>
            <w:r w:rsidRPr="00F52F79">
              <w:rPr>
                <w:rFonts w:ascii="Arial" w:hAnsi="Arial" w:cs="Arial"/>
                <w:sz w:val="20"/>
                <w:szCs w:val="20"/>
              </w:rPr>
              <w:t xml:space="preserve"> </w:t>
            </w:r>
          </w:p>
        </w:tc>
      </w:tr>
      <w:tr w:rsidR="007F748A" w14:paraId="7891CEA5" w14:textId="77777777" w:rsidTr="00073C9B">
        <w:tc>
          <w:tcPr>
            <w:tcW w:w="9212" w:type="dxa"/>
            <w:shd w:val="clear" w:color="auto" w:fill="FFFFCC"/>
          </w:tcPr>
          <w:p w14:paraId="792E1969" w14:textId="77777777" w:rsidR="007F748A" w:rsidRPr="007F748A" w:rsidRDefault="007F748A" w:rsidP="00411789">
            <w:pPr>
              <w:widowControl w:val="0"/>
              <w:spacing w:before="120" w:after="120"/>
              <w:outlineLvl w:val="1"/>
              <w:rPr>
                <w:rFonts w:ascii="Arial" w:eastAsia="Times New Roman" w:hAnsi="Arial" w:cs="Arial"/>
                <w:b/>
                <w:sz w:val="20"/>
                <w:szCs w:val="20"/>
              </w:rPr>
            </w:pPr>
            <w:r w:rsidRPr="007F748A">
              <w:rPr>
                <w:rFonts w:ascii="Arial" w:eastAsia="Times New Roman" w:hAnsi="Arial" w:cs="Arial"/>
                <w:b/>
                <w:sz w:val="20"/>
                <w:szCs w:val="20"/>
              </w:rPr>
              <w:t>Povinnosti nad rámec Programu</w:t>
            </w:r>
          </w:p>
        </w:tc>
      </w:tr>
      <w:tr w:rsidR="007F748A" w14:paraId="4C7CDCCD" w14:textId="77777777" w:rsidTr="00073C9B">
        <w:tc>
          <w:tcPr>
            <w:tcW w:w="9212" w:type="dxa"/>
          </w:tcPr>
          <w:p w14:paraId="0CB199BD" w14:textId="77777777" w:rsidR="007F748A" w:rsidRPr="00E40E63" w:rsidRDefault="007F748A" w:rsidP="00D67D88">
            <w:pPr>
              <w:widowControl w:val="0"/>
              <w:spacing w:before="120" w:after="60"/>
              <w:jc w:val="both"/>
              <w:outlineLvl w:val="1"/>
              <w:rPr>
                <w:rFonts w:ascii="Arial" w:eastAsia="Times New Roman" w:hAnsi="Arial" w:cs="Arial"/>
                <w:sz w:val="20"/>
                <w:szCs w:val="20"/>
              </w:rPr>
            </w:pPr>
            <w:r w:rsidRPr="00E40E63">
              <w:rPr>
                <w:rFonts w:ascii="Arial" w:eastAsia="Times New Roman" w:hAnsi="Arial" w:cs="Arial"/>
                <w:sz w:val="20"/>
                <w:szCs w:val="20"/>
              </w:rPr>
              <w:t xml:space="preserve">Příjemce dotace je povinen poskytnout pověřené osobě (ke dni vyhlášení tohoto Programu je pověřenou osobou </w:t>
            </w:r>
            <w:r w:rsidRPr="00E40E63">
              <w:rPr>
                <w:rFonts w:ascii="Arial" w:eastAsia="Times New Roman" w:hAnsi="Arial" w:cs="Arial"/>
                <w:kern w:val="36"/>
                <w:sz w:val="20"/>
                <w:szCs w:val="20"/>
              </w:rPr>
              <w:t>Českomoravská společnost chovatelů</w:t>
            </w:r>
            <w:r w:rsidRPr="00E40E63">
              <w:rPr>
                <w:rFonts w:ascii="Arial" w:eastAsia="Times New Roman" w:hAnsi="Arial" w:cs="Arial"/>
                <w:sz w:val="20"/>
                <w:szCs w:val="20"/>
              </w:rPr>
              <w:t>, a.s., se sídlem Hradištko 123, 252 09 Hradištko, IČ 26162539) v souladu se zákonem č. 154/2000 Sb., o šlechtění, plemenitbě a evidenci hospodářských zvířat a o změně některých souvisejících zákonů, v platném znění, (plemenářský zákon) a podle § 80 odst. 1 a 2 vyhlášky č. 136/2004 Sb., kterou se stanoví podrobnosti označování zvířat a jejich evidence a evidence hospodářství a osob stanovených plemenářským zákonem, v platném znění, údaje o počtu včelstev a umístění jednotlivých stanovišť včelstev k 1. září kalendářního roku. Hlášení počtu včelstev a umístění stanovišť se předávají nejpozději do 15. září kalendářního roku na formuláři, který chovateli včel poskytuje pověřená osoba.</w:t>
            </w:r>
          </w:p>
          <w:p w14:paraId="14639CA3" w14:textId="77777777" w:rsidR="00AB2C9A" w:rsidRPr="007F748A" w:rsidRDefault="00AB2C9A" w:rsidP="00B07649">
            <w:pPr>
              <w:widowControl w:val="0"/>
              <w:spacing w:after="60"/>
              <w:jc w:val="both"/>
              <w:outlineLvl w:val="1"/>
              <w:rPr>
                <w:rFonts w:ascii="Arial" w:eastAsia="Times New Roman" w:hAnsi="Arial" w:cs="Arial"/>
                <w:b/>
                <w:sz w:val="20"/>
                <w:szCs w:val="20"/>
              </w:rPr>
            </w:pPr>
            <w:r w:rsidRPr="00E40E63">
              <w:rPr>
                <w:rFonts w:ascii="Arial" w:eastAsia="Times New Roman" w:hAnsi="Arial" w:cs="Arial"/>
                <w:sz w:val="20"/>
                <w:szCs w:val="20"/>
              </w:rPr>
              <w:t xml:space="preserve">Dle § 51 odst. </w:t>
            </w:r>
            <w:r w:rsidR="00B07649">
              <w:rPr>
                <w:rFonts w:ascii="Arial" w:eastAsia="Times New Roman" w:hAnsi="Arial" w:cs="Arial"/>
                <w:sz w:val="20"/>
                <w:szCs w:val="20"/>
              </w:rPr>
              <w:t>3</w:t>
            </w:r>
            <w:r w:rsidRPr="00E40E63">
              <w:rPr>
                <w:rFonts w:ascii="Arial" w:eastAsia="Times New Roman" w:hAnsi="Arial" w:cs="Arial"/>
                <w:sz w:val="20"/>
                <w:szCs w:val="20"/>
              </w:rPr>
              <w:t xml:space="preserve"> zákona č. 326/2004 Sb., o rostlinolékařské péči a § </w:t>
            </w:r>
            <w:r w:rsidR="00B07649">
              <w:rPr>
                <w:rFonts w:ascii="Arial" w:eastAsia="Times New Roman" w:hAnsi="Arial" w:cs="Arial"/>
                <w:sz w:val="20"/>
                <w:szCs w:val="20"/>
              </w:rPr>
              <w:t>7</w:t>
            </w:r>
            <w:r w:rsidRPr="00E40E63">
              <w:rPr>
                <w:rFonts w:ascii="Arial" w:eastAsia="Times New Roman" w:hAnsi="Arial" w:cs="Arial"/>
                <w:sz w:val="20"/>
                <w:szCs w:val="20"/>
              </w:rPr>
              <w:t xml:space="preserve"> odst. 1 vyhlášky č. 327/20</w:t>
            </w:r>
            <w:r w:rsidR="00B07649">
              <w:rPr>
                <w:rFonts w:ascii="Arial" w:eastAsia="Times New Roman" w:hAnsi="Arial" w:cs="Arial"/>
                <w:sz w:val="20"/>
                <w:szCs w:val="20"/>
              </w:rPr>
              <w:t>12</w:t>
            </w:r>
            <w:r w:rsidRPr="00E40E63">
              <w:rPr>
                <w:rFonts w:ascii="Arial" w:eastAsia="Times New Roman" w:hAnsi="Arial" w:cs="Arial"/>
                <w:sz w:val="20"/>
                <w:szCs w:val="20"/>
              </w:rPr>
              <w:t xml:space="preserve"> Sb., o ochraně včel, zvěře, vodních organizmů a dalších necílových organizmů při použití přípravků na ochranu rostlin je povinen každý včelař podávat Hlášení o trvalém stanovišti včelstev na příslušný obecní úřad.</w:t>
            </w:r>
            <w:r>
              <w:rPr>
                <w:rFonts w:ascii="Arial" w:eastAsia="Times New Roman" w:hAnsi="Arial" w:cs="Arial"/>
                <w:b/>
                <w:sz w:val="20"/>
                <w:szCs w:val="20"/>
              </w:rPr>
              <w:t xml:space="preserve"> </w:t>
            </w:r>
          </w:p>
        </w:tc>
      </w:tr>
      <w:tr w:rsidR="007F748A" w14:paraId="5121DF57" w14:textId="77777777" w:rsidTr="00073C9B">
        <w:tc>
          <w:tcPr>
            <w:tcW w:w="9212" w:type="dxa"/>
            <w:shd w:val="clear" w:color="auto" w:fill="FFFFCC"/>
          </w:tcPr>
          <w:p w14:paraId="6D2F782A" w14:textId="77777777" w:rsidR="007F748A" w:rsidRPr="007F748A" w:rsidRDefault="007F748A" w:rsidP="00411789">
            <w:pPr>
              <w:widowControl w:val="0"/>
              <w:tabs>
                <w:tab w:val="left" w:pos="0"/>
              </w:tabs>
              <w:spacing w:before="120" w:after="120"/>
              <w:rPr>
                <w:rFonts w:ascii="Arial" w:eastAsia="Times New Roman" w:hAnsi="Arial" w:cs="Arial"/>
                <w:b/>
                <w:sz w:val="20"/>
                <w:szCs w:val="20"/>
              </w:rPr>
            </w:pPr>
            <w:r w:rsidRPr="007F748A">
              <w:rPr>
                <w:rFonts w:ascii="Arial" w:eastAsia="Times New Roman" w:hAnsi="Arial" w:cs="Arial"/>
                <w:b/>
                <w:sz w:val="20"/>
                <w:szCs w:val="20"/>
              </w:rPr>
              <w:t>Závěrečné vyhodnocení a vyúčtování dotace dle čl. 10 Programu</w:t>
            </w:r>
          </w:p>
        </w:tc>
      </w:tr>
      <w:tr w:rsidR="007F748A" w14:paraId="60478289" w14:textId="77777777" w:rsidTr="00073C9B">
        <w:tc>
          <w:tcPr>
            <w:tcW w:w="9212" w:type="dxa"/>
          </w:tcPr>
          <w:p w14:paraId="1B81DEA8" w14:textId="77777777" w:rsidR="007F748A" w:rsidRPr="00E40E63" w:rsidRDefault="007F748A" w:rsidP="00B07649">
            <w:pPr>
              <w:widowControl w:val="0"/>
              <w:spacing w:before="60" w:after="60"/>
              <w:jc w:val="both"/>
              <w:outlineLvl w:val="1"/>
              <w:rPr>
                <w:rFonts w:ascii="Arial" w:eastAsia="Times New Roman" w:hAnsi="Arial" w:cs="Arial"/>
                <w:sz w:val="20"/>
                <w:szCs w:val="20"/>
              </w:rPr>
            </w:pPr>
            <w:r w:rsidRPr="00E40E63">
              <w:rPr>
                <w:rFonts w:ascii="Arial" w:eastAsia="Times New Roman" w:hAnsi="Arial" w:cs="Arial"/>
                <w:sz w:val="20"/>
                <w:szCs w:val="20"/>
              </w:rPr>
              <w:t>V případě vykázaného nižšího procentuálního podílu spoluúčasti</w:t>
            </w:r>
            <w:r w:rsidR="00AB2C9A" w:rsidRPr="00E40E63">
              <w:rPr>
                <w:rFonts w:ascii="Arial" w:eastAsia="Times New Roman" w:hAnsi="Arial" w:cs="Arial"/>
                <w:sz w:val="20"/>
                <w:szCs w:val="20"/>
              </w:rPr>
              <w:t>,</w:t>
            </w:r>
            <w:r w:rsidRPr="00E40E63">
              <w:rPr>
                <w:rFonts w:ascii="Arial" w:eastAsia="Times New Roman" w:hAnsi="Arial" w:cs="Arial"/>
                <w:sz w:val="20"/>
                <w:szCs w:val="20"/>
              </w:rPr>
              <w:t xml:space="preserve"> nedodržení druhového členění plánovaného rozpočtu, popřípadě nedodržení plánovaného počtu jednotlivých komponentů bude dotace krácena</w:t>
            </w:r>
            <w:r w:rsidR="00AB2C9A" w:rsidRPr="00E40E63">
              <w:rPr>
                <w:rFonts w:ascii="Arial" w:eastAsia="Times New Roman" w:hAnsi="Arial" w:cs="Arial"/>
                <w:sz w:val="20"/>
                <w:szCs w:val="20"/>
              </w:rPr>
              <w:t xml:space="preserve"> o alikvotní část.</w:t>
            </w:r>
          </w:p>
        </w:tc>
      </w:tr>
    </w:tbl>
    <w:p w14:paraId="525CFB44" w14:textId="77777777" w:rsidR="00D67D88" w:rsidRDefault="00D67D88" w:rsidP="00EA6044">
      <w:pPr>
        <w:jc w:val="both"/>
        <w:rPr>
          <w:rFonts w:ascii="Arial" w:hAnsi="Arial" w:cs="Arial"/>
          <w:iCs/>
        </w:rPr>
      </w:pPr>
    </w:p>
    <w:p w14:paraId="54203066" w14:textId="77777777" w:rsidR="00D67D88" w:rsidRDefault="00D67D88" w:rsidP="00EA6044">
      <w:pPr>
        <w:jc w:val="both"/>
        <w:rPr>
          <w:rFonts w:ascii="Arial" w:hAnsi="Arial" w:cs="Arial"/>
          <w:iCs/>
        </w:rPr>
      </w:pPr>
    </w:p>
    <w:p w14:paraId="71EDAAF1" w14:textId="77777777" w:rsidR="00D67D88" w:rsidRDefault="00D67D88" w:rsidP="00EA6044">
      <w:pPr>
        <w:jc w:val="both"/>
        <w:rPr>
          <w:rFonts w:ascii="Arial" w:hAnsi="Arial" w:cs="Arial"/>
          <w:iCs/>
        </w:rPr>
      </w:pPr>
    </w:p>
    <w:p w14:paraId="45C3E35A" w14:textId="77777777" w:rsidR="00D67D88" w:rsidRDefault="00D67D88" w:rsidP="00EA6044">
      <w:pPr>
        <w:jc w:val="both"/>
        <w:rPr>
          <w:rFonts w:ascii="Arial" w:hAnsi="Arial" w:cs="Arial"/>
          <w:iCs/>
        </w:rPr>
      </w:pPr>
    </w:p>
    <w:p w14:paraId="06F5BAA8" w14:textId="77777777" w:rsidR="00D67D88" w:rsidRDefault="00D67D88" w:rsidP="00EA6044">
      <w:pPr>
        <w:jc w:val="both"/>
        <w:rPr>
          <w:rFonts w:ascii="Arial" w:hAnsi="Arial" w:cs="Arial"/>
          <w:iCs/>
        </w:rPr>
      </w:pPr>
    </w:p>
    <w:p w14:paraId="1C067309" w14:textId="77777777" w:rsidR="00D67D88" w:rsidRDefault="00D67D88" w:rsidP="00EA6044">
      <w:pPr>
        <w:jc w:val="both"/>
        <w:rPr>
          <w:rFonts w:ascii="Arial" w:hAnsi="Arial" w:cs="Arial"/>
          <w:iCs/>
        </w:rPr>
      </w:pPr>
    </w:p>
    <w:p w14:paraId="3E77D5FE" w14:textId="77777777" w:rsidR="00D67D88" w:rsidRDefault="00D67D88" w:rsidP="00EA6044">
      <w:pPr>
        <w:jc w:val="both"/>
        <w:rPr>
          <w:rFonts w:ascii="Arial" w:hAnsi="Arial" w:cs="Arial"/>
          <w:iCs/>
        </w:rPr>
      </w:pPr>
    </w:p>
    <w:p w14:paraId="1659542F" w14:textId="77777777" w:rsidR="00D67D88" w:rsidRDefault="00D67D88" w:rsidP="00EA6044">
      <w:pPr>
        <w:jc w:val="both"/>
        <w:rPr>
          <w:rFonts w:ascii="Arial" w:hAnsi="Arial" w:cs="Arial"/>
          <w:iCs/>
        </w:rPr>
      </w:pPr>
    </w:p>
    <w:p w14:paraId="47E5005D" w14:textId="53FC18BE" w:rsidR="00073C9B" w:rsidRDefault="00354573" w:rsidP="00EA6044">
      <w:pPr>
        <w:jc w:val="both"/>
        <w:rPr>
          <w:rFonts w:ascii="Arial" w:hAnsi="Arial" w:cs="Arial"/>
          <w:iCs/>
        </w:rPr>
      </w:pPr>
      <w:r>
        <w:rPr>
          <w:rFonts w:ascii="Arial" w:hAnsi="Arial" w:cs="Arial"/>
          <w:iCs/>
        </w:rPr>
        <w:lastRenderedPageBreak/>
        <w:t>P</w:t>
      </w:r>
      <w:r w:rsidR="00073C9B">
        <w:rPr>
          <w:rFonts w:ascii="Arial" w:hAnsi="Arial" w:cs="Arial"/>
          <w:iCs/>
        </w:rPr>
        <w:t>říloha D2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87"/>
        <w:gridCol w:w="412"/>
        <w:gridCol w:w="1198"/>
        <w:gridCol w:w="1389"/>
        <w:gridCol w:w="455"/>
        <w:gridCol w:w="254"/>
        <w:gridCol w:w="812"/>
        <w:gridCol w:w="457"/>
        <w:gridCol w:w="962"/>
        <w:gridCol w:w="1560"/>
      </w:tblGrid>
      <w:tr w:rsidR="002179BE" w:rsidRPr="004A5355" w14:paraId="46E6304E" w14:textId="77777777" w:rsidTr="004C4A6A">
        <w:trPr>
          <w:trHeight w:val="1171"/>
        </w:trPr>
        <w:tc>
          <w:tcPr>
            <w:tcW w:w="9286" w:type="dxa"/>
            <w:gridSpan w:val="10"/>
            <w:tcBorders>
              <w:top w:val="single" w:sz="4" w:space="0" w:color="auto"/>
              <w:left w:val="single" w:sz="4" w:space="0" w:color="auto"/>
              <w:bottom w:val="single" w:sz="4" w:space="0" w:color="auto"/>
              <w:right w:val="single" w:sz="4" w:space="0" w:color="auto"/>
            </w:tcBorders>
            <w:shd w:val="clear" w:color="auto" w:fill="FFFF00"/>
          </w:tcPr>
          <w:p w14:paraId="74D554A6" w14:textId="77777777" w:rsidR="002179BE" w:rsidRPr="00734904" w:rsidRDefault="002179BE" w:rsidP="003921BA">
            <w:pPr>
              <w:pStyle w:val="Nadpis3"/>
              <w:spacing w:before="120" w:after="0"/>
              <w:jc w:val="center"/>
              <w:rPr>
                <w:sz w:val="24"/>
                <w14:shadow w14:blurRad="50800" w14:dist="38100" w14:dir="2700000" w14:sx="100000" w14:sy="100000" w14:kx="0" w14:ky="0" w14:algn="tl">
                  <w14:srgbClr w14:val="000000">
                    <w14:alpha w14:val="60000"/>
                  </w14:srgbClr>
                </w14:shadow>
              </w:rPr>
            </w:pPr>
            <w:r w:rsidRPr="00734904">
              <w:rPr>
                <w:sz w:val="24"/>
                <w14:shadow w14:blurRad="50800" w14:dist="38100" w14:dir="2700000" w14:sx="100000" w14:sy="100000" w14:kx="0" w14:ky="0" w14:algn="tl">
                  <w14:srgbClr w14:val="000000">
                    <w14:alpha w14:val="60000"/>
                  </w14:srgbClr>
                </w14:shadow>
              </w:rPr>
              <w:t>Žádost o dotaci</w:t>
            </w:r>
          </w:p>
          <w:p w14:paraId="7A69C637" w14:textId="37CA3806" w:rsidR="002179BE" w:rsidRPr="00A409AF" w:rsidRDefault="00073C9B" w:rsidP="003921BA">
            <w:pPr>
              <w:pStyle w:val="Odstavecseseznamem"/>
              <w:spacing w:after="0"/>
              <w:ind w:left="142"/>
              <w:jc w:val="both"/>
              <w:rPr>
                <w:rFonts w:ascii="Arial" w:hAnsi="Arial" w:cs="Arial"/>
                <w:b/>
                <w:sz w:val="20"/>
                <w:szCs w:val="20"/>
              </w:rPr>
            </w:pPr>
            <w:r w:rsidRPr="00C25FE0">
              <w:rPr>
                <w:rFonts w:ascii="Arial" w:hAnsi="Arial" w:cs="Arial"/>
                <w:sz w:val="20"/>
                <w:szCs w:val="20"/>
              </w:rPr>
              <w:t>v rámci</w:t>
            </w:r>
            <w:r w:rsidRPr="000201DA">
              <w:rPr>
                <w:rFonts w:ascii="Arial" w:hAnsi="Arial"/>
                <w:sz w:val="20"/>
              </w:rPr>
              <w:t xml:space="preserve"> Programu pro rozvoj eko-agro oblastí v Ústeckém kraji na období let 2017 </w:t>
            </w:r>
            <w:r>
              <w:rPr>
                <w:rFonts w:ascii="Arial" w:hAnsi="Arial" w:cs="Arial"/>
                <w:sz w:val="20"/>
                <w:szCs w:val="20"/>
              </w:rPr>
              <w:t>až</w:t>
            </w:r>
            <w:r w:rsidRPr="000201DA">
              <w:rPr>
                <w:rFonts w:ascii="Arial" w:hAnsi="Arial"/>
                <w:sz w:val="20"/>
              </w:rPr>
              <w:t xml:space="preserve"> 2020</w:t>
            </w:r>
            <w:r>
              <w:rPr>
                <w:rFonts w:ascii="Arial" w:hAnsi="Arial" w:cs="Arial"/>
                <w:sz w:val="20"/>
                <w:szCs w:val="20"/>
              </w:rPr>
              <w:t>,</w:t>
            </w:r>
            <w:r w:rsidRPr="00C25FE0">
              <w:rPr>
                <w:rFonts w:ascii="Arial" w:hAnsi="Arial" w:cs="Arial"/>
                <w:sz w:val="20"/>
                <w:szCs w:val="20"/>
              </w:rPr>
              <w:t xml:space="preserve">  oblast podpory vymezená v čl. 3 odst. </w:t>
            </w:r>
            <w:r>
              <w:rPr>
                <w:rFonts w:ascii="Arial" w:hAnsi="Arial" w:cs="Arial"/>
                <w:sz w:val="20"/>
                <w:szCs w:val="20"/>
              </w:rPr>
              <w:t>2</w:t>
            </w:r>
            <w:r w:rsidRPr="00C25FE0">
              <w:rPr>
                <w:rFonts w:ascii="Arial" w:hAnsi="Arial" w:cs="Arial"/>
                <w:sz w:val="20"/>
                <w:szCs w:val="20"/>
              </w:rPr>
              <w:t xml:space="preserve"> písm. a)</w:t>
            </w:r>
            <w:r w:rsidRPr="00BF0EA6">
              <w:rPr>
                <w:rFonts w:ascii="Arial" w:hAnsi="Arial" w:cs="Arial"/>
                <w:b/>
                <w:sz w:val="20"/>
                <w:szCs w:val="20"/>
              </w:rPr>
              <w:t xml:space="preserve"> - </w:t>
            </w:r>
            <w:r w:rsidRPr="000201DA">
              <w:rPr>
                <w:rFonts w:ascii="Arial" w:hAnsi="Arial"/>
                <w:b/>
                <w:sz w:val="20"/>
              </w:rPr>
              <w:t xml:space="preserve">Podpora </w:t>
            </w:r>
            <w:r w:rsidRPr="00B03067">
              <w:rPr>
                <w:rFonts w:ascii="Arial" w:hAnsi="Arial" w:cs="Arial"/>
                <w:b/>
                <w:sz w:val="20"/>
                <w:szCs w:val="20"/>
              </w:rPr>
              <w:t>včelařů</w:t>
            </w:r>
            <w:r w:rsidRPr="000201DA">
              <w:rPr>
                <w:rFonts w:ascii="Arial" w:hAnsi="Arial"/>
                <w:b/>
                <w:sz w:val="20"/>
              </w:rPr>
              <w:t xml:space="preserve"> na území Ústeckého kraje</w:t>
            </w:r>
            <w:r w:rsidRPr="00B03067">
              <w:rPr>
                <w:rFonts w:ascii="Arial" w:hAnsi="Arial" w:cs="Arial"/>
                <w:b/>
                <w:sz w:val="20"/>
                <w:szCs w:val="20"/>
              </w:rPr>
              <w:t xml:space="preserve"> </w:t>
            </w:r>
          </w:p>
        </w:tc>
      </w:tr>
      <w:tr w:rsidR="002179BE" w:rsidRPr="004A5355" w14:paraId="02637082" w14:textId="77777777" w:rsidTr="004C4A6A">
        <w:tc>
          <w:tcPr>
            <w:tcW w:w="9286" w:type="dxa"/>
            <w:gridSpan w:val="10"/>
            <w:tcBorders>
              <w:top w:val="single" w:sz="4" w:space="0" w:color="auto"/>
              <w:left w:val="single" w:sz="4" w:space="0" w:color="auto"/>
              <w:bottom w:val="single" w:sz="4" w:space="0" w:color="auto"/>
              <w:right w:val="single" w:sz="4" w:space="0" w:color="auto"/>
            </w:tcBorders>
            <w:shd w:val="clear" w:color="auto" w:fill="FFFFCC"/>
          </w:tcPr>
          <w:p w14:paraId="07D7F1C9" w14:textId="77777777" w:rsidR="002179BE" w:rsidRPr="00734904" w:rsidRDefault="002179BE" w:rsidP="003921BA">
            <w:pPr>
              <w:spacing w:after="0"/>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I. Identifikace žadatele</w:t>
            </w:r>
          </w:p>
        </w:tc>
      </w:tr>
      <w:tr w:rsidR="002179BE" w:rsidRPr="004A5355" w14:paraId="1B11861D" w14:textId="77777777" w:rsidTr="004C4A6A">
        <w:tc>
          <w:tcPr>
            <w:tcW w:w="9286" w:type="dxa"/>
            <w:gridSpan w:val="10"/>
            <w:tcBorders>
              <w:top w:val="single" w:sz="4" w:space="0" w:color="auto"/>
              <w:left w:val="single" w:sz="4" w:space="0" w:color="auto"/>
              <w:bottom w:val="single" w:sz="4" w:space="0" w:color="auto"/>
              <w:right w:val="single" w:sz="4" w:space="0" w:color="auto"/>
            </w:tcBorders>
          </w:tcPr>
          <w:p w14:paraId="3BDFDF74" w14:textId="34CACCAA" w:rsidR="002179BE" w:rsidRPr="002C7A51" w:rsidRDefault="002179BE" w:rsidP="003921BA">
            <w:pPr>
              <w:spacing w:after="0"/>
              <w:rPr>
                <w:rStyle w:val="StylLucidaSansUnicode8b"/>
                <w:rFonts w:ascii="Arial" w:hAnsi="Arial" w:cs="Arial"/>
                <w:b w:val="0"/>
                <w:i/>
                <w:sz w:val="20"/>
                <w:szCs w:val="20"/>
              </w:rPr>
            </w:pPr>
            <w:r w:rsidRPr="00E45CCD">
              <w:rPr>
                <w:rStyle w:val="StylLucidaSansUnicode8b"/>
                <w:rFonts w:ascii="Arial" w:hAnsi="Arial" w:cs="Arial"/>
                <w:b w:val="0"/>
                <w:sz w:val="20"/>
                <w:szCs w:val="20"/>
              </w:rPr>
              <w:t>Žadatel</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(jméno a příjmení):</w:t>
            </w:r>
          </w:p>
          <w:p w14:paraId="168C2FC6" w14:textId="77777777" w:rsidR="002179BE" w:rsidRPr="00E45CCD" w:rsidRDefault="002179BE" w:rsidP="003921BA">
            <w:pPr>
              <w:spacing w:after="0"/>
              <w:rPr>
                <w:rFonts w:ascii="Arial" w:hAnsi="Arial" w:cs="Arial"/>
                <w:sz w:val="20"/>
                <w:szCs w:val="20"/>
              </w:rPr>
            </w:pPr>
          </w:p>
        </w:tc>
      </w:tr>
      <w:tr w:rsidR="002179BE" w:rsidRPr="004A5355" w14:paraId="0E041CF6" w14:textId="77777777" w:rsidTr="004C4A6A">
        <w:trPr>
          <w:trHeight w:val="451"/>
        </w:trPr>
        <w:tc>
          <w:tcPr>
            <w:tcW w:w="4786" w:type="dxa"/>
            <w:gridSpan w:val="4"/>
            <w:tcBorders>
              <w:top w:val="single" w:sz="4" w:space="0" w:color="auto"/>
              <w:left w:val="single" w:sz="4" w:space="0" w:color="auto"/>
              <w:bottom w:val="single" w:sz="4" w:space="0" w:color="auto"/>
              <w:right w:val="single" w:sz="4" w:space="0" w:color="auto"/>
            </w:tcBorders>
          </w:tcPr>
          <w:p w14:paraId="0A52CF72" w14:textId="548CA63B" w:rsidR="002179BE" w:rsidRPr="00E45CCD" w:rsidRDefault="004C4A6A" w:rsidP="004C4A6A">
            <w:pPr>
              <w:spacing w:after="0"/>
              <w:rPr>
                <w:rStyle w:val="StylLucidaSansUnicode8b"/>
                <w:rFonts w:ascii="Arial" w:hAnsi="Arial" w:cs="Arial"/>
                <w:b w:val="0"/>
              </w:rPr>
            </w:pPr>
            <w:r>
              <w:rPr>
                <w:rStyle w:val="StylLucidaSansUnicode8b"/>
                <w:rFonts w:ascii="Arial" w:hAnsi="Arial" w:cs="Arial"/>
                <w:b w:val="0"/>
                <w:sz w:val="20"/>
                <w:szCs w:val="20"/>
              </w:rPr>
              <w:t>Datum narození</w:t>
            </w:r>
            <w:r w:rsidR="002179BE" w:rsidRPr="002C7A51">
              <w:rPr>
                <w:rStyle w:val="StylLucidaSansUnicode8b"/>
                <w:rFonts w:ascii="Arial" w:hAnsi="Arial" w:cs="Arial"/>
                <w:b w:val="0"/>
                <w:i/>
              </w:rPr>
              <w:t>:</w:t>
            </w:r>
          </w:p>
        </w:tc>
        <w:tc>
          <w:tcPr>
            <w:tcW w:w="4500" w:type="dxa"/>
            <w:gridSpan w:val="6"/>
            <w:tcBorders>
              <w:top w:val="single" w:sz="4" w:space="0" w:color="auto"/>
              <w:left w:val="single" w:sz="4" w:space="0" w:color="auto"/>
              <w:bottom w:val="single" w:sz="4" w:space="0" w:color="auto"/>
              <w:right w:val="single" w:sz="4" w:space="0" w:color="auto"/>
            </w:tcBorders>
          </w:tcPr>
          <w:p w14:paraId="25ECF1C7" w14:textId="32D21168" w:rsidR="002179BE" w:rsidRPr="00E45CCD" w:rsidRDefault="002179BE" w:rsidP="003921BA">
            <w:pPr>
              <w:spacing w:after="0"/>
              <w:rPr>
                <w:rFonts w:ascii="Arial" w:hAnsi="Arial" w:cs="Arial"/>
                <w:b/>
                <w:bCs/>
                <w:sz w:val="20"/>
                <w:szCs w:val="20"/>
              </w:rPr>
            </w:pPr>
          </w:p>
        </w:tc>
      </w:tr>
      <w:tr w:rsidR="002179BE" w:rsidRPr="004A5355" w14:paraId="78D802A3" w14:textId="77777777" w:rsidTr="004C4A6A">
        <w:trPr>
          <w:trHeight w:val="1124"/>
        </w:trPr>
        <w:tc>
          <w:tcPr>
            <w:tcW w:w="5241" w:type="dxa"/>
            <w:gridSpan w:val="5"/>
            <w:tcBorders>
              <w:top w:val="single" w:sz="4" w:space="0" w:color="auto"/>
              <w:left w:val="single" w:sz="4" w:space="0" w:color="auto"/>
              <w:bottom w:val="single" w:sz="4" w:space="0" w:color="auto"/>
              <w:right w:val="nil"/>
            </w:tcBorders>
          </w:tcPr>
          <w:p w14:paraId="4ED7CFA6" w14:textId="6422FE5E" w:rsidR="002179BE" w:rsidRPr="00E45CCD" w:rsidRDefault="004C4A6A" w:rsidP="003921BA">
            <w:pPr>
              <w:spacing w:after="0"/>
              <w:rPr>
                <w:rStyle w:val="StylLucidaSansUnicode8b"/>
                <w:rFonts w:ascii="Arial" w:hAnsi="Arial" w:cs="Arial"/>
                <w:b w:val="0"/>
              </w:rPr>
            </w:pPr>
            <w:r>
              <w:rPr>
                <w:rStyle w:val="StylLucidaSansUnicode8b"/>
                <w:rFonts w:ascii="Arial" w:hAnsi="Arial" w:cs="Arial"/>
                <w:b w:val="0"/>
                <w:sz w:val="20"/>
                <w:szCs w:val="20"/>
              </w:rPr>
              <w:t>Adresa trvalého bydliště</w:t>
            </w:r>
            <w:r w:rsidR="002179BE" w:rsidRPr="00E45CCD">
              <w:rPr>
                <w:rStyle w:val="StylLucidaSansUnicode8b"/>
                <w:rFonts w:ascii="Arial" w:hAnsi="Arial" w:cs="Arial"/>
                <w:b w:val="0"/>
              </w:rPr>
              <w:t>:</w:t>
            </w:r>
          </w:p>
          <w:p w14:paraId="4845FBAE" w14:textId="77777777" w:rsidR="002179BE" w:rsidRPr="00E45CCD" w:rsidRDefault="002179BE" w:rsidP="003921BA">
            <w:pPr>
              <w:spacing w:after="0"/>
              <w:rPr>
                <w:rFonts w:ascii="Arial" w:hAnsi="Arial" w:cs="Arial"/>
              </w:rPr>
            </w:pPr>
          </w:p>
        </w:tc>
        <w:tc>
          <w:tcPr>
            <w:tcW w:w="4045" w:type="dxa"/>
            <w:gridSpan w:val="5"/>
            <w:tcBorders>
              <w:top w:val="single" w:sz="4" w:space="0" w:color="auto"/>
              <w:left w:val="nil"/>
              <w:bottom w:val="single" w:sz="4" w:space="0" w:color="auto"/>
              <w:right w:val="single" w:sz="4" w:space="0" w:color="auto"/>
            </w:tcBorders>
          </w:tcPr>
          <w:p w14:paraId="3FD51D06" w14:textId="77777777" w:rsidR="002179BE" w:rsidRDefault="002179BE" w:rsidP="003921BA">
            <w:pPr>
              <w:spacing w:after="0"/>
              <w:rPr>
                <w:rFonts w:ascii="Arial" w:hAnsi="Arial" w:cs="Arial"/>
              </w:rPr>
            </w:pPr>
          </w:p>
          <w:p w14:paraId="6DC74EB6" w14:textId="77777777" w:rsidR="002179BE" w:rsidRDefault="002179BE" w:rsidP="003921BA">
            <w:pPr>
              <w:spacing w:after="0"/>
              <w:rPr>
                <w:rFonts w:ascii="Arial" w:hAnsi="Arial" w:cs="Arial"/>
              </w:rPr>
            </w:pPr>
          </w:p>
          <w:p w14:paraId="12238CAA" w14:textId="77777777" w:rsidR="002179BE" w:rsidRPr="00E45CCD" w:rsidRDefault="002179BE" w:rsidP="003921BA">
            <w:pPr>
              <w:spacing w:after="0"/>
              <w:rPr>
                <w:rFonts w:ascii="Arial" w:hAnsi="Arial" w:cs="Arial"/>
              </w:rPr>
            </w:pPr>
          </w:p>
        </w:tc>
      </w:tr>
      <w:tr w:rsidR="004C4A6A" w:rsidRPr="004A5355" w14:paraId="37A10C55" w14:textId="77777777" w:rsidTr="004C4A6A">
        <w:trPr>
          <w:trHeight w:val="1138"/>
        </w:trPr>
        <w:tc>
          <w:tcPr>
            <w:tcW w:w="5241" w:type="dxa"/>
            <w:gridSpan w:val="5"/>
            <w:tcBorders>
              <w:top w:val="single" w:sz="4" w:space="0" w:color="auto"/>
              <w:left w:val="single" w:sz="4" w:space="0" w:color="auto"/>
              <w:bottom w:val="single" w:sz="4" w:space="0" w:color="auto"/>
              <w:right w:val="nil"/>
            </w:tcBorders>
          </w:tcPr>
          <w:p w14:paraId="54A69A86" w14:textId="3862E5AE" w:rsidR="004C4A6A" w:rsidRDefault="004C4A6A" w:rsidP="003921BA">
            <w:pPr>
              <w:spacing w:after="0"/>
              <w:rPr>
                <w:rStyle w:val="StylLucidaSansUnicode8b"/>
                <w:rFonts w:ascii="Arial" w:hAnsi="Arial" w:cs="Arial"/>
                <w:b w:val="0"/>
                <w:sz w:val="20"/>
                <w:szCs w:val="20"/>
              </w:rPr>
            </w:pPr>
            <w:r>
              <w:rPr>
                <w:rStyle w:val="StylLucidaSansUnicode8b"/>
                <w:rFonts w:ascii="Arial" w:hAnsi="Arial" w:cs="Arial"/>
                <w:b w:val="0"/>
                <w:sz w:val="20"/>
                <w:szCs w:val="20"/>
              </w:rPr>
              <w:t xml:space="preserve">Adresa korespondenční: </w:t>
            </w:r>
          </w:p>
        </w:tc>
        <w:tc>
          <w:tcPr>
            <w:tcW w:w="4045" w:type="dxa"/>
            <w:gridSpan w:val="5"/>
            <w:tcBorders>
              <w:top w:val="single" w:sz="4" w:space="0" w:color="auto"/>
              <w:left w:val="nil"/>
              <w:bottom w:val="single" w:sz="4" w:space="0" w:color="auto"/>
              <w:right w:val="single" w:sz="4" w:space="0" w:color="auto"/>
            </w:tcBorders>
          </w:tcPr>
          <w:p w14:paraId="1682EBE9" w14:textId="77777777" w:rsidR="004C4A6A" w:rsidRDefault="004C4A6A" w:rsidP="003921BA">
            <w:pPr>
              <w:spacing w:after="0"/>
              <w:rPr>
                <w:rFonts w:ascii="Arial" w:hAnsi="Arial" w:cs="Arial"/>
              </w:rPr>
            </w:pPr>
          </w:p>
        </w:tc>
      </w:tr>
      <w:tr w:rsidR="002179BE" w:rsidRPr="004A5355" w14:paraId="6DA43505" w14:textId="77777777" w:rsidTr="004C4A6A">
        <w:trPr>
          <w:trHeight w:val="1125"/>
        </w:trPr>
        <w:tc>
          <w:tcPr>
            <w:tcW w:w="5241" w:type="dxa"/>
            <w:gridSpan w:val="5"/>
            <w:tcBorders>
              <w:top w:val="single" w:sz="4" w:space="0" w:color="auto"/>
              <w:left w:val="single" w:sz="4" w:space="0" w:color="auto"/>
              <w:bottom w:val="single" w:sz="4" w:space="0" w:color="auto"/>
              <w:right w:val="nil"/>
            </w:tcBorders>
            <w:vAlign w:val="center"/>
          </w:tcPr>
          <w:p w14:paraId="14B91B60" w14:textId="77777777" w:rsidR="002179BE" w:rsidRPr="00E45CCD" w:rsidRDefault="002179BE" w:rsidP="003921BA">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Zodpovědná osoba:</w:t>
            </w:r>
          </w:p>
          <w:p w14:paraId="1C5BEBF2" w14:textId="044BE7AC" w:rsidR="002179BE" w:rsidRPr="008071D4" w:rsidRDefault="002179BE" w:rsidP="003921BA">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w:t>
            </w:r>
            <w:r w:rsidRPr="008071D4">
              <w:rPr>
                <w:rFonts w:ascii="Arial" w:hAnsi="Arial" w:cs="Arial"/>
                <w:sz w:val="16"/>
                <w:szCs w:val="16"/>
              </w:rPr>
              <w:t>)</w:t>
            </w:r>
            <w:r>
              <w:rPr>
                <w:rFonts w:ascii="Arial" w:hAnsi="Arial" w:cs="Arial"/>
                <w:sz w:val="16"/>
                <w:szCs w:val="16"/>
              </w:rPr>
              <w:t xml:space="preserve"> </w:t>
            </w:r>
          </w:p>
          <w:p w14:paraId="0D7773FD" w14:textId="77777777" w:rsidR="002179BE" w:rsidRPr="00E45CCD" w:rsidRDefault="002179BE" w:rsidP="003921BA">
            <w:pPr>
              <w:spacing w:after="0"/>
              <w:rPr>
                <w:rFonts w:ascii="Arial" w:hAnsi="Arial" w:cs="Arial"/>
                <w:sz w:val="20"/>
                <w:szCs w:val="20"/>
              </w:rPr>
            </w:pPr>
          </w:p>
        </w:tc>
        <w:tc>
          <w:tcPr>
            <w:tcW w:w="254" w:type="dxa"/>
            <w:tcBorders>
              <w:top w:val="single" w:sz="4" w:space="0" w:color="auto"/>
              <w:left w:val="nil"/>
              <w:bottom w:val="single" w:sz="4" w:space="0" w:color="auto"/>
              <w:right w:val="single" w:sz="4" w:space="0" w:color="auto"/>
            </w:tcBorders>
            <w:vAlign w:val="center"/>
          </w:tcPr>
          <w:p w14:paraId="3AA978EB" w14:textId="77777777" w:rsidR="002179BE" w:rsidRPr="00E45CCD" w:rsidRDefault="002179BE" w:rsidP="003921BA">
            <w:pPr>
              <w:spacing w:after="0"/>
              <w:rPr>
                <w:rFonts w:ascii="Arial" w:hAnsi="Arial" w:cs="Arial"/>
              </w:rPr>
            </w:pPr>
          </w:p>
        </w:tc>
        <w:tc>
          <w:tcPr>
            <w:tcW w:w="2231" w:type="dxa"/>
            <w:gridSpan w:val="3"/>
            <w:tcBorders>
              <w:top w:val="single" w:sz="4" w:space="0" w:color="auto"/>
              <w:left w:val="single" w:sz="4" w:space="0" w:color="auto"/>
              <w:bottom w:val="nil"/>
              <w:right w:val="single" w:sz="4" w:space="0" w:color="auto"/>
            </w:tcBorders>
          </w:tcPr>
          <w:p w14:paraId="12909834" w14:textId="77777777" w:rsidR="002179BE" w:rsidRPr="00E45CCD" w:rsidRDefault="002179BE" w:rsidP="003921BA">
            <w:pPr>
              <w:spacing w:before="60" w:after="0"/>
              <w:rPr>
                <w:rStyle w:val="StylLucidaSansUnicode8b"/>
                <w:rFonts w:ascii="Arial" w:hAnsi="Arial" w:cs="Arial"/>
                <w:b w:val="0"/>
              </w:rPr>
            </w:pPr>
            <w:r>
              <w:rPr>
                <w:rStyle w:val="StylLucidaSansUnicode8b"/>
                <w:rFonts w:ascii="Arial" w:hAnsi="Arial" w:cs="Arial"/>
                <w:b w:val="0"/>
              </w:rPr>
              <w:t>Telefon:</w:t>
            </w:r>
          </w:p>
          <w:p w14:paraId="502BCBA5" w14:textId="77777777" w:rsidR="002179BE" w:rsidRPr="00E45CCD" w:rsidRDefault="002179BE" w:rsidP="003921BA">
            <w:pPr>
              <w:spacing w:before="60" w:after="0"/>
              <w:rPr>
                <w:rFonts w:ascii="Arial" w:hAnsi="Arial" w:cs="Arial"/>
                <w:bCs/>
              </w:rPr>
            </w:pPr>
          </w:p>
        </w:tc>
        <w:tc>
          <w:tcPr>
            <w:tcW w:w="1560" w:type="dxa"/>
            <w:tcBorders>
              <w:top w:val="single" w:sz="4" w:space="0" w:color="auto"/>
              <w:left w:val="single" w:sz="4" w:space="0" w:color="auto"/>
              <w:bottom w:val="nil"/>
              <w:right w:val="single" w:sz="4" w:space="0" w:color="auto"/>
            </w:tcBorders>
          </w:tcPr>
          <w:p w14:paraId="3B306118" w14:textId="77777777" w:rsidR="002179BE" w:rsidRPr="00E45CCD" w:rsidRDefault="002179BE" w:rsidP="003921BA">
            <w:pPr>
              <w:spacing w:before="60" w:after="0"/>
              <w:rPr>
                <w:rStyle w:val="StylLucidaSansUnicode8b"/>
                <w:rFonts w:ascii="Arial" w:hAnsi="Arial" w:cs="Arial"/>
                <w:b w:val="0"/>
              </w:rPr>
            </w:pPr>
            <w:r>
              <w:rPr>
                <w:rStyle w:val="StylLucidaSansUnicode8b"/>
                <w:rFonts w:ascii="Arial" w:hAnsi="Arial" w:cs="Arial"/>
                <w:b w:val="0"/>
              </w:rPr>
              <w:t>e-mail:</w:t>
            </w:r>
          </w:p>
          <w:p w14:paraId="4A099BA0" w14:textId="77777777" w:rsidR="002179BE" w:rsidRPr="00E45CCD" w:rsidRDefault="002179BE" w:rsidP="003921BA">
            <w:pPr>
              <w:spacing w:before="60" w:after="0"/>
              <w:rPr>
                <w:rFonts w:ascii="Arial" w:hAnsi="Arial" w:cs="Arial"/>
              </w:rPr>
            </w:pPr>
          </w:p>
        </w:tc>
      </w:tr>
      <w:tr w:rsidR="002179BE" w:rsidRPr="004A5355" w14:paraId="5B77652B" w14:textId="77777777" w:rsidTr="004C4A6A">
        <w:tc>
          <w:tcPr>
            <w:tcW w:w="5495" w:type="dxa"/>
            <w:gridSpan w:val="6"/>
            <w:tcBorders>
              <w:top w:val="single" w:sz="4" w:space="0" w:color="auto"/>
              <w:left w:val="single" w:sz="4" w:space="0" w:color="auto"/>
              <w:bottom w:val="single" w:sz="4" w:space="0" w:color="auto"/>
              <w:right w:val="single" w:sz="4" w:space="0" w:color="auto"/>
            </w:tcBorders>
            <w:shd w:val="clear" w:color="auto" w:fill="auto"/>
          </w:tcPr>
          <w:p w14:paraId="4F92F03C" w14:textId="77777777" w:rsidR="002179BE" w:rsidRDefault="002179BE" w:rsidP="003921BA">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14:paraId="53170B88" w14:textId="77777777" w:rsidR="002179BE" w:rsidRPr="00E45CCD" w:rsidRDefault="002179BE" w:rsidP="003921BA">
            <w:pPr>
              <w:spacing w:after="0"/>
              <w:rPr>
                <w:rFonts w:ascii="Arial" w:hAnsi="Arial" w:cs="Arial"/>
                <w:sz w:val="20"/>
                <w:szCs w:val="20"/>
              </w:rPr>
            </w:pPr>
          </w:p>
        </w:tc>
        <w:tc>
          <w:tcPr>
            <w:tcW w:w="3791" w:type="dxa"/>
            <w:gridSpan w:val="4"/>
            <w:tcBorders>
              <w:top w:val="single" w:sz="4" w:space="0" w:color="auto"/>
              <w:left w:val="single" w:sz="4" w:space="0" w:color="auto"/>
              <w:bottom w:val="single" w:sz="4" w:space="0" w:color="auto"/>
              <w:right w:val="single" w:sz="4" w:space="0" w:color="auto"/>
            </w:tcBorders>
            <w:shd w:val="clear" w:color="auto" w:fill="auto"/>
          </w:tcPr>
          <w:p w14:paraId="3622432A" w14:textId="77777777" w:rsidR="002179BE" w:rsidRPr="00E45CCD" w:rsidRDefault="002179BE" w:rsidP="003921BA">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p>
        </w:tc>
      </w:tr>
      <w:tr w:rsidR="002179BE" w:rsidRPr="004A5355" w14:paraId="54D78A4A" w14:textId="77777777" w:rsidTr="004C4A6A">
        <w:trPr>
          <w:trHeight w:val="439"/>
        </w:trPr>
        <w:tc>
          <w:tcPr>
            <w:tcW w:w="5495" w:type="dxa"/>
            <w:gridSpan w:val="6"/>
            <w:tcBorders>
              <w:top w:val="single" w:sz="4" w:space="0" w:color="auto"/>
              <w:left w:val="single" w:sz="4" w:space="0" w:color="auto"/>
              <w:bottom w:val="single" w:sz="4" w:space="0" w:color="auto"/>
              <w:right w:val="single" w:sz="4" w:space="0" w:color="auto"/>
            </w:tcBorders>
            <w:shd w:val="clear" w:color="auto" w:fill="auto"/>
          </w:tcPr>
          <w:p w14:paraId="71DE3ADA" w14:textId="77777777" w:rsidR="002179BE" w:rsidRPr="00E45CCD" w:rsidRDefault="002179BE" w:rsidP="003921BA">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942536">
              <w:rPr>
                <w:rFonts w:ascii="Arial" w:hAnsi="Arial" w:cs="Arial"/>
                <w:i/>
                <w:sz w:val="20"/>
                <w:szCs w:val="20"/>
              </w:rPr>
              <w:t>de minimis</w:t>
            </w:r>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2231" w:type="dxa"/>
            <w:gridSpan w:val="3"/>
            <w:tcBorders>
              <w:top w:val="single" w:sz="4" w:space="0" w:color="auto"/>
              <w:left w:val="single" w:sz="4" w:space="0" w:color="auto"/>
              <w:bottom w:val="single" w:sz="4" w:space="0" w:color="auto"/>
              <w:right w:val="single" w:sz="4" w:space="0" w:color="auto"/>
            </w:tcBorders>
            <w:shd w:val="clear" w:color="auto" w:fill="auto"/>
          </w:tcPr>
          <w:p w14:paraId="7584A74A" w14:textId="77777777" w:rsidR="002179BE" w:rsidRPr="00E45CCD" w:rsidRDefault="002179BE" w:rsidP="003921BA">
            <w:pPr>
              <w:spacing w:after="0"/>
              <w:rPr>
                <w:rFonts w:ascii="Arial" w:hAnsi="Arial" w:cs="Arial"/>
                <w:sz w:val="20"/>
                <w:szCs w:val="20"/>
              </w:rPr>
            </w:pPr>
            <w:r>
              <w:rPr>
                <w:rFonts w:ascii="Arial" w:hAnsi="Arial" w:cs="Arial"/>
                <w:sz w:val="20"/>
                <w:szCs w:val="20"/>
              </w:rPr>
              <w:t>ano</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12C9E0" w14:textId="77777777" w:rsidR="002179BE" w:rsidRPr="00E45CCD" w:rsidRDefault="002179BE" w:rsidP="003921BA">
            <w:pPr>
              <w:spacing w:after="0"/>
              <w:rPr>
                <w:rFonts w:ascii="Arial" w:hAnsi="Arial" w:cs="Arial"/>
                <w:sz w:val="20"/>
                <w:szCs w:val="20"/>
              </w:rPr>
            </w:pPr>
            <w:r>
              <w:rPr>
                <w:rFonts w:ascii="Arial" w:hAnsi="Arial" w:cs="Arial"/>
                <w:sz w:val="20"/>
                <w:szCs w:val="20"/>
              </w:rPr>
              <w:t>ne</w:t>
            </w:r>
          </w:p>
        </w:tc>
      </w:tr>
      <w:tr w:rsidR="002179BE" w:rsidRPr="004A5355" w14:paraId="3FD0C6AE" w14:textId="77777777" w:rsidTr="004C4A6A">
        <w:tc>
          <w:tcPr>
            <w:tcW w:w="9286" w:type="dxa"/>
            <w:gridSpan w:val="10"/>
            <w:tcBorders>
              <w:top w:val="single" w:sz="4" w:space="0" w:color="auto"/>
              <w:left w:val="single" w:sz="4" w:space="0" w:color="auto"/>
              <w:bottom w:val="single" w:sz="4" w:space="0" w:color="auto"/>
              <w:right w:val="single" w:sz="4" w:space="0" w:color="auto"/>
            </w:tcBorders>
            <w:shd w:val="clear" w:color="auto" w:fill="FFFFCC"/>
          </w:tcPr>
          <w:p w14:paraId="29C9DA84" w14:textId="77777777" w:rsidR="002179BE" w:rsidRPr="009565F0" w:rsidRDefault="002179BE" w:rsidP="003921BA">
            <w:pPr>
              <w:spacing w:after="0"/>
              <w:rPr>
                <w:rFonts w:ascii="Arial" w:hAnsi="Arial" w:cs="Arial"/>
              </w:rPr>
            </w:pPr>
            <w:r w:rsidRPr="009565F0">
              <w:rPr>
                <w:rFonts w:ascii="Arial" w:hAnsi="Arial" w:cs="Arial"/>
              </w:rPr>
              <w:t>II. Identifikace projektu</w:t>
            </w:r>
          </w:p>
        </w:tc>
      </w:tr>
      <w:tr w:rsidR="002179BE" w:rsidRPr="004A5355" w14:paraId="0DDE2316" w14:textId="77777777" w:rsidTr="004C4A6A">
        <w:tc>
          <w:tcPr>
            <w:tcW w:w="9286" w:type="dxa"/>
            <w:gridSpan w:val="10"/>
            <w:tcBorders>
              <w:top w:val="single" w:sz="4" w:space="0" w:color="auto"/>
              <w:left w:val="single" w:sz="4" w:space="0" w:color="auto"/>
              <w:bottom w:val="single" w:sz="4" w:space="0" w:color="auto"/>
              <w:right w:val="single" w:sz="4" w:space="0" w:color="auto"/>
            </w:tcBorders>
            <w:shd w:val="clear" w:color="auto" w:fill="FFFFFF"/>
          </w:tcPr>
          <w:p w14:paraId="4762DB0D" w14:textId="77777777" w:rsidR="002179BE" w:rsidRDefault="002179BE" w:rsidP="003921BA">
            <w:pPr>
              <w:spacing w:after="0"/>
              <w:rPr>
                <w:rFonts w:ascii="Arial" w:hAnsi="Arial" w:cs="Arial"/>
                <w:sz w:val="20"/>
                <w:szCs w:val="20"/>
              </w:rPr>
            </w:pPr>
            <w:r w:rsidRPr="009565F0">
              <w:rPr>
                <w:rFonts w:ascii="Arial" w:hAnsi="Arial" w:cs="Arial"/>
                <w:sz w:val="20"/>
                <w:szCs w:val="20"/>
              </w:rPr>
              <w:t>Název projektu:</w:t>
            </w:r>
          </w:p>
          <w:p w14:paraId="367A5365" w14:textId="77777777" w:rsidR="002179BE" w:rsidRPr="009565F0" w:rsidRDefault="002179BE" w:rsidP="003921BA">
            <w:pPr>
              <w:spacing w:after="0"/>
              <w:rPr>
                <w:rFonts w:ascii="Arial" w:hAnsi="Arial" w:cs="Arial"/>
                <w:sz w:val="20"/>
                <w:szCs w:val="20"/>
              </w:rPr>
            </w:pPr>
          </w:p>
        </w:tc>
      </w:tr>
      <w:tr w:rsidR="002179BE" w:rsidRPr="004A5355" w14:paraId="4E4B5F50" w14:textId="77777777" w:rsidTr="004C4A6A">
        <w:trPr>
          <w:trHeight w:val="427"/>
        </w:trPr>
        <w:tc>
          <w:tcPr>
            <w:tcW w:w="9286" w:type="dxa"/>
            <w:gridSpan w:val="10"/>
            <w:tcBorders>
              <w:top w:val="single" w:sz="4" w:space="0" w:color="auto"/>
              <w:left w:val="single" w:sz="4" w:space="0" w:color="auto"/>
              <w:bottom w:val="nil"/>
              <w:right w:val="single" w:sz="4" w:space="0" w:color="auto"/>
            </w:tcBorders>
          </w:tcPr>
          <w:p w14:paraId="1DF4AADB" w14:textId="77777777" w:rsidR="002179BE" w:rsidRPr="009565F0" w:rsidRDefault="002179BE" w:rsidP="003921BA">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2179BE" w:rsidRPr="004A5355" w14:paraId="2035FC84" w14:textId="77777777" w:rsidTr="004C4A6A">
        <w:tc>
          <w:tcPr>
            <w:tcW w:w="9286" w:type="dxa"/>
            <w:gridSpan w:val="10"/>
            <w:tcBorders>
              <w:top w:val="nil"/>
              <w:left w:val="single" w:sz="4" w:space="0" w:color="auto"/>
              <w:bottom w:val="single" w:sz="4" w:space="0" w:color="auto"/>
              <w:right w:val="single" w:sz="4" w:space="0" w:color="auto"/>
            </w:tcBorders>
          </w:tcPr>
          <w:p w14:paraId="3C944C0A" w14:textId="77777777" w:rsidR="002179BE" w:rsidRPr="009565F0" w:rsidRDefault="002179BE" w:rsidP="003921BA">
            <w:pPr>
              <w:spacing w:after="0"/>
              <w:rPr>
                <w:rFonts w:ascii="Arial" w:hAnsi="Arial" w:cs="Arial"/>
                <w:sz w:val="20"/>
                <w:szCs w:val="20"/>
              </w:rPr>
            </w:pPr>
          </w:p>
        </w:tc>
      </w:tr>
      <w:tr w:rsidR="002179BE" w:rsidRPr="004A5355" w14:paraId="53C20206" w14:textId="77777777" w:rsidTr="004C4A6A">
        <w:tc>
          <w:tcPr>
            <w:tcW w:w="9286" w:type="dxa"/>
            <w:gridSpan w:val="10"/>
            <w:tcBorders>
              <w:top w:val="single" w:sz="4" w:space="0" w:color="auto"/>
              <w:left w:val="single" w:sz="4" w:space="0" w:color="auto"/>
              <w:bottom w:val="single" w:sz="4" w:space="0" w:color="auto"/>
              <w:right w:val="single" w:sz="4" w:space="0" w:color="auto"/>
            </w:tcBorders>
          </w:tcPr>
          <w:p w14:paraId="52252879" w14:textId="77777777" w:rsidR="002179BE" w:rsidRDefault="002179BE" w:rsidP="003921BA">
            <w:pPr>
              <w:spacing w:after="0"/>
              <w:rPr>
                <w:rFonts w:ascii="Arial" w:hAnsi="Arial" w:cs="Arial"/>
                <w:bCs/>
                <w:sz w:val="20"/>
                <w:szCs w:val="20"/>
              </w:rPr>
            </w:pPr>
            <w:r w:rsidRPr="009565F0">
              <w:rPr>
                <w:rFonts w:ascii="Arial" w:hAnsi="Arial" w:cs="Arial"/>
                <w:bCs/>
                <w:sz w:val="20"/>
                <w:szCs w:val="20"/>
              </w:rPr>
              <w:t>Místo realizace projektu:</w:t>
            </w:r>
          </w:p>
          <w:p w14:paraId="768E7F99" w14:textId="77777777" w:rsidR="002179BE" w:rsidRPr="009565F0" w:rsidRDefault="002179BE" w:rsidP="003921BA">
            <w:pPr>
              <w:spacing w:after="0"/>
              <w:rPr>
                <w:rFonts w:ascii="Arial" w:hAnsi="Arial" w:cs="Arial"/>
                <w:sz w:val="20"/>
                <w:szCs w:val="20"/>
              </w:rPr>
            </w:pPr>
          </w:p>
        </w:tc>
      </w:tr>
      <w:tr w:rsidR="002179BE" w:rsidRPr="004A5355" w14:paraId="33F20D27" w14:textId="77777777" w:rsidTr="004C4A6A">
        <w:trPr>
          <w:trHeight w:val="1667"/>
        </w:trPr>
        <w:tc>
          <w:tcPr>
            <w:tcW w:w="6307" w:type="dxa"/>
            <w:gridSpan w:val="7"/>
            <w:tcBorders>
              <w:top w:val="single" w:sz="4" w:space="0" w:color="auto"/>
              <w:left w:val="single" w:sz="4" w:space="0" w:color="auto"/>
              <w:right w:val="single" w:sz="4" w:space="0" w:color="auto"/>
            </w:tcBorders>
          </w:tcPr>
          <w:p w14:paraId="54D47A51" w14:textId="77777777" w:rsidR="002179BE" w:rsidRDefault="002179BE" w:rsidP="003921BA">
            <w:pPr>
              <w:spacing w:after="0"/>
              <w:rPr>
                <w:rFonts w:ascii="Arial" w:hAnsi="Arial" w:cs="Arial"/>
                <w:bCs/>
                <w:sz w:val="20"/>
                <w:szCs w:val="20"/>
              </w:rPr>
            </w:pPr>
            <w:r w:rsidRPr="009565F0">
              <w:rPr>
                <w:rFonts w:ascii="Arial" w:hAnsi="Arial" w:cs="Arial"/>
                <w:bCs/>
                <w:sz w:val="20"/>
                <w:szCs w:val="20"/>
              </w:rPr>
              <w:t>Termín zahájení projektu</w:t>
            </w:r>
          </w:p>
          <w:p w14:paraId="766562F8" w14:textId="7390A2F8" w:rsidR="002179BE" w:rsidRPr="002C7A51" w:rsidRDefault="002179BE" w:rsidP="003921BA">
            <w:pPr>
              <w:spacing w:after="0"/>
              <w:rPr>
                <w:rFonts w:ascii="Arial" w:hAnsi="Arial" w:cs="Arial"/>
                <w:i/>
                <w:sz w:val="16"/>
                <w:szCs w:val="16"/>
              </w:rPr>
            </w:pPr>
            <w:r w:rsidRPr="002C7A51">
              <w:rPr>
                <w:rFonts w:ascii="Arial" w:hAnsi="Arial" w:cs="Arial"/>
                <w:bCs/>
                <w:sz w:val="16"/>
                <w:szCs w:val="16"/>
              </w:rPr>
              <w:t>(ve tvaru DD.MM.RRRR</w:t>
            </w:r>
            <w:r w:rsidR="00D622EA">
              <w:rPr>
                <w:rFonts w:ascii="Arial" w:hAnsi="Arial" w:cs="Arial"/>
                <w:bCs/>
                <w:sz w:val="16"/>
                <w:szCs w:val="16"/>
              </w:rPr>
              <w:t>-nejdříve den vydání výzvy</w:t>
            </w:r>
            <w:r w:rsidRPr="002C7A51">
              <w:rPr>
                <w:rFonts w:ascii="Arial" w:hAnsi="Arial" w:cs="Arial"/>
                <w:bCs/>
                <w:sz w:val="16"/>
                <w:szCs w:val="16"/>
              </w:rPr>
              <w:t>):</w:t>
            </w:r>
            <w:r>
              <w:rPr>
                <w:rFonts w:ascii="Arial" w:hAnsi="Arial" w:cs="Arial"/>
                <w:bCs/>
                <w:sz w:val="16"/>
                <w:szCs w:val="16"/>
              </w:rPr>
              <w:t xml:space="preserve"> </w:t>
            </w:r>
          </w:p>
        </w:tc>
        <w:tc>
          <w:tcPr>
            <w:tcW w:w="2979" w:type="dxa"/>
            <w:gridSpan w:val="3"/>
            <w:tcBorders>
              <w:top w:val="single" w:sz="4" w:space="0" w:color="auto"/>
              <w:left w:val="single" w:sz="4" w:space="0" w:color="auto"/>
              <w:right w:val="single" w:sz="4" w:space="0" w:color="auto"/>
            </w:tcBorders>
          </w:tcPr>
          <w:p w14:paraId="2A92B35D" w14:textId="77777777" w:rsidR="002179BE" w:rsidRDefault="002179BE" w:rsidP="003921BA">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14:paraId="58F7C695" w14:textId="4DA8FAB9" w:rsidR="002179BE" w:rsidRDefault="002179BE" w:rsidP="003921BA">
            <w:pPr>
              <w:spacing w:after="0"/>
              <w:rPr>
                <w:rFonts w:ascii="Arial" w:hAnsi="Arial" w:cs="Arial"/>
                <w:bCs/>
                <w:i/>
                <w:sz w:val="16"/>
                <w:szCs w:val="16"/>
              </w:rPr>
            </w:pPr>
            <w:r w:rsidRPr="002C7A51">
              <w:rPr>
                <w:rFonts w:ascii="Arial" w:hAnsi="Arial" w:cs="Arial"/>
                <w:bCs/>
                <w:sz w:val="16"/>
                <w:szCs w:val="16"/>
              </w:rPr>
              <w:t>(ve tvaru DD.MM.RRRR</w:t>
            </w:r>
            <w:r w:rsidR="00D622EA">
              <w:rPr>
                <w:rFonts w:ascii="Arial" w:hAnsi="Arial" w:cs="Arial"/>
                <w:bCs/>
                <w:sz w:val="16"/>
                <w:szCs w:val="16"/>
              </w:rPr>
              <w:t xml:space="preserve"> – ideálně 31. 8. 20xx</w:t>
            </w:r>
            <w:r w:rsidRPr="002C7A51">
              <w:rPr>
                <w:rFonts w:ascii="Arial" w:hAnsi="Arial" w:cs="Arial"/>
                <w:bCs/>
                <w:sz w:val="16"/>
                <w:szCs w:val="16"/>
              </w:rPr>
              <w:t>):</w:t>
            </w:r>
            <w:r>
              <w:rPr>
                <w:rFonts w:ascii="Arial" w:hAnsi="Arial" w:cs="Arial"/>
                <w:bCs/>
                <w:sz w:val="16"/>
                <w:szCs w:val="16"/>
              </w:rPr>
              <w:t xml:space="preserve"> </w:t>
            </w:r>
            <w:r w:rsidRPr="002C7A51">
              <w:rPr>
                <w:rFonts w:ascii="Arial" w:hAnsi="Arial" w:cs="Arial"/>
                <w:bCs/>
                <w:i/>
                <w:sz w:val="16"/>
                <w:szCs w:val="16"/>
              </w:rPr>
              <w:t>(vč. uhrazených nákladů)</w:t>
            </w:r>
          </w:p>
          <w:p w14:paraId="348A2D21" w14:textId="77777777" w:rsidR="002179BE" w:rsidRPr="002C7A51" w:rsidRDefault="002179BE" w:rsidP="003921BA">
            <w:pPr>
              <w:spacing w:after="0"/>
              <w:rPr>
                <w:rFonts w:ascii="Arial" w:hAnsi="Arial" w:cs="Arial"/>
                <w:i/>
                <w:sz w:val="16"/>
                <w:szCs w:val="16"/>
              </w:rPr>
            </w:pPr>
          </w:p>
        </w:tc>
      </w:tr>
      <w:tr w:rsidR="002179BE" w:rsidRPr="004A5355" w14:paraId="636545E0" w14:textId="77777777" w:rsidTr="004C4A6A">
        <w:trPr>
          <w:trHeight w:val="403"/>
        </w:trPr>
        <w:tc>
          <w:tcPr>
            <w:tcW w:w="9286" w:type="dxa"/>
            <w:gridSpan w:val="10"/>
            <w:tcBorders>
              <w:top w:val="single" w:sz="4" w:space="0" w:color="auto"/>
              <w:left w:val="single" w:sz="4" w:space="0" w:color="auto"/>
              <w:bottom w:val="single" w:sz="4" w:space="0" w:color="auto"/>
              <w:right w:val="single" w:sz="4" w:space="0" w:color="auto"/>
            </w:tcBorders>
            <w:shd w:val="clear" w:color="auto" w:fill="FFFFCC"/>
          </w:tcPr>
          <w:p w14:paraId="67EF538D" w14:textId="77777777" w:rsidR="002179BE" w:rsidRPr="009565F0" w:rsidRDefault="002179BE" w:rsidP="003921BA">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Prohlášení</w:t>
            </w:r>
          </w:p>
        </w:tc>
      </w:tr>
      <w:tr w:rsidR="002179BE" w:rsidRPr="004A5355" w14:paraId="2BCBD32D" w14:textId="77777777" w:rsidTr="004C4A6A">
        <w:trPr>
          <w:trHeight w:val="387"/>
        </w:trPr>
        <w:tc>
          <w:tcPr>
            <w:tcW w:w="9286" w:type="dxa"/>
            <w:gridSpan w:val="10"/>
            <w:tcBorders>
              <w:top w:val="single" w:sz="4" w:space="0" w:color="auto"/>
              <w:left w:val="single" w:sz="4" w:space="0" w:color="auto"/>
              <w:bottom w:val="single" w:sz="4" w:space="0" w:color="auto"/>
              <w:right w:val="single" w:sz="4" w:space="0" w:color="auto"/>
            </w:tcBorders>
          </w:tcPr>
          <w:p w14:paraId="3F3693AB" w14:textId="77777777" w:rsidR="002179BE" w:rsidRPr="00F2572D" w:rsidRDefault="002179BE" w:rsidP="003921BA">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2179BE" w:rsidRPr="004A5355" w14:paraId="20EBB024" w14:textId="77777777" w:rsidTr="004C4A6A">
        <w:trPr>
          <w:trHeight w:val="611"/>
        </w:trPr>
        <w:tc>
          <w:tcPr>
            <w:tcW w:w="9286" w:type="dxa"/>
            <w:gridSpan w:val="10"/>
            <w:tcBorders>
              <w:top w:val="single" w:sz="4" w:space="0" w:color="auto"/>
              <w:left w:val="single" w:sz="4" w:space="0" w:color="auto"/>
              <w:bottom w:val="single" w:sz="4" w:space="0" w:color="auto"/>
              <w:right w:val="single" w:sz="4" w:space="0" w:color="auto"/>
            </w:tcBorders>
            <w:shd w:val="clear" w:color="auto" w:fill="FFFFCC"/>
          </w:tcPr>
          <w:p w14:paraId="457126D6" w14:textId="77777777" w:rsidR="002179BE" w:rsidRPr="00F2572D" w:rsidRDefault="002179BE" w:rsidP="003921BA">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2179BE" w:rsidRPr="004A5355" w14:paraId="0A67C3DA" w14:textId="77777777" w:rsidTr="004C4A6A">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0CD12B19" w14:textId="77777777" w:rsidR="002179BE" w:rsidRPr="00552345" w:rsidRDefault="002179BE"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497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F6F25A3" w14:textId="77777777" w:rsidR="002179BE" w:rsidRPr="00552345" w:rsidRDefault="002179BE"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03C9F5" w14:textId="77777777" w:rsidR="002179BE" w:rsidRPr="00552345" w:rsidRDefault="002179BE"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2179BE" w:rsidRPr="004A5355" w14:paraId="1C4068E3" w14:textId="77777777" w:rsidTr="004C4A6A">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141CF"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BD68434"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9AAF35"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6387FD5F" w14:textId="77777777" w:rsidTr="004C4A6A">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47DD7"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D5C95D8"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ED594F"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305FA725" w14:textId="77777777" w:rsidTr="004C4A6A">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730FFEE6"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7B2B225"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690132"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0EAED841" w14:textId="77777777" w:rsidTr="004C4A6A">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609BF0F5"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977E1E3"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21971B"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4102FBCD" w14:textId="77777777" w:rsidTr="004C4A6A">
        <w:tc>
          <w:tcPr>
            <w:tcW w:w="9286" w:type="dxa"/>
            <w:gridSpan w:val="10"/>
            <w:tcBorders>
              <w:top w:val="single" w:sz="4" w:space="0" w:color="auto"/>
              <w:left w:val="single" w:sz="4" w:space="0" w:color="auto"/>
              <w:bottom w:val="single" w:sz="4" w:space="0" w:color="auto"/>
              <w:right w:val="single" w:sz="4" w:space="0" w:color="auto"/>
            </w:tcBorders>
            <w:shd w:val="clear" w:color="auto" w:fill="FFFFCC"/>
          </w:tcPr>
          <w:p w14:paraId="77468A36" w14:textId="77777777" w:rsidR="002179BE" w:rsidRDefault="002179BE" w:rsidP="003921BA">
            <w:pPr>
              <w:spacing w:after="0"/>
              <w:rPr>
                <w:rFonts w:ascii="Arial" w:hAnsi="Arial" w:cs="Arial"/>
              </w:rPr>
            </w:pPr>
            <w:r>
              <w:rPr>
                <w:rFonts w:ascii="Arial" w:hAnsi="Arial" w:cs="Arial"/>
              </w:rPr>
              <w:lastRenderedPageBreak/>
              <w:t>V. Čestné prohlášení</w:t>
            </w:r>
            <w:r w:rsidRPr="000D79F1">
              <w:rPr>
                <w:rFonts w:ascii="Arial" w:hAnsi="Arial" w:cs="Arial"/>
              </w:rPr>
              <w:t>:</w:t>
            </w:r>
          </w:p>
          <w:p w14:paraId="6831291C"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4CDF2495"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82BF24" w14:textId="77777777" w:rsidR="002179BE" w:rsidRDefault="002179BE" w:rsidP="003921BA">
            <w:pPr>
              <w:spacing w:after="0"/>
              <w:rPr>
                <w:rFonts w:ascii="Arial" w:hAnsi="Arial" w:cs="Arial"/>
              </w:rPr>
            </w:pPr>
          </w:p>
          <w:p w14:paraId="74EB8F7B" w14:textId="77777777" w:rsidR="002179BE" w:rsidRDefault="002179BE" w:rsidP="003921BA">
            <w:pPr>
              <w:spacing w:after="0"/>
              <w:rPr>
                <w:rFonts w:ascii="Arial" w:hAnsi="Arial" w:cs="Arial"/>
              </w:rPr>
            </w:pPr>
          </w:p>
          <w:p w14:paraId="0BEC65DC" w14:textId="77777777" w:rsidR="002179BE" w:rsidRDefault="002179BE" w:rsidP="003921BA">
            <w:pPr>
              <w:spacing w:after="0"/>
              <w:rPr>
                <w:rFonts w:ascii="Arial" w:hAnsi="Arial" w:cs="Arial"/>
              </w:rPr>
            </w:pPr>
          </w:p>
          <w:p w14:paraId="070C6C49" w14:textId="77777777" w:rsidR="002179BE" w:rsidRDefault="002179BE" w:rsidP="003921BA">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p w14:paraId="02A2EB50" w14:textId="77777777" w:rsidR="002179BE" w:rsidRDefault="002179BE" w:rsidP="003921BA">
            <w:pPr>
              <w:spacing w:after="0"/>
              <w:rPr>
                <w:rFonts w:ascii="Arial" w:hAnsi="Arial" w:cs="Arial"/>
              </w:rPr>
            </w:pP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F2A17C8" w14:textId="125C0B4F" w:rsidR="002179BE" w:rsidRPr="008A3A35" w:rsidRDefault="002179BE" w:rsidP="004409BA">
            <w:pPr>
              <w:spacing w:after="0"/>
              <w:jc w:val="both"/>
              <w:rPr>
                <w:rFonts w:ascii="Arial" w:hAnsi="Arial" w:cs="Arial"/>
                <w:sz w:val="20"/>
                <w:szCs w:val="20"/>
              </w:rPr>
            </w:pPr>
            <w:r w:rsidRPr="008A3A35">
              <w:rPr>
                <w:rFonts w:ascii="Arial" w:hAnsi="Arial" w:cs="Arial"/>
                <w:sz w:val="20"/>
                <w:szCs w:val="20"/>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w:t>
            </w:r>
            <w:r w:rsidR="00977C2A">
              <w:rPr>
                <w:rFonts w:ascii="Arial" w:hAnsi="Arial" w:cs="Arial"/>
                <w:sz w:val="20"/>
                <w:szCs w:val="20"/>
              </w:rPr>
              <w:t>.</w:t>
            </w:r>
          </w:p>
        </w:tc>
      </w:tr>
      <w:tr w:rsidR="002179BE" w:rsidRPr="004A5355" w14:paraId="640D83FE"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1E47E6" w14:textId="77777777" w:rsidR="002179BE" w:rsidRDefault="002179BE" w:rsidP="003921BA">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4F69DB8" w14:textId="77777777" w:rsidR="002179BE" w:rsidRPr="008A3A35" w:rsidRDefault="002179BE" w:rsidP="003921BA">
            <w:pPr>
              <w:spacing w:after="0"/>
              <w:jc w:val="both"/>
              <w:rPr>
                <w:rFonts w:ascii="Arial" w:hAnsi="Arial"/>
                <w:sz w:val="20"/>
              </w:rPr>
            </w:pPr>
            <w:r w:rsidRPr="00BB228B">
              <w:rPr>
                <w:rFonts w:ascii="Arial" w:hAnsi="Arial" w:cs="Arial"/>
                <w:color w:val="000000"/>
                <w:sz w:val="20"/>
                <w:szCs w:val="20"/>
              </w:rPr>
              <w:t>žadatel nebyl pravomocně odsouzen pro trestný čin, jehož skutková podstata souvisí s předmětem podnikání žadatele, nebo pro trestný čin hospodářský, nebo trestný čin proti majetk</w:t>
            </w:r>
            <w:r>
              <w:rPr>
                <w:rFonts w:ascii="Arial" w:hAnsi="Arial" w:cs="Arial"/>
                <w:color w:val="000000"/>
                <w:sz w:val="20"/>
                <w:szCs w:val="20"/>
              </w:rPr>
              <w:t>u</w:t>
            </w:r>
          </w:p>
        </w:tc>
      </w:tr>
      <w:tr w:rsidR="002179BE" w:rsidRPr="004A5355" w14:paraId="210B7B0D"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8D938B" w14:textId="77777777" w:rsidR="002179BE" w:rsidRPr="00F4718E" w:rsidRDefault="002179BE" w:rsidP="003921BA">
            <w:pPr>
              <w:spacing w:after="0"/>
              <w:rPr>
                <w:rFonts w:ascii="Arial" w:hAnsi="Arial" w:cs="Arial"/>
                <w:sz w:val="28"/>
                <w:szCs w:val="28"/>
              </w:rPr>
            </w:pPr>
          </w:p>
          <w:p w14:paraId="53622764"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78E16BE" w14:textId="77777777" w:rsidR="002179BE" w:rsidRPr="00BB228B" w:rsidRDefault="002179BE" w:rsidP="003921BA">
            <w:pPr>
              <w:spacing w:after="0"/>
              <w:jc w:val="both"/>
              <w:rPr>
                <w:rFonts w:ascii="Arial" w:hAnsi="Arial" w:cs="Arial"/>
                <w:color w:val="000000"/>
                <w:sz w:val="20"/>
                <w:szCs w:val="20"/>
              </w:rPr>
            </w:pPr>
            <w:r w:rsidRPr="00BB228B">
              <w:rPr>
                <w:rFonts w:ascii="Arial" w:hAnsi="Arial" w:cs="Arial"/>
                <w:sz w:val="20"/>
                <w:szCs w:val="20"/>
              </w:rPr>
              <w:t>statutární orgán nebo každý člen statutárního orgánu</w:t>
            </w:r>
            <w:r>
              <w:rPr>
                <w:rFonts w:ascii="Arial" w:hAnsi="Arial" w:cs="Arial"/>
                <w:sz w:val="20"/>
                <w:szCs w:val="20"/>
              </w:rPr>
              <w:t xml:space="preserve"> </w:t>
            </w:r>
            <w:r w:rsidRPr="00BB228B">
              <w:rPr>
                <w:rFonts w:ascii="Arial" w:hAnsi="Arial" w:cs="Arial"/>
                <w:color w:val="000000"/>
                <w:sz w:val="20"/>
                <w:szCs w:val="20"/>
              </w:rPr>
              <w:t>nebyl pravomocně odsouzen pro trestný čin, jehož skutková podstata souvisí s předmětem podnikání žadatele, nebo pro trestný čin hospodářský, nebo trestný čin proti majetku</w:t>
            </w:r>
          </w:p>
        </w:tc>
      </w:tr>
      <w:tr w:rsidR="002179BE" w:rsidRPr="004A5355" w14:paraId="048C8347"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2DD394"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21AADDA" w14:textId="77777777" w:rsidR="002179BE" w:rsidRPr="00BB228B" w:rsidRDefault="002179BE" w:rsidP="003921BA">
            <w:pPr>
              <w:spacing w:after="0"/>
              <w:jc w:val="both"/>
              <w:rPr>
                <w:rFonts w:ascii="Arial" w:hAnsi="Arial" w:cs="Arial"/>
                <w:sz w:val="20"/>
                <w:szCs w:val="20"/>
              </w:rPr>
            </w:pPr>
            <w:r w:rsidRPr="00BB228B">
              <w:rPr>
                <w:rFonts w:ascii="Arial" w:hAnsi="Arial" w:cs="Arial"/>
                <w:sz w:val="20"/>
                <w:szCs w:val="20"/>
              </w:rPr>
              <w:t>statutární orgán nebo každý člen statutárního orgánu</w:t>
            </w:r>
            <w:r>
              <w:rPr>
                <w:rFonts w:ascii="Arial" w:hAnsi="Arial" w:cs="Arial"/>
                <w:sz w:val="20"/>
                <w:szCs w:val="20"/>
              </w:rPr>
              <w:t xml:space="preserve"> této právnické osoby </w:t>
            </w:r>
            <w:r w:rsidRPr="00BB228B">
              <w:rPr>
                <w:rFonts w:ascii="Arial" w:hAnsi="Arial" w:cs="Arial"/>
                <w:color w:val="000000"/>
                <w:sz w:val="20"/>
                <w:szCs w:val="20"/>
              </w:rPr>
              <w:t>nebyl pravomocně odsouzen pro trestný čin, jehož skutková podstata souvisí s předmětem podnikání žadatele, nebo pro trestný čin hospodářský, nebo trestný čin proti majetku</w:t>
            </w:r>
          </w:p>
        </w:tc>
      </w:tr>
      <w:tr w:rsidR="002179BE" w:rsidRPr="004A5355" w14:paraId="4CA4D183"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94F0AB" w14:textId="77777777" w:rsidR="002179BE" w:rsidRDefault="002179BE" w:rsidP="003921BA">
            <w:pPr>
              <w:spacing w:after="0"/>
              <w:rPr>
                <w:rFonts w:ascii="Arial" w:hAnsi="Arial" w:cs="Arial"/>
                <w:sz w:val="20"/>
                <w:szCs w:val="20"/>
              </w:rPr>
            </w:pPr>
          </w:p>
          <w:p w14:paraId="75E19A99" w14:textId="77777777" w:rsidR="002179BE" w:rsidRPr="001249E6"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AF4CE8C" w14:textId="77777777" w:rsidR="002179BE" w:rsidRPr="00BB228B" w:rsidRDefault="002179BE" w:rsidP="003921BA">
            <w:pPr>
              <w:tabs>
                <w:tab w:val="left" w:pos="2295"/>
              </w:tabs>
              <w:spacing w:after="0"/>
              <w:jc w:val="both"/>
              <w:rPr>
                <w:rFonts w:ascii="Arial" w:hAnsi="Arial" w:cs="Arial"/>
                <w:sz w:val="20"/>
                <w:szCs w:val="20"/>
              </w:rPr>
            </w:pPr>
            <w:r w:rsidRPr="00BB228B">
              <w:rPr>
                <w:rFonts w:ascii="Arial" w:hAnsi="Arial" w:cs="Arial"/>
                <w:color w:val="000000"/>
                <w:sz w:val="20"/>
                <w:szCs w:val="20"/>
              </w:rPr>
              <w:t>u místně příslušného finančního úřadu a okresní správy sociálního zabezpečení a zdravotních pojišťoven, nemá žadatel žádné nesplacené závazky po lhůtě splatnosti</w:t>
            </w:r>
          </w:p>
        </w:tc>
      </w:tr>
      <w:tr w:rsidR="002179BE" w:rsidRPr="004A5355" w14:paraId="3D5FA9A0"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0663C8" w14:textId="77777777" w:rsidR="002179BE" w:rsidRDefault="002179BE" w:rsidP="003921BA">
            <w:pPr>
              <w:spacing w:after="0"/>
              <w:rPr>
                <w:rFonts w:ascii="Arial" w:hAnsi="Arial" w:cs="Arial"/>
                <w:sz w:val="20"/>
                <w:szCs w:val="20"/>
              </w:rPr>
            </w:pPr>
          </w:p>
          <w:p w14:paraId="122EDDA7" w14:textId="77777777" w:rsidR="002179BE" w:rsidRDefault="002179BE" w:rsidP="003921BA">
            <w:pPr>
              <w:spacing w:after="0"/>
              <w:rPr>
                <w:rFonts w:ascii="Arial" w:hAnsi="Arial" w:cs="Arial"/>
                <w:sz w:val="20"/>
                <w:szCs w:val="20"/>
              </w:rPr>
            </w:pPr>
          </w:p>
          <w:p w14:paraId="2AFA1C06"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11C92D" w14:textId="77777777" w:rsidR="002179BE" w:rsidRPr="00BB228B" w:rsidRDefault="002179BE" w:rsidP="003921BA">
            <w:pPr>
              <w:spacing w:after="0"/>
              <w:jc w:val="both"/>
              <w:rPr>
                <w:rFonts w:ascii="Arial" w:hAnsi="Arial" w:cs="Arial"/>
                <w:sz w:val="20"/>
                <w:szCs w:val="20"/>
              </w:rPr>
            </w:pPr>
            <w:r w:rsidRPr="00BB228B">
              <w:rPr>
                <w:rFonts w:ascii="Arial" w:hAnsi="Arial" w:cs="Arial"/>
                <w:color w:val="000000"/>
                <w:sz w:val="20"/>
                <w:szCs w:val="20"/>
              </w:rPr>
              <w:t xml:space="preserve">žadatel nemá žádné závazky po lhůtě splatnosti vůči státním fondům, přičemž za závazky vůči státním fondům se považují i závazky vůči Státnímu fondu životního prostředí, Pozemkovému fondu </w:t>
            </w:r>
            <w:r w:rsidRPr="00BB228B">
              <w:rPr>
                <w:rFonts w:ascii="Arial" w:hAnsi="Arial" w:cs="Arial"/>
                <w:sz w:val="20"/>
                <w:szCs w:val="20"/>
              </w:rPr>
              <w:t>a Celní správě, za vypořádání nelze považovat posečkání úhrady dlužných závazků</w:t>
            </w:r>
          </w:p>
        </w:tc>
      </w:tr>
      <w:tr w:rsidR="002179BE" w:rsidRPr="004A5355" w14:paraId="3DED9A24"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B36A5" w14:textId="77777777" w:rsidR="002179BE" w:rsidRPr="00F839D5" w:rsidRDefault="002179BE" w:rsidP="003921BA">
            <w:pPr>
              <w:spacing w:after="0"/>
              <w:rPr>
                <w:rFonts w:ascii="Arial" w:hAnsi="Arial" w:cs="Arial"/>
                <w:sz w:val="28"/>
                <w:szCs w:val="28"/>
              </w:rPr>
            </w:pPr>
          </w:p>
          <w:p w14:paraId="556C1169"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DE4CF33" w14:textId="77777777" w:rsidR="002179BE" w:rsidRPr="00BB228B" w:rsidRDefault="002179BE" w:rsidP="003921BA">
            <w:pPr>
              <w:spacing w:after="0"/>
              <w:jc w:val="both"/>
              <w:rPr>
                <w:rFonts w:ascii="Arial" w:hAnsi="Arial" w:cs="Arial"/>
                <w:sz w:val="20"/>
                <w:szCs w:val="20"/>
              </w:rPr>
            </w:pPr>
            <w:r w:rsidRPr="00BB228B">
              <w:rPr>
                <w:rFonts w:ascii="Arial" w:hAnsi="Arial" w:cs="Arial"/>
                <w:sz w:val="20"/>
                <w:szCs w:val="20"/>
              </w:rPr>
              <w:t>žadatel nemá žádné závazky po lhůtě splatnosti vůči rozpočtu kraje, tzn</w:t>
            </w:r>
            <w:r>
              <w:rPr>
                <w:rFonts w:ascii="Arial" w:hAnsi="Arial" w:cs="Arial"/>
                <w:sz w:val="20"/>
                <w:szCs w:val="20"/>
              </w:rPr>
              <w:t>. n</w:t>
            </w:r>
            <w:r w:rsidRPr="00BB228B">
              <w:rPr>
                <w:rFonts w:ascii="Arial" w:hAnsi="Arial" w:cs="Arial"/>
                <w:sz w:val="20"/>
                <w:szCs w:val="20"/>
              </w:rPr>
              <w:t>apř</w:t>
            </w:r>
            <w:r>
              <w:rPr>
                <w:rFonts w:ascii="Arial" w:hAnsi="Arial" w:cs="Arial"/>
                <w:sz w:val="20"/>
                <w:szCs w:val="20"/>
              </w:rPr>
              <w:t>. že</w:t>
            </w:r>
            <w:r w:rsidRPr="00BB228B">
              <w:rPr>
                <w:rFonts w:ascii="Arial" w:hAnsi="Arial" w:cs="Arial"/>
                <w:sz w:val="20"/>
                <w:szCs w:val="20"/>
              </w:rPr>
              <w:t xml:space="preserve"> bylo ve stanoveném termínu předloženo řádné vyúčtování v případě, že byly žadateli finanční prostředky v předchozích obdobích poskytnuty</w:t>
            </w:r>
          </w:p>
        </w:tc>
      </w:tr>
      <w:tr w:rsidR="002179BE" w:rsidRPr="004A5355" w14:paraId="75BA220C"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3F1CE9" w14:textId="77777777" w:rsidR="002179BE" w:rsidRDefault="002179BE" w:rsidP="003921BA">
            <w:pPr>
              <w:spacing w:after="0"/>
              <w:rPr>
                <w:rFonts w:ascii="Arial" w:hAnsi="Arial" w:cs="Arial"/>
                <w:sz w:val="20"/>
                <w:szCs w:val="20"/>
              </w:rPr>
            </w:pPr>
          </w:p>
          <w:p w14:paraId="1344FB93"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740394" w14:textId="77777777" w:rsidR="002179BE" w:rsidRPr="00BB228B" w:rsidRDefault="002179BE" w:rsidP="003921BA">
            <w:pPr>
              <w:spacing w:after="0"/>
              <w:jc w:val="both"/>
              <w:rPr>
                <w:rFonts w:ascii="Arial" w:hAnsi="Arial" w:cs="Arial"/>
                <w:sz w:val="20"/>
                <w:szCs w:val="20"/>
              </w:rPr>
            </w:pPr>
            <w:r w:rsidRPr="00BB228B">
              <w:rPr>
                <w:rFonts w:ascii="Arial" w:hAnsi="Arial" w:cs="Arial"/>
                <w:sz w:val="20"/>
                <w:szCs w:val="20"/>
              </w:rPr>
              <w:t>žadatel</w:t>
            </w:r>
            <w:r>
              <w:rPr>
                <w:rFonts w:ascii="Arial" w:hAnsi="Arial" w:cs="Arial"/>
                <w:sz w:val="20"/>
                <w:szCs w:val="20"/>
              </w:rPr>
              <w:t xml:space="preserve"> je přímo odpovědný za přípravu a realizaci projektu a nepůsobí jako prostředník,</w:t>
            </w:r>
            <w:r w:rsidRPr="00BB228B">
              <w:rPr>
                <w:rFonts w:ascii="Arial" w:hAnsi="Arial" w:cs="Arial"/>
                <w:sz w:val="20"/>
                <w:szCs w:val="20"/>
              </w:rPr>
              <w:t xml:space="preserve"> předložený projekt odpovídá </w:t>
            </w:r>
            <w:r w:rsidRPr="00BB228B">
              <w:rPr>
                <w:rFonts w:ascii="Arial" w:hAnsi="Arial" w:cs="Arial"/>
                <w:bCs/>
                <w:sz w:val="20"/>
                <w:szCs w:val="20"/>
              </w:rPr>
              <w:t>zásadám efektivnosti, účelnosti a hospodárnosti</w:t>
            </w:r>
          </w:p>
        </w:tc>
      </w:tr>
      <w:tr w:rsidR="002179BE" w:rsidRPr="004A5355" w14:paraId="795E66AD"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B92C09" w14:textId="77777777" w:rsidR="002179BE" w:rsidRPr="00B45D7D" w:rsidRDefault="002179BE" w:rsidP="003921BA">
            <w:pPr>
              <w:spacing w:after="0"/>
              <w:rPr>
                <w:rFonts w:ascii="Arial" w:hAnsi="Arial" w:cs="Arial"/>
                <w:sz w:val="8"/>
                <w:szCs w:val="8"/>
              </w:rPr>
            </w:pPr>
          </w:p>
          <w:p w14:paraId="5ADB0A8B"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03055F5" w14:textId="77777777" w:rsidR="002179BE" w:rsidRPr="00BB228B" w:rsidRDefault="002179BE" w:rsidP="003921BA">
            <w:pPr>
              <w:spacing w:after="0"/>
              <w:jc w:val="both"/>
              <w:rPr>
                <w:rFonts w:ascii="Arial" w:hAnsi="Arial" w:cs="Arial"/>
                <w:sz w:val="20"/>
                <w:szCs w:val="20"/>
              </w:rPr>
            </w:pPr>
            <w:r w:rsidRPr="00BB228B">
              <w:rPr>
                <w:rFonts w:ascii="Arial" w:hAnsi="Arial" w:cs="Arial"/>
                <w:sz w:val="20"/>
                <w:szCs w:val="20"/>
              </w:rPr>
              <w:t xml:space="preserve">žadatel zajistí následnou péči a udržitelnost projektu </w:t>
            </w:r>
            <w:r>
              <w:rPr>
                <w:rFonts w:ascii="Arial" w:hAnsi="Arial" w:cs="Arial"/>
                <w:sz w:val="20"/>
                <w:szCs w:val="20"/>
              </w:rPr>
              <w:t>po dobu</w:t>
            </w:r>
            <w:r w:rsidRPr="00BB228B">
              <w:rPr>
                <w:rFonts w:ascii="Arial" w:hAnsi="Arial" w:cs="Arial"/>
                <w:sz w:val="20"/>
                <w:szCs w:val="20"/>
              </w:rPr>
              <w:t xml:space="preserve"> </w:t>
            </w:r>
            <w:r>
              <w:rPr>
                <w:rFonts w:ascii="Arial" w:hAnsi="Arial" w:cs="Arial"/>
                <w:sz w:val="20"/>
                <w:szCs w:val="20"/>
              </w:rPr>
              <w:t xml:space="preserve">3 let </w:t>
            </w:r>
            <w:r w:rsidRPr="00BB228B">
              <w:rPr>
                <w:rFonts w:ascii="Arial" w:hAnsi="Arial" w:cs="Arial"/>
                <w:sz w:val="20"/>
                <w:szCs w:val="20"/>
              </w:rPr>
              <w:t>následující</w:t>
            </w:r>
            <w:r>
              <w:rPr>
                <w:rFonts w:ascii="Arial" w:hAnsi="Arial" w:cs="Arial"/>
                <w:sz w:val="20"/>
                <w:szCs w:val="20"/>
              </w:rPr>
              <w:t>ch</w:t>
            </w:r>
            <w:r w:rsidRPr="00BB228B">
              <w:rPr>
                <w:rFonts w:ascii="Arial" w:hAnsi="Arial" w:cs="Arial"/>
                <w:sz w:val="20"/>
                <w:szCs w:val="20"/>
              </w:rPr>
              <w:t xml:space="preserve"> od </w:t>
            </w:r>
            <w:r>
              <w:rPr>
                <w:rFonts w:ascii="Arial" w:hAnsi="Arial" w:cs="Arial"/>
                <w:sz w:val="20"/>
                <w:szCs w:val="20"/>
              </w:rPr>
              <w:t>realizace projektu</w:t>
            </w:r>
            <w:r w:rsidRPr="00BB228B">
              <w:rPr>
                <w:rFonts w:ascii="Arial" w:hAnsi="Arial" w:cs="Arial"/>
                <w:sz w:val="20"/>
                <w:szCs w:val="20"/>
              </w:rPr>
              <w:t xml:space="preserve"> </w:t>
            </w:r>
            <w:r>
              <w:rPr>
                <w:rFonts w:ascii="Arial" w:hAnsi="Arial" w:cs="Arial"/>
                <w:sz w:val="20"/>
                <w:szCs w:val="20"/>
              </w:rPr>
              <w:t>a obdržení dotace</w:t>
            </w:r>
          </w:p>
        </w:tc>
      </w:tr>
      <w:tr w:rsidR="002179BE" w:rsidRPr="004A5355" w14:paraId="2FE637F4" w14:textId="77777777" w:rsidTr="004C4A6A">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5F069" w14:textId="77777777" w:rsidR="002179BE" w:rsidRPr="00B45D7D" w:rsidRDefault="002179BE" w:rsidP="003921BA">
            <w:pPr>
              <w:spacing w:after="0"/>
              <w:rPr>
                <w:rFonts w:ascii="Arial" w:hAnsi="Arial" w:cs="Arial"/>
                <w:sz w:val="8"/>
                <w:szCs w:val="8"/>
              </w:rPr>
            </w:pPr>
          </w:p>
          <w:p w14:paraId="5434C5D5" w14:textId="77777777" w:rsidR="002179BE" w:rsidRPr="00B45D7D" w:rsidRDefault="002179BE" w:rsidP="003921BA">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796667B" w14:textId="77777777" w:rsidR="002179BE" w:rsidRPr="00BB228B" w:rsidRDefault="002179BE" w:rsidP="003921BA">
            <w:pPr>
              <w:spacing w:after="0"/>
              <w:jc w:val="both"/>
              <w:rPr>
                <w:rFonts w:ascii="Arial" w:hAnsi="Arial" w:cs="Arial"/>
                <w:sz w:val="20"/>
                <w:szCs w:val="20"/>
              </w:rPr>
            </w:pPr>
            <w:r w:rsidRPr="00BB228B">
              <w:rPr>
                <w:rFonts w:ascii="Arial" w:hAnsi="Arial" w:cs="Arial"/>
                <w:sz w:val="20"/>
                <w:szCs w:val="20"/>
              </w:rPr>
              <w:t xml:space="preserve">žadatel </w:t>
            </w:r>
            <w:r>
              <w:rPr>
                <w:rFonts w:ascii="Arial" w:hAnsi="Arial" w:cs="Arial"/>
                <w:sz w:val="20"/>
                <w:szCs w:val="20"/>
              </w:rPr>
              <w:t>neobdržel v příslušném roce na stejný předmět dotace dotaci z jiných zdrojů dle čl. 4, odst. 15 g)</w:t>
            </w:r>
          </w:p>
        </w:tc>
      </w:tr>
      <w:tr w:rsidR="002179BE" w:rsidRPr="004A5355" w14:paraId="2782E29F" w14:textId="77777777" w:rsidTr="004C4A6A">
        <w:trPr>
          <w:trHeight w:val="1262"/>
        </w:trPr>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FD591E" w14:textId="77777777" w:rsidR="002179BE" w:rsidRPr="00BB228B" w:rsidRDefault="002179BE" w:rsidP="003921BA">
            <w:pPr>
              <w:spacing w:after="0"/>
              <w:jc w:val="both"/>
              <w:rPr>
                <w:rFonts w:ascii="Arial" w:hAnsi="Arial" w:cs="Arial"/>
                <w:sz w:val="20"/>
                <w:szCs w:val="20"/>
              </w:rPr>
            </w:pPr>
            <w:r>
              <w:rPr>
                <w:rFonts w:ascii="Arial" w:hAnsi="Arial" w:cs="Arial"/>
                <w:sz w:val="20"/>
                <w:szCs w:val="20"/>
              </w:rPr>
              <w:t>V</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tcPr>
          <w:p w14:paraId="6B50A6B1" w14:textId="77777777" w:rsidR="002179BE" w:rsidRPr="00BB228B" w:rsidRDefault="002179BE" w:rsidP="003921BA">
            <w:pPr>
              <w:spacing w:after="0"/>
              <w:jc w:val="both"/>
              <w:rPr>
                <w:rFonts w:ascii="Arial" w:hAnsi="Arial" w:cs="Arial"/>
                <w:sz w:val="20"/>
                <w:szCs w:val="20"/>
              </w:rPr>
            </w:pPr>
            <w:r>
              <w:rPr>
                <w:rFonts w:ascii="Arial" w:hAnsi="Arial" w:cs="Arial"/>
                <w:sz w:val="20"/>
                <w:szCs w:val="20"/>
              </w:rPr>
              <w:t>dne</w:t>
            </w:r>
          </w:p>
          <w:p w14:paraId="1017C97E" w14:textId="77777777" w:rsidR="002179BE" w:rsidRPr="00A409AF" w:rsidRDefault="002179BE" w:rsidP="003921BA">
            <w:pPr>
              <w:spacing w:after="0"/>
              <w:rPr>
                <w:rFonts w:ascii="Arial" w:hAnsi="Arial" w:cs="Arial"/>
                <w:sz w:val="20"/>
                <w:szCs w:val="20"/>
              </w:rPr>
            </w:pPr>
          </w:p>
        </w:tc>
        <w:tc>
          <w:tcPr>
            <w:tcW w:w="588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B999D8B" w14:textId="77777777" w:rsidR="002179BE" w:rsidRDefault="002179BE" w:rsidP="003921BA">
            <w:pPr>
              <w:spacing w:after="0"/>
              <w:jc w:val="both"/>
              <w:rPr>
                <w:rFonts w:ascii="Arial" w:hAnsi="Arial" w:cs="Arial"/>
                <w:sz w:val="20"/>
                <w:szCs w:val="20"/>
              </w:rPr>
            </w:pPr>
          </w:p>
          <w:p w14:paraId="4F3DD53B" w14:textId="77777777" w:rsidR="002179BE" w:rsidRDefault="002179BE" w:rsidP="003921BA">
            <w:pPr>
              <w:spacing w:after="0"/>
              <w:jc w:val="both"/>
              <w:rPr>
                <w:rFonts w:ascii="Arial" w:hAnsi="Arial" w:cs="Arial"/>
                <w:sz w:val="20"/>
                <w:szCs w:val="20"/>
              </w:rPr>
            </w:pPr>
          </w:p>
          <w:p w14:paraId="122A1C77" w14:textId="77777777" w:rsidR="002179BE" w:rsidRDefault="002179BE" w:rsidP="003921BA">
            <w:pPr>
              <w:spacing w:after="0"/>
              <w:jc w:val="both"/>
              <w:rPr>
                <w:rFonts w:ascii="Arial" w:hAnsi="Arial" w:cs="Arial"/>
                <w:sz w:val="20"/>
                <w:szCs w:val="20"/>
              </w:rPr>
            </w:pPr>
          </w:p>
          <w:p w14:paraId="7492C783" w14:textId="77777777" w:rsidR="002179BE" w:rsidRDefault="002179BE" w:rsidP="003921BA">
            <w:pPr>
              <w:spacing w:after="0"/>
              <w:jc w:val="both"/>
              <w:rPr>
                <w:rFonts w:ascii="Arial" w:hAnsi="Arial" w:cs="Arial"/>
                <w:sz w:val="16"/>
                <w:szCs w:val="16"/>
              </w:rPr>
            </w:pPr>
          </w:p>
          <w:p w14:paraId="3DFCD4F7" w14:textId="77777777" w:rsidR="002179BE" w:rsidRPr="00E24F1B" w:rsidRDefault="002179BE" w:rsidP="003921BA">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2179BE" w:rsidRPr="004A5355" w14:paraId="4D78164A" w14:textId="77777777" w:rsidTr="004C4A6A">
        <w:trPr>
          <w:trHeight w:val="358"/>
        </w:trPr>
        <w:tc>
          <w:tcPr>
            <w:tcW w:w="9286"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33CADE6" w14:textId="77777777" w:rsidR="002179BE" w:rsidRPr="00977C2A" w:rsidRDefault="002179BE" w:rsidP="003921BA">
            <w:pPr>
              <w:spacing w:after="0"/>
              <w:rPr>
                <w:rFonts w:ascii="Arial" w:hAnsi="Arial" w:cs="Arial"/>
                <w:sz w:val="20"/>
                <w:szCs w:val="20"/>
              </w:rPr>
            </w:pPr>
            <w:r w:rsidRPr="00977C2A">
              <w:rPr>
                <w:sz w:val="20"/>
                <w:szCs w:val="20"/>
              </w:rPr>
              <w:t>*</w:t>
            </w:r>
            <w:r w:rsidRPr="00977C2A">
              <w:rPr>
                <w:rFonts w:ascii="Arial" w:hAnsi="Arial" w:cs="Arial"/>
                <w:sz w:val="20"/>
                <w:szCs w:val="20"/>
              </w:rPr>
              <w:t>Povinné prohlášení - zaškrtněte pole dle skutečnosti</w:t>
            </w:r>
          </w:p>
          <w:p w14:paraId="29E83CFA" w14:textId="672BF769" w:rsidR="002179BE" w:rsidRPr="008A3A35" w:rsidRDefault="002179BE" w:rsidP="00977C2A">
            <w:pPr>
              <w:spacing w:after="0"/>
              <w:rPr>
                <w:rFonts w:ascii="Arial" w:hAnsi="Arial"/>
                <w:sz w:val="20"/>
              </w:rPr>
            </w:pPr>
          </w:p>
        </w:tc>
      </w:tr>
    </w:tbl>
    <w:p w14:paraId="12FBFC10" w14:textId="77777777" w:rsidR="002179BE" w:rsidRDefault="002179BE" w:rsidP="002179BE">
      <w:pPr>
        <w:tabs>
          <w:tab w:val="left" w:pos="1134"/>
        </w:tabs>
        <w:spacing w:after="0"/>
        <w:rPr>
          <w:rFonts w:ascii="Arial" w:hAnsi="Arial" w:cs="Arial"/>
          <w:sz w:val="16"/>
          <w:szCs w:val="16"/>
        </w:rPr>
      </w:pPr>
      <w:r w:rsidRPr="002C7A51">
        <w:rPr>
          <w:rFonts w:ascii="Arial" w:hAnsi="Arial" w:cs="Arial"/>
          <w:sz w:val="16"/>
          <w:szCs w:val="16"/>
        </w:rPr>
        <w:t xml:space="preserve">Přehled příloh: </w:t>
      </w:r>
      <w:r>
        <w:rPr>
          <w:rFonts w:ascii="Arial" w:hAnsi="Arial" w:cs="Arial"/>
          <w:sz w:val="16"/>
          <w:szCs w:val="16"/>
        </w:rPr>
        <w:t>- p</w:t>
      </w:r>
      <w:r w:rsidRPr="002C7A51">
        <w:rPr>
          <w:rFonts w:ascii="Arial" w:hAnsi="Arial" w:cs="Arial"/>
          <w:sz w:val="16"/>
          <w:szCs w:val="16"/>
        </w:rPr>
        <w:t>rojekt, položkový rozpočet projektu,</w:t>
      </w:r>
    </w:p>
    <w:p w14:paraId="6801A9DB"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de minimis</w:t>
      </w:r>
      <w:r>
        <w:rPr>
          <w:rFonts w:ascii="Arial" w:hAnsi="Arial" w:cs="Arial"/>
          <w:sz w:val="16"/>
          <w:szCs w:val="16"/>
        </w:rPr>
        <w:t>,</w:t>
      </w:r>
    </w:p>
    <w:p w14:paraId="22DE31AB" w14:textId="0716F8C1"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w:t>
      </w:r>
      <w:r w:rsidR="00073C9B">
        <w:rPr>
          <w:rFonts w:ascii="Arial" w:hAnsi="Arial" w:cs="Arial"/>
          <w:sz w:val="16"/>
          <w:szCs w:val="16"/>
        </w:rPr>
        <w:t xml:space="preserve">- </w:t>
      </w:r>
      <w:r>
        <w:rPr>
          <w:rFonts w:ascii="Arial" w:hAnsi="Arial" w:cs="Arial"/>
          <w:sz w:val="16"/>
          <w:szCs w:val="16"/>
        </w:rPr>
        <w:t xml:space="preserve">nedílné přílohy dle přílohy </w:t>
      </w:r>
      <w:r w:rsidR="00073C9B">
        <w:rPr>
          <w:rFonts w:ascii="Arial" w:hAnsi="Arial" w:cs="Arial"/>
          <w:sz w:val="16"/>
          <w:szCs w:val="16"/>
        </w:rPr>
        <w:t>D</w:t>
      </w:r>
      <w:r>
        <w:rPr>
          <w:rFonts w:ascii="Arial" w:hAnsi="Arial" w:cs="Arial"/>
          <w:sz w:val="16"/>
          <w:szCs w:val="16"/>
        </w:rPr>
        <w:t xml:space="preserve">1, </w:t>
      </w:r>
    </w:p>
    <w:p w14:paraId="3EEE43CE" w14:textId="4325C069" w:rsidR="002179BE" w:rsidRPr="002C7A51" w:rsidRDefault="002179BE" w:rsidP="002179BE">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14:paraId="08A88B43" w14:textId="77777777" w:rsidR="00A13C21" w:rsidRDefault="00A13C21" w:rsidP="00C97FA3">
      <w:pPr>
        <w:tabs>
          <w:tab w:val="left" w:pos="1134"/>
        </w:tabs>
        <w:spacing w:after="0"/>
        <w:rPr>
          <w:rFonts w:ascii="Arial" w:hAnsi="Arial" w:cs="Arial"/>
          <w:sz w:val="16"/>
          <w:szCs w:val="16"/>
        </w:rPr>
      </w:pPr>
    </w:p>
    <w:p w14:paraId="4CA6B78A" w14:textId="77777777" w:rsidR="002748E9" w:rsidRDefault="002748E9" w:rsidP="00C97FA3">
      <w:pPr>
        <w:spacing w:after="0"/>
        <w:rPr>
          <w:rFonts w:ascii="Arial" w:hAnsi="Arial" w:cs="Arial"/>
        </w:rPr>
      </w:pPr>
    </w:p>
    <w:p w14:paraId="32DC16AE" w14:textId="77777777" w:rsidR="002748E9" w:rsidRDefault="002748E9" w:rsidP="00C97FA3">
      <w:pPr>
        <w:spacing w:after="0"/>
        <w:rPr>
          <w:rFonts w:ascii="Arial" w:hAnsi="Arial" w:cs="Arial"/>
        </w:rPr>
      </w:pPr>
    </w:p>
    <w:p w14:paraId="1CBF533C" w14:textId="77777777" w:rsidR="00977C2A" w:rsidRDefault="00977C2A" w:rsidP="00C97FA3">
      <w:pPr>
        <w:spacing w:after="0"/>
        <w:rPr>
          <w:rFonts w:ascii="Arial" w:hAnsi="Arial" w:cs="Arial"/>
        </w:rPr>
      </w:pPr>
    </w:p>
    <w:p w14:paraId="72E8E156" w14:textId="77777777" w:rsidR="00977C2A" w:rsidRDefault="00977C2A" w:rsidP="00C97FA3">
      <w:pPr>
        <w:spacing w:after="0"/>
        <w:rPr>
          <w:rFonts w:ascii="Arial" w:hAnsi="Arial" w:cs="Arial"/>
        </w:rPr>
      </w:pPr>
    </w:p>
    <w:p w14:paraId="6B199773" w14:textId="77777777" w:rsidR="00977C2A" w:rsidRDefault="00977C2A" w:rsidP="00C97FA3">
      <w:pPr>
        <w:spacing w:after="0"/>
        <w:rPr>
          <w:rFonts w:ascii="Arial" w:hAnsi="Arial" w:cs="Arial"/>
        </w:rPr>
      </w:pPr>
    </w:p>
    <w:p w14:paraId="44F32BE2" w14:textId="77777777" w:rsidR="00C97FA3" w:rsidRDefault="00C97FA3" w:rsidP="00C97FA3">
      <w:pPr>
        <w:spacing w:after="0"/>
        <w:rPr>
          <w:rFonts w:ascii="Arial" w:hAnsi="Arial" w:cs="Arial"/>
        </w:rPr>
      </w:pPr>
      <w:r>
        <w:rPr>
          <w:rFonts w:ascii="Arial" w:hAnsi="Arial" w:cs="Arial"/>
        </w:rPr>
        <w:lastRenderedPageBreak/>
        <w:t xml:space="preserve">Příloha </w:t>
      </w:r>
      <w:r w:rsidR="00A24906">
        <w:rPr>
          <w:rFonts w:ascii="Arial" w:hAnsi="Arial" w:cs="Arial"/>
        </w:rPr>
        <w:t>D</w:t>
      </w:r>
      <w:r>
        <w:rPr>
          <w:rFonts w:ascii="Arial" w:hAnsi="Arial" w:cs="Arial"/>
        </w:rPr>
        <w:t>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977"/>
        <w:gridCol w:w="3070"/>
        <w:gridCol w:w="3070"/>
        <w:gridCol w:w="38"/>
      </w:tblGrid>
      <w:tr w:rsidR="00C97FA3" w14:paraId="3954E5DC" w14:textId="77777777" w:rsidTr="00A24906">
        <w:trPr>
          <w:trHeight w:val="1125"/>
        </w:trPr>
        <w:tc>
          <w:tcPr>
            <w:tcW w:w="9248" w:type="dxa"/>
            <w:gridSpan w:val="5"/>
            <w:tcBorders>
              <w:top w:val="single" w:sz="4" w:space="0" w:color="auto"/>
              <w:left w:val="single" w:sz="4" w:space="0" w:color="auto"/>
              <w:bottom w:val="single" w:sz="4" w:space="0" w:color="auto"/>
              <w:right w:val="single" w:sz="4" w:space="0" w:color="auto"/>
            </w:tcBorders>
            <w:shd w:val="clear" w:color="auto" w:fill="FFFF00"/>
          </w:tcPr>
          <w:p w14:paraId="3FE74CD3" w14:textId="77777777" w:rsidR="00C97FA3" w:rsidRPr="00457C1C" w:rsidRDefault="00C97FA3" w:rsidP="00012D45">
            <w:pPr>
              <w:spacing w:before="120" w:after="0"/>
              <w:jc w:val="center"/>
              <w:outlineLvl w:val="0"/>
              <w:rPr>
                <w:rFonts w:ascii="Arial" w:hAnsi="Arial" w:cs="Arial"/>
                <w:b/>
                <w:sz w:val="24"/>
                <w:szCs w:val="24"/>
              </w:rPr>
            </w:pPr>
            <w:r w:rsidRPr="00457C1C">
              <w:rPr>
                <w:rFonts w:ascii="Arial" w:hAnsi="Arial" w:cs="Arial"/>
                <w:b/>
                <w:sz w:val="24"/>
                <w:szCs w:val="24"/>
              </w:rPr>
              <w:t xml:space="preserve">Projekt žádosti </w:t>
            </w:r>
          </w:p>
          <w:p w14:paraId="277B1EAF" w14:textId="77777777" w:rsidR="00C97FA3" w:rsidRPr="008F78DF" w:rsidRDefault="00C97FA3" w:rsidP="008764AE">
            <w:pPr>
              <w:spacing w:after="0"/>
              <w:jc w:val="both"/>
              <w:outlineLvl w:val="0"/>
              <w:rPr>
                <w:rFonts w:cs="Arial"/>
                <w:b/>
              </w:rPr>
            </w:pPr>
            <w:r w:rsidRPr="00457C1C">
              <w:rPr>
                <w:rFonts w:ascii="Arial" w:hAnsi="Arial" w:cs="Arial"/>
                <w:sz w:val="20"/>
                <w:szCs w:val="20"/>
              </w:rPr>
              <w:t xml:space="preserve">podané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457C1C">
              <w:rPr>
                <w:rFonts w:ascii="Arial" w:hAnsi="Arial" w:cs="Arial"/>
                <w:sz w:val="20"/>
                <w:szCs w:val="20"/>
              </w:rPr>
              <w:t xml:space="preserve">oblast podpory vymezená v čl. 3 odst. </w:t>
            </w:r>
            <w:r w:rsidR="008764AE">
              <w:rPr>
                <w:rFonts w:ascii="Arial" w:hAnsi="Arial" w:cs="Arial"/>
                <w:sz w:val="20"/>
                <w:szCs w:val="20"/>
              </w:rPr>
              <w:t>2</w:t>
            </w:r>
            <w:r w:rsidRPr="00457C1C">
              <w:rPr>
                <w:rFonts w:ascii="Arial" w:hAnsi="Arial" w:cs="Arial"/>
                <w:sz w:val="20"/>
                <w:szCs w:val="20"/>
              </w:rPr>
              <w:t xml:space="preserve"> písm. a)</w:t>
            </w:r>
            <w:r w:rsidRPr="008F78DF">
              <w:rPr>
                <w:rFonts w:ascii="Arial" w:hAnsi="Arial" w:cs="Arial"/>
                <w:b/>
                <w:sz w:val="20"/>
                <w:szCs w:val="20"/>
              </w:rPr>
              <w:t xml:space="preserve"> </w:t>
            </w:r>
            <w:r w:rsidR="00A24906" w:rsidRPr="00A24906">
              <w:rPr>
                <w:rFonts w:ascii="Arial" w:hAnsi="Arial" w:cs="Arial"/>
                <w:b/>
                <w:sz w:val="20"/>
                <w:szCs w:val="20"/>
              </w:rPr>
              <w:t xml:space="preserve">Podpora včelařů na území Ústeckého kraje </w:t>
            </w:r>
          </w:p>
        </w:tc>
      </w:tr>
      <w:tr w:rsidR="00C97FA3" w14:paraId="054125C1"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FFFFCC"/>
          </w:tcPr>
          <w:p w14:paraId="0902EAF0" w14:textId="77777777" w:rsidR="00C97FA3" w:rsidRPr="006406E1" w:rsidRDefault="00C97FA3" w:rsidP="00012D45">
            <w:pPr>
              <w:spacing w:after="0"/>
              <w:rPr>
                <w:rFonts w:ascii="Arial" w:hAnsi="Arial" w:cs="Arial"/>
              </w:rPr>
            </w:pPr>
            <w:r w:rsidRPr="006406E1">
              <w:rPr>
                <w:rFonts w:ascii="Arial" w:hAnsi="Arial" w:cs="Arial"/>
              </w:rPr>
              <w:t>Žadatel:</w:t>
            </w:r>
          </w:p>
        </w:tc>
        <w:tc>
          <w:tcPr>
            <w:tcW w:w="7117" w:type="dxa"/>
            <w:gridSpan w:val="3"/>
            <w:tcBorders>
              <w:top w:val="single" w:sz="4" w:space="0" w:color="auto"/>
              <w:left w:val="single" w:sz="4" w:space="0" w:color="auto"/>
              <w:right w:val="single" w:sz="4" w:space="0" w:color="auto"/>
            </w:tcBorders>
          </w:tcPr>
          <w:p w14:paraId="4FFBADA3" w14:textId="77777777" w:rsidR="00C97FA3" w:rsidRPr="008F78DF" w:rsidRDefault="00C97FA3" w:rsidP="00012D45">
            <w:pPr>
              <w:spacing w:after="0"/>
              <w:rPr>
                <w:rFonts w:cs="Arial"/>
              </w:rPr>
            </w:pPr>
          </w:p>
        </w:tc>
      </w:tr>
      <w:tr w:rsidR="00C97FA3" w14:paraId="5FAF9B48"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FFFFCC"/>
          </w:tcPr>
          <w:p w14:paraId="2F5200EE" w14:textId="40CDD796" w:rsidR="00C97FA3" w:rsidRPr="006406E1" w:rsidRDefault="00C97FA3" w:rsidP="00012D45">
            <w:pPr>
              <w:spacing w:after="0"/>
              <w:rPr>
                <w:rFonts w:ascii="Arial" w:hAnsi="Arial" w:cs="Arial"/>
              </w:rPr>
            </w:pPr>
            <w:r w:rsidRPr="006406E1">
              <w:rPr>
                <w:rFonts w:ascii="Arial" w:hAnsi="Arial" w:cs="Arial"/>
              </w:rPr>
              <w:t>Sídlo</w:t>
            </w:r>
            <w:r w:rsidR="00073C9B">
              <w:rPr>
                <w:rFonts w:ascii="Arial" w:hAnsi="Arial" w:cs="Arial"/>
              </w:rPr>
              <w:t>, bydliště</w:t>
            </w:r>
            <w:r w:rsidRPr="006406E1">
              <w:rPr>
                <w:rFonts w:ascii="Arial" w:hAnsi="Arial" w:cs="Arial"/>
              </w:rPr>
              <w:t>:</w:t>
            </w:r>
          </w:p>
        </w:tc>
        <w:tc>
          <w:tcPr>
            <w:tcW w:w="7117" w:type="dxa"/>
            <w:gridSpan w:val="3"/>
            <w:tcBorders>
              <w:left w:val="single" w:sz="4" w:space="0" w:color="auto"/>
              <w:right w:val="single" w:sz="4" w:space="0" w:color="auto"/>
            </w:tcBorders>
          </w:tcPr>
          <w:p w14:paraId="77FA7D8E" w14:textId="77777777" w:rsidR="00C97FA3" w:rsidRPr="008F78DF" w:rsidRDefault="00C97FA3" w:rsidP="00012D45">
            <w:pPr>
              <w:spacing w:after="0"/>
              <w:rPr>
                <w:rFonts w:cs="Arial"/>
              </w:rPr>
            </w:pPr>
          </w:p>
        </w:tc>
      </w:tr>
      <w:tr w:rsidR="00C97FA3" w14:paraId="6ED93673"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FFFFCC"/>
          </w:tcPr>
          <w:p w14:paraId="6EE50C2B" w14:textId="77777777" w:rsidR="00C97FA3" w:rsidRPr="000450C7" w:rsidRDefault="00C97FA3" w:rsidP="00012D45">
            <w:pPr>
              <w:spacing w:after="0"/>
              <w:rPr>
                <w:rFonts w:ascii="Arial" w:hAnsi="Arial" w:cs="Arial"/>
                <w:sz w:val="24"/>
                <w:szCs w:val="24"/>
              </w:rPr>
            </w:pPr>
            <w:r w:rsidRPr="006406E1">
              <w:rPr>
                <w:rFonts w:ascii="Arial" w:hAnsi="Arial" w:cs="Arial"/>
              </w:rPr>
              <w:t>Název projektu</w:t>
            </w:r>
            <w:r w:rsidRPr="000450C7">
              <w:rPr>
                <w:rFonts w:ascii="Arial" w:hAnsi="Arial" w:cs="Arial"/>
                <w:sz w:val="24"/>
                <w:szCs w:val="24"/>
              </w:rPr>
              <w:t>:</w:t>
            </w:r>
          </w:p>
        </w:tc>
        <w:tc>
          <w:tcPr>
            <w:tcW w:w="7117" w:type="dxa"/>
            <w:gridSpan w:val="3"/>
            <w:tcBorders>
              <w:top w:val="single" w:sz="4" w:space="0" w:color="auto"/>
              <w:left w:val="single" w:sz="4" w:space="0" w:color="auto"/>
              <w:bottom w:val="single" w:sz="4" w:space="0" w:color="auto"/>
              <w:right w:val="single" w:sz="4" w:space="0" w:color="auto"/>
            </w:tcBorders>
          </w:tcPr>
          <w:p w14:paraId="6410C6DA" w14:textId="77777777" w:rsidR="00C97FA3" w:rsidRDefault="00C97FA3" w:rsidP="00012D45">
            <w:pPr>
              <w:spacing w:after="0"/>
              <w:rPr>
                <w:rFonts w:cs="Arial"/>
                <w:b/>
              </w:rPr>
            </w:pPr>
          </w:p>
          <w:p w14:paraId="72A99580" w14:textId="77777777" w:rsidR="00C97FA3" w:rsidRPr="008F78DF" w:rsidRDefault="00C97FA3" w:rsidP="00012D45">
            <w:pPr>
              <w:spacing w:after="0"/>
              <w:rPr>
                <w:rFonts w:cs="Arial"/>
                <w:b/>
              </w:rPr>
            </w:pPr>
          </w:p>
        </w:tc>
      </w:tr>
      <w:tr w:rsidR="00C97FA3" w14:paraId="1EEC5FDE"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FFFFCC"/>
          </w:tcPr>
          <w:p w14:paraId="1E0AC9CC" w14:textId="77777777" w:rsidR="00C97FA3" w:rsidRPr="006406E1" w:rsidRDefault="00C97FA3" w:rsidP="00012D45">
            <w:pPr>
              <w:spacing w:after="0" w:line="240" w:lineRule="auto"/>
              <w:jc w:val="both"/>
              <w:rPr>
                <w:rFonts w:ascii="Arial" w:hAnsi="Arial" w:cs="Arial"/>
              </w:rPr>
            </w:pPr>
            <w:r>
              <w:rPr>
                <w:rFonts w:ascii="Arial" w:hAnsi="Arial" w:cs="Arial"/>
              </w:rPr>
              <w:t>Celkové náklady projektu, požadovaná dotace</w:t>
            </w:r>
          </w:p>
        </w:tc>
      </w:tr>
      <w:tr w:rsidR="00C97FA3" w14:paraId="0C92AD11"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FFFFCC"/>
          </w:tcPr>
          <w:p w14:paraId="6D26896F" w14:textId="77777777" w:rsidR="00C97FA3" w:rsidRDefault="00C97FA3" w:rsidP="00012D45">
            <w:pPr>
              <w:spacing w:after="0" w:line="240" w:lineRule="auto"/>
              <w:jc w:val="both"/>
              <w:rPr>
                <w:rFonts w:ascii="Arial" w:hAnsi="Arial" w:cs="Arial"/>
              </w:rPr>
            </w:pPr>
            <w:r>
              <w:rPr>
                <w:rFonts w:ascii="Arial" w:hAnsi="Arial" w:cs="Arial"/>
              </w:rPr>
              <w:t>Celkové náklady projektu: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Zdroje financování:</w:t>
            </w:r>
          </w:p>
          <w:p w14:paraId="7A735398" w14:textId="77777777" w:rsidR="00C97FA3" w:rsidRDefault="00C97FA3" w:rsidP="00012D45">
            <w:pPr>
              <w:spacing w:after="0" w:line="240" w:lineRule="auto"/>
              <w:jc w:val="both"/>
              <w:rPr>
                <w:rFonts w:ascii="Arial" w:hAnsi="Arial" w:cs="Arial"/>
              </w:rPr>
            </w:pPr>
            <w:r>
              <w:rPr>
                <w:rFonts w:ascii="Arial" w:hAnsi="Arial" w:cs="Arial"/>
              </w:rPr>
              <w:t>Požadovaná výše dotace od ÚK:</w:t>
            </w:r>
          </w:p>
          <w:p w14:paraId="355ADA31" w14:textId="77777777" w:rsidR="00C97FA3"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neinvestiční náklady:</w:t>
            </w:r>
            <w:r>
              <w:rPr>
                <w:rFonts w:ascii="Arial" w:hAnsi="Arial" w:cs="Arial"/>
              </w:rPr>
              <w:tab/>
            </w:r>
            <w:r>
              <w:rPr>
                <w:rFonts w:ascii="Arial" w:hAnsi="Arial" w:cs="Arial"/>
              </w:rPr>
              <w:tab/>
            </w:r>
            <w:r>
              <w:rPr>
                <w:rFonts w:ascii="Arial" w:hAnsi="Arial" w:cs="Arial"/>
              </w:rPr>
              <w:tab/>
            </w:r>
            <w:r>
              <w:rPr>
                <w:rFonts w:ascii="Arial" w:hAnsi="Arial" w:cs="Arial"/>
              </w:rPr>
              <w:tab/>
              <w:t>Podíl podpory:</w:t>
            </w:r>
            <w:r>
              <w:rPr>
                <w:rFonts w:ascii="Arial" w:hAnsi="Arial" w:cs="Arial"/>
              </w:rPr>
              <w:tab/>
            </w:r>
            <w:r>
              <w:rPr>
                <w:rFonts w:ascii="Arial" w:hAnsi="Arial" w:cs="Arial"/>
              </w:rPr>
              <w:tab/>
              <w:t>%</w:t>
            </w:r>
          </w:p>
          <w:p w14:paraId="797159E5" w14:textId="77777777" w:rsidR="00C97FA3" w:rsidRPr="002C7A51"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investiční náklady:</w:t>
            </w:r>
          </w:p>
        </w:tc>
      </w:tr>
      <w:tr w:rsidR="00C97FA3" w14:paraId="6EA79371"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FFFFCC"/>
          </w:tcPr>
          <w:p w14:paraId="720616DA" w14:textId="77777777" w:rsidR="00C97FA3" w:rsidRPr="00F02184" w:rsidRDefault="00C97FA3" w:rsidP="00012D45">
            <w:pPr>
              <w:spacing w:after="0" w:line="240" w:lineRule="auto"/>
              <w:jc w:val="both"/>
              <w:rPr>
                <w:rFonts w:ascii="Arial" w:hAnsi="Arial" w:cs="Arial"/>
                <w:b/>
                <w:sz w:val="24"/>
                <w:szCs w:val="24"/>
              </w:rPr>
            </w:pPr>
            <w:r w:rsidRPr="006406E1">
              <w:rPr>
                <w:rFonts w:ascii="Arial" w:hAnsi="Arial" w:cs="Arial"/>
              </w:rPr>
              <w:t>Cíl projektu:</w:t>
            </w:r>
            <w:r>
              <w:rPr>
                <w:rFonts w:ascii="Arial" w:hAnsi="Arial" w:cs="Arial"/>
                <w:b/>
                <w:sz w:val="24"/>
                <w:szCs w:val="24"/>
              </w:rPr>
              <w:t xml:space="preserve"> </w:t>
            </w:r>
            <w:r w:rsidRPr="00F02184">
              <w:rPr>
                <w:rFonts w:ascii="Arial" w:hAnsi="Arial" w:cs="Arial"/>
                <w:i/>
                <w:sz w:val="16"/>
                <w:szCs w:val="16"/>
              </w:rPr>
              <w:t>(stručně popsaný účel, kvantifikace měřitelných cílů, vymezení cílové skupiny, předpokládaný konečný přínos a efekt pro cílovou skupinu a kraj)</w:t>
            </w:r>
            <w:r w:rsidRPr="00593417">
              <w:rPr>
                <w:rFonts w:ascii="Arial" w:hAnsi="Arial" w:cs="Arial"/>
                <w:i/>
                <w:sz w:val="18"/>
                <w:szCs w:val="18"/>
              </w:rPr>
              <w:t xml:space="preserve"> </w:t>
            </w:r>
          </w:p>
        </w:tc>
      </w:tr>
      <w:tr w:rsidR="00C97FA3" w14:paraId="2BD21BDD"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2DD045C5" w14:textId="77777777" w:rsidR="00C97FA3" w:rsidRDefault="00C97FA3" w:rsidP="00012D45">
            <w:pPr>
              <w:spacing w:after="0" w:line="240" w:lineRule="auto"/>
              <w:jc w:val="both"/>
              <w:rPr>
                <w:rFonts w:ascii="Arial" w:hAnsi="Arial" w:cs="Arial"/>
                <w:b/>
                <w:sz w:val="24"/>
                <w:szCs w:val="24"/>
              </w:rPr>
            </w:pPr>
          </w:p>
          <w:p w14:paraId="2A1169D0" w14:textId="77777777" w:rsidR="00C97FA3" w:rsidRDefault="00C97FA3" w:rsidP="00012D45">
            <w:pPr>
              <w:spacing w:after="0" w:line="240" w:lineRule="auto"/>
              <w:jc w:val="both"/>
              <w:rPr>
                <w:rFonts w:ascii="Arial" w:hAnsi="Arial" w:cs="Arial"/>
                <w:b/>
                <w:sz w:val="24"/>
                <w:szCs w:val="24"/>
              </w:rPr>
            </w:pPr>
          </w:p>
          <w:p w14:paraId="791522D5" w14:textId="77777777" w:rsidR="00C97FA3" w:rsidRDefault="00C97FA3" w:rsidP="00012D45">
            <w:pPr>
              <w:spacing w:after="0" w:line="240" w:lineRule="auto"/>
              <w:jc w:val="both"/>
              <w:rPr>
                <w:rFonts w:ascii="Arial" w:hAnsi="Arial" w:cs="Arial"/>
                <w:b/>
                <w:sz w:val="24"/>
                <w:szCs w:val="24"/>
              </w:rPr>
            </w:pPr>
          </w:p>
          <w:p w14:paraId="3AE63027" w14:textId="77777777" w:rsidR="00C97FA3" w:rsidRDefault="00C97FA3" w:rsidP="00012D45">
            <w:pPr>
              <w:spacing w:after="0" w:line="240" w:lineRule="auto"/>
              <w:jc w:val="both"/>
              <w:rPr>
                <w:rFonts w:ascii="Arial" w:hAnsi="Arial" w:cs="Arial"/>
                <w:b/>
                <w:sz w:val="24"/>
                <w:szCs w:val="24"/>
              </w:rPr>
            </w:pPr>
          </w:p>
        </w:tc>
      </w:tr>
      <w:tr w:rsidR="00C97FA3" w14:paraId="6D0DC503"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FFFFCC"/>
          </w:tcPr>
          <w:p w14:paraId="3683C301" w14:textId="77777777" w:rsidR="00C97FA3" w:rsidRPr="006406E1" w:rsidRDefault="00C97FA3" w:rsidP="00012D45">
            <w:pPr>
              <w:spacing w:after="0" w:line="240" w:lineRule="auto"/>
              <w:jc w:val="both"/>
              <w:rPr>
                <w:rFonts w:ascii="Arial" w:hAnsi="Arial" w:cs="Arial"/>
              </w:rPr>
            </w:pPr>
            <w:r w:rsidRPr="006406E1">
              <w:rPr>
                <w:rFonts w:ascii="Arial" w:hAnsi="Arial" w:cs="Arial"/>
              </w:rPr>
              <w:t>Územní působnost projektu a místo realizace:</w:t>
            </w:r>
          </w:p>
          <w:p w14:paraId="77DCCF68" w14:textId="77777777" w:rsidR="00C97FA3" w:rsidRPr="00F02184" w:rsidRDefault="00C97FA3" w:rsidP="00012D45">
            <w:pPr>
              <w:spacing w:after="0" w:line="240" w:lineRule="auto"/>
              <w:jc w:val="both"/>
              <w:rPr>
                <w:rFonts w:ascii="Arial" w:hAnsi="Arial" w:cs="Arial"/>
                <w:b/>
                <w:sz w:val="16"/>
                <w:szCs w:val="16"/>
              </w:rPr>
            </w:pPr>
            <w:r w:rsidRPr="00F02184">
              <w:rPr>
                <w:rFonts w:ascii="Arial" w:hAnsi="Arial" w:cs="Arial"/>
                <w:i/>
                <w:sz w:val="16"/>
                <w:szCs w:val="16"/>
              </w:rPr>
              <w:t>(působnost v rámci kraje, okresu, obce, upřesnění místa realizace – obec, katastrální území popř. číslo parcely)</w:t>
            </w:r>
          </w:p>
        </w:tc>
      </w:tr>
      <w:tr w:rsidR="00C97FA3" w14:paraId="2E7F3A59"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48"/>
        </w:trPr>
        <w:tc>
          <w:tcPr>
            <w:tcW w:w="9210" w:type="dxa"/>
            <w:gridSpan w:val="4"/>
            <w:tcBorders>
              <w:top w:val="single" w:sz="4" w:space="0" w:color="auto"/>
              <w:left w:val="single" w:sz="4" w:space="0" w:color="auto"/>
              <w:bottom w:val="single" w:sz="4" w:space="0" w:color="auto"/>
              <w:right w:val="single" w:sz="4" w:space="0" w:color="auto"/>
            </w:tcBorders>
          </w:tcPr>
          <w:p w14:paraId="444BE439" w14:textId="77777777" w:rsidR="00C97FA3" w:rsidRPr="006A12C6" w:rsidRDefault="00C97FA3" w:rsidP="00012D45">
            <w:pPr>
              <w:spacing w:after="0" w:line="240" w:lineRule="auto"/>
              <w:jc w:val="both"/>
              <w:rPr>
                <w:rFonts w:ascii="Arial" w:hAnsi="Arial" w:cs="Arial"/>
                <w:b/>
                <w:sz w:val="24"/>
                <w:szCs w:val="24"/>
              </w:rPr>
            </w:pPr>
          </w:p>
        </w:tc>
      </w:tr>
      <w:tr w:rsidR="00C97FA3" w14:paraId="07853C2D"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FFFFCC"/>
          </w:tcPr>
          <w:p w14:paraId="61EE216D" w14:textId="77777777" w:rsidR="00C97FA3" w:rsidRPr="006A12C6" w:rsidRDefault="00C97FA3" w:rsidP="00012D45">
            <w:pPr>
              <w:spacing w:after="0" w:line="240" w:lineRule="auto"/>
              <w:jc w:val="both"/>
              <w:rPr>
                <w:rFonts w:ascii="Arial" w:hAnsi="Arial" w:cs="Arial"/>
                <w:b/>
                <w:sz w:val="24"/>
                <w:szCs w:val="24"/>
              </w:rPr>
            </w:pPr>
            <w:r w:rsidRPr="006406E1">
              <w:rPr>
                <w:rFonts w:ascii="Arial" w:hAnsi="Arial" w:cs="Arial"/>
              </w:rPr>
              <w:t>Popis výchozího stavu:</w:t>
            </w:r>
            <w:r w:rsidRPr="00593417">
              <w:rPr>
                <w:rFonts w:ascii="Arial" w:hAnsi="Arial" w:cs="Arial"/>
                <w:b/>
                <w:sz w:val="24"/>
                <w:szCs w:val="24"/>
              </w:rPr>
              <w:t xml:space="preserve"> </w:t>
            </w:r>
            <w:r w:rsidRPr="00F02184">
              <w:rPr>
                <w:rFonts w:ascii="Arial" w:hAnsi="Arial" w:cs="Arial"/>
                <w:i/>
                <w:sz w:val="16"/>
                <w:szCs w:val="16"/>
              </w:rPr>
              <w:t>(stručný popis výchozího stavu u žadatele o dotaci a jeho okolí, zdroje vstupních informací, způsob jejich zpracování a vyhodnocen</w:t>
            </w:r>
            <w:r>
              <w:rPr>
                <w:rFonts w:ascii="Arial" w:hAnsi="Arial" w:cs="Arial"/>
                <w:i/>
                <w:sz w:val="16"/>
                <w:szCs w:val="16"/>
              </w:rPr>
              <w:t>í)</w:t>
            </w:r>
          </w:p>
        </w:tc>
      </w:tr>
      <w:tr w:rsidR="00C97FA3" w14:paraId="284B3B0C"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1D623B34" w14:textId="77777777" w:rsidR="00C97FA3" w:rsidRDefault="00C97FA3" w:rsidP="00012D45">
            <w:pPr>
              <w:spacing w:after="0" w:line="240" w:lineRule="auto"/>
              <w:jc w:val="both"/>
              <w:rPr>
                <w:rFonts w:ascii="Arial" w:hAnsi="Arial" w:cs="Arial"/>
                <w:b/>
                <w:sz w:val="24"/>
                <w:szCs w:val="24"/>
              </w:rPr>
            </w:pPr>
          </w:p>
          <w:p w14:paraId="5C85FDD9" w14:textId="77777777" w:rsidR="00C97FA3" w:rsidRDefault="00C97FA3" w:rsidP="00012D45">
            <w:pPr>
              <w:spacing w:after="0" w:line="240" w:lineRule="auto"/>
              <w:jc w:val="both"/>
              <w:rPr>
                <w:rFonts w:ascii="Arial" w:hAnsi="Arial" w:cs="Arial"/>
                <w:b/>
                <w:sz w:val="24"/>
                <w:szCs w:val="24"/>
              </w:rPr>
            </w:pPr>
          </w:p>
          <w:p w14:paraId="1B68645F" w14:textId="77777777" w:rsidR="00C97FA3" w:rsidRDefault="00C97FA3" w:rsidP="00012D45">
            <w:pPr>
              <w:spacing w:after="0" w:line="240" w:lineRule="auto"/>
              <w:jc w:val="both"/>
              <w:rPr>
                <w:rFonts w:ascii="Arial" w:hAnsi="Arial" w:cs="Arial"/>
                <w:b/>
                <w:sz w:val="24"/>
                <w:szCs w:val="24"/>
              </w:rPr>
            </w:pPr>
          </w:p>
          <w:p w14:paraId="0EDF51A1" w14:textId="77777777" w:rsidR="00C97FA3" w:rsidRPr="006A12C6" w:rsidRDefault="00C97FA3" w:rsidP="00012D45">
            <w:pPr>
              <w:spacing w:after="0" w:line="240" w:lineRule="auto"/>
              <w:jc w:val="both"/>
              <w:rPr>
                <w:rFonts w:ascii="Arial" w:hAnsi="Arial" w:cs="Arial"/>
                <w:b/>
                <w:sz w:val="24"/>
                <w:szCs w:val="24"/>
              </w:rPr>
            </w:pPr>
          </w:p>
        </w:tc>
      </w:tr>
      <w:tr w:rsidR="00C97FA3" w14:paraId="056EB869"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FFFFCC"/>
          </w:tcPr>
          <w:p w14:paraId="6924FF9E" w14:textId="77777777" w:rsidR="00C97FA3" w:rsidRPr="006406E1" w:rsidRDefault="00C97FA3" w:rsidP="00012D45">
            <w:pPr>
              <w:spacing w:after="0" w:line="240" w:lineRule="auto"/>
              <w:jc w:val="both"/>
              <w:rPr>
                <w:rFonts w:ascii="Arial" w:hAnsi="Arial" w:cs="Arial"/>
              </w:rPr>
            </w:pPr>
            <w:r w:rsidRPr="006406E1">
              <w:rPr>
                <w:rFonts w:ascii="Arial" w:hAnsi="Arial" w:cs="Arial"/>
              </w:rPr>
              <w:t>Navrhovaný postup realizace projektu:</w:t>
            </w:r>
          </w:p>
          <w:p w14:paraId="4B6F3C72" w14:textId="77777777" w:rsidR="00C97FA3" w:rsidRPr="00F02184" w:rsidRDefault="00C97FA3" w:rsidP="00012D45">
            <w:pPr>
              <w:spacing w:after="0" w:line="240" w:lineRule="auto"/>
              <w:jc w:val="both"/>
              <w:rPr>
                <w:rFonts w:ascii="Arial" w:hAnsi="Arial" w:cs="Arial"/>
                <w:sz w:val="16"/>
                <w:szCs w:val="16"/>
              </w:rPr>
            </w:pPr>
            <w:r w:rsidRPr="00F02184">
              <w:rPr>
                <w:rFonts w:ascii="Arial" w:hAnsi="Arial" w:cs="Arial"/>
                <w:i/>
                <w:sz w:val="16"/>
                <w:szCs w:val="16"/>
              </w:rPr>
              <w:t>(jednotlivé kroky a metody, které zajistí dosažení konečného cíle, klasifikace dílčích etap realizace)</w:t>
            </w:r>
          </w:p>
        </w:tc>
      </w:tr>
      <w:tr w:rsidR="00C97FA3" w14:paraId="58E0C42A"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03A54334" w14:textId="77777777" w:rsidR="00C97FA3" w:rsidRDefault="00C97FA3" w:rsidP="00012D45">
            <w:pPr>
              <w:spacing w:after="0" w:line="240" w:lineRule="auto"/>
              <w:jc w:val="both"/>
              <w:rPr>
                <w:rFonts w:ascii="Arial" w:hAnsi="Arial" w:cs="Arial"/>
                <w:b/>
                <w:sz w:val="24"/>
                <w:szCs w:val="24"/>
              </w:rPr>
            </w:pPr>
          </w:p>
          <w:p w14:paraId="760FD810" w14:textId="77777777" w:rsidR="00C97FA3" w:rsidRDefault="00C97FA3" w:rsidP="00012D45">
            <w:pPr>
              <w:spacing w:after="0" w:line="240" w:lineRule="auto"/>
              <w:jc w:val="both"/>
              <w:rPr>
                <w:rFonts w:ascii="Arial" w:hAnsi="Arial" w:cs="Arial"/>
                <w:b/>
                <w:sz w:val="24"/>
                <w:szCs w:val="24"/>
              </w:rPr>
            </w:pPr>
          </w:p>
        </w:tc>
      </w:tr>
      <w:tr w:rsidR="00C97FA3" w14:paraId="3E68DD7A" w14:textId="77777777" w:rsidTr="00A24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FFFFCC"/>
          </w:tcPr>
          <w:p w14:paraId="41D25DE4" w14:textId="5CCCDBEE" w:rsidR="00C97FA3" w:rsidRPr="00F02184" w:rsidRDefault="00C97FA3" w:rsidP="00D622EA">
            <w:pPr>
              <w:spacing w:after="0" w:line="240" w:lineRule="auto"/>
              <w:jc w:val="both"/>
              <w:rPr>
                <w:rFonts w:ascii="Arial" w:hAnsi="Arial" w:cs="Arial"/>
              </w:rPr>
            </w:pPr>
            <w:r w:rsidRPr="006406E1">
              <w:rPr>
                <w:rFonts w:ascii="Arial" w:hAnsi="Arial" w:cs="Arial"/>
              </w:rPr>
              <w:t xml:space="preserve">Časový </w:t>
            </w:r>
            <w:r>
              <w:rPr>
                <w:rFonts w:ascii="Arial" w:hAnsi="Arial" w:cs="Arial"/>
              </w:rPr>
              <w:t>plán</w:t>
            </w:r>
            <w:r w:rsidRPr="006406E1">
              <w:rPr>
                <w:rFonts w:ascii="Arial" w:hAnsi="Arial" w:cs="Arial"/>
              </w:rPr>
              <w:t xml:space="preserve"> předpokládané</w:t>
            </w:r>
            <w:r>
              <w:rPr>
                <w:rFonts w:ascii="Arial" w:hAnsi="Arial" w:cs="Arial"/>
              </w:rPr>
              <w:t>ho postupu</w:t>
            </w:r>
            <w:r w:rsidRPr="006406E1">
              <w:rPr>
                <w:rFonts w:ascii="Arial" w:hAnsi="Arial" w:cs="Arial"/>
              </w:rPr>
              <w:t xml:space="preserve"> realizace projektu:</w:t>
            </w:r>
            <w:r w:rsidRPr="008A0A21">
              <w:rPr>
                <w:rFonts w:ascii="Arial" w:hAnsi="Arial" w:cs="Arial"/>
              </w:rPr>
              <w:t xml:space="preserve"> </w:t>
            </w:r>
            <w:r w:rsidRPr="00F02184">
              <w:rPr>
                <w:rFonts w:ascii="Arial" w:hAnsi="Arial" w:cs="Arial"/>
                <w:i/>
                <w:sz w:val="16"/>
                <w:szCs w:val="16"/>
              </w:rPr>
              <w:t>(Dle etap</w:t>
            </w:r>
            <w:r w:rsidRPr="00F02184">
              <w:rPr>
                <w:rFonts w:ascii="Arial" w:hAnsi="Arial" w:cs="Arial"/>
                <w:sz w:val="16"/>
                <w:szCs w:val="16"/>
              </w:rPr>
              <w:t xml:space="preserve">: </w:t>
            </w:r>
            <w:r w:rsidRPr="00F02184">
              <w:rPr>
                <w:rFonts w:ascii="Arial" w:hAnsi="Arial" w:cs="Arial"/>
                <w:i/>
                <w:sz w:val="16"/>
                <w:szCs w:val="16"/>
              </w:rPr>
              <w:t>zpracování projektu, podání žádosti, zahájení realizace, ukončení projektu, zpracování závěrečné zprávy a vyúčtování projektu)</w:t>
            </w:r>
            <w:r>
              <w:rPr>
                <w:rFonts w:ascii="Arial" w:hAnsi="Arial" w:cs="Arial"/>
                <w:sz w:val="16"/>
                <w:szCs w:val="16"/>
              </w:rPr>
              <w:t xml:space="preserve">. Poznámka: nejdříve 1.1. 20xx, nejpozději 31. </w:t>
            </w:r>
            <w:r w:rsidR="00D622EA">
              <w:rPr>
                <w:rFonts w:ascii="Arial" w:hAnsi="Arial" w:cs="Arial"/>
                <w:sz w:val="16"/>
                <w:szCs w:val="16"/>
              </w:rPr>
              <w:t>8</w:t>
            </w:r>
            <w:r>
              <w:rPr>
                <w:rFonts w:ascii="Arial" w:hAnsi="Arial" w:cs="Arial"/>
                <w:sz w:val="16"/>
                <w:szCs w:val="16"/>
              </w:rPr>
              <w:t>. 20xx</w:t>
            </w:r>
          </w:p>
        </w:tc>
      </w:tr>
      <w:tr w:rsidR="00C97FA3" w14:paraId="2EBDF2BA"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58056F81" w14:textId="77777777" w:rsidR="00C97FA3" w:rsidRDefault="00C97FA3" w:rsidP="00012D45">
            <w:pPr>
              <w:spacing w:after="0" w:line="240" w:lineRule="auto"/>
              <w:jc w:val="both"/>
              <w:rPr>
                <w:rFonts w:ascii="Arial" w:hAnsi="Arial" w:cs="Arial"/>
                <w:b/>
                <w:sz w:val="24"/>
                <w:szCs w:val="24"/>
              </w:rPr>
            </w:pPr>
          </w:p>
          <w:p w14:paraId="63938E10" w14:textId="77777777" w:rsidR="00C97FA3" w:rsidRDefault="00C97FA3" w:rsidP="00012D45">
            <w:pPr>
              <w:spacing w:after="0" w:line="240" w:lineRule="auto"/>
              <w:jc w:val="both"/>
              <w:rPr>
                <w:rFonts w:ascii="Arial" w:hAnsi="Arial" w:cs="Arial"/>
                <w:b/>
                <w:sz w:val="24"/>
                <w:szCs w:val="24"/>
              </w:rPr>
            </w:pPr>
          </w:p>
        </w:tc>
      </w:tr>
      <w:tr w:rsidR="00C97FA3" w14:paraId="666C5835"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62"/>
        </w:trPr>
        <w:tc>
          <w:tcPr>
            <w:tcW w:w="3070" w:type="dxa"/>
            <w:gridSpan w:val="2"/>
            <w:tcBorders>
              <w:top w:val="single" w:sz="4" w:space="0" w:color="auto"/>
              <w:left w:val="single" w:sz="4" w:space="0" w:color="auto"/>
              <w:bottom w:val="single" w:sz="4" w:space="0" w:color="auto"/>
              <w:right w:val="single" w:sz="4" w:space="0" w:color="auto"/>
            </w:tcBorders>
          </w:tcPr>
          <w:p w14:paraId="48158729" w14:textId="77777777" w:rsidR="00C97FA3" w:rsidRPr="00E770B7" w:rsidRDefault="00C97FA3" w:rsidP="00012D45">
            <w:pPr>
              <w:spacing w:after="0" w:line="240" w:lineRule="auto"/>
              <w:jc w:val="both"/>
              <w:rPr>
                <w:rFonts w:ascii="Arial" w:hAnsi="Arial" w:cs="Arial"/>
              </w:rPr>
            </w:pPr>
            <w:r>
              <w:rPr>
                <w:rFonts w:ascii="Arial" w:hAnsi="Arial" w:cs="Arial"/>
              </w:rPr>
              <w:t>Dne</w:t>
            </w:r>
          </w:p>
        </w:tc>
        <w:tc>
          <w:tcPr>
            <w:tcW w:w="3070" w:type="dxa"/>
            <w:tcBorders>
              <w:top w:val="single" w:sz="4" w:space="0" w:color="auto"/>
              <w:left w:val="single" w:sz="4" w:space="0" w:color="auto"/>
              <w:bottom w:val="single" w:sz="4" w:space="0" w:color="auto"/>
              <w:right w:val="single" w:sz="4" w:space="0" w:color="auto"/>
            </w:tcBorders>
          </w:tcPr>
          <w:p w14:paraId="7CEF1592" w14:textId="77777777" w:rsidR="00C97FA3" w:rsidRDefault="00C97FA3" w:rsidP="00012D45">
            <w:pPr>
              <w:spacing w:after="0" w:line="240" w:lineRule="auto"/>
              <w:jc w:val="both"/>
              <w:rPr>
                <w:rFonts w:ascii="Arial" w:hAnsi="Arial" w:cs="Arial"/>
                <w:b/>
                <w:sz w:val="24"/>
                <w:szCs w:val="24"/>
              </w:rPr>
            </w:pPr>
            <w:r>
              <w:rPr>
                <w:rFonts w:ascii="Arial" w:hAnsi="Arial" w:cs="Arial"/>
              </w:rPr>
              <w:t>Zpracoval:</w:t>
            </w:r>
          </w:p>
        </w:tc>
        <w:tc>
          <w:tcPr>
            <w:tcW w:w="3070" w:type="dxa"/>
            <w:tcBorders>
              <w:top w:val="single" w:sz="4" w:space="0" w:color="auto"/>
              <w:left w:val="single" w:sz="4" w:space="0" w:color="auto"/>
              <w:bottom w:val="single" w:sz="4" w:space="0" w:color="auto"/>
              <w:right w:val="single" w:sz="4" w:space="0" w:color="auto"/>
            </w:tcBorders>
          </w:tcPr>
          <w:p w14:paraId="7B1B6E88" w14:textId="77777777" w:rsidR="00C97FA3" w:rsidRDefault="00C97FA3" w:rsidP="00012D45">
            <w:pPr>
              <w:spacing w:after="0" w:line="240" w:lineRule="auto"/>
              <w:jc w:val="both"/>
              <w:rPr>
                <w:rFonts w:ascii="Arial" w:hAnsi="Arial" w:cs="Arial"/>
                <w:b/>
                <w:sz w:val="24"/>
                <w:szCs w:val="24"/>
              </w:rPr>
            </w:pPr>
            <w:r>
              <w:rPr>
                <w:rFonts w:ascii="Arial" w:hAnsi="Arial" w:cs="Arial"/>
              </w:rPr>
              <w:t>Podpis:</w:t>
            </w:r>
          </w:p>
        </w:tc>
      </w:tr>
    </w:tbl>
    <w:p w14:paraId="6580CC62" w14:textId="77777777" w:rsidR="00C97FA3" w:rsidRDefault="00C97FA3" w:rsidP="00C97FA3">
      <w:pPr>
        <w:spacing w:after="0"/>
        <w:rPr>
          <w:rFonts w:ascii="Arial" w:hAnsi="Arial" w:cs="Arial"/>
        </w:rPr>
      </w:pPr>
    </w:p>
    <w:p w14:paraId="192DB15B" w14:textId="77777777" w:rsidR="00C97FA3" w:rsidRDefault="00C97FA3" w:rsidP="00C97FA3">
      <w:pPr>
        <w:spacing w:after="0"/>
        <w:rPr>
          <w:rFonts w:ascii="Arial" w:hAnsi="Arial" w:cs="Arial"/>
        </w:rPr>
      </w:pPr>
    </w:p>
    <w:p w14:paraId="08F9BD2A" w14:textId="77777777" w:rsidR="00C97FA3" w:rsidRDefault="00C97FA3" w:rsidP="00C97FA3">
      <w:pPr>
        <w:spacing w:after="0"/>
        <w:rPr>
          <w:rFonts w:ascii="Arial" w:hAnsi="Arial" w:cs="Arial"/>
        </w:rPr>
      </w:pPr>
    </w:p>
    <w:p w14:paraId="6FDAA436" w14:textId="77777777" w:rsidR="00A24906" w:rsidRDefault="00A24906" w:rsidP="00C97FA3">
      <w:pPr>
        <w:spacing w:after="0"/>
        <w:rPr>
          <w:rFonts w:ascii="Arial" w:hAnsi="Arial" w:cs="Arial"/>
        </w:rPr>
      </w:pPr>
    </w:p>
    <w:p w14:paraId="31DA8F0C" w14:textId="77777777" w:rsidR="00A24906" w:rsidRDefault="00A24906" w:rsidP="00C97FA3">
      <w:pPr>
        <w:spacing w:after="0"/>
        <w:rPr>
          <w:rFonts w:ascii="Arial" w:hAnsi="Arial" w:cs="Arial"/>
        </w:rPr>
      </w:pPr>
    </w:p>
    <w:p w14:paraId="28AE9AB3" w14:textId="77777777" w:rsidR="00C97FA3" w:rsidRDefault="00C97FA3" w:rsidP="00C97FA3">
      <w:pPr>
        <w:spacing w:after="0"/>
        <w:rPr>
          <w:rFonts w:ascii="Arial" w:hAnsi="Arial" w:cs="Arial"/>
        </w:rPr>
      </w:pPr>
    </w:p>
    <w:p w14:paraId="4D71889D" w14:textId="77777777" w:rsidR="00C97FA3" w:rsidRDefault="00C97FA3" w:rsidP="00C97FA3">
      <w:pPr>
        <w:spacing w:after="0"/>
        <w:rPr>
          <w:rFonts w:ascii="Arial" w:hAnsi="Arial" w:cs="Arial"/>
        </w:rPr>
      </w:pPr>
    </w:p>
    <w:p w14:paraId="1792C2BC" w14:textId="77777777" w:rsidR="00C97FA3" w:rsidRDefault="00C97FA3" w:rsidP="00C97FA3">
      <w:pPr>
        <w:spacing w:after="0"/>
        <w:rPr>
          <w:rFonts w:ascii="Arial" w:hAnsi="Arial" w:cs="Arial"/>
        </w:rPr>
      </w:pPr>
    </w:p>
    <w:p w14:paraId="744555A6" w14:textId="77777777" w:rsidR="00C97FA3" w:rsidRDefault="00C97FA3" w:rsidP="00C97FA3">
      <w:pPr>
        <w:spacing w:after="0"/>
        <w:rPr>
          <w:rFonts w:ascii="Arial" w:hAnsi="Arial" w:cs="Arial"/>
        </w:rPr>
      </w:pPr>
      <w:r>
        <w:rPr>
          <w:rFonts w:ascii="Arial" w:hAnsi="Arial" w:cs="Arial"/>
        </w:rPr>
        <w:lastRenderedPageBreak/>
        <w:t xml:space="preserve">Příloha </w:t>
      </w:r>
      <w:r w:rsidR="00A24906">
        <w:rPr>
          <w:rFonts w:ascii="Arial" w:hAnsi="Arial" w:cs="Arial"/>
        </w:rPr>
        <w:t>D</w:t>
      </w:r>
      <w:r>
        <w:rPr>
          <w:rFonts w:ascii="Arial" w:hAnsi="Arial" w:cs="Arial"/>
        </w:rPr>
        <w:t>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35"/>
        <w:gridCol w:w="2268"/>
        <w:gridCol w:w="2165"/>
      </w:tblGrid>
      <w:tr w:rsidR="00C97FA3" w14:paraId="5A7A512F" w14:textId="77777777" w:rsidTr="00CD3668">
        <w:trPr>
          <w:trHeight w:val="1125"/>
        </w:trPr>
        <w:tc>
          <w:tcPr>
            <w:tcW w:w="9077" w:type="dxa"/>
            <w:gridSpan w:val="4"/>
            <w:tcBorders>
              <w:top w:val="single" w:sz="4" w:space="0" w:color="auto"/>
              <w:left w:val="single" w:sz="4" w:space="0" w:color="auto"/>
              <w:bottom w:val="single" w:sz="4" w:space="0" w:color="auto"/>
              <w:right w:val="single" w:sz="4" w:space="0" w:color="auto"/>
            </w:tcBorders>
            <w:shd w:val="clear" w:color="auto" w:fill="FFFF00"/>
          </w:tcPr>
          <w:p w14:paraId="22F3B9B7" w14:textId="77777777" w:rsidR="00C97FA3" w:rsidRPr="003928F8" w:rsidRDefault="00C97FA3" w:rsidP="00012D45">
            <w:pPr>
              <w:spacing w:before="120" w:after="0"/>
              <w:jc w:val="center"/>
              <w:outlineLvl w:val="0"/>
              <w:rPr>
                <w:rFonts w:ascii="Arial" w:hAnsi="Arial" w:cs="Arial"/>
                <w:b/>
                <w:sz w:val="24"/>
                <w:szCs w:val="24"/>
              </w:rPr>
            </w:pPr>
            <w:r w:rsidRPr="003928F8">
              <w:rPr>
                <w:rFonts w:ascii="Arial" w:hAnsi="Arial" w:cs="Arial"/>
                <w:b/>
                <w:sz w:val="24"/>
                <w:szCs w:val="24"/>
              </w:rPr>
              <w:t>Položkový rozpočet projektu</w:t>
            </w:r>
          </w:p>
          <w:p w14:paraId="7B28776C" w14:textId="77777777" w:rsidR="00C97FA3" w:rsidRDefault="00C97FA3" w:rsidP="008764AE">
            <w:pPr>
              <w:spacing w:after="0"/>
              <w:jc w:val="both"/>
              <w:outlineLvl w:val="0"/>
              <w:rPr>
                <w:rFonts w:cs="Arial"/>
                <w:b/>
              </w:rPr>
            </w:pPr>
            <w:r w:rsidRPr="003928F8">
              <w:rPr>
                <w:rFonts w:ascii="Arial" w:hAnsi="Arial" w:cs="Arial"/>
                <w:sz w:val="20"/>
                <w:szCs w:val="20"/>
              </w:rPr>
              <w:t xml:space="preserve">podaného v rámci Programu pro rozvoj eko-agro oblastí v Ústeckém kraji na </w:t>
            </w:r>
            <w:r>
              <w:rPr>
                <w:rFonts w:ascii="Arial" w:hAnsi="Arial" w:cs="Arial"/>
                <w:sz w:val="20"/>
                <w:szCs w:val="20"/>
              </w:rPr>
              <w:t xml:space="preserve">období let </w:t>
            </w:r>
            <w:r w:rsidRPr="003928F8">
              <w:rPr>
                <w:rFonts w:ascii="Arial" w:hAnsi="Arial" w:cs="Arial"/>
                <w:sz w:val="20"/>
                <w:szCs w:val="20"/>
              </w:rPr>
              <w:t>201</w:t>
            </w:r>
            <w:r>
              <w:rPr>
                <w:rFonts w:ascii="Arial" w:hAnsi="Arial" w:cs="Arial"/>
                <w:sz w:val="20"/>
                <w:szCs w:val="20"/>
              </w:rPr>
              <w:t>7 až 2020</w:t>
            </w:r>
            <w:r w:rsidRPr="003928F8">
              <w:rPr>
                <w:rFonts w:ascii="Arial" w:hAnsi="Arial" w:cs="Arial"/>
                <w:sz w:val="20"/>
                <w:szCs w:val="20"/>
              </w:rPr>
              <w:t xml:space="preserve">, oblast podpory vymezená v čl. 3 odst. </w:t>
            </w:r>
            <w:r w:rsidR="008764AE">
              <w:rPr>
                <w:rFonts w:ascii="Arial" w:hAnsi="Arial" w:cs="Arial"/>
                <w:sz w:val="20"/>
                <w:szCs w:val="20"/>
              </w:rPr>
              <w:t>2</w:t>
            </w:r>
            <w:r w:rsidRPr="003928F8">
              <w:rPr>
                <w:rFonts w:ascii="Arial" w:hAnsi="Arial" w:cs="Arial"/>
                <w:sz w:val="20"/>
                <w:szCs w:val="20"/>
              </w:rPr>
              <w:t xml:space="preserve"> písm. a)</w:t>
            </w:r>
            <w:r>
              <w:rPr>
                <w:rFonts w:ascii="Arial" w:hAnsi="Arial" w:cs="Arial"/>
                <w:b/>
                <w:sz w:val="20"/>
                <w:szCs w:val="20"/>
              </w:rPr>
              <w:t xml:space="preserve"> </w:t>
            </w:r>
            <w:r w:rsidR="00A24906" w:rsidRPr="00A24906">
              <w:rPr>
                <w:rFonts w:ascii="Arial" w:hAnsi="Arial" w:cs="Arial"/>
                <w:b/>
                <w:sz w:val="20"/>
                <w:szCs w:val="20"/>
              </w:rPr>
              <w:t>Podpora včelařů na území Ústeckého kraje</w:t>
            </w:r>
          </w:p>
        </w:tc>
      </w:tr>
      <w:tr w:rsidR="00C97FA3" w14:paraId="0D9E59F7" w14:textId="77777777" w:rsidTr="00CD3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215"/>
        </w:trPr>
        <w:tc>
          <w:tcPr>
            <w:tcW w:w="1809" w:type="dxa"/>
            <w:tcBorders>
              <w:top w:val="single" w:sz="4" w:space="0" w:color="auto"/>
              <w:left w:val="single" w:sz="4" w:space="0" w:color="auto"/>
              <w:bottom w:val="single" w:sz="4" w:space="0" w:color="auto"/>
              <w:right w:val="single" w:sz="4" w:space="0" w:color="auto"/>
            </w:tcBorders>
            <w:shd w:val="clear" w:color="auto" w:fill="FFFFCC"/>
          </w:tcPr>
          <w:p w14:paraId="21896818" w14:textId="77777777" w:rsidR="00C97FA3" w:rsidRPr="00DA0489" w:rsidRDefault="00C97FA3" w:rsidP="00012D45">
            <w:pPr>
              <w:spacing w:after="0"/>
              <w:rPr>
                <w:rFonts w:cs="Arial"/>
              </w:rPr>
            </w:pPr>
            <w:r w:rsidRPr="00DA0489">
              <w:rPr>
                <w:rFonts w:cs="Arial"/>
              </w:rPr>
              <w:t xml:space="preserve">Žadatel: </w:t>
            </w:r>
          </w:p>
          <w:p w14:paraId="2F6B2967" w14:textId="33D45B2D" w:rsidR="00C97FA3" w:rsidRPr="00DA0489" w:rsidRDefault="00FE5393" w:rsidP="00012D45">
            <w:pPr>
              <w:spacing w:after="0"/>
              <w:rPr>
                <w:rFonts w:cs="Arial"/>
              </w:rPr>
            </w:pPr>
            <w:r>
              <w:rPr>
                <w:rFonts w:cs="Arial"/>
              </w:rPr>
              <w:t>S</w:t>
            </w:r>
            <w:r w:rsidR="00C97FA3" w:rsidRPr="00DA0489">
              <w:rPr>
                <w:rFonts w:cs="Arial"/>
              </w:rPr>
              <w:t>ídlo</w:t>
            </w:r>
            <w:r w:rsidR="00073C9B">
              <w:rPr>
                <w:rFonts w:cs="Arial"/>
              </w:rPr>
              <w:t>, bydliště</w:t>
            </w:r>
            <w:r w:rsidR="00C97FA3" w:rsidRPr="00DA0489">
              <w:rPr>
                <w:rFonts w:cs="Arial"/>
              </w:rPr>
              <w:t>:</w:t>
            </w:r>
          </w:p>
          <w:p w14:paraId="3D200F3D" w14:textId="77777777" w:rsidR="00C97FA3" w:rsidRPr="00DA0489" w:rsidRDefault="00C97FA3" w:rsidP="00012D45">
            <w:pPr>
              <w:spacing w:after="0"/>
              <w:rPr>
                <w:rFonts w:cs="Arial"/>
              </w:rPr>
            </w:pPr>
          </w:p>
        </w:tc>
        <w:tc>
          <w:tcPr>
            <w:tcW w:w="7268" w:type="dxa"/>
            <w:gridSpan w:val="3"/>
            <w:tcBorders>
              <w:top w:val="single" w:sz="4" w:space="0" w:color="auto"/>
              <w:left w:val="single" w:sz="4" w:space="0" w:color="auto"/>
              <w:bottom w:val="single" w:sz="4" w:space="0" w:color="auto"/>
              <w:right w:val="single" w:sz="4" w:space="0" w:color="auto"/>
            </w:tcBorders>
          </w:tcPr>
          <w:p w14:paraId="11F56131" w14:textId="77777777" w:rsidR="00C97FA3" w:rsidRPr="00DA0489" w:rsidRDefault="00C97FA3" w:rsidP="00012D45">
            <w:pPr>
              <w:rPr>
                <w:rFonts w:cs="Arial"/>
              </w:rPr>
            </w:pPr>
          </w:p>
        </w:tc>
      </w:tr>
      <w:tr w:rsidR="00C97FA3" w14:paraId="5E486CBE" w14:textId="77777777" w:rsidTr="00CD3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1809" w:type="dxa"/>
            <w:tcBorders>
              <w:top w:val="single" w:sz="4" w:space="0" w:color="auto"/>
              <w:left w:val="single" w:sz="4" w:space="0" w:color="auto"/>
              <w:bottom w:val="single" w:sz="4" w:space="0" w:color="auto"/>
              <w:right w:val="single" w:sz="4" w:space="0" w:color="auto"/>
            </w:tcBorders>
            <w:shd w:val="clear" w:color="auto" w:fill="FFFFCC"/>
          </w:tcPr>
          <w:p w14:paraId="0EEDFEF2" w14:textId="77777777" w:rsidR="00C97FA3" w:rsidRPr="00EC0371" w:rsidRDefault="00C97FA3" w:rsidP="00012D45">
            <w:pPr>
              <w:spacing w:after="0"/>
              <w:rPr>
                <w:rFonts w:cs="Arial"/>
              </w:rPr>
            </w:pPr>
            <w:r w:rsidRPr="00EC0371">
              <w:rPr>
                <w:rFonts w:cs="Arial"/>
              </w:rPr>
              <w:t>Název projektu:</w:t>
            </w:r>
          </w:p>
        </w:tc>
        <w:tc>
          <w:tcPr>
            <w:tcW w:w="7268" w:type="dxa"/>
            <w:gridSpan w:val="3"/>
            <w:tcBorders>
              <w:top w:val="single" w:sz="4" w:space="0" w:color="auto"/>
              <w:left w:val="single" w:sz="4" w:space="0" w:color="auto"/>
              <w:bottom w:val="single" w:sz="4" w:space="0" w:color="auto"/>
              <w:right w:val="single" w:sz="4" w:space="0" w:color="auto"/>
            </w:tcBorders>
            <w:shd w:val="clear" w:color="auto" w:fill="FFFFFF"/>
          </w:tcPr>
          <w:p w14:paraId="5B5A55D1" w14:textId="77777777" w:rsidR="00C97FA3" w:rsidRDefault="00C97FA3" w:rsidP="00012D45">
            <w:pPr>
              <w:spacing w:after="0"/>
              <w:rPr>
                <w:rFonts w:cs="Arial"/>
                <w:b/>
              </w:rPr>
            </w:pPr>
          </w:p>
          <w:p w14:paraId="339B0CD7" w14:textId="77777777" w:rsidR="00C97FA3" w:rsidRPr="00F44129" w:rsidRDefault="00C97FA3" w:rsidP="00012D45">
            <w:pPr>
              <w:spacing w:after="0"/>
              <w:rPr>
                <w:rFonts w:cs="Arial"/>
                <w:b/>
              </w:rPr>
            </w:pPr>
          </w:p>
        </w:tc>
      </w:tr>
      <w:tr w:rsidR="00C97FA3" w14:paraId="3305EBA2" w14:textId="77777777" w:rsidTr="00CD3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077" w:type="dxa"/>
            <w:gridSpan w:val="4"/>
            <w:tcBorders>
              <w:top w:val="single" w:sz="4" w:space="0" w:color="auto"/>
              <w:left w:val="single" w:sz="4" w:space="0" w:color="auto"/>
              <w:bottom w:val="single" w:sz="4" w:space="0" w:color="auto"/>
              <w:right w:val="single" w:sz="4" w:space="0" w:color="auto"/>
            </w:tcBorders>
          </w:tcPr>
          <w:p w14:paraId="1B80B0A8" w14:textId="77777777" w:rsidR="00C97FA3" w:rsidRPr="00C37E58" w:rsidRDefault="00C97FA3" w:rsidP="00012D45">
            <w:pPr>
              <w:spacing w:before="60" w:after="60" w:line="360" w:lineRule="auto"/>
              <w:rPr>
                <w:rFonts w:cs="Arial"/>
                <w:sz w:val="20"/>
                <w:szCs w:val="20"/>
              </w:rPr>
            </w:pPr>
            <w:r w:rsidRPr="00C37E58">
              <w:rPr>
                <w:rFonts w:cs="Arial"/>
                <w:sz w:val="20"/>
                <w:szCs w:val="20"/>
              </w:rPr>
              <w:t xml:space="preserve">Maximální </w:t>
            </w:r>
            <w:r>
              <w:rPr>
                <w:rFonts w:cs="Arial"/>
                <w:sz w:val="20"/>
                <w:szCs w:val="20"/>
              </w:rPr>
              <w:t>podíl</w:t>
            </w:r>
            <w:r w:rsidRPr="00C37E58">
              <w:rPr>
                <w:rFonts w:cs="Arial"/>
                <w:sz w:val="20"/>
                <w:szCs w:val="20"/>
              </w:rPr>
              <w:t xml:space="preserve"> podpory </w:t>
            </w:r>
            <w:r w:rsidRPr="00C37E58">
              <w:rPr>
                <w:sz w:val="20"/>
                <w:szCs w:val="20"/>
              </w:rPr>
              <w:t>80</w:t>
            </w:r>
            <w:r>
              <w:rPr>
                <w:sz w:val="20"/>
                <w:szCs w:val="20"/>
              </w:rPr>
              <w:t xml:space="preserve"> </w:t>
            </w:r>
            <w:r w:rsidRPr="00C37E58">
              <w:rPr>
                <w:sz w:val="20"/>
                <w:szCs w:val="20"/>
              </w:rPr>
              <w:t>% celkových vynaložených nákladů</w:t>
            </w:r>
          </w:p>
        </w:tc>
      </w:tr>
      <w:tr w:rsidR="00C97FA3" w14:paraId="57B29CCD"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shd w:val="clear" w:color="auto" w:fill="FFFFCC"/>
          </w:tcPr>
          <w:p w14:paraId="052D6E16" w14:textId="77777777" w:rsidR="00C97FA3" w:rsidRPr="00EC0371" w:rsidRDefault="00C97FA3" w:rsidP="00012D45">
            <w:pPr>
              <w:pStyle w:val="podpis"/>
              <w:jc w:val="left"/>
              <w:rPr>
                <w:lang w:eastAsia="cs-CZ"/>
              </w:rPr>
            </w:pPr>
            <w:r w:rsidRPr="00EC0371">
              <w:rPr>
                <w:lang w:eastAsia="cs-CZ"/>
              </w:rPr>
              <w:t>Položky rozpočtu</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3AE4F95D" w14:textId="77777777" w:rsidR="00C97FA3" w:rsidRDefault="00C97FA3" w:rsidP="00012D45">
            <w:pPr>
              <w:pStyle w:val="podpis"/>
              <w:jc w:val="left"/>
              <w:rPr>
                <w:sz w:val="20"/>
                <w:szCs w:val="20"/>
                <w:lang w:eastAsia="cs-CZ"/>
              </w:rPr>
            </w:pPr>
            <w:r>
              <w:rPr>
                <w:sz w:val="20"/>
                <w:szCs w:val="20"/>
                <w:lang w:eastAsia="cs-CZ"/>
              </w:rPr>
              <w:t xml:space="preserve">Hrazeno </w:t>
            </w:r>
          </w:p>
          <w:p w14:paraId="7D3F478A" w14:textId="77777777" w:rsidR="00C97FA3" w:rsidRPr="006A2B02" w:rsidRDefault="00C97FA3" w:rsidP="00012D45">
            <w:pPr>
              <w:pStyle w:val="podpis"/>
              <w:jc w:val="left"/>
              <w:rPr>
                <w:sz w:val="20"/>
                <w:szCs w:val="20"/>
                <w:lang w:eastAsia="cs-CZ"/>
              </w:rPr>
            </w:pPr>
            <w:r>
              <w:rPr>
                <w:sz w:val="20"/>
                <w:szCs w:val="20"/>
                <w:lang w:eastAsia="cs-CZ"/>
              </w:rPr>
              <w:t>z dotace Kč</w:t>
            </w:r>
          </w:p>
        </w:tc>
        <w:tc>
          <w:tcPr>
            <w:tcW w:w="2165" w:type="dxa"/>
            <w:tcBorders>
              <w:top w:val="single" w:sz="4" w:space="0" w:color="auto"/>
              <w:left w:val="single" w:sz="4" w:space="0" w:color="auto"/>
              <w:bottom w:val="single" w:sz="4" w:space="0" w:color="auto"/>
              <w:right w:val="single" w:sz="4" w:space="0" w:color="auto"/>
            </w:tcBorders>
            <w:shd w:val="clear" w:color="auto" w:fill="FFFFCC"/>
          </w:tcPr>
          <w:p w14:paraId="7FA86267" w14:textId="77777777" w:rsidR="00C97FA3" w:rsidRDefault="00C97FA3" w:rsidP="00012D45">
            <w:pPr>
              <w:pStyle w:val="podpis"/>
              <w:jc w:val="left"/>
              <w:rPr>
                <w:sz w:val="20"/>
                <w:szCs w:val="20"/>
                <w:lang w:eastAsia="cs-CZ"/>
              </w:rPr>
            </w:pPr>
            <w:r>
              <w:rPr>
                <w:sz w:val="20"/>
                <w:szCs w:val="20"/>
                <w:lang w:eastAsia="cs-CZ"/>
              </w:rPr>
              <w:t xml:space="preserve">Hrazeno </w:t>
            </w:r>
          </w:p>
          <w:p w14:paraId="79D4118F" w14:textId="77777777" w:rsidR="00C97FA3" w:rsidRPr="00107D65" w:rsidRDefault="00C97FA3" w:rsidP="00012D45">
            <w:pPr>
              <w:pStyle w:val="podpis"/>
              <w:jc w:val="left"/>
              <w:rPr>
                <w:sz w:val="20"/>
                <w:szCs w:val="20"/>
                <w:lang w:eastAsia="cs-CZ"/>
              </w:rPr>
            </w:pPr>
            <w:r w:rsidRPr="00107D65">
              <w:rPr>
                <w:sz w:val="20"/>
                <w:szCs w:val="20"/>
                <w:lang w:eastAsia="cs-CZ"/>
              </w:rPr>
              <w:t>z jiných zdrojů Kč</w:t>
            </w:r>
          </w:p>
        </w:tc>
      </w:tr>
      <w:tr w:rsidR="00C97FA3" w14:paraId="12613125" w14:textId="77777777" w:rsidTr="00CD3668">
        <w:tblPrEx>
          <w:tblCellMar>
            <w:left w:w="108" w:type="dxa"/>
            <w:right w:w="108" w:type="dxa"/>
          </w:tblCellMar>
          <w:tblLook w:val="01E0" w:firstRow="1" w:lastRow="1" w:firstColumn="1" w:lastColumn="1" w:noHBand="0" w:noVBand="0"/>
        </w:tblPrEx>
        <w:trPr>
          <w:trHeight w:val="1703"/>
        </w:trPr>
        <w:tc>
          <w:tcPr>
            <w:tcW w:w="4644" w:type="dxa"/>
            <w:gridSpan w:val="2"/>
            <w:tcBorders>
              <w:top w:val="single" w:sz="4" w:space="0" w:color="auto"/>
              <w:left w:val="single" w:sz="4" w:space="0" w:color="auto"/>
              <w:bottom w:val="single" w:sz="4" w:space="0" w:color="auto"/>
              <w:right w:val="single" w:sz="4" w:space="0" w:color="auto"/>
            </w:tcBorders>
          </w:tcPr>
          <w:p w14:paraId="7A363611" w14:textId="77777777" w:rsidR="00C97FA3" w:rsidRPr="00BC2BC2" w:rsidRDefault="00C97FA3" w:rsidP="00012D45">
            <w:pPr>
              <w:pStyle w:val="podpis"/>
              <w:jc w:val="left"/>
              <w:rPr>
                <w:i/>
                <w:sz w:val="16"/>
                <w:szCs w:val="16"/>
                <w:lang w:eastAsia="cs-CZ"/>
              </w:rPr>
            </w:pPr>
            <w:r w:rsidRPr="006A2B02">
              <w:rPr>
                <w:sz w:val="20"/>
                <w:szCs w:val="20"/>
                <w:lang w:eastAsia="cs-CZ"/>
              </w:rPr>
              <w:t>Nákup materiálu</w:t>
            </w:r>
            <w:r>
              <w:rPr>
                <w:sz w:val="20"/>
                <w:szCs w:val="20"/>
                <w:lang w:eastAsia="cs-CZ"/>
              </w:rPr>
              <w:t xml:space="preserve"> </w:t>
            </w:r>
            <w:r w:rsidRPr="00BC2BC2">
              <w:rPr>
                <w:i/>
                <w:sz w:val="16"/>
                <w:szCs w:val="16"/>
                <w:lang w:eastAsia="cs-CZ"/>
              </w:rPr>
              <w:t>(z toho rozepsat)</w:t>
            </w:r>
          </w:p>
          <w:p w14:paraId="0CC522F7" w14:textId="77777777" w:rsidR="00C97FA3" w:rsidRPr="006A2B02" w:rsidRDefault="00C97FA3" w:rsidP="00012D45">
            <w:pPr>
              <w:pStyle w:val="podpis"/>
              <w:jc w:val="left"/>
              <w:rPr>
                <w:sz w:val="20"/>
                <w:szCs w:val="20"/>
                <w:lang w:eastAsia="cs-CZ"/>
              </w:rPr>
            </w:pPr>
          </w:p>
          <w:p w14:paraId="01DB09B8" w14:textId="77777777" w:rsidR="00C97FA3" w:rsidRPr="006A2B02" w:rsidRDefault="00C97FA3" w:rsidP="00012D45">
            <w:pPr>
              <w:pStyle w:val="podpis"/>
              <w:jc w:val="left"/>
              <w:rPr>
                <w:sz w:val="20"/>
                <w:szCs w:val="20"/>
                <w:lang w:eastAsia="cs-CZ"/>
              </w:rPr>
            </w:pPr>
          </w:p>
          <w:p w14:paraId="4B107CDC" w14:textId="77777777" w:rsidR="00C97FA3" w:rsidRPr="006A2B02" w:rsidRDefault="00C97FA3" w:rsidP="00012D45">
            <w:pPr>
              <w:pStyle w:val="podpis"/>
              <w:jc w:val="left"/>
              <w:rPr>
                <w:sz w:val="20"/>
                <w:szCs w:val="20"/>
                <w:lang w:eastAsia="cs-CZ"/>
              </w:rPr>
            </w:pPr>
          </w:p>
          <w:p w14:paraId="5292D36C"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65C5BC5C" w14:textId="77777777" w:rsidR="00C97FA3" w:rsidRPr="006A2B02" w:rsidRDefault="00C97FA3" w:rsidP="00012D45">
            <w:pPr>
              <w:pStyle w:val="podpis"/>
              <w:jc w:val="left"/>
              <w:rPr>
                <w:sz w:val="20"/>
                <w:szCs w:val="20"/>
                <w:lang w:eastAsia="cs-CZ"/>
              </w:rPr>
            </w:pPr>
          </w:p>
          <w:p w14:paraId="6DD8055D" w14:textId="77777777" w:rsidR="00C97FA3" w:rsidRPr="006A2B02" w:rsidRDefault="00C97FA3" w:rsidP="00012D45">
            <w:pPr>
              <w:pStyle w:val="podpis"/>
              <w:jc w:val="left"/>
              <w:rPr>
                <w:sz w:val="20"/>
                <w:szCs w:val="20"/>
                <w:lang w:eastAsia="cs-CZ"/>
              </w:rPr>
            </w:pPr>
          </w:p>
          <w:p w14:paraId="1352A8DD" w14:textId="77777777" w:rsidR="00C97FA3" w:rsidRPr="006A2B02" w:rsidRDefault="00C97FA3" w:rsidP="00012D45">
            <w:pPr>
              <w:pStyle w:val="podpis"/>
              <w:jc w:val="left"/>
              <w:rPr>
                <w:sz w:val="20"/>
                <w:szCs w:val="20"/>
                <w:lang w:eastAsia="cs-CZ"/>
              </w:rPr>
            </w:pPr>
          </w:p>
          <w:p w14:paraId="6524E54C"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537D8B98" w14:textId="77777777" w:rsidR="00C97FA3" w:rsidRPr="006A2B02" w:rsidRDefault="00C97FA3" w:rsidP="00012D45">
            <w:pPr>
              <w:pStyle w:val="podpis"/>
              <w:rPr>
                <w:sz w:val="20"/>
                <w:szCs w:val="20"/>
                <w:lang w:eastAsia="cs-CZ"/>
              </w:rPr>
            </w:pPr>
          </w:p>
        </w:tc>
      </w:tr>
      <w:tr w:rsidR="00C97FA3" w14:paraId="438AF364"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35A713A3" w14:textId="77777777" w:rsidR="00C97FA3" w:rsidRPr="00BC2BC2" w:rsidRDefault="00C97FA3" w:rsidP="00012D45">
            <w:pPr>
              <w:pStyle w:val="podpis"/>
              <w:jc w:val="left"/>
              <w:rPr>
                <w:i/>
                <w:sz w:val="16"/>
                <w:szCs w:val="16"/>
                <w:lang w:eastAsia="cs-CZ"/>
              </w:rPr>
            </w:pPr>
            <w:r w:rsidRPr="006A2B02">
              <w:rPr>
                <w:sz w:val="20"/>
                <w:szCs w:val="20"/>
                <w:lang w:eastAsia="cs-CZ"/>
              </w:rPr>
              <w:t>Nákup prací a služeb</w:t>
            </w:r>
            <w:r>
              <w:rPr>
                <w:sz w:val="20"/>
                <w:szCs w:val="20"/>
                <w:lang w:eastAsia="cs-CZ"/>
              </w:rPr>
              <w:t xml:space="preserve"> </w:t>
            </w:r>
            <w:r w:rsidRPr="00BC2BC2">
              <w:rPr>
                <w:i/>
                <w:sz w:val="16"/>
                <w:szCs w:val="16"/>
                <w:lang w:eastAsia="cs-CZ"/>
              </w:rPr>
              <w:t>(z toho rozepsat)</w:t>
            </w:r>
          </w:p>
          <w:p w14:paraId="65A91AB8" w14:textId="77777777" w:rsidR="00C97FA3" w:rsidRPr="006A2B02" w:rsidRDefault="00C97FA3" w:rsidP="00012D45">
            <w:pPr>
              <w:pStyle w:val="podpis"/>
              <w:jc w:val="left"/>
              <w:rPr>
                <w:sz w:val="20"/>
                <w:szCs w:val="20"/>
                <w:lang w:eastAsia="cs-CZ"/>
              </w:rPr>
            </w:pPr>
          </w:p>
          <w:p w14:paraId="23730220" w14:textId="77777777" w:rsidR="00C97FA3" w:rsidRDefault="00C97FA3" w:rsidP="00012D45">
            <w:pPr>
              <w:pStyle w:val="podpis"/>
              <w:jc w:val="left"/>
              <w:rPr>
                <w:sz w:val="20"/>
                <w:szCs w:val="20"/>
                <w:lang w:eastAsia="cs-CZ"/>
              </w:rPr>
            </w:pPr>
          </w:p>
          <w:p w14:paraId="0E255414" w14:textId="77777777" w:rsidR="00C97FA3" w:rsidRPr="006A2B02" w:rsidRDefault="00C97FA3" w:rsidP="00012D45">
            <w:pPr>
              <w:pStyle w:val="podpis"/>
              <w:jc w:val="left"/>
              <w:rPr>
                <w:sz w:val="20"/>
                <w:szCs w:val="20"/>
                <w:lang w:eastAsia="cs-CZ"/>
              </w:rPr>
            </w:pPr>
          </w:p>
          <w:p w14:paraId="49173D8F"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1BA17CEE" w14:textId="77777777" w:rsidR="00C97FA3" w:rsidRPr="006A2B02" w:rsidRDefault="00C97FA3" w:rsidP="00012D45">
            <w:pPr>
              <w:pStyle w:val="podpis"/>
              <w:jc w:val="left"/>
              <w:rPr>
                <w:sz w:val="20"/>
                <w:szCs w:val="20"/>
                <w:lang w:eastAsia="cs-CZ"/>
              </w:rPr>
            </w:pPr>
          </w:p>
          <w:p w14:paraId="1D42721B" w14:textId="77777777" w:rsidR="00C97FA3" w:rsidRPr="006A2B02" w:rsidRDefault="00C97FA3" w:rsidP="00012D45">
            <w:pPr>
              <w:pStyle w:val="podpis"/>
              <w:jc w:val="left"/>
              <w:rPr>
                <w:sz w:val="20"/>
                <w:szCs w:val="20"/>
                <w:lang w:eastAsia="cs-CZ"/>
              </w:rPr>
            </w:pPr>
          </w:p>
          <w:p w14:paraId="19203FC4"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053B0066" w14:textId="77777777" w:rsidR="00C97FA3" w:rsidRPr="006A2B02" w:rsidRDefault="00C97FA3" w:rsidP="00012D45">
            <w:pPr>
              <w:pStyle w:val="podpis"/>
              <w:rPr>
                <w:sz w:val="20"/>
                <w:szCs w:val="20"/>
                <w:lang w:eastAsia="cs-CZ"/>
              </w:rPr>
            </w:pPr>
          </w:p>
        </w:tc>
      </w:tr>
      <w:tr w:rsidR="00C97FA3" w14:paraId="6ECB0C2D"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44A80EDB" w14:textId="77777777" w:rsidR="00C97FA3" w:rsidRPr="00BC2BC2" w:rsidRDefault="00C97FA3" w:rsidP="00012D45">
            <w:pPr>
              <w:pStyle w:val="podpis"/>
              <w:jc w:val="left"/>
              <w:rPr>
                <w:i/>
                <w:sz w:val="16"/>
                <w:szCs w:val="16"/>
                <w:lang w:eastAsia="cs-CZ"/>
              </w:rPr>
            </w:pPr>
            <w:r w:rsidRPr="006A2B02">
              <w:rPr>
                <w:sz w:val="20"/>
                <w:szCs w:val="20"/>
                <w:lang w:eastAsia="cs-CZ"/>
              </w:rPr>
              <w:t xml:space="preserve">Ostatní náklady </w:t>
            </w:r>
            <w:r w:rsidRPr="00BC2BC2">
              <w:rPr>
                <w:i/>
                <w:sz w:val="16"/>
                <w:szCs w:val="16"/>
                <w:lang w:eastAsia="cs-CZ"/>
              </w:rPr>
              <w:t>(z toho rozepsat)</w:t>
            </w:r>
          </w:p>
          <w:p w14:paraId="7E4EC4FE" w14:textId="77777777" w:rsidR="00C97FA3" w:rsidRDefault="00C97FA3" w:rsidP="00012D45">
            <w:pPr>
              <w:pStyle w:val="podpis"/>
              <w:jc w:val="left"/>
              <w:rPr>
                <w:sz w:val="20"/>
                <w:szCs w:val="20"/>
                <w:lang w:eastAsia="cs-CZ"/>
              </w:rPr>
            </w:pPr>
          </w:p>
          <w:p w14:paraId="2EE83185" w14:textId="77777777" w:rsidR="00C97FA3" w:rsidRPr="006A2B02" w:rsidRDefault="00C97FA3" w:rsidP="00012D45">
            <w:pPr>
              <w:pStyle w:val="podpis"/>
              <w:jc w:val="left"/>
              <w:rPr>
                <w:sz w:val="20"/>
                <w:szCs w:val="20"/>
                <w:lang w:eastAsia="cs-CZ"/>
              </w:rPr>
            </w:pPr>
          </w:p>
          <w:p w14:paraId="1CC08EDD" w14:textId="77777777" w:rsidR="00C97FA3" w:rsidRDefault="00C97FA3" w:rsidP="00012D45">
            <w:pPr>
              <w:pStyle w:val="podpis"/>
              <w:jc w:val="left"/>
              <w:rPr>
                <w:sz w:val="20"/>
                <w:szCs w:val="20"/>
                <w:lang w:eastAsia="cs-CZ"/>
              </w:rPr>
            </w:pPr>
          </w:p>
          <w:p w14:paraId="22357C12" w14:textId="77777777" w:rsidR="00C97FA3"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78E57276" w14:textId="77777777" w:rsidR="00C97FA3" w:rsidRDefault="00C97FA3" w:rsidP="00012D45">
            <w:pPr>
              <w:pStyle w:val="podpis"/>
              <w:jc w:val="left"/>
              <w:rPr>
                <w:sz w:val="20"/>
                <w:szCs w:val="20"/>
                <w:lang w:eastAsia="cs-CZ"/>
              </w:rPr>
            </w:pPr>
          </w:p>
          <w:p w14:paraId="1565145A" w14:textId="77777777" w:rsidR="00C97FA3" w:rsidRPr="006A2B02" w:rsidRDefault="00C97FA3" w:rsidP="00012D45">
            <w:pPr>
              <w:pStyle w:val="podpis"/>
              <w:jc w:val="left"/>
              <w:rPr>
                <w:sz w:val="20"/>
                <w:szCs w:val="20"/>
                <w:lang w:eastAsia="cs-CZ"/>
              </w:rPr>
            </w:pPr>
          </w:p>
          <w:p w14:paraId="61CA815B"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30D176E5" w14:textId="77777777" w:rsidR="00C97FA3" w:rsidRPr="006A2B02" w:rsidRDefault="00C97FA3" w:rsidP="00012D45">
            <w:pPr>
              <w:pStyle w:val="podpis"/>
              <w:rPr>
                <w:sz w:val="20"/>
                <w:szCs w:val="20"/>
                <w:lang w:eastAsia="cs-CZ"/>
              </w:rPr>
            </w:pPr>
          </w:p>
        </w:tc>
      </w:tr>
      <w:tr w:rsidR="00C97FA3" w14:paraId="04729587"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7E9F0425" w14:textId="77777777" w:rsidR="00C97FA3" w:rsidRDefault="00C97FA3" w:rsidP="00012D45">
            <w:pPr>
              <w:pStyle w:val="podpis"/>
              <w:jc w:val="left"/>
              <w:rPr>
                <w:sz w:val="20"/>
                <w:szCs w:val="20"/>
                <w:lang w:eastAsia="cs-CZ"/>
              </w:rPr>
            </w:pPr>
            <w:r w:rsidRPr="006A2B02">
              <w:rPr>
                <w:sz w:val="20"/>
                <w:szCs w:val="20"/>
                <w:lang w:eastAsia="cs-CZ"/>
              </w:rPr>
              <w:t>Celkem</w:t>
            </w:r>
          </w:p>
          <w:p w14:paraId="356EEB90"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7B4FD158" w14:textId="77777777" w:rsidR="00C97FA3" w:rsidRPr="006A2B02" w:rsidRDefault="00C97FA3" w:rsidP="00012D45">
            <w:pPr>
              <w:pStyle w:val="podpis"/>
              <w:jc w:val="left"/>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401F1B99" w14:textId="77777777" w:rsidR="00C97FA3" w:rsidRPr="006A2B02" w:rsidRDefault="00C97FA3" w:rsidP="00012D45">
            <w:pPr>
              <w:pStyle w:val="podpis"/>
              <w:rPr>
                <w:sz w:val="20"/>
                <w:szCs w:val="20"/>
                <w:lang w:eastAsia="cs-CZ"/>
              </w:rPr>
            </w:pPr>
          </w:p>
        </w:tc>
      </w:tr>
      <w:tr w:rsidR="00C97FA3" w14:paraId="305C7871"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shd w:val="clear" w:color="auto" w:fill="FFFFCC"/>
          </w:tcPr>
          <w:p w14:paraId="3ADF0075" w14:textId="77777777" w:rsidR="00C97FA3" w:rsidRPr="00EC0371" w:rsidRDefault="00C97FA3" w:rsidP="00012D45">
            <w:pPr>
              <w:pStyle w:val="podpis"/>
              <w:spacing w:line="360" w:lineRule="auto"/>
              <w:jc w:val="left"/>
              <w:rPr>
                <w:lang w:eastAsia="cs-CZ"/>
              </w:rPr>
            </w:pPr>
            <w:r w:rsidRPr="00EC0371">
              <w:rPr>
                <w:lang w:eastAsia="cs-CZ"/>
              </w:rPr>
              <w:t>Financování projektu</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18216CFC" w14:textId="77777777" w:rsidR="00C97FA3" w:rsidRPr="00EC0371" w:rsidRDefault="00C97FA3" w:rsidP="00012D45">
            <w:pPr>
              <w:pStyle w:val="podpis"/>
              <w:spacing w:line="360" w:lineRule="auto"/>
              <w:rPr>
                <w:lang w:eastAsia="cs-CZ"/>
              </w:rPr>
            </w:pPr>
            <w:r w:rsidRPr="00EC0371">
              <w:rPr>
                <w:lang w:eastAsia="cs-CZ"/>
              </w:rPr>
              <w:t>Kč</w:t>
            </w:r>
          </w:p>
        </w:tc>
        <w:tc>
          <w:tcPr>
            <w:tcW w:w="2165" w:type="dxa"/>
            <w:tcBorders>
              <w:top w:val="single" w:sz="4" w:space="0" w:color="auto"/>
              <w:left w:val="single" w:sz="4" w:space="0" w:color="auto"/>
              <w:bottom w:val="single" w:sz="4" w:space="0" w:color="auto"/>
              <w:right w:val="single" w:sz="4" w:space="0" w:color="auto"/>
            </w:tcBorders>
            <w:shd w:val="clear" w:color="auto" w:fill="FFFFCC"/>
          </w:tcPr>
          <w:p w14:paraId="555EC946" w14:textId="77777777" w:rsidR="00C97FA3" w:rsidRPr="00EC0371" w:rsidRDefault="00C97FA3" w:rsidP="00012D45">
            <w:pPr>
              <w:pStyle w:val="podpis"/>
              <w:rPr>
                <w:lang w:eastAsia="cs-CZ"/>
              </w:rPr>
            </w:pPr>
            <w:r w:rsidRPr="00EC0371">
              <w:rPr>
                <w:lang w:eastAsia="cs-CZ"/>
              </w:rPr>
              <w:t>% z celkových nákladů</w:t>
            </w:r>
          </w:p>
        </w:tc>
      </w:tr>
      <w:tr w:rsidR="00C97FA3" w14:paraId="2437B8C6"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6685641C"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Vlastní zdroje</w:t>
            </w:r>
          </w:p>
        </w:tc>
        <w:tc>
          <w:tcPr>
            <w:tcW w:w="2268" w:type="dxa"/>
            <w:tcBorders>
              <w:top w:val="single" w:sz="4" w:space="0" w:color="auto"/>
              <w:left w:val="single" w:sz="4" w:space="0" w:color="auto"/>
              <w:bottom w:val="single" w:sz="4" w:space="0" w:color="auto"/>
              <w:right w:val="single" w:sz="4" w:space="0" w:color="auto"/>
            </w:tcBorders>
          </w:tcPr>
          <w:p w14:paraId="265E76F1" w14:textId="77777777" w:rsidR="00C97FA3" w:rsidRPr="006A2B02" w:rsidRDefault="00C97FA3" w:rsidP="00012D45">
            <w:pPr>
              <w:pStyle w:val="podpis"/>
              <w:spacing w:line="360" w:lineRule="auto"/>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1105BD31" w14:textId="77777777" w:rsidR="00C97FA3" w:rsidRPr="006A2B02" w:rsidRDefault="00C97FA3" w:rsidP="00012D45">
            <w:pPr>
              <w:pStyle w:val="podpis"/>
              <w:spacing w:line="360" w:lineRule="auto"/>
              <w:rPr>
                <w:sz w:val="20"/>
                <w:szCs w:val="20"/>
                <w:lang w:eastAsia="cs-CZ"/>
              </w:rPr>
            </w:pPr>
          </w:p>
        </w:tc>
      </w:tr>
      <w:tr w:rsidR="00C97FA3" w14:paraId="7D6987CD"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08B851B5"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Ostatní zdroje</w:t>
            </w:r>
          </w:p>
        </w:tc>
        <w:tc>
          <w:tcPr>
            <w:tcW w:w="2268" w:type="dxa"/>
            <w:tcBorders>
              <w:top w:val="single" w:sz="4" w:space="0" w:color="auto"/>
              <w:left w:val="single" w:sz="4" w:space="0" w:color="auto"/>
              <w:bottom w:val="single" w:sz="4" w:space="0" w:color="auto"/>
              <w:right w:val="single" w:sz="4" w:space="0" w:color="auto"/>
            </w:tcBorders>
          </w:tcPr>
          <w:p w14:paraId="22235510" w14:textId="77777777" w:rsidR="00C97FA3" w:rsidRPr="006A2B02" w:rsidRDefault="00C97FA3" w:rsidP="00012D45">
            <w:pPr>
              <w:pStyle w:val="podpis"/>
              <w:spacing w:line="360" w:lineRule="auto"/>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40830527" w14:textId="77777777" w:rsidR="00C97FA3" w:rsidRPr="006A2B02" w:rsidRDefault="00C97FA3" w:rsidP="00012D45">
            <w:pPr>
              <w:pStyle w:val="podpis"/>
              <w:spacing w:line="360" w:lineRule="auto"/>
              <w:rPr>
                <w:sz w:val="20"/>
                <w:szCs w:val="20"/>
                <w:lang w:eastAsia="cs-CZ"/>
              </w:rPr>
            </w:pPr>
          </w:p>
        </w:tc>
      </w:tr>
      <w:tr w:rsidR="00C97FA3" w14:paraId="0D30BCBB"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548BAD1F" w14:textId="77777777" w:rsidR="00C97FA3" w:rsidRPr="006A2B02" w:rsidRDefault="00C97FA3" w:rsidP="00012D45">
            <w:pPr>
              <w:pStyle w:val="podpis"/>
              <w:spacing w:line="360" w:lineRule="auto"/>
              <w:jc w:val="left"/>
              <w:rPr>
                <w:sz w:val="20"/>
                <w:szCs w:val="20"/>
                <w:lang w:eastAsia="cs-CZ"/>
              </w:rPr>
            </w:pPr>
            <w:r>
              <w:rPr>
                <w:sz w:val="20"/>
                <w:szCs w:val="20"/>
                <w:lang w:eastAsia="cs-CZ"/>
              </w:rPr>
              <w:t>Požadovaná</w:t>
            </w:r>
            <w:r w:rsidRPr="006A2B02">
              <w:rPr>
                <w:sz w:val="20"/>
                <w:szCs w:val="20"/>
                <w:lang w:eastAsia="cs-CZ"/>
              </w:rPr>
              <w:t xml:space="preserve"> dotace</w:t>
            </w:r>
          </w:p>
        </w:tc>
        <w:tc>
          <w:tcPr>
            <w:tcW w:w="2268" w:type="dxa"/>
            <w:tcBorders>
              <w:top w:val="single" w:sz="4" w:space="0" w:color="auto"/>
              <w:left w:val="single" w:sz="4" w:space="0" w:color="auto"/>
              <w:bottom w:val="single" w:sz="4" w:space="0" w:color="auto"/>
              <w:right w:val="single" w:sz="4" w:space="0" w:color="auto"/>
            </w:tcBorders>
          </w:tcPr>
          <w:p w14:paraId="0D7D5C9A" w14:textId="77777777" w:rsidR="00C97FA3" w:rsidRPr="006A2B02" w:rsidRDefault="00C97FA3" w:rsidP="00012D45">
            <w:pPr>
              <w:pStyle w:val="podpis"/>
              <w:spacing w:line="360" w:lineRule="auto"/>
              <w:rPr>
                <w:b/>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1D56275C" w14:textId="77777777" w:rsidR="00C97FA3" w:rsidRPr="006A2B02" w:rsidRDefault="00C97FA3" w:rsidP="00012D45">
            <w:pPr>
              <w:pStyle w:val="podpis"/>
              <w:spacing w:line="360" w:lineRule="auto"/>
              <w:rPr>
                <w:sz w:val="20"/>
                <w:szCs w:val="20"/>
                <w:lang w:eastAsia="cs-CZ"/>
              </w:rPr>
            </w:pPr>
          </w:p>
        </w:tc>
      </w:tr>
      <w:tr w:rsidR="00C97FA3" w14:paraId="2B04CC0E"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21C51047" w14:textId="77777777" w:rsidR="00C97FA3" w:rsidRPr="00EC0371" w:rsidRDefault="00C97FA3" w:rsidP="00012D45">
            <w:pPr>
              <w:pStyle w:val="podpis"/>
              <w:spacing w:line="360" w:lineRule="auto"/>
              <w:jc w:val="left"/>
              <w:rPr>
                <w:sz w:val="20"/>
                <w:szCs w:val="20"/>
                <w:lang w:eastAsia="cs-CZ"/>
              </w:rPr>
            </w:pPr>
            <w:r w:rsidRPr="00EC0371">
              <w:rPr>
                <w:sz w:val="20"/>
                <w:szCs w:val="20"/>
                <w:lang w:eastAsia="cs-CZ"/>
              </w:rPr>
              <w:t>Projekt celkem</w:t>
            </w:r>
          </w:p>
        </w:tc>
        <w:tc>
          <w:tcPr>
            <w:tcW w:w="2268" w:type="dxa"/>
            <w:tcBorders>
              <w:top w:val="single" w:sz="4" w:space="0" w:color="auto"/>
              <w:left w:val="single" w:sz="4" w:space="0" w:color="auto"/>
              <w:bottom w:val="single" w:sz="4" w:space="0" w:color="auto"/>
              <w:right w:val="single" w:sz="4" w:space="0" w:color="auto"/>
            </w:tcBorders>
          </w:tcPr>
          <w:p w14:paraId="200E2C11" w14:textId="77777777" w:rsidR="00C97FA3" w:rsidRPr="006A2B02" w:rsidRDefault="00C97FA3" w:rsidP="00012D45">
            <w:pPr>
              <w:pStyle w:val="podpis"/>
              <w:spacing w:line="360" w:lineRule="auto"/>
              <w:rPr>
                <w:sz w:val="20"/>
                <w:szCs w:val="20"/>
                <w:lang w:eastAsia="cs-CZ"/>
              </w:rPr>
            </w:pPr>
          </w:p>
        </w:tc>
        <w:tc>
          <w:tcPr>
            <w:tcW w:w="2165" w:type="dxa"/>
            <w:tcBorders>
              <w:top w:val="single" w:sz="4" w:space="0" w:color="auto"/>
              <w:left w:val="single" w:sz="4" w:space="0" w:color="auto"/>
              <w:bottom w:val="single" w:sz="4" w:space="0" w:color="auto"/>
              <w:right w:val="single" w:sz="4" w:space="0" w:color="auto"/>
            </w:tcBorders>
          </w:tcPr>
          <w:p w14:paraId="5ABD4B76" w14:textId="77777777" w:rsidR="00C97FA3" w:rsidRPr="006A2B02" w:rsidRDefault="00C97FA3" w:rsidP="00012D45">
            <w:pPr>
              <w:pStyle w:val="podpis"/>
              <w:spacing w:line="360" w:lineRule="auto"/>
              <w:rPr>
                <w:sz w:val="20"/>
                <w:szCs w:val="20"/>
                <w:lang w:eastAsia="cs-CZ"/>
              </w:rPr>
            </w:pPr>
          </w:p>
        </w:tc>
      </w:tr>
      <w:tr w:rsidR="00C97FA3" w14:paraId="2904F8A6" w14:textId="77777777" w:rsidTr="00CD3668">
        <w:tblPrEx>
          <w:tblCellMar>
            <w:left w:w="108" w:type="dxa"/>
            <w:right w:w="108" w:type="dxa"/>
          </w:tblCellMar>
          <w:tblLook w:val="01E0" w:firstRow="1" w:lastRow="1" w:firstColumn="1" w:lastColumn="1" w:noHBand="0" w:noVBand="0"/>
        </w:tblPrEx>
        <w:tc>
          <w:tcPr>
            <w:tcW w:w="9077" w:type="dxa"/>
            <w:gridSpan w:val="4"/>
            <w:tcBorders>
              <w:top w:val="single" w:sz="4" w:space="0" w:color="auto"/>
              <w:left w:val="single" w:sz="4" w:space="0" w:color="auto"/>
              <w:bottom w:val="single" w:sz="4" w:space="0" w:color="auto"/>
              <w:right w:val="single" w:sz="4" w:space="0" w:color="auto"/>
            </w:tcBorders>
          </w:tcPr>
          <w:p w14:paraId="7214F4EC" w14:textId="77777777" w:rsidR="00C97FA3" w:rsidRPr="006A2B02" w:rsidRDefault="00C97FA3" w:rsidP="00012D45">
            <w:pPr>
              <w:spacing w:after="0"/>
              <w:jc w:val="both"/>
              <w:rPr>
                <w:sz w:val="20"/>
                <w:szCs w:val="20"/>
                <w:lang w:eastAsia="cs-CZ"/>
              </w:rPr>
            </w:pPr>
            <w:r w:rsidRPr="000E5264">
              <w:rPr>
                <w:rFonts w:cs="Arial"/>
                <w:b/>
                <w:bCs/>
                <w:color w:val="000000"/>
                <w:sz w:val="18"/>
                <w:szCs w:val="18"/>
              </w:rPr>
              <w:t>Prohlášení:</w:t>
            </w:r>
            <w:r w:rsidRPr="000E5264">
              <w:rPr>
                <w:rFonts w:cs="Arial"/>
                <w:color w:val="000000"/>
                <w:sz w:val="18"/>
                <w:szCs w:val="18"/>
              </w:rPr>
              <w:t xml:space="preserve"> jsme </w:t>
            </w:r>
            <w:r w:rsidRPr="000E5264">
              <w:rPr>
                <w:rFonts w:cs="Arial"/>
                <w:b/>
                <w:bCs/>
                <w:i/>
                <w:iCs/>
                <w:color w:val="000000"/>
                <w:sz w:val="18"/>
                <w:szCs w:val="18"/>
              </w:rPr>
              <w:t>plátci – neplátci</w:t>
            </w:r>
            <w:r w:rsidRPr="000E5264">
              <w:rPr>
                <w:rFonts w:cs="Arial"/>
                <w:color w:val="000000"/>
                <w:sz w:val="18"/>
                <w:szCs w:val="18"/>
              </w:rPr>
              <w:t xml:space="preserve">* DPH. </w:t>
            </w:r>
            <w:r>
              <w:rPr>
                <w:rFonts w:cs="Arial"/>
                <w:b/>
                <w:bCs/>
                <w:i/>
                <w:iCs/>
                <w:color w:val="000000"/>
                <w:sz w:val="18"/>
                <w:szCs w:val="18"/>
              </w:rPr>
              <w:t>Bude - nebude</w:t>
            </w:r>
            <w:r w:rsidRPr="000E5264">
              <w:rPr>
                <w:rFonts w:cs="Arial"/>
                <w:b/>
                <w:bCs/>
                <w:i/>
                <w:iCs/>
                <w:color w:val="000000"/>
                <w:sz w:val="18"/>
                <w:szCs w:val="18"/>
              </w:rPr>
              <w:t>*</w:t>
            </w:r>
            <w:r w:rsidRPr="000E5264">
              <w:rPr>
                <w:rFonts w:cs="Arial"/>
                <w:color w:val="000000"/>
                <w:sz w:val="18"/>
                <w:szCs w:val="18"/>
              </w:rPr>
              <w:t xml:space="preserve"> uplatněn nárok na odpočet DPH u příslušného správce daně</w:t>
            </w:r>
            <w:r>
              <w:rPr>
                <w:rFonts w:cs="Arial"/>
                <w:color w:val="000000"/>
                <w:sz w:val="18"/>
                <w:szCs w:val="18"/>
              </w:rPr>
              <w:t>.</w:t>
            </w:r>
            <w:r w:rsidRPr="000E5264">
              <w:rPr>
                <w:rFonts w:cs="Arial"/>
                <w:color w:val="000000"/>
                <w:sz w:val="18"/>
                <w:szCs w:val="18"/>
              </w:rPr>
              <w:t xml:space="preserve"> </w:t>
            </w:r>
          </w:p>
        </w:tc>
      </w:tr>
      <w:tr w:rsidR="00C97FA3" w14:paraId="1932D255" w14:textId="77777777" w:rsidTr="00CD3668">
        <w:tblPrEx>
          <w:tblCellMar>
            <w:left w:w="108" w:type="dxa"/>
            <w:right w:w="108" w:type="dxa"/>
          </w:tblCellMar>
          <w:tblLook w:val="01E0" w:firstRow="1" w:lastRow="1" w:firstColumn="1" w:lastColumn="1" w:noHBand="0" w:noVBand="0"/>
        </w:tblPrEx>
        <w:tc>
          <w:tcPr>
            <w:tcW w:w="4644" w:type="dxa"/>
            <w:gridSpan w:val="2"/>
            <w:tcBorders>
              <w:top w:val="single" w:sz="4" w:space="0" w:color="auto"/>
              <w:left w:val="single" w:sz="4" w:space="0" w:color="auto"/>
              <w:bottom w:val="single" w:sz="4" w:space="0" w:color="auto"/>
              <w:right w:val="single" w:sz="4" w:space="0" w:color="auto"/>
            </w:tcBorders>
          </w:tcPr>
          <w:p w14:paraId="3EC3B5F9" w14:textId="77777777" w:rsidR="00C97FA3" w:rsidRPr="008B74F3" w:rsidRDefault="00C97FA3" w:rsidP="00012D45">
            <w:pPr>
              <w:pStyle w:val="podpis"/>
              <w:tabs>
                <w:tab w:val="left" w:pos="2790"/>
              </w:tabs>
              <w:spacing w:line="360" w:lineRule="auto"/>
              <w:jc w:val="left"/>
              <w:rPr>
                <w:sz w:val="20"/>
                <w:szCs w:val="20"/>
                <w:lang w:eastAsia="cs-CZ"/>
              </w:rPr>
            </w:pPr>
            <w:r w:rsidRPr="008B74F3">
              <w:rPr>
                <w:sz w:val="20"/>
                <w:szCs w:val="20"/>
                <w:lang w:eastAsia="cs-CZ"/>
              </w:rPr>
              <w:t>V</w:t>
            </w:r>
            <w:r>
              <w:rPr>
                <w:sz w:val="20"/>
                <w:szCs w:val="20"/>
                <w:lang w:eastAsia="cs-CZ"/>
              </w:rPr>
              <w:tab/>
              <w:t>dne</w:t>
            </w:r>
          </w:p>
          <w:p w14:paraId="7528D7BD" w14:textId="77777777" w:rsidR="00C97FA3" w:rsidRDefault="00C97FA3" w:rsidP="00012D45">
            <w:pPr>
              <w:pStyle w:val="podpis"/>
              <w:spacing w:line="360" w:lineRule="auto"/>
              <w:jc w:val="left"/>
              <w:rPr>
                <w:b/>
                <w:sz w:val="20"/>
                <w:szCs w:val="20"/>
                <w:lang w:eastAsia="cs-CZ"/>
              </w:rPr>
            </w:pPr>
          </w:p>
          <w:p w14:paraId="3AE95609" w14:textId="77777777" w:rsidR="00C97FA3" w:rsidRDefault="00C97FA3" w:rsidP="00012D45">
            <w:pPr>
              <w:pStyle w:val="podpis"/>
              <w:spacing w:line="360" w:lineRule="auto"/>
              <w:jc w:val="left"/>
              <w:rPr>
                <w:b/>
                <w:sz w:val="20"/>
                <w:szCs w:val="20"/>
                <w:lang w:eastAsia="cs-CZ"/>
              </w:rPr>
            </w:pPr>
          </w:p>
          <w:p w14:paraId="24967229" w14:textId="77777777" w:rsidR="00C97FA3" w:rsidRPr="000D1FBC" w:rsidRDefault="00C97FA3" w:rsidP="00012D45">
            <w:pPr>
              <w:pStyle w:val="podpis"/>
              <w:spacing w:line="360" w:lineRule="auto"/>
              <w:jc w:val="left"/>
              <w:rPr>
                <w:b/>
                <w:sz w:val="20"/>
                <w:szCs w:val="20"/>
                <w:lang w:eastAsia="cs-CZ"/>
              </w:rPr>
            </w:pPr>
          </w:p>
        </w:tc>
        <w:tc>
          <w:tcPr>
            <w:tcW w:w="4433" w:type="dxa"/>
            <w:gridSpan w:val="2"/>
            <w:tcBorders>
              <w:top w:val="single" w:sz="4" w:space="0" w:color="auto"/>
              <w:left w:val="single" w:sz="4" w:space="0" w:color="auto"/>
              <w:bottom w:val="single" w:sz="4" w:space="0" w:color="auto"/>
              <w:right w:val="single" w:sz="4" w:space="0" w:color="auto"/>
            </w:tcBorders>
            <w:vAlign w:val="bottom"/>
          </w:tcPr>
          <w:p w14:paraId="3AA64F09" w14:textId="77777777" w:rsidR="00C97FA3" w:rsidRPr="004C490C" w:rsidRDefault="00C97FA3" w:rsidP="00012D45">
            <w:pPr>
              <w:pStyle w:val="podpis"/>
              <w:spacing w:line="360" w:lineRule="auto"/>
              <w:jc w:val="right"/>
              <w:rPr>
                <w:sz w:val="16"/>
                <w:szCs w:val="16"/>
                <w:lang w:eastAsia="cs-CZ"/>
              </w:rPr>
            </w:pPr>
            <w:r w:rsidRPr="004C490C">
              <w:rPr>
                <w:sz w:val="16"/>
                <w:szCs w:val="16"/>
              </w:rPr>
              <w:t>Podpis statutár</w:t>
            </w:r>
            <w:r>
              <w:rPr>
                <w:sz w:val="16"/>
                <w:szCs w:val="16"/>
              </w:rPr>
              <w:t>ního</w:t>
            </w:r>
            <w:r w:rsidRPr="004C490C">
              <w:rPr>
                <w:sz w:val="16"/>
                <w:szCs w:val="16"/>
              </w:rPr>
              <w:t xml:space="preserve"> zástupce</w:t>
            </w:r>
            <w:r>
              <w:rPr>
                <w:sz w:val="16"/>
                <w:szCs w:val="16"/>
              </w:rPr>
              <w:t xml:space="preserve"> žadatele</w:t>
            </w:r>
          </w:p>
        </w:tc>
      </w:tr>
    </w:tbl>
    <w:p w14:paraId="4DBBB3FC" w14:textId="77777777" w:rsidR="00C97FA3" w:rsidRDefault="00C97FA3" w:rsidP="00C97FA3">
      <w:pPr>
        <w:spacing w:after="0"/>
        <w:rPr>
          <w:rFonts w:ascii="Arial" w:hAnsi="Arial" w:cs="Arial"/>
        </w:rPr>
      </w:pPr>
    </w:p>
    <w:p w14:paraId="24864DEC" w14:textId="77777777" w:rsidR="006C2E01" w:rsidRDefault="006C2E01" w:rsidP="002A1FFB">
      <w:pPr>
        <w:pStyle w:val="Nadpis1"/>
        <w:spacing w:after="0" w:line="240" w:lineRule="auto"/>
        <w:rPr>
          <w:rFonts w:ascii="Arial" w:hAnsi="Arial" w:cs="Arial"/>
          <w:b w:val="0"/>
          <w:sz w:val="22"/>
          <w:szCs w:val="22"/>
        </w:rPr>
      </w:pPr>
    </w:p>
    <w:p w14:paraId="60D34EBF" w14:textId="5832F4C5" w:rsidR="002A1FFB" w:rsidRPr="002C7A51" w:rsidRDefault="002A1FFB" w:rsidP="002A1FFB">
      <w:pPr>
        <w:pStyle w:val="Nadpis1"/>
        <w:spacing w:after="0" w:line="240" w:lineRule="auto"/>
        <w:rPr>
          <w:rFonts w:ascii="Arial" w:hAnsi="Arial" w:cs="Arial"/>
          <w:b w:val="0"/>
          <w:sz w:val="22"/>
          <w:szCs w:val="22"/>
        </w:rPr>
      </w:pPr>
      <w:r>
        <w:rPr>
          <w:rFonts w:ascii="Arial" w:hAnsi="Arial" w:cs="Arial"/>
          <w:b w:val="0"/>
          <w:sz w:val="22"/>
          <w:szCs w:val="22"/>
        </w:rPr>
        <w:t>Příloha D</w:t>
      </w:r>
      <w:r w:rsidRPr="002C7A51">
        <w:rPr>
          <w:rFonts w:ascii="Arial" w:hAnsi="Arial" w:cs="Arial"/>
          <w:b w:val="0"/>
          <w:sz w:val="22"/>
          <w:szCs w:val="22"/>
        </w:rPr>
        <w:t>5</w:t>
      </w:r>
    </w:p>
    <w:p w14:paraId="41998AB5" w14:textId="77777777" w:rsidR="00A1620A" w:rsidRPr="00564A19" w:rsidRDefault="00A1620A" w:rsidP="00A1620A">
      <w:pPr>
        <w:pStyle w:val="Nadpis1"/>
        <w:spacing w:before="120" w:after="100" w:line="240" w:lineRule="auto"/>
        <w:jc w:val="center"/>
        <w:rPr>
          <w:rFonts w:ascii="Arial" w:hAnsi="Arial" w:cs="Arial"/>
          <w:sz w:val="22"/>
          <w:szCs w:val="22"/>
        </w:rPr>
      </w:pPr>
      <w:r w:rsidRPr="00564A19">
        <w:rPr>
          <w:rFonts w:ascii="Arial" w:hAnsi="Arial" w:cs="Arial"/>
          <w:sz w:val="22"/>
          <w:szCs w:val="22"/>
        </w:rPr>
        <w:t xml:space="preserve">Čestné prohlášení </w:t>
      </w:r>
      <w:r w:rsidRPr="00D33B8D">
        <w:rPr>
          <w:rFonts w:ascii="Arial" w:hAnsi="Arial" w:cs="Arial"/>
          <w:sz w:val="22"/>
          <w:szCs w:val="22"/>
        </w:rPr>
        <w:t xml:space="preserve">žadatele o podporu v režimu </w:t>
      </w:r>
      <w:r w:rsidRPr="00D33B8D">
        <w:rPr>
          <w:rFonts w:ascii="Arial" w:hAnsi="Arial" w:cs="Arial"/>
          <w:i/>
          <w:sz w:val="22"/>
          <w:szCs w:val="22"/>
        </w:rPr>
        <w:t>de minimis</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60"/>
        <w:gridCol w:w="5180"/>
      </w:tblGrid>
      <w:tr w:rsidR="00A1620A" w:rsidRPr="00564A19" w14:paraId="393111D9" w14:textId="77777777" w:rsidTr="0056757A">
        <w:tc>
          <w:tcPr>
            <w:tcW w:w="9140" w:type="dxa"/>
            <w:gridSpan w:val="2"/>
          </w:tcPr>
          <w:p w14:paraId="3A6B15D3" w14:textId="77777777" w:rsidR="00A1620A" w:rsidRPr="00564A19" w:rsidRDefault="00A1620A" w:rsidP="0056757A">
            <w:pPr>
              <w:spacing w:after="0"/>
              <w:jc w:val="center"/>
              <w:rPr>
                <w:sz w:val="20"/>
                <w:szCs w:val="20"/>
              </w:rPr>
            </w:pPr>
            <w:r w:rsidRPr="00564A19">
              <w:rPr>
                <w:rFonts w:ascii="Arial" w:hAnsi="Arial" w:cs="Arial"/>
                <w:b/>
                <w:bCs/>
                <w:sz w:val="20"/>
                <w:szCs w:val="20"/>
              </w:rPr>
              <w:t>Žadatel - příjemce podpory</w:t>
            </w:r>
          </w:p>
        </w:tc>
      </w:tr>
      <w:tr w:rsidR="00A1620A" w:rsidRPr="00564A19" w14:paraId="6A7F3660" w14:textId="77777777" w:rsidTr="0056757A">
        <w:tc>
          <w:tcPr>
            <w:tcW w:w="3960" w:type="dxa"/>
          </w:tcPr>
          <w:p w14:paraId="2A8695A3" w14:textId="77777777" w:rsidR="00A1620A" w:rsidRPr="00564A19" w:rsidRDefault="00A1620A" w:rsidP="0056757A">
            <w:pPr>
              <w:spacing w:after="0"/>
              <w:rPr>
                <w:rFonts w:ascii="Arial" w:hAnsi="Arial" w:cs="Arial"/>
                <w:b/>
                <w:bCs/>
                <w:sz w:val="20"/>
                <w:szCs w:val="20"/>
              </w:rPr>
            </w:pPr>
            <w:r w:rsidRPr="00564A19">
              <w:rPr>
                <w:rFonts w:ascii="Arial" w:hAnsi="Arial" w:cs="Arial"/>
                <w:b/>
                <w:bCs/>
                <w:sz w:val="20"/>
                <w:szCs w:val="20"/>
              </w:rPr>
              <w:t>Obchodní firma/název/jméno a příjmení</w:t>
            </w:r>
          </w:p>
        </w:tc>
        <w:tc>
          <w:tcPr>
            <w:tcW w:w="5180" w:type="dxa"/>
          </w:tcPr>
          <w:p w14:paraId="082765F6" w14:textId="77777777" w:rsidR="00A1620A" w:rsidRPr="00564A19" w:rsidRDefault="00A1620A" w:rsidP="0056757A">
            <w:pPr>
              <w:spacing w:after="0"/>
              <w:rPr>
                <w:sz w:val="20"/>
                <w:szCs w:val="20"/>
              </w:rPr>
            </w:pPr>
          </w:p>
        </w:tc>
      </w:tr>
      <w:tr w:rsidR="00A1620A" w:rsidRPr="00564A19" w14:paraId="428655CC" w14:textId="77777777" w:rsidTr="0056757A">
        <w:tc>
          <w:tcPr>
            <w:tcW w:w="3960" w:type="dxa"/>
          </w:tcPr>
          <w:p w14:paraId="2D5600EE" w14:textId="77777777" w:rsidR="00A1620A" w:rsidRPr="00564A19" w:rsidRDefault="00A1620A" w:rsidP="0056757A">
            <w:pPr>
              <w:spacing w:after="0"/>
              <w:rPr>
                <w:rFonts w:ascii="Arial" w:hAnsi="Arial" w:cs="Arial"/>
                <w:b/>
                <w:bCs/>
                <w:sz w:val="20"/>
                <w:szCs w:val="20"/>
              </w:rPr>
            </w:pPr>
            <w:r w:rsidRPr="00564A19">
              <w:rPr>
                <w:rFonts w:ascii="Arial" w:hAnsi="Arial" w:cs="Arial"/>
                <w:b/>
                <w:bCs/>
                <w:sz w:val="20"/>
                <w:szCs w:val="20"/>
              </w:rPr>
              <w:t>Sídlo/adresa:</w:t>
            </w:r>
          </w:p>
        </w:tc>
        <w:tc>
          <w:tcPr>
            <w:tcW w:w="5180" w:type="dxa"/>
          </w:tcPr>
          <w:p w14:paraId="576E6E32" w14:textId="77777777" w:rsidR="00A1620A" w:rsidRPr="00564A19" w:rsidRDefault="00A1620A" w:rsidP="0056757A">
            <w:pPr>
              <w:spacing w:after="0"/>
              <w:ind w:left="290" w:hanging="290"/>
              <w:rPr>
                <w:sz w:val="20"/>
                <w:szCs w:val="20"/>
              </w:rPr>
            </w:pPr>
          </w:p>
        </w:tc>
      </w:tr>
      <w:tr w:rsidR="00A1620A" w:rsidRPr="00564A19" w14:paraId="3D911EB5" w14:textId="77777777" w:rsidTr="0056757A">
        <w:tc>
          <w:tcPr>
            <w:tcW w:w="3960" w:type="dxa"/>
          </w:tcPr>
          <w:p w14:paraId="36964096" w14:textId="77777777" w:rsidR="00A1620A" w:rsidRPr="00564A19" w:rsidRDefault="00A1620A" w:rsidP="0056757A">
            <w:pPr>
              <w:spacing w:after="0"/>
              <w:rPr>
                <w:rFonts w:ascii="Arial" w:hAnsi="Arial" w:cs="Arial"/>
                <w:b/>
                <w:bCs/>
                <w:sz w:val="20"/>
                <w:szCs w:val="20"/>
              </w:rPr>
            </w:pPr>
            <w:r w:rsidRPr="00564A19">
              <w:rPr>
                <w:rFonts w:ascii="Arial" w:hAnsi="Arial" w:cs="Arial"/>
                <w:b/>
                <w:bCs/>
                <w:sz w:val="20"/>
                <w:szCs w:val="20"/>
              </w:rPr>
              <w:t>IČ</w:t>
            </w:r>
            <w:r>
              <w:rPr>
                <w:rFonts w:ascii="Arial" w:hAnsi="Arial" w:cs="Arial"/>
                <w:b/>
                <w:bCs/>
                <w:sz w:val="20"/>
                <w:szCs w:val="20"/>
              </w:rPr>
              <w:t>O</w:t>
            </w:r>
            <w:r w:rsidRPr="00564A19">
              <w:rPr>
                <w:rFonts w:ascii="Arial" w:hAnsi="Arial" w:cs="Arial"/>
                <w:b/>
                <w:bCs/>
                <w:sz w:val="20"/>
                <w:szCs w:val="20"/>
              </w:rPr>
              <w:t>/</w:t>
            </w:r>
            <w:r>
              <w:rPr>
                <w:rFonts w:ascii="Arial" w:hAnsi="Arial" w:cs="Arial"/>
                <w:b/>
                <w:bCs/>
                <w:sz w:val="20"/>
                <w:szCs w:val="20"/>
              </w:rPr>
              <w:t>datum narození</w:t>
            </w:r>
            <w:r w:rsidRPr="00564A19">
              <w:rPr>
                <w:rFonts w:ascii="Arial" w:hAnsi="Arial" w:cs="Arial"/>
                <w:b/>
                <w:bCs/>
                <w:sz w:val="20"/>
                <w:szCs w:val="20"/>
              </w:rPr>
              <w:t>:</w:t>
            </w:r>
          </w:p>
        </w:tc>
        <w:tc>
          <w:tcPr>
            <w:tcW w:w="5180" w:type="dxa"/>
          </w:tcPr>
          <w:p w14:paraId="3D388D4A" w14:textId="77777777" w:rsidR="00A1620A" w:rsidRPr="00564A19" w:rsidRDefault="00A1620A" w:rsidP="0056757A">
            <w:pPr>
              <w:spacing w:after="0"/>
              <w:rPr>
                <w:sz w:val="20"/>
                <w:szCs w:val="20"/>
              </w:rPr>
            </w:pPr>
          </w:p>
        </w:tc>
      </w:tr>
      <w:tr w:rsidR="00A1620A" w:rsidRPr="00564A19" w14:paraId="1D448669" w14:textId="77777777" w:rsidTr="0056757A">
        <w:tc>
          <w:tcPr>
            <w:tcW w:w="3960" w:type="dxa"/>
          </w:tcPr>
          <w:p w14:paraId="0353E2E5" w14:textId="77777777" w:rsidR="00A1620A" w:rsidRPr="00564A19" w:rsidRDefault="00A1620A" w:rsidP="0056757A">
            <w:pPr>
              <w:spacing w:after="0"/>
              <w:rPr>
                <w:rFonts w:ascii="Arial" w:hAnsi="Arial" w:cs="Arial"/>
                <w:b/>
                <w:bCs/>
                <w:sz w:val="20"/>
                <w:szCs w:val="20"/>
              </w:rPr>
            </w:pPr>
            <w:r w:rsidRPr="00564A19">
              <w:rPr>
                <w:rFonts w:ascii="Arial" w:hAnsi="Arial" w:cs="Arial"/>
                <w:b/>
                <w:bCs/>
                <w:sz w:val="20"/>
                <w:szCs w:val="20"/>
              </w:rPr>
              <w:t>Statutární zástupce:</w:t>
            </w:r>
          </w:p>
        </w:tc>
        <w:tc>
          <w:tcPr>
            <w:tcW w:w="5180" w:type="dxa"/>
          </w:tcPr>
          <w:p w14:paraId="44341633" w14:textId="77777777" w:rsidR="00A1620A" w:rsidRPr="00564A19" w:rsidRDefault="00A1620A" w:rsidP="0056757A">
            <w:pPr>
              <w:spacing w:after="0"/>
              <w:rPr>
                <w:sz w:val="20"/>
                <w:szCs w:val="20"/>
              </w:rPr>
            </w:pPr>
          </w:p>
        </w:tc>
      </w:tr>
    </w:tbl>
    <w:p w14:paraId="68E5397E" w14:textId="77777777" w:rsidR="00A1620A" w:rsidRPr="00C41523" w:rsidRDefault="00A1620A" w:rsidP="004B4CA7">
      <w:pPr>
        <w:pStyle w:val="Odstavecseseznamem"/>
        <w:numPr>
          <w:ilvl w:val="0"/>
          <w:numId w:val="95"/>
        </w:numPr>
        <w:autoSpaceDE w:val="0"/>
        <w:autoSpaceDN w:val="0"/>
        <w:adjustRightInd w:val="0"/>
        <w:spacing w:before="120" w:after="0" w:line="240" w:lineRule="auto"/>
        <w:ind w:hanging="502"/>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14:paraId="3CDB7E53" w14:textId="77777777" w:rsidR="00A1620A" w:rsidRPr="00083172" w:rsidRDefault="00A1620A" w:rsidP="00A1620A">
      <w:pPr>
        <w:autoSpaceDE w:val="0"/>
        <w:autoSpaceDN w:val="0"/>
        <w:adjustRightInd w:val="0"/>
        <w:spacing w:before="120" w:after="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14:paraId="4B8A110A" w14:textId="77777777" w:rsidR="00A1620A" w:rsidRPr="00083172" w:rsidRDefault="00A1620A" w:rsidP="00A1620A">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14:paraId="0ABC9323" w14:textId="77777777" w:rsidR="00A1620A" w:rsidRPr="00083172" w:rsidRDefault="00A1620A" w:rsidP="00657229">
      <w:pPr>
        <w:pStyle w:val="Odstavecseseznamem"/>
        <w:numPr>
          <w:ilvl w:val="0"/>
          <w:numId w:val="95"/>
        </w:numPr>
        <w:autoSpaceDE w:val="0"/>
        <w:autoSpaceDN w:val="0"/>
        <w:adjustRightInd w:val="0"/>
        <w:spacing w:after="0" w:line="240" w:lineRule="auto"/>
        <w:ind w:left="357"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20"/>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1620A" w:rsidRPr="00083172" w14:paraId="57559BD2" w14:textId="77777777" w:rsidTr="0056757A">
        <w:trPr>
          <w:trHeight w:val="3881"/>
        </w:trPr>
        <w:tc>
          <w:tcPr>
            <w:tcW w:w="9438" w:type="dxa"/>
            <w:tcBorders>
              <w:bottom w:val="single" w:sz="4" w:space="0" w:color="auto"/>
            </w:tcBorders>
          </w:tcPr>
          <w:p w14:paraId="7F656BC5" w14:textId="77777777" w:rsidR="00A1620A" w:rsidRPr="00D57E01" w:rsidRDefault="00A1620A" w:rsidP="0056757A">
            <w:pPr>
              <w:spacing w:before="120" w:after="0"/>
              <w:jc w:val="both"/>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1"/>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70E45E66" w14:textId="77777777" w:rsidR="00A1620A" w:rsidRPr="00D57E01" w:rsidRDefault="00A1620A" w:rsidP="0056757A">
            <w:pPr>
              <w:autoSpaceDE w:val="0"/>
              <w:autoSpaceDN w:val="0"/>
              <w:adjustRightInd w:val="0"/>
              <w:spacing w:after="0"/>
              <w:jc w:val="both"/>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14:paraId="04065663" w14:textId="77777777" w:rsidR="00A1620A" w:rsidRPr="00D57E01" w:rsidRDefault="00A1620A" w:rsidP="0056757A">
            <w:pPr>
              <w:autoSpaceDE w:val="0"/>
              <w:autoSpaceDN w:val="0"/>
              <w:adjustRightInd w:val="0"/>
              <w:spacing w:after="0"/>
              <w:jc w:val="both"/>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022CB3AA" w14:textId="77777777" w:rsidR="00A1620A" w:rsidRPr="00D57E01" w:rsidRDefault="00A1620A" w:rsidP="0056757A">
            <w:pPr>
              <w:autoSpaceDE w:val="0"/>
              <w:autoSpaceDN w:val="0"/>
              <w:adjustRightInd w:val="0"/>
              <w:spacing w:after="0"/>
              <w:jc w:val="both"/>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14:paraId="07F52DDE" w14:textId="77777777" w:rsidR="00A1620A" w:rsidRPr="00D57E01" w:rsidRDefault="00A1620A" w:rsidP="0056757A">
            <w:pPr>
              <w:autoSpaceDE w:val="0"/>
              <w:autoSpaceDN w:val="0"/>
              <w:adjustRightInd w:val="0"/>
              <w:spacing w:after="0"/>
              <w:jc w:val="both"/>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63ED5E76" w14:textId="77777777" w:rsidR="00A1620A" w:rsidRPr="00D57E01" w:rsidRDefault="00A1620A" w:rsidP="0056757A">
            <w:pPr>
              <w:autoSpaceDE w:val="0"/>
              <w:autoSpaceDN w:val="0"/>
              <w:adjustRightInd w:val="0"/>
              <w:spacing w:before="120" w:after="0"/>
              <w:jc w:val="both"/>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14:paraId="244DCA46" w14:textId="77777777" w:rsidR="00A1620A" w:rsidRPr="00D57E01" w:rsidRDefault="00A1620A" w:rsidP="0056757A">
            <w:pPr>
              <w:autoSpaceDE w:val="0"/>
              <w:autoSpaceDN w:val="0"/>
              <w:adjustRightInd w:val="0"/>
              <w:spacing w:before="120" w:after="0"/>
              <w:jc w:val="both"/>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14:paraId="0A47B091" w14:textId="77777777" w:rsidR="00A1620A" w:rsidRPr="006106C5" w:rsidRDefault="00A1620A" w:rsidP="00A1620A">
      <w:pPr>
        <w:pStyle w:val="Odstavecseseznamem"/>
        <w:autoSpaceDE w:val="0"/>
        <w:autoSpaceDN w:val="0"/>
        <w:adjustRightInd w:val="0"/>
        <w:spacing w:before="120" w:after="120"/>
        <w:ind w:left="0"/>
        <w:rPr>
          <w:rFonts w:ascii="Arial" w:hAnsi="Arial" w:cs="Arial"/>
          <w:sz w:val="20"/>
        </w:rPr>
      </w:pPr>
      <w:r w:rsidRPr="006106C5">
        <w:rPr>
          <w:rFonts w:ascii="Arial" w:hAnsi="Arial" w:cs="Arial"/>
          <w:sz w:val="20"/>
        </w:rPr>
        <w:t xml:space="preserve">Žadatel prohlašuje, že </w:t>
      </w:r>
    </w:p>
    <w:p w14:paraId="7B4D6604" w14:textId="77777777" w:rsidR="00A1620A" w:rsidRPr="00083172" w:rsidRDefault="00A1620A" w:rsidP="00A1620A">
      <w:pPr>
        <w:autoSpaceDE w:val="0"/>
        <w:autoSpaceDN w:val="0"/>
        <w:adjustRightInd w:val="0"/>
        <w:spacing w:after="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634FA242" w14:textId="77777777" w:rsidR="00A1620A" w:rsidRPr="00083172" w:rsidRDefault="00A1620A" w:rsidP="00A1620A">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610"/>
        <w:gridCol w:w="2208"/>
      </w:tblGrid>
      <w:tr w:rsidR="00A1620A" w:rsidRPr="00083172" w14:paraId="6FE0901A" w14:textId="77777777" w:rsidTr="0056757A">
        <w:trPr>
          <w:trHeight w:val="279"/>
        </w:trPr>
        <w:tc>
          <w:tcPr>
            <w:tcW w:w="3468" w:type="dxa"/>
            <w:vAlign w:val="center"/>
          </w:tcPr>
          <w:p w14:paraId="0110B318"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610" w:type="dxa"/>
            <w:vAlign w:val="center"/>
          </w:tcPr>
          <w:p w14:paraId="78B34F85"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08" w:type="dxa"/>
            <w:vAlign w:val="center"/>
          </w:tcPr>
          <w:p w14:paraId="11FE9D2D"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A1620A" w:rsidRPr="00083172" w14:paraId="0ADF3A8A" w14:textId="77777777" w:rsidTr="0056757A">
        <w:tc>
          <w:tcPr>
            <w:tcW w:w="3468" w:type="dxa"/>
          </w:tcPr>
          <w:p w14:paraId="15051D99" w14:textId="77777777" w:rsidR="00A1620A" w:rsidRPr="00D57E01" w:rsidRDefault="00A1620A" w:rsidP="0056757A">
            <w:pPr>
              <w:autoSpaceDE w:val="0"/>
              <w:autoSpaceDN w:val="0"/>
              <w:adjustRightInd w:val="0"/>
              <w:spacing w:after="0"/>
              <w:rPr>
                <w:rFonts w:ascii="Arial" w:hAnsi="Arial" w:cs="Arial"/>
                <w:b/>
                <w:sz w:val="20"/>
              </w:rPr>
            </w:pPr>
          </w:p>
        </w:tc>
        <w:tc>
          <w:tcPr>
            <w:tcW w:w="3610" w:type="dxa"/>
          </w:tcPr>
          <w:p w14:paraId="004D3CA5" w14:textId="77777777" w:rsidR="00A1620A" w:rsidRPr="00D57E01" w:rsidRDefault="00A1620A" w:rsidP="0056757A">
            <w:pPr>
              <w:autoSpaceDE w:val="0"/>
              <w:autoSpaceDN w:val="0"/>
              <w:adjustRightInd w:val="0"/>
              <w:spacing w:after="0"/>
              <w:rPr>
                <w:rFonts w:ascii="Arial" w:hAnsi="Arial" w:cs="Arial"/>
                <w:b/>
                <w:sz w:val="20"/>
              </w:rPr>
            </w:pPr>
          </w:p>
        </w:tc>
        <w:tc>
          <w:tcPr>
            <w:tcW w:w="2208" w:type="dxa"/>
          </w:tcPr>
          <w:p w14:paraId="2E1C330D" w14:textId="77777777" w:rsidR="00A1620A" w:rsidRPr="00D57E01" w:rsidRDefault="00A1620A" w:rsidP="0056757A">
            <w:pPr>
              <w:autoSpaceDE w:val="0"/>
              <w:autoSpaceDN w:val="0"/>
              <w:adjustRightInd w:val="0"/>
              <w:spacing w:after="0"/>
              <w:rPr>
                <w:rFonts w:ascii="Arial" w:hAnsi="Arial" w:cs="Arial"/>
                <w:b/>
                <w:sz w:val="20"/>
              </w:rPr>
            </w:pPr>
          </w:p>
        </w:tc>
      </w:tr>
      <w:tr w:rsidR="00A1620A" w:rsidRPr="00083172" w14:paraId="68A9A0F2" w14:textId="77777777" w:rsidTr="0056757A">
        <w:tc>
          <w:tcPr>
            <w:tcW w:w="3468" w:type="dxa"/>
          </w:tcPr>
          <w:p w14:paraId="30D58691" w14:textId="77777777" w:rsidR="00A1620A" w:rsidRPr="00D57E01" w:rsidRDefault="00A1620A" w:rsidP="0056757A">
            <w:pPr>
              <w:autoSpaceDE w:val="0"/>
              <w:autoSpaceDN w:val="0"/>
              <w:adjustRightInd w:val="0"/>
              <w:spacing w:after="0"/>
              <w:rPr>
                <w:rFonts w:ascii="Arial" w:hAnsi="Arial" w:cs="Arial"/>
                <w:b/>
                <w:sz w:val="20"/>
              </w:rPr>
            </w:pPr>
          </w:p>
        </w:tc>
        <w:tc>
          <w:tcPr>
            <w:tcW w:w="3610" w:type="dxa"/>
          </w:tcPr>
          <w:p w14:paraId="0A9838A1" w14:textId="77777777" w:rsidR="00A1620A" w:rsidRPr="00D57E01" w:rsidRDefault="00A1620A" w:rsidP="0056757A">
            <w:pPr>
              <w:autoSpaceDE w:val="0"/>
              <w:autoSpaceDN w:val="0"/>
              <w:adjustRightInd w:val="0"/>
              <w:spacing w:after="0"/>
              <w:rPr>
                <w:rFonts w:ascii="Arial" w:hAnsi="Arial" w:cs="Arial"/>
                <w:b/>
                <w:sz w:val="20"/>
              </w:rPr>
            </w:pPr>
          </w:p>
        </w:tc>
        <w:tc>
          <w:tcPr>
            <w:tcW w:w="2208" w:type="dxa"/>
          </w:tcPr>
          <w:p w14:paraId="0CC124B3" w14:textId="77777777" w:rsidR="00A1620A" w:rsidRPr="00D57E01" w:rsidRDefault="00A1620A" w:rsidP="0056757A">
            <w:pPr>
              <w:autoSpaceDE w:val="0"/>
              <w:autoSpaceDN w:val="0"/>
              <w:adjustRightInd w:val="0"/>
              <w:spacing w:after="0"/>
              <w:rPr>
                <w:rFonts w:ascii="Arial" w:hAnsi="Arial" w:cs="Arial"/>
                <w:b/>
                <w:sz w:val="20"/>
              </w:rPr>
            </w:pPr>
          </w:p>
        </w:tc>
      </w:tr>
      <w:tr w:rsidR="00A1620A" w:rsidRPr="00083172" w14:paraId="329DB2C0" w14:textId="77777777" w:rsidTr="0056757A">
        <w:tc>
          <w:tcPr>
            <w:tcW w:w="3468" w:type="dxa"/>
          </w:tcPr>
          <w:p w14:paraId="4E904D6A" w14:textId="77777777" w:rsidR="00A1620A" w:rsidRPr="00D57E01" w:rsidRDefault="00A1620A" w:rsidP="0056757A">
            <w:pPr>
              <w:autoSpaceDE w:val="0"/>
              <w:autoSpaceDN w:val="0"/>
              <w:adjustRightInd w:val="0"/>
              <w:spacing w:after="0"/>
              <w:rPr>
                <w:rFonts w:ascii="Arial" w:hAnsi="Arial" w:cs="Arial"/>
                <w:b/>
                <w:sz w:val="20"/>
              </w:rPr>
            </w:pPr>
          </w:p>
        </w:tc>
        <w:tc>
          <w:tcPr>
            <w:tcW w:w="3610" w:type="dxa"/>
          </w:tcPr>
          <w:p w14:paraId="10F6ABC2" w14:textId="77777777" w:rsidR="00A1620A" w:rsidRPr="00D57E01" w:rsidRDefault="00A1620A" w:rsidP="0056757A">
            <w:pPr>
              <w:autoSpaceDE w:val="0"/>
              <w:autoSpaceDN w:val="0"/>
              <w:adjustRightInd w:val="0"/>
              <w:spacing w:after="0"/>
              <w:rPr>
                <w:rFonts w:ascii="Arial" w:hAnsi="Arial" w:cs="Arial"/>
                <w:b/>
                <w:sz w:val="20"/>
              </w:rPr>
            </w:pPr>
          </w:p>
        </w:tc>
        <w:tc>
          <w:tcPr>
            <w:tcW w:w="2208" w:type="dxa"/>
          </w:tcPr>
          <w:p w14:paraId="6227F98E" w14:textId="77777777" w:rsidR="00A1620A" w:rsidRPr="00D57E01" w:rsidRDefault="00A1620A" w:rsidP="0056757A">
            <w:pPr>
              <w:autoSpaceDE w:val="0"/>
              <w:autoSpaceDN w:val="0"/>
              <w:adjustRightInd w:val="0"/>
              <w:spacing w:after="0"/>
              <w:rPr>
                <w:rFonts w:ascii="Arial" w:hAnsi="Arial" w:cs="Arial"/>
                <w:b/>
                <w:sz w:val="20"/>
              </w:rPr>
            </w:pPr>
          </w:p>
        </w:tc>
      </w:tr>
      <w:tr w:rsidR="00A1620A" w:rsidRPr="00083172" w14:paraId="601FFA2A" w14:textId="77777777" w:rsidTr="0056757A">
        <w:tc>
          <w:tcPr>
            <w:tcW w:w="3468" w:type="dxa"/>
          </w:tcPr>
          <w:p w14:paraId="66DF3462" w14:textId="77777777" w:rsidR="00A1620A" w:rsidRPr="00D57E01" w:rsidRDefault="00A1620A" w:rsidP="0056757A">
            <w:pPr>
              <w:autoSpaceDE w:val="0"/>
              <w:autoSpaceDN w:val="0"/>
              <w:adjustRightInd w:val="0"/>
              <w:spacing w:after="0"/>
              <w:rPr>
                <w:rFonts w:ascii="Arial" w:hAnsi="Arial" w:cs="Arial"/>
                <w:b/>
                <w:sz w:val="20"/>
              </w:rPr>
            </w:pPr>
          </w:p>
        </w:tc>
        <w:tc>
          <w:tcPr>
            <w:tcW w:w="3610" w:type="dxa"/>
          </w:tcPr>
          <w:p w14:paraId="1BE97C21" w14:textId="77777777" w:rsidR="00A1620A" w:rsidRPr="00D57E01" w:rsidRDefault="00A1620A" w:rsidP="0056757A">
            <w:pPr>
              <w:autoSpaceDE w:val="0"/>
              <w:autoSpaceDN w:val="0"/>
              <w:adjustRightInd w:val="0"/>
              <w:spacing w:after="0"/>
              <w:rPr>
                <w:rFonts w:ascii="Arial" w:hAnsi="Arial" w:cs="Arial"/>
                <w:b/>
                <w:sz w:val="20"/>
              </w:rPr>
            </w:pPr>
          </w:p>
        </w:tc>
        <w:tc>
          <w:tcPr>
            <w:tcW w:w="2208" w:type="dxa"/>
          </w:tcPr>
          <w:p w14:paraId="674BC05F" w14:textId="77777777" w:rsidR="00A1620A" w:rsidRPr="00D57E01" w:rsidRDefault="00A1620A" w:rsidP="0056757A">
            <w:pPr>
              <w:autoSpaceDE w:val="0"/>
              <w:autoSpaceDN w:val="0"/>
              <w:adjustRightInd w:val="0"/>
              <w:spacing w:after="0"/>
              <w:rPr>
                <w:rFonts w:ascii="Arial" w:hAnsi="Arial" w:cs="Arial"/>
                <w:b/>
                <w:sz w:val="20"/>
              </w:rPr>
            </w:pPr>
          </w:p>
        </w:tc>
      </w:tr>
    </w:tbl>
    <w:p w14:paraId="45CD0E8D" w14:textId="77777777" w:rsidR="00A1620A" w:rsidRPr="00C41523" w:rsidRDefault="00A1620A" w:rsidP="00657229">
      <w:pPr>
        <w:pStyle w:val="Odstavecseseznamem"/>
        <w:numPr>
          <w:ilvl w:val="0"/>
          <w:numId w:val="95"/>
        </w:numPr>
        <w:autoSpaceDE w:val="0"/>
        <w:autoSpaceDN w:val="0"/>
        <w:adjustRightInd w:val="0"/>
        <w:spacing w:before="120" w:after="0" w:line="240" w:lineRule="auto"/>
        <w:ind w:left="357" w:hanging="357"/>
        <w:rPr>
          <w:rFonts w:ascii="Arial" w:hAnsi="Arial" w:cs="Arial"/>
          <w:sz w:val="20"/>
        </w:rPr>
      </w:pPr>
      <w:r w:rsidRPr="00C41523">
        <w:rPr>
          <w:rFonts w:ascii="Arial" w:hAnsi="Arial" w:cs="Arial"/>
          <w:sz w:val="20"/>
        </w:rPr>
        <w:t>Žadatel prohlašuje, že podnik (žadatel) v současném a 2 předcházejících účetních obdobích</w:t>
      </w:r>
    </w:p>
    <w:p w14:paraId="66B40346" w14:textId="77777777" w:rsidR="00A1620A" w:rsidRPr="00083172" w:rsidRDefault="00A1620A" w:rsidP="00A1620A">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22EE7C48" w14:textId="77777777" w:rsidR="00A1620A" w:rsidRPr="00083172" w:rsidRDefault="00A1620A" w:rsidP="00A1620A">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22"/>
      </w:r>
      <w:r>
        <w:rPr>
          <w:rFonts w:ascii="Arial" w:hAnsi="Arial" w:cs="Arial"/>
          <w:bCs/>
          <w:sz w:val="20"/>
        </w:rPr>
        <w:t xml:space="preserve">) </w:t>
      </w:r>
      <w:r w:rsidRPr="00083172">
        <w:rPr>
          <w:rFonts w:ascii="Arial" w:hAnsi="Arial" w:cs="Arial"/>
          <w:bCs/>
          <w:sz w:val="20"/>
        </w:rPr>
        <w:t>níže uvedených podniků:</w:t>
      </w:r>
    </w:p>
    <w:p w14:paraId="3222A68E" w14:textId="77777777" w:rsidR="00A1620A" w:rsidRPr="00083172" w:rsidRDefault="00A1620A" w:rsidP="00A1620A">
      <w:pPr>
        <w:autoSpaceDE w:val="0"/>
        <w:autoSpaceDN w:val="0"/>
        <w:adjustRightInd w:val="0"/>
        <w:spacing w:after="0"/>
        <w:rPr>
          <w:rFonts w:ascii="Arial" w:hAnsi="Arial" w:cs="Arial"/>
          <w:bCs/>
          <w:sz w:val="20"/>
        </w:rPr>
      </w:pPr>
      <w:r w:rsidRPr="00083172">
        <w:rPr>
          <w:rFonts w:ascii="Arial" w:hAnsi="Arial" w:cs="Arial"/>
          <w:b/>
          <w:bCs/>
          <w:sz w:val="20"/>
        </w:rPr>
        <w:lastRenderedPageBreak/>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23"/>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/ých</w:t>
      </w:r>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A1620A" w:rsidRPr="00083172" w14:paraId="27AE7643" w14:textId="77777777" w:rsidTr="0056757A">
        <w:trPr>
          <w:trHeight w:val="279"/>
        </w:trPr>
        <w:tc>
          <w:tcPr>
            <w:tcW w:w="3460" w:type="dxa"/>
            <w:vAlign w:val="center"/>
          </w:tcPr>
          <w:p w14:paraId="765C6B9A"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5298E0DD"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4DF76A1B"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A1620A" w:rsidRPr="00083172" w14:paraId="15AEC42E" w14:textId="77777777" w:rsidTr="0056757A">
        <w:tc>
          <w:tcPr>
            <w:tcW w:w="3460" w:type="dxa"/>
          </w:tcPr>
          <w:p w14:paraId="6AFBA3C1" w14:textId="77777777" w:rsidR="00A1620A" w:rsidRPr="00D57E01" w:rsidRDefault="00A1620A" w:rsidP="0056757A">
            <w:pPr>
              <w:autoSpaceDE w:val="0"/>
              <w:autoSpaceDN w:val="0"/>
              <w:adjustRightInd w:val="0"/>
              <w:spacing w:after="0"/>
              <w:rPr>
                <w:rFonts w:ascii="Arial" w:hAnsi="Arial" w:cs="Arial"/>
                <w:b/>
                <w:sz w:val="20"/>
              </w:rPr>
            </w:pPr>
          </w:p>
        </w:tc>
        <w:tc>
          <w:tcPr>
            <w:tcW w:w="3900" w:type="dxa"/>
          </w:tcPr>
          <w:p w14:paraId="52C624E3" w14:textId="77777777" w:rsidR="00A1620A" w:rsidRPr="00D57E01" w:rsidRDefault="00A1620A" w:rsidP="0056757A">
            <w:pPr>
              <w:autoSpaceDE w:val="0"/>
              <w:autoSpaceDN w:val="0"/>
              <w:adjustRightInd w:val="0"/>
              <w:spacing w:after="0"/>
              <w:rPr>
                <w:rFonts w:ascii="Arial" w:hAnsi="Arial" w:cs="Arial"/>
                <w:b/>
                <w:sz w:val="20"/>
              </w:rPr>
            </w:pPr>
          </w:p>
        </w:tc>
        <w:tc>
          <w:tcPr>
            <w:tcW w:w="1926" w:type="dxa"/>
          </w:tcPr>
          <w:p w14:paraId="16820962" w14:textId="77777777" w:rsidR="00A1620A" w:rsidRPr="00D57E01" w:rsidRDefault="00A1620A" w:rsidP="0056757A">
            <w:pPr>
              <w:autoSpaceDE w:val="0"/>
              <w:autoSpaceDN w:val="0"/>
              <w:adjustRightInd w:val="0"/>
              <w:spacing w:after="0"/>
              <w:rPr>
                <w:rFonts w:ascii="Arial" w:hAnsi="Arial" w:cs="Arial"/>
                <w:b/>
                <w:sz w:val="20"/>
              </w:rPr>
            </w:pPr>
          </w:p>
        </w:tc>
      </w:tr>
      <w:tr w:rsidR="00A1620A" w:rsidRPr="00083172" w14:paraId="3BA70E66" w14:textId="77777777" w:rsidTr="0056757A">
        <w:tc>
          <w:tcPr>
            <w:tcW w:w="3460" w:type="dxa"/>
          </w:tcPr>
          <w:p w14:paraId="6CA8C870" w14:textId="77777777" w:rsidR="00A1620A" w:rsidRPr="00D57E01" w:rsidRDefault="00A1620A" w:rsidP="0056757A">
            <w:pPr>
              <w:autoSpaceDE w:val="0"/>
              <w:autoSpaceDN w:val="0"/>
              <w:adjustRightInd w:val="0"/>
              <w:spacing w:after="0"/>
              <w:rPr>
                <w:rFonts w:ascii="Arial" w:hAnsi="Arial" w:cs="Arial"/>
                <w:b/>
                <w:sz w:val="20"/>
              </w:rPr>
            </w:pPr>
          </w:p>
        </w:tc>
        <w:tc>
          <w:tcPr>
            <w:tcW w:w="3900" w:type="dxa"/>
          </w:tcPr>
          <w:p w14:paraId="221E6594" w14:textId="77777777" w:rsidR="00A1620A" w:rsidRPr="00D57E01" w:rsidRDefault="00A1620A" w:rsidP="0056757A">
            <w:pPr>
              <w:autoSpaceDE w:val="0"/>
              <w:autoSpaceDN w:val="0"/>
              <w:adjustRightInd w:val="0"/>
              <w:spacing w:after="0"/>
              <w:rPr>
                <w:rFonts w:ascii="Arial" w:hAnsi="Arial" w:cs="Arial"/>
                <w:b/>
                <w:sz w:val="20"/>
              </w:rPr>
            </w:pPr>
          </w:p>
        </w:tc>
        <w:tc>
          <w:tcPr>
            <w:tcW w:w="1926" w:type="dxa"/>
          </w:tcPr>
          <w:p w14:paraId="032BA008" w14:textId="77777777" w:rsidR="00A1620A" w:rsidRPr="00D57E01" w:rsidRDefault="00A1620A" w:rsidP="0056757A">
            <w:pPr>
              <w:autoSpaceDE w:val="0"/>
              <w:autoSpaceDN w:val="0"/>
              <w:adjustRightInd w:val="0"/>
              <w:spacing w:after="0"/>
              <w:rPr>
                <w:rFonts w:ascii="Arial" w:hAnsi="Arial" w:cs="Arial"/>
                <w:b/>
                <w:sz w:val="20"/>
              </w:rPr>
            </w:pPr>
          </w:p>
        </w:tc>
      </w:tr>
      <w:tr w:rsidR="00A1620A" w:rsidRPr="00083172" w14:paraId="382CF39F" w14:textId="77777777" w:rsidTr="0056757A">
        <w:tc>
          <w:tcPr>
            <w:tcW w:w="3460" w:type="dxa"/>
          </w:tcPr>
          <w:p w14:paraId="12E04171" w14:textId="77777777" w:rsidR="00A1620A" w:rsidRPr="00D57E01" w:rsidRDefault="00A1620A" w:rsidP="0056757A">
            <w:pPr>
              <w:autoSpaceDE w:val="0"/>
              <w:autoSpaceDN w:val="0"/>
              <w:adjustRightInd w:val="0"/>
              <w:spacing w:after="0"/>
              <w:rPr>
                <w:rFonts w:ascii="Arial" w:hAnsi="Arial" w:cs="Arial"/>
                <w:b/>
                <w:sz w:val="20"/>
              </w:rPr>
            </w:pPr>
          </w:p>
        </w:tc>
        <w:tc>
          <w:tcPr>
            <w:tcW w:w="3900" w:type="dxa"/>
          </w:tcPr>
          <w:p w14:paraId="403B4320" w14:textId="77777777" w:rsidR="00A1620A" w:rsidRPr="00D57E01" w:rsidRDefault="00A1620A" w:rsidP="0056757A">
            <w:pPr>
              <w:autoSpaceDE w:val="0"/>
              <w:autoSpaceDN w:val="0"/>
              <w:adjustRightInd w:val="0"/>
              <w:spacing w:after="0"/>
              <w:rPr>
                <w:rFonts w:ascii="Arial" w:hAnsi="Arial" w:cs="Arial"/>
                <w:b/>
                <w:sz w:val="20"/>
              </w:rPr>
            </w:pPr>
          </w:p>
        </w:tc>
        <w:tc>
          <w:tcPr>
            <w:tcW w:w="1926" w:type="dxa"/>
          </w:tcPr>
          <w:p w14:paraId="3C8AE982" w14:textId="77777777" w:rsidR="00A1620A" w:rsidRPr="00D57E01" w:rsidRDefault="00A1620A" w:rsidP="0056757A">
            <w:pPr>
              <w:autoSpaceDE w:val="0"/>
              <w:autoSpaceDN w:val="0"/>
              <w:adjustRightInd w:val="0"/>
              <w:spacing w:after="0"/>
              <w:rPr>
                <w:rFonts w:ascii="Arial" w:hAnsi="Arial" w:cs="Arial"/>
                <w:b/>
                <w:sz w:val="20"/>
              </w:rPr>
            </w:pPr>
          </w:p>
        </w:tc>
      </w:tr>
      <w:tr w:rsidR="00A1620A" w:rsidRPr="00083172" w14:paraId="3E40F3D9" w14:textId="77777777" w:rsidTr="0056757A">
        <w:tc>
          <w:tcPr>
            <w:tcW w:w="3460" w:type="dxa"/>
          </w:tcPr>
          <w:p w14:paraId="2F8AFAF9" w14:textId="77777777" w:rsidR="00A1620A" w:rsidRPr="00D57E01" w:rsidRDefault="00A1620A" w:rsidP="0056757A">
            <w:pPr>
              <w:autoSpaceDE w:val="0"/>
              <w:autoSpaceDN w:val="0"/>
              <w:adjustRightInd w:val="0"/>
              <w:spacing w:after="0"/>
              <w:rPr>
                <w:rFonts w:ascii="Arial" w:hAnsi="Arial" w:cs="Arial"/>
                <w:b/>
                <w:sz w:val="20"/>
              </w:rPr>
            </w:pPr>
          </w:p>
        </w:tc>
        <w:tc>
          <w:tcPr>
            <w:tcW w:w="3900" w:type="dxa"/>
          </w:tcPr>
          <w:p w14:paraId="01CADEA1" w14:textId="77777777" w:rsidR="00A1620A" w:rsidRPr="00D57E01" w:rsidRDefault="00A1620A" w:rsidP="0056757A">
            <w:pPr>
              <w:autoSpaceDE w:val="0"/>
              <w:autoSpaceDN w:val="0"/>
              <w:adjustRightInd w:val="0"/>
              <w:spacing w:after="0"/>
              <w:rPr>
                <w:rFonts w:ascii="Arial" w:hAnsi="Arial" w:cs="Arial"/>
                <w:b/>
                <w:sz w:val="20"/>
              </w:rPr>
            </w:pPr>
          </w:p>
        </w:tc>
        <w:tc>
          <w:tcPr>
            <w:tcW w:w="1926" w:type="dxa"/>
          </w:tcPr>
          <w:p w14:paraId="5ECB747E" w14:textId="77777777" w:rsidR="00A1620A" w:rsidRPr="00D57E01" w:rsidRDefault="00A1620A" w:rsidP="0056757A">
            <w:pPr>
              <w:autoSpaceDE w:val="0"/>
              <w:autoSpaceDN w:val="0"/>
              <w:adjustRightInd w:val="0"/>
              <w:spacing w:after="0"/>
              <w:rPr>
                <w:rFonts w:ascii="Arial" w:hAnsi="Arial" w:cs="Arial"/>
                <w:b/>
                <w:sz w:val="20"/>
              </w:rPr>
            </w:pPr>
          </w:p>
        </w:tc>
      </w:tr>
    </w:tbl>
    <w:p w14:paraId="5CD78FCA" w14:textId="77777777" w:rsidR="00A1620A" w:rsidRDefault="00A1620A" w:rsidP="00A1620A">
      <w:pPr>
        <w:spacing w:before="120" w:after="120"/>
        <w:rPr>
          <w:rFonts w:ascii="Arial" w:hAnsi="Arial" w:cs="Arial"/>
          <w:bCs/>
          <w:sz w:val="20"/>
        </w:rPr>
      </w:pPr>
      <w:r>
        <w:rPr>
          <w:rFonts w:ascii="Arial" w:hAnsi="Arial" w:cs="Arial"/>
          <w:bCs/>
          <w:sz w:val="20"/>
        </w:rPr>
        <w:t>Výše uvedené změny spočívající ve spojení či nabytí podniků</w:t>
      </w:r>
    </w:p>
    <w:p w14:paraId="54B42EEB" w14:textId="77777777" w:rsidR="00A1620A" w:rsidRPr="00083172" w:rsidRDefault="00A1620A" w:rsidP="00A1620A">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1F78D4D9" w14:textId="77777777" w:rsidR="00A1620A" w:rsidRPr="006106C5" w:rsidRDefault="00A1620A" w:rsidP="00A1620A">
      <w:pPr>
        <w:autoSpaceDE w:val="0"/>
        <w:autoSpaceDN w:val="0"/>
        <w:adjustRightInd w:val="0"/>
        <w:spacing w:after="24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w:t>
      </w:r>
    </w:p>
    <w:p w14:paraId="798A5CC0" w14:textId="77777777" w:rsidR="00A1620A" w:rsidRDefault="00A1620A" w:rsidP="00657229">
      <w:pPr>
        <w:pStyle w:val="Odstavecseseznamem"/>
        <w:numPr>
          <w:ilvl w:val="0"/>
          <w:numId w:val="95"/>
        </w:numPr>
        <w:autoSpaceDE w:val="0"/>
        <w:autoSpaceDN w:val="0"/>
        <w:adjustRightInd w:val="0"/>
        <w:spacing w:after="0" w:line="240" w:lineRule="auto"/>
        <w:ind w:left="357" w:hanging="357"/>
        <w:rPr>
          <w:rFonts w:ascii="Arial" w:hAnsi="Arial" w:cs="Arial"/>
          <w:sz w:val="20"/>
        </w:rPr>
      </w:pPr>
      <w:r w:rsidRPr="005049E5">
        <w:rPr>
          <w:rFonts w:ascii="Arial" w:hAnsi="Arial" w:cs="Arial"/>
          <w:sz w:val="20"/>
        </w:rPr>
        <w:t>Žadatel prohlašuje, že podnik (žadatel) v současném a 2 předcházejících účetních obdobích</w:t>
      </w:r>
    </w:p>
    <w:p w14:paraId="4C151C5F" w14:textId="77777777" w:rsidR="00A1620A" w:rsidRPr="00083172" w:rsidRDefault="00A1620A" w:rsidP="00A1620A">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24"/>
      </w:r>
      <w:r>
        <w:rPr>
          <w:rFonts w:ascii="Arial" w:hAnsi="Arial" w:cs="Arial"/>
          <w:bCs/>
          <w:sz w:val="20"/>
        </w:rPr>
        <w:t>)</w:t>
      </w:r>
      <w:r w:rsidRPr="00083172">
        <w:rPr>
          <w:rFonts w:ascii="Arial" w:hAnsi="Arial" w:cs="Arial"/>
          <w:bCs/>
          <w:sz w:val="20"/>
        </w:rPr>
        <w:t xml:space="preserve"> podniku.</w:t>
      </w:r>
    </w:p>
    <w:p w14:paraId="60EE54A2" w14:textId="77777777" w:rsidR="00A1620A" w:rsidRPr="00083172" w:rsidRDefault="00A1620A" w:rsidP="00A1620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A1620A" w:rsidRPr="00083172" w14:paraId="5917F635" w14:textId="77777777" w:rsidTr="0056757A">
        <w:trPr>
          <w:trHeight w:val="279"/>
        </w:trPr>
        <w:tc>
          <w:tcPr>
            <w:tcW w:w="3460" w:type="dxa"/>
            <w:vAlign w:val="center"/>
          </w:tcPr>
          <w:p w14:paraId="3231A8D0"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362604DC"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6B9548D5" w14:textId="77777777" w:rsidR="00A1620A" w:rsidRPr="00D57E01" w:rsidRDefault="00A1620A"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A1620A" w:rsidRPr="00083172" w14:paraId="1EFFC5E7" w14:textId="77777777" w:rsidTr="0056757A">
        <w:trPr>
          <w:trHeight w:val="308"/>
        </w:trPr>
        <w:tc>
          <w:tcPr>
            <w:tcW w:w="3460" w:type="dxa"/>
          </w:tcPr>
          <w:p w14:paraId="074D3F93" w14:textId="77777777" w:rsidR="00A1620A" w:rsidRPr="00D57E01" w:rsidRDefault="00A1620A" w:rsidP="0056757A">
            <w:pPr>
              <w:autoSpaceDE w:val="0"/>
              <w:autoSpaceDN w:val="0"/>
              <w:adjustRightInd w:val="0"/>
              <w:spacing w:after="0"/>
              <w:rPr>
                <w:rFonts w:ascii="Arial" w:hAnsi="Arial" w:cs="Arial"/>
                <w:b/>
                <w:sz w:val="20"/>
              </w:rPr>
            </w:pPr>
          </w:p>
        </w:tc>
        <w:tc>
          <w:tcPr>
            <w:tcW w:w="3900" w:type="dxa"/>
          </w:tcPr>
          <w:p w14:paraId="398CA898" w14:textId="77777777" w:rsidR="00A1620A" w:rsidRPr="00D57E01" w:rsidRDefault="00A1620A" w:rsidP="0056757A">
            <w:pPr>
              <w:autoSpaceDE w:val="0"/>
              <w:autoSpaceDN w:val="0"/>
              <w:adjustRightInd w:val="0"/>
              <w:spacing w:after="0"/>
              <w:rPr>
                <w:rFonts w:ascii="Arial" w:hAnsi="Arial" w:cs="Arial"/>
                <w:b/>
                <w:sz w:val="20"/>
              </w:rPr>
            </w:pPr>
          </w:p>
        </w:tc>
        <w:tc>
          <w:tcPr>
            <w:tcW w:w="1926" w:type="dxa"/>
          </w:tcPr>
          <w:p w14:paraId="642C9FEA" w14:textId="77777777" w:rsidR="00A1620A" w:rsidRPr="00D57E01" w:rsidRDefault="00A1620A" w:rsidP="0056757A">
            <w:pPr>
              <w:autoSpaceDE w:val="0"/>
              <w:autoSpaceDN w:val="0"/>
              <w:adjustRightInd w:val="0"/>
              <w:spacing w:after="0"/>
              <w:rPr>
                <w:rFonts w:ascii="Arial" w:hAnsi="Arial" w:cs="Arial"/>
                <w:b/>
                <w:sz w:val="20"/>
              </w:rPr>
            </w:pPr>
          </w:p>
        </w:tc>
      </w:tr>
    </w:tbl>
    <w:p w14:paraId="5557E5FD" w14:textId="77777777" w:rsidR="00A1620A" w:rsidRDefault="00A1620A" w:rsidP="00A1620A">
      <w:pPr>
        <w:spacing w:before="120" w:after="120"/>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25"/>
      </w:r>
      <w:r w:rsidRPr="00083172">
        <w:rPr>
          <w:rFonts w:ascii="Arial" w:hAnsi="Arial" w:cs="Arial"/>
          <w:bCs/>
          <w:sz w:val="20"/>
        </w:rPr>
        <w:t>.</w:t>
      </w:r>
    </w:p>
    <w:p w14:paraId="281F0828" w14:textId="77777777" w:rsidR="00A1620A" w:rsidRDefault="00A1620A" w:rsidP="00A1620A">
      <w:pPr>
        <w:spacing w:after="120"/>
        <w:rPr>
          <w:rFonts w:ascii="Arial" w:hAnsi="Arial" w:cs="Arial"/>
          <w:bCs/>
          <w:sz w:val="20"/>
        </w:rPr>
      </w:pPr>
      <w:r>
        <w:rPr>
          <w:rFonts w:ascii="Arial" w:hAnsi="Arial" w:cs="Arial"/>
          <w:bCs/>
          <w:sz w:val="20"/>
        </w:rPr>
        <w:t>Výše uvedené změny spočívající v rozdělení podniků</w:t>
      </w:r>
    </w:p>
    <w:p w14:paraId="4988B9ED" w14:textId="77777777" w:rsidR="00A1620A" w:rsidRPr="00083172" w:rsidRDefault="00A1620A" w:rsidP="00A1620A">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1D51994F" w14:textId="77777777" w:rsidR="00A1620A" w:rsidRPr="006106C5" w:rsidRDefault="00A1620A" w:rsidP="00A1620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14:paraId="5E7327DD" w14:textId="77777777" w:rsidR="00A1620A" w:rsidRPr="009B6238" w:rsidRDefault="00A1620A" w:rsidP="00657229">
      <w:pPr>
        <w:pStyle w:val="Odstavecseseznamem"/>
        <w:numPr>
          <w:ilvl w:val="0"/>
          <w:numId w:val="95"/>
        </w:numPr>
        <w:autoSpaceDE w:val="0"/>
        <w:autoSpaceDN w:val="0"/>
        <w:adjustRightInd w:val="0"/>
        <w:spacing w:before="120" w:after="0" w:line="240" w:lineRule="auto"/>
        <w:ind w:left="357" w:hanging="357"/>
        <w:rPr>
          <w:rFonts w:ascii="Arial" w:hAnsi="Arial" w:cs="Arial"/>
          <w:bCs/>
          <w:sz w:val="20"/>
        </w:rPr>
      </w:pPr>
      <w:r w:rsidRPr="00083172">
        <w:rPr>
          <w:rFonts w:ascii="Arial" w:hAnsi="Arial" w:cs="Arial"/>
          <w:bCs/>
          <w:sz w:val="20"/>
        </w:rPr>
        <w:t>Podniku (žadateli) byly přiděleny následující (dříve poskytnuté) podpory:</w:t>
      </w:r>
    </w:p>
    <w:p w14:paraId="02CD4406" w14:textId="77777777" w:rsidR="00A1620A" w:rsidRPr="00080EFE" w:rsidRDefault="00A1620A" w:rsidP="00657229">
      <w:pPr>
        <w:numPr>
          <w:ilvl w:val="0"/>
          <w:numId w:val="96"/>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 </w:t>
      </w:r>
      <w:r w:rsidRPr="00080EFE">
        <w:rPr>
          <w:rFonts w:ascii="Arial" w:hAnsi="Arial" w:cs="Arial"/>
          <w:sz w:val="20"/>
          <w:szCs w:val="20"/>
        </w:rPr>
        <w:t xml:space="preserve">Podpora dle </w:t>
      </w:r>
      <w:r>
        <w:rPr>
          <w:rFonts w:ascii="Arial" w:hAnsi="Arial" w:cs="Arial"/>
          <w:sz w:val="20"/>
          <w:szCs w:val="20"/>
        </w:rPr>
        <w:t xml:space="preserve">nařízení Komise (EU) </w:t>
      </w:r>
      <w:r w:rsidRPr="0010121A">
        <w:rPr>
          <w:rFonts w:ascii="Arial" w:hAnsi="Arial" w:cs="Arial"/>
          <w:b/>
          <w:sz w:val="20"/>
          <w:szCs w:val="20"/>
        </w:rPr>
        <w:t>č. 1408/2013</w:t>
      </w:r>
      <w:r>
        <w:rPr>
          <w:rFonts w:ascii="Arial" w:hAnsi="Arial" w:cs="Arial"/>
          <w:sz w:val="20"/>
          <w:szCs w:val="20"/>
        </w:rPr>
        <w:t xml:space="preserve"> ze dne 18. prosince 2013 o použití článků 107 a 108 Smlouvy o fungování Evropské unie na podporu </w:t>
      </w:r>
      <w:r w:rsidRPr="00CA7526">
        <w:rPr>
          <w:rFonts w:ascii="Arial" w:hAnsi="Arial"/>
          <w:i/>
          <w:sz w:val="20"/>
        </w:rPr>
        <w:t>de minimis</w:t>
      </w:r>
      <w:r>
        <w:rPr>
          <w:rFonts w:ascii="Arial" w:hAnsi="Arial"/>
          <w:i/>
          <w:sz w:val="20"/>
        </w:rPr>
        <w:t xml:space="preserve"> </w:t>
      </w:r>
      <w:r w:rsidRPr="00871A94">
        <w:rPr>
          <w:rFonts w:ascii="Arial" w:hAnsi="Arial"/>
          <w:sz w:val="20"/>
        </w:rPr>
        <w:t>v odvětví zemědělství</w:t>
      </w:r>
      <w:r w:rsidRPr="00871A94">
        <w:rPr>
          <w:rFonts w:ascii="Arial" w:hAnsi="Arial" w:cs="Arial"/>
          <w:sz w:val="20"/>
          <w:szCs w:val="20"/>
        </w:rPr>
        <w:t>,</w:t>
      </w:r>
      <w:r>
        <w:rPr>
          <w:rFonts w:ascii="Arial" w:hAnsi="Arial" w:cs="Arial"/>
          <w:sz w:val="20"/>
          <w:szCs w:val="20"/>
        </w:rPr>
        <w:t xml:space="preserve"> nebo dle nařízení </w:t>
      </w:r>
      <w:r w:rsidRPr="00080EFE">
        <w:rPr>
          <w:rFonts w:ascii="Arial" w:hAnsi="Arial" w:cs="Arial"/>
          <w:sz w:val="20"/>
          <w:szCs w:val="20"/>
        </w:rPr>
        <w:t xml:space="preserve">Komise (ES) </w:t>
      </w:r>
      <w:r w:rsidRPr="00080EFE">
        <w:rPr>
          <w:rFonts w:ascii="Arial" w:hAnsi="Arial" w:cs="Arial"/>
          <w:b/>
          <w:sz w:val="20"/>
          <w:szCs w:val="20"/>
        </w:rPr>
        <w:t>č</w:t>
      </w:r>
      <w:r w:rsidRPr="00080EFE">
        <w:rPr>
          <w:rFonts w:ascii="Arial" w:hAnsi="Arial" w:cs="Arial"/>
          <w:sz w:val="20"/>
          <w:szCs w:val="20"/>
        </w:rPr>
        <w:t xml:space="preserve">. </w:t>
      </w:r>
      <w:r w:rsidRPr="00080EFE">
        <w:rPr>
          <w:rFonts w:ascii="Arial" w:hAnsi="Arial" w:cs="Arial"/>
          <w:b/>
          <w:sz w:val="20"/>
          <w:szCs w:val="20"/>
        </w:rPr>
        <w:t>1535/2007</w:t>
      </w:r>
      <w:r w:rsidRPr="00080EFE">
        <w:rPr>
          <w:rFonts w:ascii="Arial" w:hAnsi="Arial" w:cs="Arial"/>
          <w:sz w:val="20"/>
          <w:szCs w:val="20"/>
        </w:rPr>
        <w:t xml:space="preserve"> ze dne 20. prosince 2007 o použití článků 87 a 88 Smlouvy ES na podporu </w:t>
      </w:r>
      <w:r w:rsidRPr="00080EFE">
        <w:rPr>
          <w:rFonts w:ascii="Arial" w:hAnsi="Arial" w:cs="Arial"/>
          <w:i/>
          <w:sz w:val="20"/>
          <w:szCs w:val="20"/>
        </w:rPr>
        <w:t>de minimis</w:t>
      </w:r>
      <w:r w:rsidRPr="00080EFE">
        <w:rPr>
          <w:rFonts w:ascii="Arial" w:hAnsi="Arial" w:cs="Arial"/>
          <w:sz w:val="20"/>
          <w:szCs w:val="20"/>
        </w:rPr>
        <w:t xml:space="preserve"> </w:t>
      </w:r>
      <w:r w:rsidRPr="0000069C">
        <w:rPr>
          <w:rFonts w:ascii="Arial" w:hAnsi="Arial" w:cs="Arial"/>
          <w:sz w:val="20"/>
          <w:szCs w:val="20"/>
          <w:u w:val="single"/>
        </w:rPr>
        <w:t>v produkčním odvětví zemědělských produktů</w:t>
      </w:r>
      <w:r w:rsidRPr="00080EFE">
        <w:rPr>
          <w:rFonts w:ascii="Arial" w:hAnsi="Arial" w:cs="Arial"/>
          <w:sz w:val="20"/>
          <w:szCs w:val="20"/>
        </w:rPr>
        <w:t>:</w:t>
      </w:r>
    </w:p>
    <w:p w14:paraId="17B73B87" w14:textId="77777777" w:rsidR="00A1620A" w:rsidRDefault="00A1620A" w:rsidP="00A1620A">
      <w:pPr>
        <w:spacing w:before="100" w:after="60"/>
        <w:ind w:left="357"/>
        <w:jc w:val="both"/>
        <w:rPr>
          <w:rFonts w:ascii="Arial" w:hAnsi="Arial" w:cs="Arial"/>
          <w:sz w:val="20"/>
          <w:szCs w:val="20"/>
        </w:rPr>
      </w:pPr>
      <w:r w:rsidRPr="00080EFE">
        <w:rPr>
          <w:rFonts w:ascii="Arial" w:hAnsi="Arial" w:cs="Arial"/>
          <w:sz w:val="20"/>
          <w:szCs w:val="20"/>
        </w:rPr>
        <w:t>Žadatel – příjemce podpory</w:t>
      </w:r>
    </w:p>
    <w:p w14:paraId="6B735700" w14:textId="77777777" w:rsidR="00A1620A" w:rsidRDefault="00A1620A" w:rsidP="00A1620A">
      <w:pPr>
        <w:spacing w:before="100"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42DD8B3E" w14:textId="77777777" w:rsidR="00A1620A" w:rsidRPr="00080EFE" w:rsidRDefault="00A1620A" w:rsidP="00A1620A">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080EFE">
        <w:rPr>
          <w:rFonts w:ascii="Arial" w:hAnsi="Arial" w:cs="Arial"/>
          <w:b/>
          <w:sz w:val="20"/>
          <w:szCs w:val="20"/>
        </w:rPr>
        <w:t>obdržel</w:t>
      </w:r>
      <w:r w:rsidRPr="00080EFE">
        <w:rPr>
          <w:rFonts w:ascii="Arial" w:hAnsi="Arial" w:cs="Arial"/>
          <w:sz w:val="20"/>
          <w:szCs w:val="20"/>
        </w:rPr>
        <w:t xml:space="preserve"> v rozhodném období podporu de minimis v celkové výši …………………….. € a tato výše nepřesahuje limit stanovený </w:t>
      </w:r>
      <w:r>
        <w:rPr>
          <w:rFonts w:ascii="Arial" w:hAnsi="Arial" w:cs="Arial"/>
          <w:sz w:val="20"/>
          <w:szCs w:val="20"/>
        </w:rPr>
        <w:t xml:space="preserve">nařízením Komise (EU) </w:t>
      </w:r>
      <w:r w:rsidRPr="0010121A">
        <w:rPr>
          <w:rFonts w:ascii="Arial" w:hAnsi="Arial" w:cs="Arial"/>
          <w:b/>
          <w:sz w:val="20"/>
          <w:szCs w:val="20"/>
        </w:rPr>
        <w:t>č. 1408/2013</w:t>
      </w:r>
      <w:r>
        <w:rPr>
          <w:rFonts w:ascii="Arial" w:hAnsi="Arial" w:cs="Arial"/>
          <w:sz w:val="20"/>
          <w:szCs w:val="20"/>
        </w:rPr>
        <w:t xml:space="preserve"> </w:t>
      </w:r>
      <w:r w:rsidRPr="00080EFE">
        <w:rPr>
          <w:rFonts w:ascii="Arial" w:hAnsi="Arial" w:cs="Arial"/>
          <w:sz w:val="20"/>
          <w:szCs w:val="20"/>
        </w:rPr>
        <w:t xml:space="preserve">ve výši </w:t>
      </w:r>
      <w:r w:rsidRPr="0010121A">
        <w:rPr>
          <w:rFonts w:ascii="Arial" w:hAnsi="Arial" w:cs="Arial"/>
          <w:b/>
          <w:sz w:val="20"/>
          <w:szCs w:val="20"/>
        </w:rPr>
        <w:t>15.000 €</w:t>
      </w:r>
      <w:r w:rsidRPr="0010121A">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A1620A" w:rsidRPr="0062243A" w14:paraId="43F75EF6"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4833A742"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00A471BC"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Style w:val="Znakapoznpodarou"/>
                <w:rFonts w:ascii="Arial" w:hAnsi="Arial" w:cs="Arial"/>
                <w:b/>
                <w:sz w:val="20"/>
                <w:szCs w:val="20"/>
              </w:rPr>
              <w:footnoteReference w:id="26"/>
            </w:r>
          </w:p>
        </w:tc>
        <w:tc>
          <w:tcPr>
            <w:tcW w:w="3600" w:type="dxa"/>
            <w:gridSpan w:val="2"/>
            <w:tcBorders>
              <w:top w:val="single" w:sz="12" w:space="0" w:color="auto"/>
              <w:left w:val="single" w:sz="6" w:space="0" w:color="auto"/>
              <w:bottom w:val="single" w:sz="6" w:space="0" w:color="auto"/>
              <w:right w:val="single" w:sz="12" w:space="0" w:color="auto"/>
            </w:tcBorders>
          </w:tcPr>
          <w:p w14:paraId="3FABFC35"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A1620A" w:rsidRPr="0062243A" w14:paraId="04882ACE"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0402E348" w14:textId="77777777" w:rsidR="00A1620A" w:rsidRPr="0062243A" w:rsidRDefault="00A1620A"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7DD5E172"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1136DDA2"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00E15637"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5FB51E99"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4263AA47"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Style w:val="Znakapoznpodarou"/>
                <w:rFonts w:ascii="Arial" w:hAnsi="Arial" w:cs="Arial"/>
                <w:b/>
                <w:sz w:val="20"/>
                <w:szCs w:val="20"/>
              </w:rPr>
              <w:footnoteReference w:id="27"/>
            </w:r>
          </w:p>
        </w:tc>
      </w:tr>
      <w:tr w:rsidR="00A1620A" w:rsidRPr="0062243A" w14:paraId="52C28454" w14:textId="77777777" w:rsidTr="0056757A">
        <w:tc>
          <w:tcPr>
            <w:tcW w:w="2340" w:type="dxa"/>
            <w:tcBorders>
              <w:top w:val="single" w:sz="12" w:space="0" w:color="auto"/>
              <w:left w:val="single" w:sz="12" w:space="0" w:color="auto"/>
              <w:bottom w:val="single" w:sz="6" w:space="0" w:color="auto"/>
              <w:right w:val="single" w:sz="6" w:space="0" w:color="auto"/>
            </w:tcBorders>
          </w:tcPr>
          <w:p w14:paraId="76DEDF79"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5F301F77"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5433F178"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7C36F3E"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4F8F97E1"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7A9DD3A9" w14:textId="77777777" w:rsidTr="0056757A">
        <w:tc>
          <w:tcPr>
            <w:tcW w:w="2340" w:type="dxa"/>
            <w:tcBorders>
              <w:top w:val="single" w:sz="6" w:space="0" w:color="auto"/>
              <w:left w:val="single" w:sz="12" w:space="0" w:color="auto"/>
              <w:bottom w:val="single" w:sz="12" w:space="0" w:color="auto"/>
              <w:right w:val="single" w:sz="6" w:space="0" w:color="auto"/>
            </w:tcBorders>
          </w:tcPr>
          <w:p w14:paraId="0B5B7272"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4E42306B"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5C484AC4"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5C692F7F"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4A50035D"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787DD463" w14:textId="77777777" w:rsidTr="0056757A">
        <w:tc>
          <w:tcPr>
            <w:tcW w:w="2340" w:type="dxa"/>
            <w:tcBorders>
              <w:top w:val="single" w:sz="12" w:space="0" w:color="auto"/>
              <w:left w:val="single" w:sz="12" w:space="0" w:color="auto"/>
              <w:bottom w:val="single" w:sz="12" w:space="0" w:color="auto"/>
              <w:right w:val="single" w:sz="6" w:space="0" w:color="auto"/>
            </w:tcBorders>
          </w:tcPr>
          <w:p w14:paraId="13CDE22C" w14:textId="77777777" w:rsidR="00A1620A" w:rsidRPr="0062243A" w:rsidRDefault="00A1620A"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5C6A7B7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7C104B84"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82DF061"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356B8298" w14:textId="77777777" w:rsidR="00A1620A" w:rsidRPr="0062243A" w:rsidRDefault="00A1620A" w:rsidP="0056757A">
            <w:pPr>
              <w:autoSpaceDE w:val="0"/>
              <w:autoSpaceDN w:val="0"/>
              <w:adjustRightInd w:val="0"/>
              <w:spacing w:after="0"/>
              <w:rPr>
                <w:rFonts w:ascii="Arial" w:hAnsi="Arial" w:cs="Arial"/>
                <w:sz w:val="20"/>
                <w:szCs w:val="20"/>
              </w:rPr>
            </w:pPr>
          </w:p>
        </w:tc>
      </w:tr>
    </w:tbl>
    <w:p w14:paraId="0E49CBA2" w14:textId="77777777" w:rsidR="00A1620A" w:rsidRPr="00080EFE" w:rsidRDefault="00A1620A" w:rsidP="00657229">
      <w:pPr>
        <w:numPr>
          <w:ilvl w:val="0"/>
          <w:numId w:val="96"/>
        </w:numPr>
        <w:tabs>
          <w:tab w:val="clear" w:pos="1440"/>
          <w:tab w:val="num" w:pos="993"/>
        </w:tabs>
        <w:autoSpaceDE w:val="0"/>
        <w:autoSpaceDN w:val="0"/>
        <w:adjustRightInd w:val="0"/>
        <w:spacing w:before="120" w:after="0" w:line="240" w:lineRule="auto"/>
        <w:ind w:left="993" w:hanging="567"/>
        <w:jc w:val="both"/>
        <w:rPr>
          <w:rFonts w:ascii="Arial" w:hAnsi="Arial" w:cs="Arial"/>
          <w:sz w:val="20"/>
          <w:szCs w:val="20"/>
        </w:rPr>
      </w:pPr>
      <w:r>
        <w:rPr>
          <w:rFonts w:ascii="Arial" w:hAnsi="Arial" w:cs="Arial"/>
          <w:sz w:val="20"/>
          <w:szCs w:val="20"/>
        </w:rPr>
        <w:lastRenderedPageBreak/>
        <w:t xml:space="preserve"> </w:t>
      </w:r>
      <w:r w:rsidRPr="00080EFE">
        <w:rPr>
          <w:rFonts w:ascii="Arial" w:hAnsi="Arial" w:cs="Arial"/>
          <w:sz w:val="20"/>
          <w:szCs w:val="20"/>
        </w:rPr>
        <w:t xml:space="preserve">Podpora dle </w:t>
      </w:r>
      <w:r>
        <w:rPr>
          <w:rFonts w:ascii="Arial" w:hAnsi="Arial" w:cs="Arial"/>
          <w:sz w:val="20"/>
          <w:szCs w:val="20"/>
        </w:rPr>
        <w:t xml:space="preserve">nařízení Komise (EU) </w:t>
      </w:r>
      <w:r w:rsidRPr="0010121A">
        <w:rPr>
          <w:rFonts w:ascii="Arial" w:hAnsi="Arial" w:cs="Arial"/>
          <w:b/>
          <w:sz w:val="20"/>
          <w:szCs w:val="20"/>
        </w:rPr>
        <w:t>č</w:t>
      </w:r>
      <w:r>
        <w:rPr>
          <w:rFonts w:ascii="Arial" w:hAnsi="Arial" w:cs="Arial"/>
          <w:b/>
          <w:sz w:val="20"/>
          <w:szCs w:val="20"/>
        </w:rPr>
        <w:t>. 717/2014</w:t>
      </w:r>
      <w:r>
        <w:rPr>
          <w:rFonts w:ascii="Arial" w:hAnsi="Arial" w:cs="Arial"/>
          <w:sz w:val="20"/>
          <w:szCs w:val="20"/>
        </w:rPr>
        <w:t xml:space="preserve"> ze dne 27. června 2014 o použití článků 107 a 108 Smlouvy o fungování Evropské unie na podporu </w:t>
      </w:r>
      <w:r w:rsidRPr="00CA7526">
        <w:rPr>
          <w:rFonts w:ascii="Arial" w:hAnsi="Arial"/>
          <w:i/>
          <w:sz w:val="20"/>
        </w:rPr>
        <w:t>de minimis</w:t>
      </w:r>
      <w:r>
        <w:rPr>
          <w:rFonts w:ascii="Arial" w:hAnsi="Arial"/>
          <w:i/>
          <w:sz w:val="20"/>
        </w:rPr>
        <w:t xml:space="preserve"> </w:t>
      </w:r>
      <w:r w:rsidRPr="00871A94">
        <w:rPr>
          <w:rFonts w:ascii="Arial" w:hAnsi="Arial"/>
          <w:sz w:val="20"/>
        </w:rPr>
        <w:t>v odvětví rybolovu a akvakultury</w:t>
      </w:r>
      <w:r>
        <w:rPr>
          <w:rFonts w:ascii="Arial" w:hAnsi="Arial" w:cs="Arial"/>
          <w:sz w:val="20"/>
          <w:szCs w:val="20"/>
        </w:rPr>
        <w:t>, nebo dle</w:t>
      </w:r>
      <w:r w:rsidRPr="00080EFE">
        <w:rPr>
          <w:rFonts w:ascii="Arial" w:hAnsi="Arial" w:cs="Arial"/>
          <w:sz w:val="20"/>
          <w:szCs w:val="20"/>
        </w:rPr>
        <w:t xml:space="preserve"> nařízení Komise (E</w:t>
      </w:r>
      <w:r>
        <w:rPr>
          <w:rFonts w:ascii="Arial" w:hAnsi="Arial" w:cs="Arial"/>
          <w:sz w:val="20"/>
          <w:szCs w:val="20"/>
        </w:rPr>
        <w:t>S</w:t>
      </w:r>
      <w:r w:rsidRPr="00080EFE">
        <w:rPr>
          <w:rFonts w:ascii="Arial" w:hAnsi="Arial" w:cs="Arial"/>
          <w:sz w:val="20"/>
          <w:szCs w:val="20"/>
        </w:rPr>
        <w:t xml:space="preserve">) </w:t>
      </w:r>
      <w:r w:rsidRPr="00080EFE">
        <w:rPr>
          <w:rFonts w:ascii="Arial" w:hAnsi="Arial" w:cs="Arial"/>
          <w:b/>
          <w:sz w:val="20"/>
          <w:szCs w:val="20"/>
        </w:rPr>
        <w:t>č.</w:t>
      </w:r>
      <w:r w:rsidRPr="00080EFE">
        <w:rPr>
          <w:rFonts w:ascii="Arial" w:hAnsi="Arial" w:cs="Arial"/>
          <w:sz w:val="20"/>
          <w:szCs w:val="20"/>
        </w:rPr>
        <w:t xml:space="preserve"> </w:t>
      </w:r>
      <w:r>
        <w:rPr>
          <w:rFonts w:ascii="Arial" w:hAnsi="Arial" w:cs="Arial"/>
          <w:b/>
          <w:sz w:val="20"/>
          <w:szCs w:val="20"/>
        </w:rPr>
        <w:t>875</w:t>
      </w:r>
      <w:r w:rsidRPr="00080EFE">
        <w:rPr>
          <w:rFonts w:ascii="Arial" w:hAnsi="Arial" w:cs="Arial"/>
          <w:b/>
          <w:sz w:val="20"/>
          <w:szCs w:val="20"/>
        </w:rPr>
        <w:t>/20</w:t>
      </w:r>
      <w:r>
        <w:rPr>
          <w:rFonts w:ascii="Arial" w:hAnsi="Arial" w:cs="Arial"/>
          <w:b/>
          <w:sz w:val="20"/>
          <w:szCs w:val="20"/>
        </w:rPr>
        <w:t>07</w:t>
      </w:r>
      <w:r w:rsidRPr="00080EFE">
        <w:rPr>
          <w:rFonts w:ascii="Arial" w:hAnsi="Arial" w:cs="Arial"/>
          <w:sz w:val="20"/>
          <w:szCs w:val="20"/>
        </w:rPr>
        <w:t xml:space="preserve"> ze dne 2</w:t>
      </w:r>
      <w:r>
        <w:rPr>
          <w:rFonts w:ascii="Arial" w:hAnsi="Arial" w:cs="Arial"/>
          <w:sz w:val="20"/>
          <w:szCs w:val="20"/>
        </w:rPr>
        <w:t>4</w:t>
      </w:r>
      <w:r w:rsidRPr="00080EFE">
        <w:rPr>
          <w:rFonts w:ascii="Arial" w:hAnsi="Arial" w:cs="Arial"/>
          <w:sz w:val="20"/>
          <w:szCs w:val="20"/>
        </w:rPr>
        <w:t>. čer</w:t>
      </w:r>
      <w:r>
        <w:rPr>
          <w:rFonts w:ascii="Arial" w:hAnsi="Arial" w:cs="Arial"/>
          <w:sz w:val="20"/>
          <w:szCs w:val="20"/>
        </w:rPr>
        <w:t>vence</w:t>
      </w:r>
      <w:r w:rsidRPr="00080EFE">
        <w:rPr>
          <w:rFonts w:ascii="Arial" w:hAnsi="Arial" w:cs="Arial"/>
          <w:sz w:val="20"/>
          <w:szCs w:val="20"/>
        </w:rPr>
        <w:t xml:space="preserve"> 20</w:t>
      </w:r>
      <w:r>
        <w:rPr>
          <w:rFonts w:ascii="Arial" w:hAnsi="Arial" w:cs="Arial"/>
          <w:sz w:val="20"/>
          <w:szCs w:val="20"/>
        </w:rPr>
        <w:t>07</w:t>
      </w:r>
      <w:r w:rsidRPr="00080EFE">
        <w:rPr>
          <w:rFonts w:ascii="Arial" w:hAnsi="Arial" w:cs="Arial"/>
          <w:sz w:val="20"/>
          <w:szCs w:val="20"/>
        </w:rPr>
        <w:t xml:space="preserve"> o použití článků </w:t>
      </w:r>
      <w:r>
        <w:rPr>
          <w:rFonts w:ascii="Arial" w:hAnsi="Arial" w:cs="Arial"/>
          <w:sz w:val="20"/>
          <w:szCs w:val="20"/>
        </w:rPr>
        <w:t>87</w:t>
      </w:r>
      <w:r w:rsidRPr="00080EFE">
        <w:rPr>
          <w:rFonts w:ascii="Arial" w:hAnsi="Arial" w:cs="Arial"/>
          <w:sz w:val="20"/>
          <w:szCs w:val="20"/>
        </w:rPr>
        <w:t xml:space="preserve"> a </w:t>
      </w:r>
      <w:r>
        <w:rPr>
          <w:rFonts w:ascii="Arial" w:hAnsi="Arial" w:cs="Arial"/>
          <w:sz w:val="20"/>
          <w:szCs w:val="20"/>
        </w:rPr>
        <w:t>88</w:t>
      </w:r>
      <w:r w:rsidRPr="00080EFE">
        <w:rPr>
          <w:rFonts w:ascii="Arial" w:hAnsi="Arial" w:cs="Arial"/>
          <w:sz w:val="20"/>
          <w:szCs w:val="20"/>
        </w:rPr>
        <w:t xml:space="preserve"> Smlouvy o </w:t>
      </w:r>
      <w:r>
        <w:rPr>
          <w:rFonts w:ascii="Arial" w:hAnsi="Arial" w:cs="Arial"/>
          <w:sz w:val="20"/>
          <w:szCs w:val="20"/>
        </w:rPr>
        <w:t xml:space="preserve">ES </w:t>
      </w:r>
      <w:r w:rsidRPr="00080EFE">
        <w:rPr>
          <w:rFonts w:ascii="Arial" w:hAnsi="Arial" w:cs="Arial"/>
          <w:sz w:val="20"/>
          <w:szCs w:val="20"/>
        </w:rPr>
        <w:t xml:space="preserve">na podporu </w:t>
      </w:r>
      <w:r w:rsidRPr="00080EFE">
        <w:rPr>
          <w:rFonts w:ascii="Arial" w:hAnsi="Arial" w:cs="Arial"/>
          <w:i/>
          <w:sz w:val="20"/>
          <w:szCs w:val="20"/>
        </w:rPr>
        <w:t>de minimis</w:t>
      </w:r>
      <w:r w:rsidRPr="00080EFE">
        <w:rPr>
          <w:rFonts w:ascii="Arial" w:hAnsi="Arial" w:cs="Arial"/>
          <w:sz w:val="20"/>
          <w:szCs w:val="20"/>
        </w:rPr>
        <w:t xml:space="preserve"> </w:t>
      </w:r>
      <w:r w:rsidRPr="0000069C">
        <w:rPr>
          <w:rFonts w:ascii="Arial" w:hAnsi="Arial" w:cs="Arial"/>
          <w:sz w:val="20"/>
          <w:szCs w:val="20"/>
          <w:u w:val="single"/>
        </w:rPr>
        <w:t>v odvětví rybolovu</w:t>
      </w:r>
      <w:r w:rsidRPr="00080EFE">
        <w:rPr>
          <w:rFonts w:ascii="Arial" w:hAnsi="Arial" w:cs="Arial"/>
          <w:sz w:val="20"/>
          <w:szCs w:val="20"/>
        </w:rPr>
        <w:t xml:space="preserve"> a </w:t>
      </w:r>
      <w:r>
        <w:rPr>
          <w:rFonts w:ascii="Arial" w:hAnsi="Arial" w:cs="Arial"/>
          <w:sz w:val="20"/>
          <w:szCs w:val="20"/>
        </w:rPr>
        <w:t>o změně nařízení (ES) č. 1860/2004</w:t>
      </w:r>
      <w:r w:rsidRPr="00080EFE">
        <w:rPr>
          <w:rFonts w:ascii="Arial" w:hAnsi="Arial" w:cs="Arial"/>
          <w:sz w:val="20"/>
          <w:szCs w:val="20"/>
        </w:rPr>
        <w:t>.</w:t>
      </w:r>
    </w:p>
    <w:p w14:paraId="4015CE75" w14:textId="77777777" w:rsidR="00A1620A" w:rsidRDefault="00A1620A" w:rsidP="00A1620A">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1F9E38B8" w14:textId="77777777" w:rsidR="00A1620A" w:rsidRDefault="00A1620A" w:rsidP="00A1620A">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13F2B8FF" w14:textId="77777777" w:rsidR="00A1620A" w:rsidRPr="00694BB1" w:rsidRDefault="00A1620A" w:rsidP="00A1620A">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sz w:val="20"/>
        </w:rPr>
        <w:t>de minimis</w:t>
      </w:r>
      <w:r w:rsidRPr="00694BB1">
        <w:rPr>
          <w:rFonts w:ascii="Arial" w:hAnsi="Arial" w:cs="Arial"/>
          <w:sz w:val="20"/>
          <w:szCs w:val="20"/>
        </w:rPr>
        <w:t xml:space="preserve"> v celkové výši …………………….. € a tato výše nepřesahuje limit stanovený </w:t>
      </w:r>
      <w:r>
        <w:rPr>
          <w:rFonts w:ascii="Arial" w:hAnsi="Arial" w:cs="Arial"/>
          <w:sz w:val="20"/>
          <w:szCs w:val="20"/>
        </w:rPr>
        <w:t xml:space="preserve">nařízením Komise (EU) </w:t>
      </w:r>
      <w:r w:rsidRPr="0010121A">
        <w:rPr>
          <w:rFonts w:ascii="Arial" w:hAnsi="Arial" w:cs="Arial"/>
          <w:b/>
          <w:sz w:val="20"/>
          <w:szCs w:val="20"/>
        </w:rPr>
        <w:t>č</w:t>
      </w:r>
      <w:r>
        <w:rPr>
          <w:rFonts w:ascii="Arial" w:hAnsi="Arial" w:cs="Arial"/>
          <w:b/>
          <w:sz w:val="20"/>
          <w:szCs w:val="20"/>
        </w:rPr>
        <w:t>. 717/2014</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30.000 €.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A1620A" w:rsidRPr="0062243A" w14:paraId="62060D01"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61AFD36B"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314EA655"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314FEB63"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A1620A" w:rsidRPr="0062243A" w14:paraId="3DC13E5E"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1D2DC99D" w14:textId="77777777" w:rsidR="00A1620A" w:rsidRPr="0062243A" w:rsidRDefault="00A1620A"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009C553F"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087EF0C3"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08E71607"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2444B777"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7B3F12CD"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A1620A" w:rsidRPr="0062243A" w14:paraId="38CA13CA" w14:textId="77777777" w:rsidTr="0056757A">
        <w:tc>
          <w:tcPr>
            <w:tcW w:w="2340" w:type="dxa"/>
            <w:tcBorders>
              <w:top w:val="single" w:sz="12" w:space="0" w:color="auto"/>
              <w:left w:val="single" w:sz="12" w:space="0" w:color="auto"/>
              <w:bottom w:val="single" w:sz="6" w:space="0" w:color="auto"/>
              <w:right w:val="single" w:sz="6" w:space="0" w:color="auto"/>
            </w:tcBorders>
          </w:tcPr>
          <w:p w14:paraId="39826FFE"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5C0F46E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5120E244"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5952151"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752C1FBA"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6CDF71AB" w14:textId="77777777" w:rsidTr="0056757A">
        <w:tc>
          <w:tcPr>
            <w:tcW w:w="2340" w:type="dxa"/>
            <w:tcBorders>
              <w:top w:val="single" w:sz="6" w:space="0" w:color="auto"/>
              <w:left w:val="single" w:sz="12" w:space="0" w:color="auto"/>
              <w:bottom w:val="single" w:sz="12" w:space="0" w:color="auto"/>
              <w:right w:val="single" w:sz="6" w:space="0" w:color="auto"/>
            </w:tcBorders>
          </w:tcPr>
          <w:p w14:paraId="3B65F18B"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50F02E12"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29245ACE"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2BC6ABF"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41582064"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16F0FBB3" w14:textId="77777777" w:rsidTr="0056757A">
        <w:tc>
          <w:tcPr>
            <w:tcW w:w="2340" w:type="dxa"/>
            <w:tcBorders>
              <w:top w:val="single" w:sz="12" w:space="0" w:color="auto"/>
              <w:left w:val="single" w:sz="12" w:space="0" w:color="auto"/>
              <w:bottom w:val="single" w:sz="12" w:space="0" w:color="auto"/>
              <w:right w:val="single" w:sz="6" w:space="0" w:color="auto"/>
            </w:tcBorders>
          </w:tcPr>
          <w:p w14:paraId="5318A90D" w14:textId="77777777" w:rsidR="00A1620A" w:rsidRPr="0062243A" w:rsidRDefault="00A1620A"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741A4258"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2E701604"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D096E99"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0DE4A094" w14:textId="77777777" w:rsidR="00A1620A" w:rsidRPr="0062243A" w:rsidRDefault="00A1620A" w:rsidP="0056757A">
            <w:pPr>
              <w:autoSpaceDE w:val="0"/>
              <w:autoSpaceDN w:val="0"/>
              <w:adjustRightInd w:val="0"/>
              <w:spacing w:after="0"/>
              <w:rPr>
                <w:rFonts w:ascii="Arial" w:hAnsi="Arial" w:cs="Arial"/>
                <w:sz w:val="20"/>
                <w:szCs w:val="20"/>
              </w:rPr>
            </w:pPr>
          </w:p>
        </w:tc>
      </w:tr>
    </w:tbl>
    <w:p w14:paraId="35F4C2C4" w14:textId="77777777" w:rsidR="00A1620A" w:rsidRPr="00694BB1" w:rsidRDefault="00A1620A" w:rsidP="00657229">
      <w:pPr>
        <w:numPr>
          <w:ilvl w:val="0"/>
          <w:numId w:val="97"/>
        </w:numPr>
        <w:autoSpaceDE w:val="0"/>
        <w:autoSpaceDN w:val="0"/>
        <w:adjustRightInd w:val="0"/>
        <w:spacing w:before="120" w:after="0" w:line="240" w:lineRule="auto"/>
        <w:jc w:val="both"/>
        <w:rPr>
          <w:rFonts w:ascii="Arial" w:hAnsi="Arial" w:cs="Arial"/>
          <w:b/>
          <w:sz w:val="20"/>
          <w:szCs w:val="20"/>
        </w:rPr>
      </w:pPr>
    </w:p>
    <w:p w14:paraId="09E0B0A6" w14:textId="77777777" w:rsidR="00A1620A" w:rsidRDefault="00A1620A" w:rsidP="00657229">
      <w:pPr>
        <w:numPr>
          <w:ilvl w:val="0"/>
          <w:numId w:val="101"/>
        </w:numPr>
        <w:autoSpaceDE w:val="0"/>
        <w:autoSpaceDN w:val="0"/>
        <w:adjustRightInd w:val="0"/>
        <w:spacing w:after="0" w:line="240" w:lineRule="auto"/>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jsem</w:t>
      </w:r>
    </w:p>
    <w:p w14:paraId="0BE582CF" w14:textId="77777777" w:rsidR="00A1620A" w:rsidRPr="00694BB1" w:rsidRDefault="00A1620A" w:rsidP="00657229">
      <w:pPr>
        <w:numPr>
          <w:ilvl w:val="0"/>
          <w:numId w:val="101"/>
        </w:numPr>
        <w:autoSpaceDE w:val="0"/>
        <w:autoSpaceDN w:val="0"/>
        <w:adjustRightInd w:val="0"/>
        <w:spacing w:after="0" w:line="240" w:lineRule="auto"/>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nejsem</w:t>
      </w:r>
      <w:r w:rsidRPr="00694BB1">
        <w:rPr>
          <w:rFonts w:ascii="Arial" w:hAnsi="Arial" w:cs="Arial"/>
          <w:sz w:val="20"/>
          <w:szCs w:val="20"/>
        </w:rPr>
        <w:t xml:space="preserve"> subjektem působícím </w:t>
      </w:r>
      <w:r w:rsidRPr="00694BB1">
        <w:rPr>
          <w:rFonts w:ascii="Arial" w:hAnsi="Arial" w:cs="Arial"/>
          <w:sz w:val="20"/>
          <w:szCs w:val="20"/>
          <w:u w:val="single"/>
        </w:rPr>
        <w:t>v </w:t>
      </w:r>
      <w:r>
        <w:rPr>
          <w:rFonts w:ascii="Arial" w:hAnsi="Arial" w:cs="Arial"/>
          <w:sz w:val="20"/>
          <w:szCs w:val="20"/>
          <w:u w:val="single"/>
        </w:rPr>
        <w:t>odvětví</w:t>
      </w:r>
      <w:r w:rsidRPr="00694BB1">
        <w:rPr>
          <w:rFonts w:ascii="Arial" w:hAnsi="Arial" w:cs="Arial"/>
          <w:sz w:val="20"/>
          <w:szCs w:val="20"/>
          <w:u w:val="single"/>
        </w:rPr>
        <w:t xml:space="preserve"> silniční </w:t>
      </w:r>
      <w:r>
        <w:rPr>
          <w:rFonts w:ascii="Arial" w:hAnsi="Arial" w:cs="Arial"/>
          <w:sz w:val="20"/>
          <w:szCs w:val="20"/>
          <w:u w:val="single"/>
        </w:rPr>
        <w:t xml:space="preserve">nákladní </w:t>
      </w:r>
      <w:r w:rsidRPr="00694BB1">
        <w:rPr>
          <w:rFonts w:ascii="Arial" w:hAnsi="Arial" w:cs="Arial"/>
          <w:sz w:val="20"/>
          <w:szCs w:val="20"/>
          <w:u w:val="single"/>
        </w:rPr>
        <w:t>dopravy</w:t>
      </w:r>
      <w:r>
        <w:rPr>
          <w:rFonts w:ascii="Arial" w:hAnsi="Arial" w:cs="Arial"/>
          <w:sz w:val="20"/>
          <w:szCs w:val="20"/>
          <w:u w:val="single"/>
        </w:rPr>
        <w:t xml:space="preserve"> pro cizí potřebu</w:t>
      </w:r>
      <w:r w:rsidRPr="00694BB1">
        <w:rPr>
          <w:rFonts w:ascii="Arial" w:hAnsi="Arial" w:cs="Arial"/>
          <w:sz w:val="20"/>
          <w:szCs w:val="20"/>
        </w:rPr>
        <w:t xml:space="preserve"> ve smyslu ustanovení </w:t>
      </w:r>
      <w:r>
        <w:rPr>
          <w:rFonts w:ascii="Arial" w:hAnsi="Arial" w:cs="Arial"/>
          <w:sz w:val="20"/>
          <w:szCs w:val="20"/>
        </w:rPr>
        <w:t xml:space="preserve">nařízení Komise (EU) č. </w:t>
      </w:r>
      <w:r w:rsidRPr="0010121A">
        <w:rPr>
          <w:rFonts w:ascii="Arial" w:hAnsi="Arial" w:cs="Arial"/>
          <w:b/>
          <w:sz w:val="20"/>
          <w:szCs w:val="20"/>
        </w:rPr>
        <w:t>1407/2013</w:t>
      </w:r>
      <w:r>
        <w:rPr>
          <w:rFonts w:ascii="Arial" w:hAnsi="Arial" w:cs="Arial"/>
          <w:sz w:val="20"/>
          <w:szCs w:val="20"/>
        </w:rPr>
        <w:t xml:space="preserve"> ze dne 18. prosince 2013 o použití článků 107 a 108 Smlouvy o fungování Evropské unie na podporu </w:t>
      </w:r>
      <w:r w:rsidRPr="009F5EF8">
        <w:rPr>
          <w:rFonts w:ascii="Arial" w:hAnsi="Arial"/>
          <w:i/>
          <w:sz w:val="20"/>
        </w:rPr>
        <w:t>de minimis</w:t>
      </w:r>
      <w:r w:rsidRPr="009F5EF8">
        <w:rPr>
          <w:rFonts w:ascii="Arial" w:hAnsi="Arial"/>
          <w:b/>
          <w:sz w:val="20"/>
        </w:rPr>
        <w:t>.</w:t>
      </w:r>
    </w:p>
    <w:p w14:paraId="7ED80301" w14:textId="77777777" w:rsidR="00A1620A" w:rsidRPr="0010121A" w:rsidRDefault="00A1620A" w:rsidP="00657229">
      <w:pPr>
        <w:numPr>
          <w:ilvl w:val="0"/>
          <w:numId w:val="102"/>
        </w:numPr>
        <w:autoSpaceDE w:val="0"/>
        <w:autoSpaceDN w:val="0"/>
        <w:adjustRightInd w:val="0"/>
        <w:spacing w:before="120" w:after="0" w:line="240" w:lineRule="auto"/>
        <w:jc w:val="both"/>
        <w:rPr>
          <w:rFonts w:ascii="Arial" w:hAnsi="Arial" w:cs="Arial"/>
          <w:sz w:val="20"/>
          <w:szCs w:val="20"/>
        </w:rPr>
      </w:pPr>
      <w:r w:rsidRPr="0010121A">
        <w:rPr>
          <w:rFonts w:ascii="Arial" w:hAnsi="Arial" w:cs="Arial"/>
          <w:sz w:val="20"/>
          <w:szCs w:val="20"/>
        </w:rPr>
        <w:t xml:space="preserve">Podpora dle </w:t>
      </w:r>
      <w:r>
        <w:rPr>
          <w:rFonts w:ascii="Arial" w:hAnsi="Arial" w:cs="Arial"/>
          <w:sz w:val="20"/>
          <w:szCs w:val="20"/>
        </w:rPr>
        <w:t>n</w:t>
      </w:r>
      <w:r w:rsidRPr="0010121A">
        <w:rPr>
          <w:rFonts w:ascii="Arial" w:hAnsi="Arial" w:cs="Arial"/>
          <w:sz w:val="20"/>
          <w:szCs w:val="20"/>
        </w:rPr>
        <w:t xml:space="preserve">ařízení Komise (EU) </w:t>
      </w:r>
      <w:r w:rsidRPr="0010121A">
        <w:rPr>
          <w:rFonts w:ascii="Arial" w:hAnsi="Arial" w:cs="Arial"/>
          <w:b/>
          <w:sz w:val="20"/>
          <w:szCs w:val="20"/>
        </w:rPr>
        <w:t>č. 1407/2013</w:t>
      </w:r>
      <w:r w:rsidRPr="0010121A">
        <w:rPr>
          <w:rFonts w:ascii="Arial" w:hAnsi="Arial" w:cs="Arial"/>
          <w:sz w:val="20"/>
          <w:szCs w:val="20"/>
        </w:rPr>
        <w:t xml:space="preserve"> </w:t>
      </w:r>
      <w:r>
        <w:rPr>
          <w:rFonts w:ascii="Arial" w:hAnsi="Arial" w:cs="Arial"/>
          <w:sz w:val="20"/>
          <w:szCs w:val="20"/>
        </w:rPr>
        <w:t xml:space="preserve">ze dne 18. prosince 2013 o použití článků 107 a 108 Smlouvy o fungování Evropské unie na podporu </w:t>
      </w:r>
      <w:r w:rsidRPr="009F5EF8">
        <w:rPr>
          <w:rFonts w:ascii="Arial" w:hAnsi="Arial"/>
          <w:i/>
          <w:sz w:val="20"/>
        </w:rPr>
        <w:t>de minimis</w:t>
      </w:r>
      <w:r w:rsidRPr="0010121A">
        <w:rPr>
          <w:rFonts w:ascii="Arial" w:hAnsi="Arial" w:cs="Arial"/>
          <w:sz w:val="20"/>
          <w:szCs w:val="20"/>
        </w:rPr>
        <w:t xml:space="preserve">, nebo dle nařízení Komise (ES) </w:t>
      </w:r>
      <w:r w:rsidRPr="0010121A">
        <w:rPr>
          <w:rFonts w:ascii="Arial" w:hAnsi="Arial" w:cs="Arial"/>
          <w:b/>
          <w:sz w:val="20"/>
          <w:szCs w:val="20"/>
        </w:rPr>
        <w:t>č. 1998/2006</w:t>
      </w:r>
      <w:r w:rsidRPr="0010121A">
        <w:rPr>
          <w:rFonts w:ascii="Arial" w:hAnsi="Arial" w:cs="Arial"/>
          <w:sz w:val="20"/>
          <w:szCs w:val="20"/>
        </w:rPr>
        <w:t xml:space="preserve"> ze dne 15. prosince 2006 o použití článků 87 a 88 Smlouvy na podporu </w:t>
      </w:r>
      <w:r w:rsidRPr="0010121A">
        <w:rPr>
          <w:rFonts w:ascii="Arial" w:hAnsi="Arial" w:cs="Arial"/>
          <w:i/>
          <w:sz w:val="20"/>
          <w:szCs w:val="20"/>
        </w:rPr>
        <w:t xml:space="preserve">de minimis </w:t>
      </w:r>
      <w:r w:rsidRPr="0010121A">
        <w:rPr>
          <w:rFonts w:ascii="Arial" w:hAnsi="Arial" w:cs="Arial"/>
          <w:sz w:val="20"/>
          <w:szCs w:val="20"/>
          <w:u w:val="single"/>
        </w:rPr>
        <w:t>v odvětví silniční dopravy</w:t>
      </w:r>
      <w:r w:rsidRPr="0010121A">
        <w:rPr>
          <w:rFonts w:ascii="Arial" w:hAnsi="Arial" w:cs="Arial"/>
          <w:i/>
          <w:sz w:val="20"/>
          <w:szCs w:val="20"/>
        </w:rPr>
        <w:t>.</w:t>
      </w:r>
    </w:p>
    <w:p w14:paraId="3FF84C54" w14:textId="77777777" w:rsidR="00A1620A" w:rsidRDefault="00A1620A" w:rsidP="00A1620A">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3394FBDF" w14:textId="77777777" w:rsidR="00A1620A" w:rsidRDefault="00A1620A" w:rsidP="00A1620A">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758F6D2E" w14:textId="77777777" w:rsidR="00A1620A" w:rsidRPr="00694BB1" w:rsidRDefault="00A1620A" w:rsidP="00A1620A">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i/>
          <w:sz w:val="20"/>
        </w:rPr>
        <w:t>de minimis</w:t>
      </w:r>
      <w:r w:rsidRPr="00694BB1">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100</w:t>
      </w:r>
      <w:r>
        <w:rPr>
          <w:rFonts w:ascii="Arial" w:hAnsi="Arial" w:cs="Arial"/>
          <w:b/>
          <w:sz w:val="20"/>
          <w:szCs w:val="20"/>
        </w:rPr>
        <w:t>.</w:t>
      </w:r>
      <w:r w:rsidRPr="0010121A">
        <w:rPr>
          <w:rFonts w:ascii="Arial" w:hAnsi="Arial" w:cs="Arial"/>
          <w:b/>
          <w:sz w:val="20"/>
          <w:szCs w:val="20"/>
        </w:rPr>
        <w:t>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A1620A" w:rsidRPr="0062243A" w14:paraId="4AAA23B9"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1A5C6F61"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6729A4D7"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Den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43A5CCAF"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A1620A" w:rsidRPr="0062243A" w14:paraId="769B3E9D"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7C295B5A" w14:textId="77777777" w:rsidR="00A1620A" w:rsidRPr="0062243A" w:rsidRDefault="00A1620A"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59A28228"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4A68191D"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16984C8C"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6BBD569F"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59B101B4"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A1620A" w:rsidRPr="0062243A" w14:paraId="47A37A67" w14:textId="77777777" w:rsidTr="0056757A">
        <w:tc>
          <w:tcPr>
            <w:tcW w:w="2340" w:type="dxa"/>
            <w:tcBorders>
              <w:top w:val="single" w:sz="12" w:space="0" w:color="auto"/>
              <w:left w:val="single" w:sz="12" w:space="0" w:color="auto"/>
              <w:bottom w:val="single" w:sz="6" w:space="0" w:color="auto"/>
              <w:right w:val="single" w:sz="6" w:space="0" w:color="auto"/>
            </w:tcBorders>
          </w:tcPr>
          <w:p w14:paraId="3CBE0047"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601D655B"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2C62B6C"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77CC67E"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38D7BE12"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102FF24C" w14:textId="77777777" w:rsidTr="0056757A">
        <w:tc>
          <w:tcPr>
            <w:tcW w:w="2340" w:type="dxa"/>
            <w:tcBorders>
              <w:top w:val="single" w:sz="6" w:space="0" w:color="auto"/>
              <w:left w:val="single" w:sz="12" w:space="0" w:color="auto"/>
              <w:bottom w:val="single" w:sz="12" w:space="0" w:color="auto"/>
              <w:right w:val="single" w:sz="6" w:space="0" w:color="auto"/>
            </w:tcBorders>
          </w:tcPr>
          <w:p w14:paraId="659B8E4B"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1BAEBB06"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19499E9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3856A0D0"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6E6412BE"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485918E9" w14:textId="77777777" w:rsidTr="0056757A">
        <w:tc>
          <w:tcPr>
            <w:tcW w:w="2340" w:type="dxa"/>
            <w:tcBorders>
              <w:top w:val="single" w:sz="12" w:space="0" w:color="auto"/>
              <w:left w:val="single" w:sz="12" w:space="0" w:color="auto"/>
              <w:bottom w:val="single" w:sz="12" w:space="0" w:color="auto"/>
              <w:right w:val="single" w:sz="6" w:space="0" w:color="auto"/>
            </w:tcBorders>
          </w:tcPr>
          <w:p w14:paraId="1A6EF70C" w14:textId="77777777" w:rsidR="00A1620A" w:rsidRPr="0062243A" w:rsidRDefault="00A1620A"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2E084BFF"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0F5837C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466175DC"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23F35037" w14:textId="77777777" w:rsidR="00A1620A" w:rsidRPr="0062243A" w:rsidRDefault="00A1620A" w:rsidP="0056757A">
            <w:pPr>
              <w:autoSpaceDE w:val="0"/>
              <w:autoSpaceDN w:val="0"/>
              <w:adjustRightInd w:val="0"/>
              <w:spacing w:after="0"/>
              <w:rPr>
                <w:rFonts w:ascii="Arial" w:hAnsi="Arial" w:cs="Arial"/>
                <w:sz w:val="20"/>
                <w:szCs w:val="20"/>
              </w:rPr>
            </w:pPr>
          </w:p>
        </w:tc>
      </w:tr>
    </w:tbl>
    <w:p w14:paraId="1D1D6EB3" w14:textId="77777777" w:rsidR="00A1620A" w:rsidRPr="00677716" w:rsidRDefault="00A1620A" w:rsidP="00657229">
      <w:pPr>
        <w:pStyle w:val="Odstavecseseznamem"/>
        <w:numPr>
          <w:ilvl w:val="0"/>
          <w:numId w:val="103"/>
        </w:numPr>
        <w:autoSpaceDE w:val="0"/>
        <w:autoSpaceDN w:val="0"/>
        <w:adjustRightInd w:val="0"/>
        <w:spacing w:before="120" w:after="0"/>
        <w:jc w:val="both"/>
        <w:rPr>
          <w:rFonts w:ascii="Arial" w:hAnsi="Arial" w:cs="Arial"/>
          <w:sz w:val="20"/>
          <w:szCs w:val="20"/>
        </w:rPr>
      </w:pPr>
      <w:r w:rsidRPr="00677716">
        <w:rPr>
          <w:rFonts w:ascii="Arial" w:hAnsi="Arial" w:cs="Arial"/>
          <w:sz w:val="20"/>
          <w:szCs w:val="20"/>
        </w:rPr>
        <w:t xml:space="preserve">Podpora dle </w:t>
      </w:r>
      <w:r>
        <w:rPr>
          <w:rFonts w:ascii="Arial" w:hAnsi="Arial" w:cs="Arial"/>
          <w:sz w:val="20"/>
          <w:szCs w:val="20"/>
        </w:rPr>
        <w:t>n</w:t>
      </w:r>
      <w:r w:rsidRPr="00677716">
        <w:rPr>
          <w:rFonts w:ascii="Arial" w:hAnsi="Arial" w:cs="Arial"/>
          <w:sz w:val="20"/>
          <w:szCs w:val="20"/>
        </w:rPr>
        <w:t xml:space="preserve">ařízení Komise (EU) </w:t>
      </w:r>
      <w:r w:rsidRPr="00677716">
        <w:rPr>
          <w:rFonts w:ascii="Arial" w:hAnsi="Arial" w:cs="Arial"/>
          <w:b/>
          <w:sz w:val="20"/>
          <w:szCs w:val="20"/>
        </w:rPr>
        <w:t>č. 1407/2013</w:t>
      </w:r>
      <w:r w:rsidRPr="00677716">
        <w:rPr>
          <w:rFonts w:ascii="Arial" w:hAnsi="Arial" w:cs="Arial"/>
          <w:sz w:val="20"/>
          <w:szCs w:val="20"/>
        </w:rPr>
        <w:t xml:space="preserve"> ze dne 18.</w:t>
      </w:r>
      <w:r>
        <w:rPr>
          <w:rFonts w:ascii="Arial" w:hAnsi="Arial" w:cs="Arial"/>
          <w:sz w:val="20"/>
          <w:szCs w:val="20"/>
        </w:rPr>
        <w:t xml:space="preserve"> prosince </w:t>
      </w:r>
      <w:r w:rsidRPr="00677716">
        <w:rPr>
          <w:rFonts w:ascii="Arial" w:hAnsi="Arial" w:cs="Arial"/>
          <w:sz w:val="20"/>
          <w:szCs w:val="20"/>
        </w:rPr>
        <w:t xml:space="preserve">2013 o použití článků 107 a 108 Smlouvy o fungování Evropské unie na podporu </w:t>
      </w:r>
      <w:r w:rsidRPr="009F5EF8">
        <w:rPr>
          <w:rFonts w:ascii="Arial" w:hAnsi="Arial"/>
          <w:i/>
          <w:sz w:val="20"/>
        </w:rPr>
        <w:t>de minimis</w:t>
      </w:r>
      <w:r w:rsidRPr="00677716">
        <w:rPr>
          <w:rFonts w:ascii="Arial" w:hAnsi="Arial" w:cs="Arial"/>
          <w:sz w:val="20"/>
          <w:szCs w:val="20"/>
        </w:rPr>
        <w:t xml:space="preserve">, nebo dle nařízení Komise (ES) </w:t>
      </w:r>
      <w:r w:rsidRPr="00677716">
        <w:rPr>
          <w:rFonts w:ascii="Arial" w:hAnsi="Arial" w:cs="Arial"/>
          <w:b/>
          <w:sz w:val="20"/>
          <w:szCs w:val="20"/>
        </w:rPr>
        <w:t>č. 1998/2006</w:t>
      </w:r>
      <w:r w:rsidRPr="00677716">
        <w:rPr>
          <w:rFonts w:ascii="Arial" w:hAnsi="Arial" w:cs="Arial"/>
          <w:sz w:val="20"/>
          <w:szCs w:val="20"/>
        </w:rPr>
        <w:t xml:space="preserve"> ze dne 15. prosince 2006 o použití článků 87 a 88 Smlouvy na podporu </w:t>
      </w:r>
      <w:r w:rsidRPr="00677716">
        <w:rPr>
          <w:rFonts w:ascii="Arial" w:hAnsi="Arial" w:cs="Arial"/>
          <w:i/>
          <w:sz w:val="20"/>
          <w:szCs w:val="20"/>
        </w:rPr>
        <w:t xml:space="preserve">de minimis </w:t>
      </w:r>
      <w:r w:rsidRPr="00677716">
        <w:rPr>
          <w:rFonts w:ascii="Arial" w:hAnsi="Arial" w:cs="Arial"/>
          <w:sz w:val="20"/>
          <w:szCs w:val="20"/>
          <w:u w:val="single"/>
        </w:rPr>
        <w:t>v ostatních odvětvích</w:t>
      </w:r>
      <w:r w:rsidRPr="00677716">
        <w:rPr>
          <w:rFonts w:ascii="Arial" w:hAnsi="Arial" w:cs="Arial"/>
          <w:i/>
          <w:sz w:val="20"/>
          <w:szCs w:val="20"/>
        </w:rPr>
        <w:t>.</w:t>
      </w:r>
    </w:p>
    <w:p w14:paraId="0D2C8A85" w14:textId="77777777" w:rsidR="00A1620A" w:rsidRDefault="00A1620A" w:rsidP="00A1620A">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00CABA5B" w14:textId="77777777" w:rsidR="00A1620A" w:rsidRDefault="00A1620A" w:rsidP="00A1620A">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7C5BE4B6" w14:textId="77777777" w:rsidR="00A1620A" w:rsidRPr="0010121A" w:rsidRDefault="00A1620A" w:rsidP="00A1620A">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10121A">
        <w:rPr>
          <w:rFonts w:ascii="Arial" w:hAnsi="Arial" w:cs="Arial"/>
          <w:sz w:val="20"/>
          <w:szCs w:val="20"/>
        </w:rPr>
        <w:t xml:space="preserve">ve výši </w:t>
      </w:r>
      <w:r w:rsidRPr="0010121A">
        <w:rPr>
          <w:rFonts w:ascii="Arial" w:hAnsi="Arial" w:cs="Arial"/>
          <w:b/>
          <w:sz w:val="20"/>
          <w:szCs w:val="20"/>
        </w:rPr>
        <w:t>200.000 €.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A1620A" w:rsidRPr="0062243A" w14:paraId="42265AA6"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6C620809"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07DB38A2"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00185FF8"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A1620A" w:rsidRPr="0062243A" w14:paraId="7D1B517F"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54707CEE"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7A7589C7"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0A3396E6"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7830B5EA"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7FBFD355"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A1620A" w:rsidRPr="0062243A" w14:paraId="72A6D243" w14:textId="77777777" w:rsidTr="0056757A">
        <w:tc>
          <w:tcPr>
            <w:tcW w:w="2340" w:type="dxa"/>
            <w:tcBorders>
              <w:top w:val="single" w:sz="12" w:space="0" w:color="auto"/>
              <w:left w:val="single" w:sz="12" w:space="0" w:color="auto"/>
              <w:bottom w:val="single" w:sz="6" w:space="0" w:color="auto"/>
              <w:right w:val="single" w:sz="6" w:space="0" w:color="auto"/>
            </w:tcBorders>
          </w:tcPr>
          <w:p w14:paraId="1C126B73"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09B0ED6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3912F7C"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53D78D6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0F595F39"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5839E7CA" w14:textId="77777777" w:rsidTr="0056757A">
        <w:tc>
          <w:tcPr>
            <w:tcW w:w="2340" w:type="dxa"/>
            <w:tcBorders>
              <w:top w:val="single" w:sz="6" w:space="0" w:color="auto"/>
              <w:left w:val="single" w:sz="12" w:space="0" w:color="auto"/>
              <w:bottom w:val="single" w:sz="12" w:space="0" w:color="auto"/>
              <w:right w:val="single" w:sz="6" w:space="0" w:color="auto"/>
            </w:tcBorders>
          </w:tcPr>
          <w:p w14:paraId="04DD5C44"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3B293CFF"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3815E77E"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3B5E92FB"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36398897"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21A7D622" w14:textId="77777777" w:rsidTr="0056757A">
        <w:tc>
          <w:tcPr>
            <w:tcW w:w="2340" w:type="dxa"/>
            <w:tcBorders>
              <w:top w:val="single" w:sz="12" w:space="0" w:color="auto"/>
              <w:left w:val="single" w:sz="12" w:space="0" w:color="auto"/>
              <w:bottom w:val="single" w:sz="12" w:space="0" w:color="auto"/>
              <w:right w:val="single" w:sz="6" w:space="0" w:color="auto"/>
            </w:tcBorders>
          </w:tcPr>
          <w:p w14:paraId="407E0F8B" w14:textId="77777777" w:rsidR="00A1620A" w:rsidRPr="0062243A" w:rsidRDefault="00A1620A"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3F271532"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96506D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3C5351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0F93516F" w14:textId="77777777" w:rsidR="00A1620A" w:rsidRPr="0062243A" w:rsidRDefault="00A1620A" w:rsidP="0056757A">
            <w:pPr>
              <w:autoSpaceDE w:val="0"/>
              <w:autoSpaceDN w:val="0"/>
              <w:adjustRightInd w:val="0"/>
              <w:spacing w:after="0"/>
              <w:rPr>
                <w:rFonts w:ascii="Arial" w:hAnsi="Arial" w:cs="Arial"/>
                <w:sz w:val="20"/>
                <w:szCs w:val="20"/>
              </w:rPr>
            </w:pPr>
          </w:p>
        </w:tc>
      </w:tr>
    </w:tbl>
    <w:p w14:paraId="3ECEA2C7" w14:textId="77777777" w:rsidR="00A1620A" w:rsidRPr="0000069C" w:rsidRDefault="00A1620A" w:rsidP="00657229">
      <w:pPr>
        <w:pStyle w:val="Odstavecseseznamem"/>
        <w:numPr>
          <w:ilvl w:val="0"/>
          <w:numId w:val="95"/>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sz w:val="20"/>
        </w:rPr>
        <w:lastRenderedPageBreak/>
        <w:t xml:space="preserve">Podpora dle </w:t>
      </w:r>
      <w:r>
        <w:rPr>
          <w:rFonts w:ascii="Arial" w:hAnsi="Arial" w:cs="Arial"/>
          <w:sz w:val="20"/>
        </w:rPr>
        <w:t>n</w:t>
      </w:r>
      <w:r w:rsidRPr="0000069C">
        <w:rPr>
          <w:rFonts w:ascii="Arial" w:hAnsi="Arial" w:cs="Arial"/>
          <w:sz w:val="20"/>
        </w:rPr>
        <w:t xml:space="preserve">ařízení Komise (EU) </w:t>
      </w:r>
      <w:r w:rsidRPr="0000069C">
        <w:rPr>
          <w:rFonts w:ascii="Arial" w:hAnsi="Arial" w:cs="Arial"/>
          <w:b/>
          <w:sz w:val="20"/>
        </w:rPr>
        <w:t>č. 360/2012</w:t>
      </w:r>
      <w:r w:rsidRPr="0000069C">
        <w:rPr>
          <w:rFonts w:ascii="Arial" w:hAnsi="Arial" w:cs="Arial"/>
          <w:sz w:val="20"/>
        </w:rPr>
        <w:t xml:space="preserve"> ze dne 2</w:t>
      </w:r>
      <w:r>
        <w:rPr>
          <w:rFonts w:ascii="Arial" w:hAnsi="Arial" w:cs="Arial"/>
          <w:sz w:val="20"/>
        </w:rPr>
        <w:t>5</w:t>
      </w:r>
      <w:r w:rsidRPr="0000069C">
        <w:rPr>
          <w:rFonts w:ascii="Arial" w:hAnsi="Arial" w:cs="Arial"/>
          <w:sz w:val="20"/>
        </w:rPr>
        <w:t xml:space="preserve">. dubna 2012 o použití článků 107 a 108 Smlouvy o fungování Evropské unie na podporu </w:t>
      </w:r>
      <w:r w:rsidRPr="009F5EF8">
        <w:rPr>
          <w:rFonts w:ascii="Arial" w:hAnsi="Arial"/>
          <w:sz w:val="20"/>
        </w:rPr>
        <w:t>de minimis</w:t>
      </w:r>
      <w:r w:rsidRPr="0000069C">
        <w:rPr>
          <w:rFonts w:ascii="Arial" w:hAnsi="Arial" w:cs="Arial"/>
          <w:sz w:val="20"/>
        </w:rPr>
        <w:t xml:space="preserve"> udílenou podnikům poskytujícím </w:t>
      </w:r>
      <w:r w:rsidRPr="0000069C">
        <w:rPr>
          <w:rFonts w:ascii="Arial" w:hAnsi="Arial" w:cs="Arial"/>
          <w:sz w:val="20"/>
          <w:u w:val="single"/>
        </w:rPr>
        <w:t>služby obecného hospodářského zájmu</w:t>
      </w:r>
      <w:r w:rsidRPr="0000069C">
        <w:rPr>
          <w:rFonts w:ascii="Arial" w:hAnsi="Arial" w:cs="Arial"/>
          <w:sz w:val="20"/>
        </w:rPr>
        <w:t>.</w:t>
      </w:r>
    </w:p>
    <w:p w14:paraId="184790A0" w14:textId="77777777" w:rsidR="00A1620A" w:rsidRDefault="00A1620A" w:rsidP="00A1620A">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0C8405EC" w14:textId="77777777" w:rsidR="00A1620A" w:rsidRDefault="00A1620A" w:rsidP="00A1620A">
      <w:pPr>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3FE3E043" w14:textId="77777777" w:rsidR="00A1620A" w:rsidRPr="0010121A" w:rsidRDefault="00A1620A" w:rsidP="00A1620A">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 xml:space="preserve">č. </w:t>
      </w:r>
      <w:r>
        <w:rPr>
          <w:rFonts w:ascii="Arial" w:hAnsi="Arial" w:cs="Arial"/>
          <w:b/>
          <w:sz w:val="20"/>
          <w:szCs w:val="20"/>
        </w:rPr>
        <w:t>360/2012</w:t>
      </w:r>
      <w:r w:rsidRPr="0010121A">
        <w:rPr>
          <w:rFonts w:ascii="Arial" w:hAnsi="Arial" w:cs="Arial"/>
          <w:sz w:val="20"/>
          <w:szCs w:val="20"/>
        </w:rPr>
        <w:t xml:space="preserve"> ve výši </w:t>
      </w:r>
      <w:r>
        <w:rPr>
          <w:rFonts w:ascii="Arial" w:hAnsi="Arial" w:cs="Arial"/>
          <w:b/>
          <w:sz w:val="20"/>
          <w:szCs w:val="20"/>
        </w:rPr>
        <w:t>5</w:t>
      </w:r>
      <w:r w:rsidRPr="0010121A">
        <w:rPr>
          <w:rFonts w:ascii="Arial" w:hAnsi="Arial" w:cs="Arial"/>
          <w:b/>
          <w:sz w:val="20"/>
          <w:szCs w:val="20"/>
        </w:rPr>
        <w:t>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A1620A" w:rsidRPr="0062243A" w14:paraId="3ECDD731"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241F46A7"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5EE6461D"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431CB162" w14:textId="77777777" w:rsidR="00A1620A" w:rsidRPr="0062243A" w:rsidRDefault="00A1620A"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A1620A" w:rsidRPr="0062243A" w14:paraId="52F99B07"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79C53D6D"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1ED27B81" w14:textId="77777777" w:rsidR="00A1620A" w:rsidRPr="0062243A" w:rsidRDefault="00A1620A"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0BD8D5EA"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18932184"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5F797E92" w14:textId="77777777" w:rsidR="00A1620A" w:rsidRPr="0062243A" w:rsidRDefault="00A1620A"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Pr>
                <w:rFonts w:ascii="Arial" w:hAnsi="Arial" w:cs="Arial"/>
                <w:sz w:val="20"/>
                <w:szCs w:val="20"/>
                <w:vertAlign w:val="superscript"/>
              </w:rPr>
              <w:t>8</w:t>
            </w:r>
          </w:p>
        </w:tc>
      </w:tr>
      <w:tr w:rsidR="00A1620A" w:rsidRPr="0062243A" w14:paraId="0B166434" w14:textId="77777777" w:rsidTr="0056757A">
        <w:tc>
          <w:tcPr>
            <w:tcW w:w="2340" w:type="dxa"/>
            <w:tcBorders>
              <w:top w:val="single" w:sz="12" w:space="0" w:color="auto"/>
              <w:left w:val="single" w:sz="12" w:space="0" w:color="auto"/>
              <w:bottom w:val="single" w:sz="6" w:space="0" w:color="auto"/>
              <w:right w:val="single" w:sz="6" w:space="0" w:color="auto"/>
            </w:tcBorders>
          </w:tcPr>
          <w:p w14:paraId="4CBD3C46"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12BE3661"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2638DEC3"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EC6A92B"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5654B7A7"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5698FA0F" w14:textId="77777777" w:rsidTr="0056757A">
        <w:tc>
          <w:tcPr>
            <w:tcW w:w="2340" w:type="dxa"/>
            <w:tcBorders>
              <w:top w:val="single" w:sz="6" w:space="0" w:color="auto"/>
              <w:left w:val="single" w:sz="12" w:space="0" w:color="auto"/>
              <w:bottom w:val="single" w:sz="12" w:space="0" w:color="auto"/>
              <w:right w:val="single" w:sz="6" w:space="0" w:color="auto"/>
            </w:tcBorders>
          </w:tcPr>
          <w:p w14:paraId="750ECCE5" w14:textId="77777777" w:rsidR="00A1620A" w:rsidRPr="0062243A" w:rsidRDefault="00A1620A"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53D75B43"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7D4ECBD"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E8AC882"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7D3ADF64" w14:textId="77777777" w:rsidR="00A1620A" w:rsidRPr="0062243A" w:rsidRDefault="00A1620A" w:rsidP="0056757A">
            <w:pPr>
              <w:autoSpaceDE w:val="0"/>
              <w:autoSpaceDN w:val="0"/>
              <w:adjustRightInd w:val="0"/>
              <w:spacing w:after="0"/>
              <w:rPr>
                <w:rFonts w:ascii="Arial" w:hAnsi="Arial" w:cs="Arial"/>
                <w:sz w:val="20"/>
                <w:szCs w:val="20"/>
              </w:rPr>
            </w:pPr>
          </w:p>
        </w:tc>
      </w:tr>
      <w:tr w:rsidR="00A1620A" w:rsidRPr="0062243A" w14:paraId="09EC3725" w14:textId="77777777" w:rsidTr="0056757A">
        <w:tc>
          <w:tcPr>
            <w:tcW w:w="2340" w:type="dxa"/>
            <w:tcBorders>
              <w:top w:val="single" w:sz="12" w:space="0" w:color="auto"/>
              <w:left w:val="single" w:sz="12" w:space="0" w:color="auto"/>
              <w:bottom w:val="single" w:sz="12" w:space="0" w:color="auto"/>
              <w:right w:val="single" w:sz="6" w:space="0" w:color="auto"/>
            </w:tcBorders>
          </w:tcPr>
          <w:p w14:paraId="45BDFFAB" w14:textId="77777777" w:rsidR="00A1620A" w:rsidRPr="0062243A" w:rsidRDefault="00A1620A"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25062461"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77AE6E3C"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79C7DB32" w14:textId="77777777" w:rsidR="00A1620A" w:rsidRPr="0062243A" w:rsidRDefault="00A1620A"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0331007C" w14:textId="77777777" w:rsidR="00A1620A" w:rsidRPr="0062243A" w:rsidRDefault="00A1620A" w:rsidP="0056757A">
            <w:pPr>
              <w:autoSpaceDE w:val="0"/>
              <w:autoSpaceDN w:val="0"/>
              <w:adjustRightInd w:val="0"/>
              <w:spacing w:after="0"/>
              <w:rPr>
                <w:rFonts w:ascii="Arial" w:hAnsi="Arial" w:cs="Arial"/>
                <w:sz w:val="20"/>
                <w:szCs w:val="20"/>
              </w:rPr>
            </w:pPr>
          </w:p>
        </w:tc>
      </w:tr>
    </w:tbl>
    <w:p w14:paraId="460C2C5C" w14:textId="77777777" w:rsidR="00A1620A" w:rsidRPr="0000069C" w:rsidRDefault="00A1620A" w:rsidP="00657229">
      <w:pPr>
        <w:pStyle w:val="Odstavecseseznamem"/>
        <w:numPr>
          <w:ilvl w:val="0"/>
          <w:numId w:val="95"/>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b/>
          <w:bCs/>
          <w:sz w:val="20"/>
        </w:rPr>
        <w:t>Subjekt činný ve více oblastech</w:t>
      </w:r>
    </w:p>
    <w:p w14:paraId="5C0E8C71" w14:textId="77777777" w:rsidR="00A1620A" w:rsidRPr="0000069C" w:rsidRDefault="00A1620A" w:rsidP="00A1620A">
      <w:pPr>
        <w:spacing w:before="100" w:after="60"/>
        <w:ind w:left="357"/>
        <w:jc w:val="both"/>
        <w:rPr>
          <w:rFonts w:ascii="Arial" w:hAnsi="Arial" w:cs="Arial"/>
          <w:sz w:val="20"/>
          <w:szCs w:val="20"/>
        </w:rPr>
      </w:pPr>
      <w:r w:rsidRPr="0000069C">
        <w:rPr>
          <w:rFonts w:ascii="Arial" w:hAnsi="Arial" w:cs="Arial"/>
          <w:sz w:val="20"/>
          <w:szCs w:val="20"/>
        </w:rPr>
        <w:t xml:space="preserve">Pokud subjekt (příjemce) podniká ve více sledovaných oblastech (dle různých nařízení na podporu </w:t>
      </w:r>
      <w:r w:rsidRPr="0000069C">
        <w:rPr>
          <w:rFonts w:ascii="Arial" w:hAnsi="Arial" w:cs="Arial"/>
          <w:i/>
          <w:iCs/>
          <w:sz w:val="20"/>
          <w:szCs w:val="20"/>
        </w:rPr>
        <w:t>de minimis</w:t>
      </w:r>
      <w:r w:rsidRPr="0000069C">
        <w:rPr>
          <w:rFonts w:ascii="Arial" w:hAnsi="Arial" w:cs="Arial"/>
          <w:sz w:val="20"/>
          <w:szCs w:val="20"/>
        </w:rPr>
        <w:t xml:space="preserve">), je přidělení podpory v dané oblasti plně v odpovědnosti poskytovatele, který o podpoře rozhoduje. </w:t>
      </w:r>
      <w:r>
        <w:rPr>
          <w:rFonts w:ascii="Arial" w:hAnsi="Arial" w:cs="Arial"/>
          <w:sz w:val="20"/>
          <w:szCs w:val="20"/>
        </w:rPr>
        <w:t>Je možno</w:t>
      </w:r>
      <w:r w:rsidRPr="0000069C">
        <w:rPr>
          <w:rFonts w:ascii="Arial" w:hAnsi="Arial" w:cs="Arial"/>
          <w:sz w:val="20"/>
          <w:szCs w:val="20"/>
        </w:rPr>
        <w:t xml:space="preserve"> </w:t>
      </w:r>
      <w:r>
        <w:rPr>
          <w:rFonts w:ascii="Arial" w:hAnsi="Arial" w:cs="Arial"/>
          <w:sz w:val="20"/>
          <w:szCs w:val="20"/>
        </w:rPr>
        <w:t>poskytnout</w:t>
      </w:r>
      <w:r w:rsidRPr="0000069C">
        <w:rPr>
          <w:rFonts w:ascii="Arial" w:hAnsi="Arial" w:cs="Arial"/>
          <w:sz w:val="20"/>
          <w:szCs w:val="20"/>
        </w:rPr>
        <w:t xml:space="preserve"> podporu jednomu podniku podle více nařízení, maximálně do limitu 200 000 EUR v rozhodném období. </w:t>
      </w:r>
      <w:r>
        <w:rPr>
          <w:rFonts w:ascii="Arial" w:hAnsi="Arial" w:cs="Arial"/>
          <w:sz w:val="20"/>
          <w:szCs w:val="20"/>
        </w:rPr>
        <w:t>Podpory</w:t>
      </w:r>
      <w:r w:rsidRPr="0000069C">
        <w:rPr>
          <w:rFonts w:ascii="Arial" w:hAnsi="Arial" w:cs="Arial"/>
          <w:sz w:val="20"/>
          <w:szCs w:val="20"/>
        </w:rPr>
        <w:t xml:space="preserve"> pro zemědělskou prvovýrobu a pro rybolov se do tohoto limitu načítají.</w:t>
      </w:r>
    </w:p>
    <w:p w14:paraId="352EC376" w14:textId="77777777" w:rsidR="00A1620A" w:rsidRPr="0000069C" w:rsidRDefault="00A1620A" w:rsidP="00A1620A">
      <w:pPr>
        <w:spacing w:before="100" w:after="60"/>
        <w:ind w:left="357"/>
        <w:jc w:val="both"/>
        <w:rPr>
          <w:rFonts w:ascii="Arial" w:hAnsi="Arial" w:cs="Arial"/>
          <w:sz w:val="20"/>
          <w:szCs w:val="20"/>
        </w:rPr>
      </w:pPr>
      <w:r w:rsidRPr="0000069C">
        <w:rPr>
          <w:rFonts w:ascii="Arial" w:hAnsi="Arial" w:cs="Arial"/>
          <w:sz w:val="20"/>
          <w:szCs w:val="20"/>
        </w:rPr>
        <w:t xml:space="preserve">Subjektu (příjemci) poskytujícímu službu obecného hospodářského zájmu </w:t>
      </w:r>
      <w:r>
        <w:rPr>
          <w:rFonts w:ascii="Arial" w:hAnsi="Arial" w:cs="Arial"/>
          <w:sz w:val="20"/>
          <w:szCs w:val="20"/>
        </w:rPr>
        <w:t>je možno poskytnout</w:t>
      </w:r>
      <w:r w:rsidRPr="0000069C">
        <w:rPr>
          <w:rFonts w:ascii="Arial" w:hAnsi="Arial" w:cs="Arial"/>
          <w:sz w:val="20"/>
          <w:szCs w:val="20"/>
        </w:rPr>
        <w:t xml:space="preserve"> podporu </w:t>
      </w:r>
      <w:r w:rsidRPr="0000069C">
        <w:rPr>
          <w:rFonts w:ascii="Arial" w:hAnsi="Arial" w:cs="Arial"/>
          <w:i/>
          <w:iCs/>
          <w:sz w:val="20"/>
          <w:szCs w:val="20"/>
        </w:rPr>
        <w:t xml:space="preserve">de minimis </w:t>
      </w:r>
      <w:r w:rsidRPr="0000069C">
        <w:rPr>
          <w:rFonts w:ascii="Arial" w:hAnsi="Arial" w:cs="Arial"/>
          <w:sz w:val="20"/>
          <w:szCs w:val="20"/>
        </w:rPr>
        <w:t xml:space="preserve">podle více nařízení maximálně do limitu 500 000 EUR v rozhodném období. </w:t>
      </w:r>
      <w:r>
        <w:rPr>
          <w:rFonts w:ascii="Arial" w:hAnsi="Arial" w:cs="Arial"/>
          <w:sz w:val="20"/>
          <w:szCs w:val="20"/>
        </w:rPr>
        <w:t>Podpory</w:t>
      </w:r>
      <w:r w:rsidRPr="0000069C">
        <w:rPr>
          <w:rFonts w:ascii="Arial" w:hAnsi="Arial" w:cs="Arial"/>
          <w:sz w:val="20"/>
          <w:szCs w:val="20"/>
        </w:rPr>
        <w:t xml:space="preserve"> pro zemědělskou prvovýrobu, rybolov a pro ostatní odvětví poskytnuté na základě nařízení č. 1407/2013 se do tohoto limitu načítají.</w:t>
      </w:r>
    </w:p>
    <w:p w14:paraId="5E0D5BBC" w14:textId="77777777" w:rsidR="00A1620A" w:rsidRDefault="00A1620A" w:rsidP="00657229">
      <w:pPr>
        <w:pStyle w:val="Odstavecseseznamem"/>
        <w:numPr>
          <w:ilvl w:val="0"/>
          <w:numId w:val="95"/>
        </w:numPr>
        <w:autoSpaceDE w:val="0"/>
        <w:autoSpaceDN w:val="0"/>
        <w:adjustRightInd w:val="0"/>
        <w:spacing w:before="120" w:after="0" w:line="240" w:lineRule="auto"/>
        <w:ind w:left="357" w:hanging="357"/>
        <w:rPr>
          <w:rFonts w:ascii="Arial" w:hAnsi="Arial" w:cs="Arial"/>
          <w:sz w:val="20"/>
        </w:rPr>
      </w:pPr>
      <w:r w:rsidRPr="006106C5">
        <w:rPr>
          <w:rFonts w:ascii="Arial" w:hAnsi="Arial" w:cs="Arial"/>
          <w:sz w:val="20"/>
        </w:rPr>
        <w:t>Žadatel níže svým podpisem</w:t>
      </w:r>
    </w:p>
    <w:p w14:paraId="41851B48" w14:textId="77777777" w:rsidR="00A1620A" w:rsidRPr="007E4CE3" w:rsidRDefault="00A1620A"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2A7466C9" w14:textId="77777777" w:rsidR="00A1620A" w:rsidRPr="007E4CE3" w:rsidRDefault="00A1620A"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se</w:t>
      </w:r>
      <w:r>
        <w:rPr>
          <w:rFonts w:ascii="Arial" w:hAnsi="Arial" w:cs="Arial"/>
          <w:sz w:val="20"/>
        </w:rPr>
        <w:t xml:space="preserve"> </w:t>
      </w:r>
      <w:r w:rsidRPr="007E4CE3">
        <w:rPr>
          <w:rFonts w:ascii="Arial" w:hAnsi="Arial" w:cs="Arial"/>
          <w:sz w:val="20"/>
        </w:rPr>
        <w:t xml:space="preserve">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p>
    <w:p w14:paraId="4E97E763" w14:textId="77777777" w:rsidR="00A1620A" w:rsidRDefault="00A1620A" w:rsidP="00A1620A">
      <w:pPr>
        <w:pStyle w:val="Odstavecseseznamem"/>
        <w:rPr>
          <w:rFonts w:ascii="Arial" w:hAnsi="Arial" w:cs="Arial"/>
          <w:sz w:val="20"/>
        </w:rPr>
      </w:pPr>
      <w:r w:rsidRPr="0025442E">
        <w:rPr>
          <w:rFonts w:ascii="Arial" w:hAnsi="Arial" w:cs="Arial"/>
          <w:sz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 a zpracovateli</w:t>
      </w:r>
      <w:r>
        <w:rPr>
          <w:rStyle w:val="Znakapoznpodarou"/>
          <w:rFonts w:ascii="Arial" w:hAnsi="Arial" w:cs="Arial"/>
          <w:sz w:val="20"/>
        </w:rPr>
        <w:footnoteReference w:id="28"/>
      </w:r>
      <w:r w:rsidRPr="0025442E">
        <w:rPr>
          <w:rFonts w:ascii="Arial" w:hAnsi="Arial" w:cs="Arial"/>
          <w:sz w:val="20"/>
        </w:rPr>
        <w:t>, kterým je Ústecký kraj</w:t>
      </w:r>
    </w:p>
    <w:p w14:paraId="3494ADE9" w14:textId="77777777" w:rsidR="00A1620A" w:rsidRDefault="00A1620A" w:rsidP="00A1620A">
      <w:pPr>
        <w:pStyle w:val="Odstavecseseznamem"/>
        <w:jc w:val="both"/>
        <w:rPr>
          <w:rFonts w:ascii="Arial" w:hAnsi="Arial" w:cs="Arial"/>
          <w:sz w:val="20"/>
        </w:rPr>
      </w:pPr>
      <w:r w:rsidRPr="007E4CE3">
        <w:rPr>
          <w:rFonts w:ascii="Arial" w:hAnsi="Arial" w:cs="Arial"/>
          <w:sz w:val="20"/>
        </w:rPr>
        <w:t>pro všechny údaje obsažené v tomto prohlášení, a to po celou dobu 10 let ode dne udělení souhlasu. Zároveň si je žadatel vědom svých práv podle zákona č. 101/2000 Sb., o ochraně osobních údajů.</w:t>
      </w: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A1620A" w:rsidRPr="00083172" w14:paraId="7ED31553" w14:textId="77777777" w:rsidTr="0056757A">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0A188" w14:textId="77777777" w:rsidR="00A1620A" w:rsidRPr="00083172" w:rsidRDefault="00A1620A" w:rsidP="0056757A">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1A8BC" w14:textId="77777777" w:rsidR="00A1620A" w:rsidRPr="00083172" w:rsidRDefault="00A1620A" w:rsidP="0056757A">
            <w:pPr>
              <w:ind w:firstLine="180"/>
              <w:rPr>
                <w:rFonts w:ascii="Arial" w:hAnsi="Arial" w:cs="Arial"/>
                <w:sz w:val="20"/>
              </w:rPr>
            </w:pPr>
            <w:r w:rsidRPr="00083172">
              <w:rPr>
                <w:rFonts w:ascii="Arial" w:hAnsi="Arial" w:cs="Arial"/>
                <w:sz w:val="18"/>
                <w:szCs w:val="18"/>
              </w:rPr>
              <w:t> </w:t>
            </w:r>
          </w:p>
        </w:tc>
      </w:tr>
      <w:tr w:rsidR="00A1620A" w:rsidRPr="00083172" w14:paraId="507F3302" w14:textId="77777777" w:rsidTr="0056757A">
        <w:trPr>
          <w:trHeight w:val="70"/>
        </w:trPr>
        <w:tc>
          <w:tcPr>
            <w:tcW w:w="9214" w:type="dxa"/>
            <w:gridSpan w:val="5"/>
            <w:tcBorders>
              <w:top w:val="single" w:sz="4" w:space="0" w:color="auto"/>
            </w:tcBorders>
            <w:shd w:val="clear" w:color="auto" w:fill="auto"/>
            <w:noWrap/>
            <w:vAlign w:val="center"/>
            <w:hideMark/>
          </w:tcPr>
          <w:p w14:paraId="02E619FA" w14:textId="77777777" w:rsidR="00A1620A" w:rsidRPr="00083172" w:rsidRDefault="00A1620A" w:rsidP="0056757A">
            <w:pPr>
              <w:rPr>
                <w:rFonts w:ascii="Arial" w:hAnsi="Arial" w:cs="Arial"/>
                <w:sz w:val="18"/>
                <w:szCs w:val="18"/>
              </w:rPr>
            </w:pPr>
          </w:p>
        </w:tc>
      </w:tr>
      <w:tr w:rsidR="00A1620A" w:rsidRPr="00083172" w14:paraId="77C6E35B" w14:textId="77777777" w:rsidTr="0056757A">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4AD7E" w14:textId="77777777" w:rsidR="00A1620A" w:rsidRPr="00083172" w:rsidRDefault="00A1620A" w:rsidP="0056757A">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9C7C" w14:textId="77777777" w:rsidR="00A1620A" w:rsidRPr="00083172" w:rsidRDefault="00A1620A" w:rsidP="0056757A">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744FEF20" w14:textId="77777777" w:rsidR="00A1620A" w:rsidRPr="00083172" w:rsidRDefault="00A1620A" w:rsidP="0056757A">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593AA" w14:textId="77777777" w:rsidR="00A1620A" w:rsidRPr="00083172" w:rsidRDefault="00A1620A" w:rsidP="0056757A">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EB01C" w14:textId="77777777" w:rsidR="00A1620A" w:rsidRPr="00083172" w:rsidRDefault="00A1620A" w:rsidP="0056757A">
            <w:pPr>
              <w:ind w:firstLineChars="100" w:firstLine="200"/>
              <w:rPr>
                <w:rFonts w:ascii="Arial" w:hAnsi="Arial" w:cs="Arial"/>
                <w:sz w:val="20"/>
              </w:rPr>
            </w:pPr>
            <w:r w:rsidRPr="00083172">
              <w:rPr>
                <w:rFonts w:ascii="Arial" w:hAnsi="Arial" w:cs="Arial"/>
                <w:sz w:val="20"/>
              </w:rPr>
              <w:t> </w:t>
            </w:r>
          </w:p>
        </w:tc>
      </w:tr>
    </w:tbl>
    <w:p w14:paraId="240D1B50" w14:textId="77777777" w:rsidR="00A1620A" w:rsidRDefault="00A1620A" w:rsidP="00A1620A">
      <w:pPr>
        <w:ind w:left="708"/>
        <w:rPr>
          <w:rFonts w:ascii="Arial" w:hAnsi="Arial" w:cs="Arial"/>
          <w:sz w:val="20"/>
          <w:szCs w:val="20"/>
        </w:rPr>
      </w:pPr>
    </w:p>
    <w:p w14:paraId="6BE81833" w14:textId="18CA7329" w:rsidR="00C97FA3" w:rsidRDefault="00C97FA3" w:rsidP="00C97FA3">
      <w:pPr>
        <w:spacing w:after="0"/>
        <w:rPr>
          <w:rFonts w:ascii="Arial" w:hAnsi="Arial" w:cs="Arial"/>
        </w:rPr>
      </w:pPr>
      <w:r>
        <w:rPr>
          <w:rFonts w:ascii="Arial" w:hAnsi="Arial" w:cs="Arial"/>
        </w:rPr>
        <w:lastRenderedPageBreak/>
        <w:t xml:space="preserve">Příloha </w:t>
      </w:r>
      <w:r w:rsidR="00A24906">
        <w:rPr>
          <w:rFonts w:ascii="Arial" w:hAnsi="Arial" w:cs="Arial"/>
        </w:rPr>
        <w:t>D</w:t>
      </w:r>
      <w:r w:rsidR="00AB081B">
        <w:rPr>
          <w:rFonts w:ascii="Arial" w:hAnsi="Arial" w:cs="Arial"/>
        </w:rPr>
        <w:t>6</w:t>
      </w:r>
    </w:p>
    <w:tbl>
      <w:tblPr>
        <w:tblW w:w="0" w:type="auto"/>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09"/>
        <w:gridCol w:w="1204"/>
        <w:gridCol w:w="1490"/>
        <w:gridCol w:w="1523"/>
        <w:gridCol w:w="3013"/>
        <w:gridCol w:w="38"/>
      </w:tblGrid>
      <w:tr w:rsidR="00C97FA3" w14:paraId="5C6BBC99" w14:textId="77777777" w:rsidTr="00A24906">
        <w:trPr>
          <w:trHeight w:val="1125"/>
        </w:trPr>
        <w:tc>
          <w:tcPr>
            <w:tcW w:w="9039" w:type="dxa"/>
            <w:gridSpan w:val="6"/>
            <w:tcBorders>
              <w:top w:val="single" w:sz="4" w:space="0" w:color="auto"/>
              <w:bottom w:val="single" w:sz="4" w:space="0" w:color="auto"/>
            </w:tcBorders>
            <w:shd w:val="clear" w:color="auto" w:fill="FFFF00"/>
          </w:tcPr>
          <w:p w14:paraId="41F55E14" w14:textId="77777777" w:rsidR="00C97FA3" w:rsidRPr="009A0578" w:rsidRDefault="00C97FA3" w:rsidP="00012D45">
            <w:pPr>
              <w:spacing w:before="120" w:after="0"/>
              <w:jc w:val="center"/>
              <w:outlineLvl w:val="0"/>
              <w:rPr>
                <w:rFonts w:ascii="Arial" w:hAnsi="Arial" w:cs="Arial"/>
                <w:b/>
              </w:rPr>
            </w:pPr>
            <w:r w:rsidRPr="009A0578">
              <w:rPr>
                <w:rFonts w:ascii="Arial" w:hAnsi="Arial" w:cs="Arial"/>
                <w:b/>
              </w:rPr>
              <w:t>Závěrečná zpráva a vyúčtování projektu</w:t>
            </w:r>
          </w:p>
          <w:p w14:paraId="7D270159" w14:textId="77777777" w:rsidR="00C97FA3" w:rsidRPr="00AB484C" w:rsidRDefault="00C97FA3" w:rsidP="008764AE">
            <w:pPr>
              <w:pStyle w:val="Odstavecseseznamem"/>
              <w:spacing w:after="0"/>
              <w:ind w:left="142"/>
              <w:jc w:val="both"/>
              <w:rPr>
                <w:rFonts w:ascii="Arial" w:hAnsi="Arial" w:cs="Arial"/>
                <w:b/>
                <w:sz w:val="20"/>
                <w:szCs w:val="20"/>
              </w:rPr>
            </w:pPr>
            <w:r w:rsidRPr="009E17AA">
              <w:rPr>
                <w:rFonts w:ascii="Arial" w:hAnsi="Arial" w:cs="Arial"/>
                <w:sz w:val="20"/>
                <w:szCs w:val="20"/>
              </w:rPr>
              <w:t xml:space="preserve">podaného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9E17AA">
              <w:rPr>
                <w:rFonts w:ascii="Arial" w:hAnsi="Arial" w:cs="Arial"/>
                <w:sz w:val="20"/>
                <w:szCs w:val="20"/>
              </w:rPr>
              <w:t xml:space="preserve">oblast podpory vymezená v čl. 3 odst. </w:t>
            </w:r>
            <w:r w:rsidR="008764AE">
              <w:rPr>
                <w:rFonts w:ascii="Arial" w:hAnsi="Arial" w:cs="Arial"/>
                <w:sz w:val="20"/>
                <w:szCs w:val="20"/>
              </w:rPr>
              <w:t>2</w:t>
            </w:r>
            <w:r w:rsidRPr="009E17AA">
              <w:rPr>
                <w:rFonts w:ascii="Arial" w:hAnsi="Arial" w:cs="Arial"/>
                <w:sz w:val="20"/>
                <w:szCs w:val="20"/>
              </w:rPr>
              <w:t xml:space="preserve"> písm. a)</w:t>
            </w:r>
            <w:r w:rsidRPr="00DE57B7">
              <w:rPr>
                <w:rFonts w:ascii="Arial" w:hAnsi="Arial" w:cs="Arial"/>
                <w:b/>
                <w:sz w:val="20"/>
                <w:szCs w:val="20"/>
              </w:rPr>
              <w:t xml:space="preserve"> </w:t>
            </w:r>
            <w:r w:rsidR="00A24906" w:rsidRPr="00A24906">
              <w:rPr>
                <w:rFonts w:ascii="Arial" w:hAnsi="Arial" w:cs="Arial"/>
                <w:b/>
                <w:sz w:val="20"/>
                <w:szCs w:val="20"/>
              </w:rPr>
              <w:t>Podpora včelařů na území Ústeckého kraje</w:t>
            </w:r>
          </w:p>
        </w:tc>
      </w:tr>
      <w:tr w:rsidR="00C97FA3" w:rsidRPr="009A0578" w14:paraId="3D87ADD0" w14:textId="77777777" w:rsidTr="00065261">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FFFFCC"/>
          </w:tcPr>
          <w:p w14:paraId="2C2F30CB" w14:textId="77777777" w:rsidR="00C97FA3" w:rsidRPr="009A0578" w:rsidRDefault="00C97FA3" w:rsidP="00012D45">
            <w:pPr>
              <w:spacing w:after="0"/>
              <w:rPr>
                <w:rFonts w:ascii="Arial" w:hAnsi="Arial" w:cs="Arial"/>
              </w:rPr>
            </w:pPr>
            <w:r w:rsidRPr="009A0578">
              <w:rPr>
                <w:rFonts w:ascii="Arial" w:hAnsi="Arial" w:cs="Arial"/>
              </w:rPr>
              <w:t>Žadatel</w:t>
            </w:r>
          </w:p>
        </w:tc>
        <w:tc>
          <w:tcPr>
            <w:tcW w:w="7230" w:type="dxa"/>
            <w:gridSpan w:val="4"/>
            <w:tcBorders>
              <w:top w:val="single" w:sz="4" w:space="0" w:color="auto"/>
              <w:left w:val="single" w:sz="4" w:space="0" w:color="auto"/>
              <w:bottom w:val="nil"/>
            </w:tcBorders>
          </w:tcPr>
          <w:p w14:paraId="296FB536" w14:textId="77777777" w:rsidR="00C97FA3" w:rsidRPr="009A0578" w:rsidRDefault="00C97FA3" w:rsidP="00012D45">
            <w:pPr>
              <w:spacing w:after="0"/>
              <w:rPr>
                <w:rFonts w:cs="Arial"/>
              </w:rPr>
            </w:pPr>
          </w:p>
        </w:tc>
      </w:tr>
      <w:tr w:rsidR="00C97FA3" w:rsidRPr="009A0578" w14:paraId="5332B350" w14:textId="77777777" w:rsidTr="00065261">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FFFFCC"/>
          </w:tcPr>
          <w:p w14:paraId="1923CC32" w14:textId="74BAA456" w:rsidR="00C97FA3" w:rsidRPr="009A0578" w:rsidRDefault="00C97FA3" w:rsidP="00012D45">
            <w:pPr>
              <w:spacing w:after="0"/>
              <w:rPr>
                <w:rFonts w:ascii="Arial" w:hAnsi="Arial" w:cs="Arial"/>
              </w:rPr>
            </w:pPr>
            <w:r w:rsidRPr="009A0578">
              <w:rPr>
                <w:rFonts w:ascii="Arial" w:hAnsi="Arial" w:cs="Arial"/>
              </w:rPr>
              <w:t>Sídlo</w:t>
            </w:r>
            <w:r w:rsidR="00073C9B">
              <w:rPr>
                <w:rFonts w:ascii="Arial" w:hAnsi="Arial" w:cs="Arial"/>
              </w:rPr>
              <w:t>, bydliště</w:t>
            </w:r>
          </w:p>
        </w:tc>
        <w:tc>
          <w:tcPr>
            <w:tcW w:w="7230" w:type="dxa"/>
            <w:gridSpan w:val="4"/>
            <w:tcBorders>
              <w:top w:val="nil"/>
              <w:left w:val="single" w:sz="4" w:space="0" w:color="auto"/>
              <w:bottom w:val="nil"/>
            </w:tcBorders>
          </w:tcPr>
          <w:p w14:paraId="0D5D6685" w14:textId="77777777" w:rsidR="00C97FA3" w:rsidRPr="009A0578" w:rsidRDefault="00C97FA3" w:rsidP="00012D45">
            <w:pPr>
              <w:spacing w:after="0"/>
              <w:rPr>
                <w:rFonts w:cs="Arial"/>
              </w:rPr>
            </w:pPr>
          </w:p>
        </w:tc>
      </w:tr>
      <w:tr w:rsidR="00C97FA3" w:rsidRPr="009A0578" w14:paraId="12D4FC19" w14:textId="77777777" w:rsidTr="00065261">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FFFFCC"/>
          </w:tcPr>
          <w:p w14:paraId="5B15EA57" w14:textId="77777777" w:rsidR="00C97FA3" w:rsidRPr="009A0578" w:rsidRDefault="00C97FA3" w:rsidP="00012D45">
            <w:pPr>
              <w:spacing w:after="0"/>
              <w:rPr>
                <w:rFonts w:ascii="Arial" w:hAnsi="Arial" w:cs="Arial"/>
              </w:rPr>
            </w:pPr>
            <w:r w:rsidRPr="009A0578">
              <w:rPr>
                <w:rFonts w:ascii="Arial" w:hAnsi="Arial" w:cs="Arial"/>
              </w:rPr>
              <w:t>IČ</w:t>
            </w:r>
          </w:p>
        </w:tc>
        <w:tc>
          <w:tcPr>
            <w:tcW w:w="7230" w:type="dxa"/>
            <w:gridSpan w:val="4"/>
            <w:tcBorders>
              <w:top w:val="nil"/>
              <w:left w:val="single" w:sz="4" w:space="0" w:color="auto"/>
              <w:bottom w:val="nil"/>
            </w:tcBorders>
          </w:tcPr>
          <w:p w14:paraId="72CBE31E" w14:textId="77777777" w:rsidR="00C97FA3" w:rsidRPr="009A0578" w:rsidRDefault="00C97FA3" w:rsidP="00012D45">
            <w:pPr>
              <w:spacing w:after="0"/>
              <w:rPr>
                <w:rFonts w:cs="Arial"/>
              </w:rPr>
            </w:pPr>
          </w:p>
        </w:tc>
      </w:tr>
      <w:tr w:rsidR="00C97FA3" w:rsidRPr="009A0578" w14:paraId="1A27D439" w14:textId="77777777" w:rsidTr="00065261">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FFFFCC"/>
          </w:tcPr>
          <w:p w14:paraId="0FD80AD9" w14:textId="77777777" w:rsidR="00C97FA3" w:rsidRPr="009A0578" w:rsidRDefault="00C97FA3" w:rsidP="00012D45">
            <w:pPr>
              <w:spacing w:after="0"/>
              <w:rPr>
                <w:rFonts w:ascii="Arial" w:hAnsi="Arial" w:cs="Arial"/>
              </w:rPr>
            </w:pPr>
            <w:r w:rsidRPr="009A0578">
              <w:rPr>
                <w:rFonts w:ascii="Arial" w:hAnsi="Arial" w:cs="Arial"/>
              </w:rPr>
              <w:t>DIČ</w:t>
            </w:r>
          </w:p>
        </w:tc>
        <w:tc>
          <w:tcPr>
            <w:tcW w:w="7230" w:type="dxa"/>
            <w:gridSpan w:val="4"/>
            <w:tcBorders>
              <w:top w:val="nil"/>
              <w:left w:val="single" w:sz="4" w:space="0" w:color="auto"/>
              <w:bottom w:val="nil"/>
            </w:tcBorders>
          </w:tcPr>
          <w:p w14:paraId="6E24F069" w14:textId="77777777" w:rsidR="00C97FA3" w:rsidRPr="009A0578" w:rsidRDefault="00C97FA3" w:rsidP="00012D45">
            <w:pPr>
              <w:spacing w:after="0"/>
              <w:rPr>
                <w:rFonts w:cs="Arial"/>
              </w:rPr>
            </w:pPr>
          </w:p>
        </w:tc>
      </w:tr>
      <w:tr w:rsidR="00C97FA3" w:rsidRPr="009A0578" w14:paraId="4B3EE9F0" w14:textId="77777777" w:rsidTr="00065261">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FFFFCC"/>
          </w:tcPr>
          <w:p w14:paraId="05054DBA" w14:textId="77777777" w:rsidR="00C97FA3" w:rsidRPr="009A0578" w:rsidRDefault="00C97FA3" w:rsidP="00012D45">
            <w:pPr>
              <w:spacing w:after="0"/>
              <w:rPr>
                <w:rFonts w:ascii="Arial" w:hAnsi="Arial" w:cs="Arial"/>
              </w:rPr>
            </w:pPr>
          </w:p>
        </w:tc>
        <w:tc>
          <w:tcPr>
            <w:tcW w:w="7230" w:type="dxa"/>
            <w:gridSpan w:val="4"/>
            <w:tcBorders>
              <w:top w:val="nil"/>
              <w:left w:val="single" w:sz="4" w:space="0" w:color="auto"/>
              <w:bottom w:val="single" w:sz="4" w:space="0" w:color="auto"/>
            </w:tcBorders>
          </w:tcPr>
          <w:p w14:paraId="378382D5" w14:textId="77777777" w:rsidR="00C97FA3" w:rsidRPr="009A0578" w:rsidRDefault="00C97FA3" w:rsidP="00012D45">
            <w:pPr>
              <w:spacing w:after="0"/>
              <w:rPr>
                <w:rFonts w:cs="Arial"/>
              </w:rPr>
            </w:pPr>
          </w:p>
        </w:tc>
      </w:tr>
      <w:tr w:rsidR="00C97FA3" w:rsidRPr="009A0578" w14:paraId="5003469F" w14:textId="77777777" w:rsidTr="00065261">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FFFFCC"/>
          </w:tcPr>
          <w:p w14:paraId="47A17DBE" w14:textId="77777777" w:rsidR="00C97FA3" w:rsidRDefault="00C97FA3" w:rsidP="00012D45">
            <w:pPr>
              <w:spacing w:after="0"/>
              <w:rPr>
                <w:rFonts w:ascii="Arial" w:hAnsi="Arial" w:cs="Arial"/>
              </w:rPr>
            </w:pPr>
            <w:r w:rsidRPr="009A0578">
              <w:rPr>
                <w:rFonts w:ascii="Arial" w:hAnsi="Arial" w:cs="Arial"/>
              </w:rPr>
              <w:t>Název projektu</w:t>
            </w:r>
          </w:p>
          <w:p w14:paraId="1961CEE6" w14:textId="77777777" w:rsidR="00C97FA3" w:rsidRPr="009A0578" w:rsidRDefault="00C97FA3" w:rsidP="00012D45">
            <w:pPr>
              <w:spacing w:after="0"/>
              <w:rPr>
                <w:rFonts w:ascii="Arial" w:hAnsi="Arial" w:cs="Arial"/>
              </w:rPr>
            </w:pPr>
          </w:p>
        </w:tc>
        <w:tc>
          <w:tcPr>
            <w:tcW w:w="7230" w:type="dxa"/>
            <w:gridSpan w:val="4"/>
            <w:tcBorders>
              <w:top w:val="single" w:sz="4" w:space="0" w:color="auto"/>
              <w:left w:val="single" w:sz="4" w:space="0" w:color="auto"/>
              <w:bottom w:val="single" w:sz="4" w:space="0" w:color="auto"/>
              <w:right w:val="single" w:sz="4" w:space="0" w:color="auto"/>
            </w:tcBorders>
          </w:tcPr>
          <w:p w14:paraId="584AFE1B" w14:textId="77777777" w:rsidR="00C97FA3" w:rsidRPr="009A0578" w:rsidRDefault="00C97FA3" w:rsidP="00012D45">
            <w:pPr>
              <w:spacing w:after="0"/>
              <w:rPr>
                <w:rFonts w:cs="Arial"/>
              </w:rPr>
            </w:pPr>
          </w:p>
        </w:tc>
      </w:tr>
      <w:tr w:rsidR="00C97FA3" w:rsidRPr="009A0578" w14:paraId="45798ED7" w14:textId="77777777" w:rsidTr="00065261">
        <w:tblPrEx>
          <w:tblCellMar>
            <w:left w:w="108" w:type="dxa"/>
            <w:right w:w="108" w:type="dxa"/>
          </w:tblCellMar>
          <w:tblLook w:val="01E0" w:firstRow="1" w:lastRow="1" w:firstColumn="1" w:lastColumn="1" w:noHBand="0" w:noVBand="0"/>
        </w:tblPrEx>
        <w:trPr>
          <w:gridAfter w:val="1"/>
          <w:wAfter w:w="38" w:type="dxa"/>
        </w:trPr>
        <w:tc>
          <w:tcPr>
            <w:tcW w:w="4503" w:type="dxa"/>
            <w:gridSpan w:val="3"/>
            <w:tcBorders>
              <w:top w:val="single" w:sz="4" w:space="0" w:color="auto"/>
              <w:bottom w:val="single" w:sz="4" w:space="0" w:color="auto"/>
              <w:right w:val="single" w:sz="4" w:space="0" w:color="auto"/>
            </w:tcBorders>
            <w:shd w:val="clear" w:color="auto" w:fill="FFFFCC"/>
          </w:tcPr>
          <w:p w14:paraId="28B9226C" w14:textId="77777777" w:rsidR="00C97FA3" w:rsidRPr="009A0578" w:rsidRDefault="00C97FA3" w:rsidP="00012D45">
            <w:pPr>
              <w:spacing w:after="0"/>
              <w:rPr>
                <w:rFonts w:cs="Arial"/>
              </w:rPr>
            </w:pPr>
            <w:r w:rsidRPr="009A0578">
              <w:rPr>
                <w:rFonts w:ascii="Arial" w:hAnsi="Arial" w:cs="Arial"/>
              </w:rPr>
              <w:t xml:space="preserve">Smlouva </w:t>
            </w:r>
            <w:r>
              <w:rPr>
                <w:rFonts w:ascii="Arial" w:hAnsi="Arial" w:cs="Arial"/>
              </w:rPr>
              <w:t xml:space="preserve">o poskytnutí dotace </w:t>
            </w:r>
            <w:r w:rsidRPr="009A0578">
              <w:rPr>
                <w:rFonts w:ascii="Arial" w:hAnsi="Arial" w:cs="Arial"/>
              </w:rPr>
              <w:t>č.</w:t>
            </w:r>
          </w:p>
        </w:tc>
        <w:tc>
          <w:tcPr>
            <w:tcW w:w="4536" w:type="dxa"/>
            <w:gridSpan w:val="2"/>
            <w:tcBorders>
              <w:top w:val="single" w:sz="4" w:space="0" w:color="auto"/>
              <w:left w:val="single" w:sz="4" w:space="0" w:color="auto"/>
              <w:bottom w:val="single" w:sz="4" w:space="0" w:color="auto"/>
            </w:tcBorders>
          </w:tcPr>
          <w:p w14:paraId="616A48D9" w14:textId="77777777" w:rsidR="00C97FA3" w:rsidRPr="009A0578" w:rsidRDefault="00C97FA3" w:rsidP="00012D45">
            <w:pPr>
              <w:spacing w:after="0"/>
              <w:rPr>
                <w:rFonts w:cs="Arial"/>
              </w:rPr>
            </w:pPr>
          </w:p>
        </w:tc>
      </w:tr>
      <w:tr w:rsidR="00C97FA3" w:rsidRPr="009A0578" w14:paraId="64FB5C00" w14:textId="77777777" w:rsidTr="00065261">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CC"/>
          </w:tcPr>
          <w:p w14:paraId="6369980F" w14:textId="77777777" w:rsidR="00C97FA3" w:rsidRPr="009A0578" w:rsidRDefault="00C97FA3" w:rsidP="00012D45">
            <w:pPr>
              <w:spacing w:after="0"/>
              <w:rPr>
                <w:rFonts w:ascii="Arial" w:hAnsi="Arial" w:cs="Arial"/>
              </w:rPr>
            </w:pPr>
            <w:r w:rsidRPr="009A0578">
              <w:rPr>
                <w:rFonts w:ascii="Arial" w:hAnsi="Arial" w:cs="Arial"/>
              </w:rPr>
              <w:t>Popis realizace projektu včetně dodržení harmonogramu</w:t>
            </w:r>
          </w:p>
        </w:tc>
      </w:tr>
      <w:tr w:rsidR="00C97FA3" w:rsidRPr="009A0578" w14:paraId="6523EE48" w14:textId="77777777" w:rsidTr="00065261">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1A056310" w14:textId="77777777" w:rsidR="00C97FA3" w:rsidRPr="009A0578" w:rsidRDefault="00C97FA3" w:rsidP="00012D45">
            <w:pPr>
              <w:spacing w:after="0"/>
              <w:rPr>
                <w:rFonts w:ascii="Arial" w:hAnsi="Arial" w:cs="Arial"/>
              </w:rPr>
            </w:pPr>
          </w:p>
          <w:p w14:paraId="5BB62857" w14:textId="77777777" w:rsidR="00C97FA3" w:rsidRPr="009A0578" w:rsidRDefault="00C97FA3" w:rsidP="00012D45">
            <w:pPr>
              <w:spacing w:after="0"/>
              <w:rPr>
                <w:rFonts w:ascii="Arial" w:hAnsi="Arial" w:cs="Arial"/>
              </w:rPr>
            </w:pPr>
          </w:p>
          <w:p w14:paraId="76366F0A" w14:textId="77777777" w:rsidR="00C97FA3" w:rsidRPr="009A0578" w:rsidRDefault="00C97FA3" w:rsidP="00012D45">
            <w:pPr>
              <w:spacing w:after="0"/>
              <w:rPr>
                <w:rFonts w:ascii="Arial" w:hAnsi="Arial" w:cs="Arial"/>
              </w:rPr>
            </w:pPr>
          </w:p>
          <w:p w14:paraId="214EBFE1" w14:textId="77777777" w:rsidR="00C97FA3" w:rsidRPr="009A0578" w:rsidRDefault="00C97FA3" w:rsidP="00012D45">
            <w:pPr>
              <w:spacing w:after="0"/>
              <w:rPr>
                <w:rFonts w:ascii="Arial" w:hAnsi="Arial" w:cs="Arial"/>
              </w:rPr>
            </w:pPr>
          </w:p>
        </w:tc>
      </w:tr>
      <w:tr w:rsidR="00C97FA3" w:rsidRPr="009A0578" w14:paraId="79F21A42" w14:textId="77777777" w:rsidTr="00065261">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CC"/>
          </w:tcPr>
          <w:p w14:paraId="2E792E4D" w14:textId="77777777" w:rsidR="00C97FA3" w:rsidRPr="009A0578" w:rsidRDefault="00C97FA3" w:rsidP="00012D45">
            <w:pPr>
              <w:spacing w:after="0"/>
              <w:rPr>
                <w:rFonts w:ascii="Arial" w:hAnsi="Arial" w:cs="Arial"/>
              </w:rPr>
            </w:pPr>
            <w:r w:rsidRPr="009A0578">
              <w:rPr>
                <w:rFonts w:ascii="Arial" w:hAnsi="Arial" w:cs="Arial"/>
              </w:rPr>
              <w:t>Kvalitativní a kvantitativní výstupy</w:t>
            </w:r>
          </w:p>
        </w:tc>
      </w:tr>
      <w:tr w:rsidR="00C97FA3" w:rsidRPr="009A0578" w14:paraId="1B382C15" w14:textId="77777777" w:rsidTr="00065261">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57E65175" w14:textId="77777777" w:rsidR="00C97FA3" w:rsidRPr="009A0578" w:rsidRDefault="00C97FA3" w:rsidP="00012D45">
            <w:pPr>
              <w:spacing w:after="0"/>
              <w:rPr>
                <w:rFonts w:ascii="Arial" w:hAnsi="Arial" w:cs="Arial"/>
              </w:rPr>
            </w:pPr>
          </w:p>
          <w:p w14:paraId="39CFDC88" w14:textId="77777777" w:rsidR="00C97FA3" w:rsidRPr="009A0578" w:rsidRDefault="00C97FA3" w:rsidP="00012D45">
            <w:pPr>
              <w:spacing w:after="0"/>
              <w:rPr>
                <w:rFonts w:ascii="Arial" w:hAnsi="Arial" w:cs="Arial"/>
              </w:rPr>
            </w:pPr>
          </w:p>
          <w:p w14:paraId="764C1DE0" w14:textId="77777777" w:rsidR="00C97FA3" w:rsidRPr="009A0578" w:rsidRDefault="00C97FA3" w:rsidP="00012D45">
            <w:pPr>
              <w:spacing w:after="0"/>
              <w:rPr>
                <w:rFonts w:ascii="Arial" w:hAnsi="Arial" w:cs="Arial"/>
              </w:rPr>
            </w:pPr>
          </w:p>
          <w:p w14:paraId="61231DB9" w14:textId="77777777" w:rsidR="00C97FA3" w:rsidRPr="009A0578" w:rsidRDefault="00C97FA3" w:rsidP="00012D45">
            <w:pPr>
              <w:spacing w:after="0"/>
              <w:rPr>
                <w:rFonts w:ascii="Arial" w:hAnsi="Arial" w:cs="Arial"/>
              </w:rPr>
            </w:pPr>
          </w:p>
        </w:tc>
      </w:tr>
      <w:tr w:rsidR="00C97FA3" w:rsidRPr="009A0578" w14:paraId="7967F2E5" w14:textId="77777777" w:rsidTr="00065261">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CC"/>
          </w:tcPr>
          <w:p w14:paraId="54FFEE5B" w14:textId="77777777" w:rsidR="00C97FA3" w:rsidRPr="009A0578" w:rsidRDefault="00C97FA3" w:rsidP="00012D45">
            <w:pPr>
              <w:spacing w:after="0"/>
              <w:rPr>
                <w:rFonts w:ascii="Arial" w:hAnsi="Arial" w:cs="Arial"/>
              </w:rPr>
            </w:pPr>
            <w:r w:rsidRPr="009A0578">
              <w:rPr>
                <w:rFonts w:ascii="Arial" w:hAnsi="Arial" w:cs="Arial"/>
              </w:rPr>
              <w:t>Přínos projektu pro cílové skupiny</w:t>
            </w:r>
          </w:p>
        </w:tc>
      </w:tr>
      <w:tr w:rsidR="00C97FA3" w:rsidRPr="009A0578" w14:paraId="4D38FA41" w14:textId="77777777" w:rsidTr="00065261">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23DE333B" w14:textId="77777777" w:rsidR="00C97FA3" w:rsidRPr="009A0578" w:rsidRDefault="00C97FA3" w:rsidP="00012D45">
            <w:pPr>
              <w:spacing w:after="0"/>
              <w:rPr>
                <w:rFonts w:ascii="Arial" w:hAnsi="Arial" w:cs="Arial"/>
              </w:rPr>
            </w:pPr>
          </w:p>
          <w:p w14:paraId="1E60119D" w14:textId="77777777" w:rsidR="00C97FA3" w:rsidRPr="009A0578" w:rsidRDefault="00C97FA3" w:rsidP="00012D45">
            <w:pPr>
              <w:spacing w:after="0"/>
              <w:rPr>
                <w:rFonts w:ascii="Arial" w:hAnsi="Arial" w:cs="Arial"/>
              </w:rPr>
            </w:pPr>
          </w:p>
          <w:p w14:paraId="669069D5" w14:textId="77777777" w:rsidR="00C97FA3" w:rsidRPr="009A0578" w:rsidRDefault="00C97FA3" w:rsidP="00012D45">
            <w:pPr>
              <w:spacing w:after="0"/>
              <w:rPr>
                <w:rFonts w:ascii="Arial" w:hAnsi="Arial" w:cs="Arial"/>
              </w:rPr>
            </w:pPr>
          </w:p>
        </w:tc>
      </w:tr>
      <w:tr w:rsidR="00C97FA3" w:rsidRPr="009A0578" w14:paraId="03144F73" w14:textId="77777777" w:rsidTr="00065261">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CC"/>
          </w:tcPr>
          <w:p w14:paraId="1DE55C58" w14:textId="77777777" w:rsidR="00C97FA3" w:rsidRPr="009A0578" w:rsidRDefault="00C97FA3" w:rsidP="00012D45">
            <w:pPr>
              <w:spacing w:after="0"/>
              <w:rPr>
                <w:rFonts w:ascii="Arial" w:hAnsi="Arial" w:cs="Arial"/>
              </w:rPr>
            </w:pPr>
            <w:r w:rsidRPr="009A0578">
              <w:rPr>
                <w:rFonts w:ascii="Arial" w:hAnsi="Arial" w:cs="Arial"/>
              </w:rPr>
              <w:t>Celkové zhodnocení projektu</w:t>
            </w:r>
          </w:p>
        </w:tc>
      </w:tr>
      <w:tr w:rsidR="00C97FA3" w:rsidRPr="009A0578" w14:paraId="2A928111"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3D389A16" w14:textId="77777777" w:rsidR="00C97FA3" w:rsidRPr="009A0578" w:rsidRDefault="00C97FA3" w:rsidP="00012D45">
            <w:pPr>
              <w:spacing w:after="0"/>
              <w:rPr>
                <w:rFonts w:ascii="Arial" w:hAnsi="Arial" w:cs="Arial"/>
              </w:rPr>
            </w:pPr>
          </w:p>
          <w:p w14:paraId="3F7C1762" w14:textId="77777777" w:rsidR="00C97FA3" w:rsidRPr="009A0578" w:rsidRDefault="00C97FA3" w:rsidP="00012D45">
            <w:pPr>
              <w:spacing w:after="0"/>
              <w:rPr>
                <w:rFonts w:ascii="Arial" w:hAnsi="Arial" w:cs="Arial"/>
              </w:rPr>
            </w:pPr>
          </w:p>
          <w:p w14:paraId="1699EFD5" w14:textId="77777777" w:rsidR="00C97FA3" w:rsidRPr="009A0578" w:rsidRDefault="00C97FA3" w:rsidP="00012D45">
            <w:pPr>
              <w:spacing w:after="0"/>
              <w:rPr>
                <w:rFonts w:ascii="Arial" w:hAnsi="Arial" w:cs="Arial"/>
              </w:rPr>
            </w:pPr>
          </w:p>
        </w:tc>
      </w:tr>
      <w:tr w:rsidR="00C97FA3" w:rsidRPr="009A0578" w14:paraId="4D01260A"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516E35FA" w14:textId="77777777" w:rsidR="00C97FA3" w:rsidRPr="009A0578" w:rsidRDefault="00C97FA3" w:rsidP="00012D45">
            <w:pPr>
              <w:spacing w:after="0"/>
              <w:jc w:val="both"/>
              <w:rPr>
                <w:rFonts w:ascii="Arial" w:hAnsi="Arial" w:cs="Arial"/>
              </w:rPr>
            </w:pPr>
            <w:r w:rsidRPr="009A0578">
              <w:rPr>
                <w:rFonts w:ascii="Arial" w:hAnsi="Arial" w:cs="Arial"/>
              </w:rPr>
              <w:t>Zveřejnění p</w:t>
            </w:r>
            <w:r>
              <w:rPr>
                <w:rFonts w:ascii="Arial" w:hAnsi="Arial" w:cs="Arial"/>
              </w:rPr>
              <w:t>ublicity</w:t>
            </w:r>
            <w:r w:rsidRPr="009A0578">
              <w:rPr>
                <w:rFonts w:ascii="Arial" w:hAnsi="Arial" w:cs="Arial"/>
              </w:rPr>
              <w:t xml:space="preserve"> projektu </w:t>
            </w:r>
            <w:r>
              <w:rPr>
                <w:rFonts w:ascii="Arial" w:hAnsi="Arial" w:cs="Arial"/>
              </w:rPr>
              <w:t>dle</w:t>
            </w:r>
            <w:r w:rsidRPr="009A0578">
              <w:rPr>
                <w:rFonts w:ascii="Arial" w:hAnsi="Arial" w:cs="Arial"/>
              </w:rPr>
              <w:t xml:space="preserve"> čl</w:t>
            </w:r>
            <w:r>
              <w:rPr>
                <w:rFonts w:ascii="Arial" w:hAnsi="Arial" w:cs="Arial"/>
              </w:rPr>
              <w:t>.</w:t>
            </w:r>
            <w:r w:rsidRPr="009A0578">
              <w:rPr>
                <w:rFonts w:ascii="Arial" w:hAnsi="Arial" w:cs="Arial"/>
              </w:rPr>
              <w:t xml:space="preserve"> </w:t>
            </w:r>
            <w:r>
              <w:rPr>
                <w:rFonts w:ascii="Arial" w:hAnsi="Arial" w:cs="Arial"/>
              </w:rPr>
              <w:t>VI. S</w:t>
            </w:r>
            <w:r w:rsidRPr="009A0578">
              <w:rPr>
                <w:rFonts w:ascii="Arial" w:hAnsi="Arial" w:cs="Arial"/>
              </w:rPr>
              <w:t>mlouvy</w:t>
            </w:r>
            <w:r>
              <w:rPr>
                <w:rFonts w:ascii="Arial" w:hAnsi="Arial" w:cs="Arial"/>
              </w:rPr>
              <w:t xml:space="preserve"> o poskytnutí dotace</w:t>
            </w:r>
            <w:r w:rsidRPr="009A0578">
              <w:rPr>
                <w:rFonts w:ascii="Arial" w:hAnsi="Arial" w:cs="Arial"/>
              </w:rPr>
              <w:t>) bylo zajištěno formou:</w:t>
            </w:r>
          </w:p>
          <w:p w14:paraId="0C1998A2" w14:textId="77777777" w:rsidR="00C97FA3" w:rsidRPr="009A0578" w:rsidRDefault="00C97FA3" w:rsidP="00012D45">
            <w:pPr>
              <w:spacing w:after="0"/>
              <w:rPr>
                <w:rFonts w:ascii="Arial" w:hAnsi="Arial" w:cs="Arial"/>
              </w:rPr>
            </w:pPr>
          </w:p>
        </w:tc>
      </w:tr>
      <w:tr w:rsidR="00C97FA3" w:rsidRPr="009A0578" w14:paraId="6DF31468" w14:textId="77777777" w:rsidTr="00012D45">
        <w:tblPrEx>
          <w:tblCellMar>
            <w:left w:w="108" w:type="dxa"/>
            <w:right w:w="108" w:type="dxa"/>
          </w:tblCellMar>
          <w:tblLook w:val="01E0" w:firstRow="1" w:lastRow="1" w:firstColumn="1" w:lastColumn="1" w:noHBand="0" w:noVBand="0"/>
        </w:tblPrEx>
        <w:trPr>
          <w:gridAfter w:val="1"/>
          <w:wAfter w:w="38" w:type="dxa"/>
        </w:trPr>
        <w:tc>
          <w:tcPr>
            <w:tcW w:w="3013" w:type="dxa"/>
            <w:gridSpan w:val="2"/>
            <w:tcBorders>
              <w:top w:val="single" w:sz="4" w:space="0" w:color="auto"/>
              <w:bottom w:val="single" w:sz="4" w:space="0" w:color="auto"/>
              <w:right w:val="single" w:sz="4" w:space="0" w:color="auto"/>
            </w:tcBorders>
            <w:shd w:val="clear" w:color="auto" w:fill="FFFFFF"/>
          </w:tcPr>
          <w:p w14:paraId="401D2766"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V</w:t>
            </w:r>
          </w:p>
        </w:tc>
        <w:tc>
          <w:tcPr>
            <w:tcW w:w="3013" w:type="dxa"/>
            <w:gridSpan w:val="2"/>
            <w:tcBorders>
              <w:top w:val="single" w:sz="4" w:space="0" w:color="auto"/>
              <w:left w:val="single" w:sz="4" w:space="0" w:color="auto"/>
              <w:bottom w:val="single" w:sz="4" w:space="0" w:color="auto"/>
              <w:right w:val="single" w:sz="4" w:space="0" w:color="auto"/>
            </w:tcBorders>
            <w:shd w:val="clear" w:color="auto" w:fill="FFFFFF"/>
          </w:tcPr>
          <w:p w14:paraId="397D3EC2"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dne</w:t>
            </w:r>
          </w:p>
        </w:tc>
        <w:tc>
          <w:tcPr>
            <w:tcW w:w="3013" w:type="dxa"/>
            <w:tcBorders>
              <w:top w:val="single" w:sz="4" w:space="0" w:color="auto"/>
              <w:left w:val="single" w:sz="4" w:space="0" w:color="auto"/>
              <w:bottom w:val="single" w:sz="4" w:space="0" w:color="auto"/>
            </w:tcBorders>
            <w:shd w:val="clear" w:color="auto" w:fill="FFFFFF"/>
          </w:tcPr>
          <w:p w14:paraId="14DD75FD"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Zpracoval</w:t>
            </w:r>
          </w:p>
          <w:p w14:paraId="0F0438C4" w14:textId="77777777" w:rsidR="00C97FA3" w:rsidRPr="006066DD" w:rsidRDefault="00C97FA3" w:rsidP="00012D45">
            <w:pPr>
              <w:spacing w:after="0"/>
              <w:rPr>
                <w:rFonts w:ascii="Arial" w:hAnsi="Arial" w:cs="Arial"/>
                <w:sz w:val="20"/>
                <w:szCs w:val="20"/>
              </w:rPr>
            </w:pPr>
          </w:p>
          <w:p w14:paraId="3002601E" w14:textId="77777777" w:rsidR="00C97FA3" w:rsidRPr="006066DD" w:rsidRDefault="00C97FA3" w:rsidP="00012D45">
            <w:pPr>
              <w:spacing w:after="0"/>
              <w:rPr>
                <w:rFonts w:ascii="Arial" w:hAnsi="Arial" w:cs="Arial"/>
                <w:sz w:val="20"/>
                <w:szCs w:val="20"/>
              </w:rPr>
            </w:pPr>
          </w:p>
          <w:p w14:paraId="662E191E" w14:textId="77777777" w:rsidR="00C97FA3" w:rsidRPr="006066DD" w:rsidRDefault="00C97FA3" w:rsidP="00012D45">
            <w:pPr>
              <w:spacing w:after="0"/>
              <w:rPr>
                <w:rFonts w:ascii="Arial" w:hAnsi="Arial" w:cs="Arial"/>
                <w:sz w:val="20"/>
                <w:szCs w:val="20"/>
              </w:rPr>
            </w:pPr>
          </w:p>
          <w:p w14:paraId="118672E9" w14:textId="77777777" w:rsidR="00C97FA3" w:rsidRPr="006066DD" w:rsidRDefault="00C97FA3" w:rsidP="00012D45">
            <w:pPr>
              <w:spacing w:after="0"/>
              <w:rPr>
                <w:rFonts w:ascii="Arial" w:hAnsi="Arial" w:cs="Arial"/>
                <w:sz w:val="20"/>
                <w:szCs w:val="20"/>
              </w:rPr>
            </w:pPr>
          </w:p>
        </w:tc>
      </w:tr>
    </w:tbl>
    <w:p w14:paraId="2162C9BA" w14:textId="77777777" w:rsidR="00C97FA3" w:rsidRPr="009A0578" w:rsidRDefault="00C97FA3" w:rsidP="00C97FA3">
      <w:pPr>
        <w:pStyle w:val="Zhlav"/>
        <w:spacing w:after="0"/>
        <w:rPr>
          <w:rFonts w:ascii="Arial" w:hAnsi="Arial" w:cs="Arial"/>
        </w:rPr>
      </w:pPr>
    </w:p>
    <w:p w14:paraId="65E1A66E" w14:textId="77777777" w:rsidR="00C97FA3" w:rsidRPr="009A0578" w:rsidRDefault="00C97FA3" w:rsidP="00C97FA3">
      <w:pPr>
        <w:tabs>
          <w:tab w:val="left" w:pos="709"/>
          <w:tab w:val="left" w:pos="993"/>
        </w:tabs>
        <w:spacing w:after="0"/>
        <w:rPr>
          <w:rFonts w:ascii="Arial" w:hAnsi="Arial" w:cs="Arial"/>
          <w:sz w:val="16"/>
          <w:szCs w:val="16"/>
        </w:rPr>
      </w:pPr>
      <w:r w:rsidRPr="009A0578">
        <w:rPr>
          <w:rFonts w:ascii="Arial" w:hAnsi="Arial" w:cs="Arial"/>
          <w:sz w:val="16"/>
          <w:szCs w:val="16"/>
        </w:rPr>
        <w:t>Přílohy:</w:t>
      </w:r>
      <w:r>
        <w:rPr>
          <w:rFonts w:ascii="Arial" w:hAnsi="Arial" w:cs="Arial"/>
          <w:sz w:val="16"/>
          <w:szCs w:val="16"/>
        </w:rPr>
        <w:tab/>
      </w:r>
      <w:r w:rsidRPr="009A0578">
        <w:rPr>
          <w:rFonts w:ascii="Arial" w:hAnsi="Arial" w:cs="Arial"/>
          <w:sz w:val="16"/>
          <w:szCs w:val="16"/>
        </w:rPr>
        <w:t xml:space="preserve">1/ </w:t>
      </w:r>
      <w:r>
        <w:rPr>
          <w:rFonts w:ascii="Arial" w:hAnsi="Arial" w:cs="Arial"/>
          <w:sz w:val="16"/>
          <w:szCs w:val="16"/>
        </w:rPr>
        <w:tab/>
      </w:r>
      <w:r w:rsidRPr="009A0578">
        <w:rPr>
          <w:rFonts w:ascii="Arial" w:hAnsi="Arial" w:cs="Arial"/>
          <w:sz w:val="16"/>
          <w:szCs w:val="16"/>
        </w:rPr>
        <w:t>Závěrečné vyúčtování čerpání dotace</w:t>
      </w:r>
    </w:p>
    <w:p w14:paraId="1CBABD34" w14:textId="77777777" w:rsidR="00C97FA3"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2/ </w:t>
      </w:r>
      <w:r>
        <w:rPr>
          <w:rFonts w:ascii="Arial" w:hAnsi="Arial" w:cs="Arial"/>
          <w:sz w:val="16"/>
          <w:szCs w:val="16"/>
        </w:rPr>
        <w:tab/>
      </w:r>
      <w:r w:rsidRPr="009A0578">
        <w:rPr>
          <w:rFonts w:ascii="Arial" w:hAnsi="Arial" w:cs="Arial"/>
          <w:sz w:val="16"/>
          <w:szCs w:val="16"/>
        </w:rPr>
        <w:t>sešité kopie všech účetních dokladů označené pořadovými čísl</w:t>
      </w:r>
      <w:r>
        <w:rPr>
          <w:rFonts w:ascii="Arial" w:hAnsi="Arial" w:cs="Arial"/>
          <w:sz w:val="16"/>
          <w:szCs w:val="16"/>
        </w:rPr>
        <w:t xml:space="preserve">y </w:t>
      </w:r>
      <w:r w:rsidRPr="009A0578">
        <w:rPr>
          <w:rFonts w:ascii="Arial" w:hAnsi="Arial" w:cs="Arial"/>
          <w:sz w:val="16"/>
          <w:szCs w:val="16"/>
        </w:rPr>
        <w:t xml:space="preserve">uvedenými ve vyúčtování </w:t>
      </w:r>
      <w:r>
        <w:rPr>
          <w:rFonts w:ascii="Arial" w:hAnsi="Arial" w:cs="Arial"/>
          <w:sz w:val="16"/>
          <w:szCs w:val="16"/>
        </w:rPr>
        <w:t>a n</w:t>
      </w:r>
      <w:r w:rsidRPr="009A0578">
        <w:rPr>
          <w:rFonts w:ascii="Arial" w:hAnsi="Arial" w:cs="Arial"/>
          <w:sz w:val="16"/>
          <w:szCs w:val="16"/>
        </w:rPr>
        <w:t>a</w:t>
      </w:r>
      <w:r>
        <w:rPr>
          <w:rFonts w:ascii="Arial" w:hAnsi="Arial" w:cs="Arial"/>
          <w:sz w:val="16"/>
          <w:szCs w:val="16"/>
        </w:rPr>
        <w:t xml:space="preserve"> originále</w:t>
      </w:r>
      <w:r w:rsidRPr="009A0578">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Pr="009A0578">
        <w:rPr>
          <w:rFonts w:ascii="Arial" w:hAnsi="Arial" w:cs="Arial"/>
          <w:sz w:val="16"/>
          <w:szCs w:val="16"/>
        </w:rPr>
        <w:t>opatřené číslem smlouvy</w:t>
      </w:r>
      <w:r>
        <w:rPr>
          <w:rFonts w:ascii="Arial" w:hAnsi="Arial" w:cs="Arial"/>
          <w:sz w:val="16"/>
          <w:szCs w:val="16"/>
        </w:rPr>
        <w:t xml:space="preserve"> a </w:t>
      </w:r>
      <w:r w:rsidRPr="009A0578">
        <w:rPr>
          <w:rFonts w:ascii="Arial" w:hAnsi="Arial" w:cs="Arial"/>
          <w:sz w:val="16"/>
          <w:szCs w:val="16"/>
        </w:rPr>
        <w:t>textem: „Projekt spolufinancován</w:t>
      </w:r>
      <w:r>
        <w:rPr>
          <w:rFonts w:ascii="Arial" w:hAnsi="Arial" w:cs="Arial"/>
          <w:sz w:val="16"/>
          <w:szCs w:val="16"/>
        </w:rPr>
        <w:t xml:space="preserve"> Ústeckým krajem“.</w:t>
      </w:r>
    </w:p>
    <w:p w14:paraId="42F9354E" w14:textId="77777777" w:rsidR="00C97FA3" w:rsidRPr="009A0578"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3/ </w:t>
      </w:r>
      <w:r>
        <w:rPr>
          <w:rFonts w:ascii="Arial" w:hAnsi="Arial" w:cs="Arial"/>
          <w:sz w:val="16"/>
          <w:szCs w:val="16"/>
        </w:rPr>
        <w:tab/>
      </w:r>
      <w:r w:rsidRPr="009A0578">
        <w:rPr>
          <w:rFonts w:ascii="Arial" w:hAnsi="Arial" w:cs="Arial"/>
          <w:sz w:val="16"/>
          <w:szCs w:val="16"/>
        </w:rPr>
        <w:t>doklad o zaúčtování pod UZ  (v př</w:t>
      </w:r>
      <w:r>
        <w:rPr>
          <w:rFonts w:ascii="Arial" w:hAnsi="Arial" w:cs="Arial"/>
          <w:sz w:val="16"/>
          <w:szCs w:val="16"/>
        </w:rPr>
        <w:t>ípadě</w:t>
      </w:r>
      <w:r w:rsidRPr="009A0578">
        <w:rPr>
          <w:rFonts w:ascii="Arial" w:hAnsi="Arial" w:cs="Arial"/>
          <w:sz w:val="16"/>
          <w:szCs w:val="16"/>
        </w:rPr>
        <w:t xml:space="preserve"> povinnosti zaúčtování pod UZ)</w:t>
      </w:r>
    </w:p>
    <w:p w14:paraId="6D7EBAC3" w14:textId="77777777" w:rsidR="00C97FA3" w:rsidRPr="00BD4A05"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4/ </w:t>
      </w:r>
      <w:r>
        <w:rPr>
          <w:rFonts w:ascii="Arial" w:hAnsi="Arial" w:cs="Arial"/>
          <w:sz w:val="16"/>
          <w:szCs w:val="16"/>
        </w:rPr>
        <w:tab/>
      </w:r>
      <w:r w:rsidRPr="009A0578">
        <w:rPr>
          <w:rFonts w:ascii="Arial" w:hAnsi="Arial" w:cs="Arial"/>
          <w:sz w:val="16"/>
          <w:szCs w:val="16"/>
        </w:rPr>
        <w:t>případné další přílohy jako fotodokumentace, CD atd.</w:t>
      </w:r>
    </w:p>
    <w:p w14:paraId="31CFCB58" w14:textId="77777777" w:rsidR="00C97FA3" w:rsidRDefault="00C97FA3" w:rsidP="00C97FA3">
      <w:pPr>
        <w:rPr>
          <w:rFonts w:ascii="Arial" w:hAnsi="Arial" w:cs="Arial"/>
          <w:i/>
          <w:sz w:val="20"/>
          <w:szCs w:val="20"/>
        </w:rPr>
      </w:pPr>
    </w:p>
    <w:p w14:paraId="0BB8B63B" w14:textId="77777777" w:rsidR="00C97FA3" w:rsidRDefault="00C97FA3" w:rsidP="00C97FA3">
      <w:pPr>
        <w:rPr>
          <w:rFonts w:ascii="Arial" w:hAnsi="Arial" w:cs="Arial"/>
          <w:i/>
          <w:sz w:val="20"/>
          <w:szCs w:val="20"/>
        </w:rPr>
      </w:pPr>
    </w:p>
    <w:p w14:paraId="48339EF2" w14:textId="77777777" w:rsidR="00C97FA3" w:rsidRDefault="00C97FA3" w:rsidP="00C97FA3">
      <w:pPr>
        <w:rPr>
          <w:rFonts w:ascii="Arial" w:hAnsi="Arial" w:cs="Arial"/>
          <w:i/>
          <w:sz w:val="20"/>
          <w:szCs w:val="20"/>
        </w:rPr>
      </w:pPr>
    </w:p>
    <w:p w14:paraId="7F657583" w14:textId="77777777" w:rsidR="00C97FA3" w:rsidRPr="009A0578" w:rsidRDefault="00C97FA3" w:rsidP="00C97FA3">
      <w:pPr>
        <w:rPr>
          <w:rFonts w:ascii="Arial" w:hAnsi="Arial" w:cs="Arial"/>
          <w:i/>
          <w:sz w:val="20"/>
          <w:szCs w:val="20"/>
        </w:rPr>
      </w:pPr>
      <w:r w:rsidRPr="009A0578">
        <w:rPr>
          <w:rFonts w:ascii="Arial" w:hAnsi="Arial" w:cs="Arial"/>
          <w:i/>
          <w:sz w:val="20"/>
          <w:szCs w:val="20"/>
        </w:rPr>
        <w:lastRenderedPageBreak/>
        <w:t>Příloha č.1 závěrečné zprávy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023"/>
        <w:gridCol w:w="280"/>
        <w:gridCol w:w="2303"/>
      </w:tblGrid>
      <w:tr w:rsidR="00C97FA3" w:rsidRPr="009A0578" w14:paraId="7F7A8E06" w14:textId="77777777" w:rsidTr="00956D1E">
        <w:tc>
          <w:tcPr>
            <w:tcW w:w="9212" w:type="dxa"/>
            <w:gridSpan w:val="4"/>
            <w:tcBorders>
              <w:bottom w:val="single" w:sz="4" w:space="0" w:color="auto"/>
            </w:tcBorders>
            <w:shd w:val="clear" w:color="auto" w:fill="FFFF00"/>
          </w:tcPr>
          <w:p w14:paraId="725A2D5B" w14:textId="77777777" w:rsidR="00C97FA3" w:rsidRPr="009A0578" w:rsidRDefault="00C97FA3" w:rsidP="00012D45">
            <w:pPr>
              <w:spacing w:before="120" w:after="0"/>
              <w:jc w:val="center"/>
              <w:rPr>
                <w:rFonts w:ascii="Arial" w:hAnsi="Arial" w:cs="Arial"/>
              </w:rPr>
            </w:pPr>
            <w:r w:rsidRPr="009A0578">
              <w:rPr>
                <w:rFonts w:ascii="Arial" w:hAnsi="Arial" w:cs="Arial"/>
              </w:rPr>
              <w:t>Závěrečné vyúčtování čerpání dotace poskytnuté na základě smlouvy</w:t>
            </w:r>
          </w:p>
          <w:p w14:paraId="088AE530" w14:textId="77777777" w:rsidR="00C97FA3" w:rsidRPr="009A0578" w:rsidRDefault="00C97FA3" w:rsidP="00012D45">
            <w:pPr>
              <w:spacing w:after="0"/>
              <w:jc w:val="center"/>
              <w:rPr>
                <w:rFonts w:ascii="Arial" w:hAnsi="Arial" w:cs="Arial"/>
              </w:rPr>
            </w:pPr>
            <w:r>
              <w:rPr>
                <w:rFonts w:ascii="Arial" w:hAnsi="Arial" w:cs="Arial"/>
              </w:rPr>
              <w:t>č.</w:t>
            </w:r>
          </w:p>
          <w:p w14:paraId="53870FEB" w14:textId="77777777" w:rsidR="00C97FA3" w:rsidRPr="009A0578" w:rsidRDefault="00C97FA3" w:rsidP="00012D45">
            <w:pPr>
              <w:spacing w:after="0"/>
              <w:jc w:val="center"/>
              <w:rPr>
                <w:rFonts w:ascii="Arial" w:hAnsi="Arial" w:cs="Arial"/>
              </w:rPr>
            </w:pPr>
          </w:p>
        </w:tc>
      </w:tr>
      <w:tr w:rsidR="00C97FA3" w:rsidRPr="009A0578" w14:paraId="00F46907" w14:textId="77777777" w:rsidTr="00956D1E">
        <w:tc>
          <w:tcPr>
            <w:tcW w:w="9212" w:type="dxa"/>
            <w:gridSpan w:val="4"/>
            <w:shd w:val="clear" w:color="auto" w:fill="FFFFCC"/>
          </w:tcPr>
          <w:p w14:paraId="1BA76C5A" w14:textId="77777777" w:rsidR="00C97FA3" w:rsidRPr="009A0578" w:rsidRDefault="00C97FA3" w:rsidP="00012D45">
            <w:pPr>
              <w:spacing w:after="0"/>
              <w:rPr>
                <w:rFonts w:ascii="Arial" w:hAnsi="Arial" w:cs="Arial"/>
              </w:rPr>
            </w:pPr>
            <w:r w:rsidRPr="009A0578">
              <w:rPr>
                <w:rFonts w:ascii="Arial" w:hAnsi="Arial" w:cs="Arial"/>
              </w:rPr>
              <w:t>1/ přehled všech výdajů projektu</w:t>
            </w:r>
          </w:p>
        </w:tc>
      </w:tr>
      <w:tr w:rsidR="00C97FA3" w:rsidRPr="009A0578" w14:paraId="784AD004" w14:textId="77777777" w:rsidTr="00012D45">
        <w:trPr>
          <w:trHeight w:val="45"/>
        </w:trPr>
        <w:tc>
          <w:tcPr>
            <w:tcW w:w="4606" w:type="dxa"/>
          </w:tcPr>
          <w:p w14:paraId="3B6DEB17"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 Výdajová položka</w:t>
            </w:r>
          </w:p>
          <w:p w14:paraId="02E09805" w14:textId="77777777" w:rsidR="00C97FA3" w:rsidRPr="009A0578" w:rsidRDefault="00C97FA3" w:rsidP="00012D45">
            <w:pPr>
              <w:spacing w:after="0"/>
              <w:rPr>
                <w:rFonts w:ascii="Arial" w:hAnsi="Arial" w:cs="Arial"/>
                <w:sz w:val="18"/>
                <w:szCs w:val="18"/>
              </w:rPr>
            </w:pPr>
          </w:p>
        </w:tc>
        <w:tc>
          <w:tcPr>
            <w:tcW w:w="2303" w:type="dxa"/>
            <w:gridSpan w:val="2"/>
          </w:tcPr>
          <w:p w14:paraId="7D349B67" w14:textId="77777777" w:rsidR="00C97FA3" w:rsidRPr="009A0578" w:rsidRDefault="00C97FA3" w:rsidP="00012D45">
            <w:pPr>
              <w:spacing w:after="0"/>
              <w:rPr>
                <w:rFonts w:ascii="Arial" w:hAnsi="Arial" w:cs="Arial"/>
                <w:sz w:val="18"/>
                <w:szCs w:val="18"/>
              </w:rPr>
            </w:pPr>
            <w:r>
              <w:rPr>
                <w:rFonts w:ascii="Arial" w:hAnsi="Arial" w:cs="Arial"/>
                <w:sz w:val="18"/>
                <w:szCs w:val="18"/>
              </w:rPr>
              <w:t>Č</w:t>
            </w:r>
            <w:r w:rsidRPr="009A0578">
              <w:rPr>
                <w:rFonts w:ascii="Arial" w:hAnsi="Arial" w:cs="Arial"/>
                <w:sz w:val="18"/>
                <w:szCs w:val="18"/>
              </w:rPr>
              <w:t>íslo dokladu</w:t>
            </w:r>
          </w:p>
        </w:tc>
        <w:tc>
          <w:tcPr>
            <w:tcW w:w="2303" w:type="dxa"/>
          </w:tcPr>
          <w:p w14:paraId="663AC956"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Kč</w:t>
            </w:r>
          </w:p>
        </w:tc>
      </w:tr>
      <w:tr w:rsidR="00C97FA3" w:rsidRPr="009A0578" w14:paraId="7F6FAF79" w14:textId="77777777" w:rsidTr="00012D45">
        <w:trPr>
          <w:trHeight w:val="45"/>
        </w:trPr>
        <w:tc>
          <w:tcPr>
            <w:tcW w:w="4606" w:type="dxa"/>
          </w:tcPr>
          <w:p w14:paraId="691B193E" w14:textId="77777777" w:rsidR="00C97FA3" w:rsidRPr="009A0578" w:rsidRDefault="00C97FA3" w:rsidP="00012D45">
            <w:pPr>
              <w:spacing w:after="0"/>
              <w:rPr>
                <w:rFonts w:ascii="Arial" w:hAnsi="Arial" w:cs="Arial"/>
              </w:rPr>
            </w:pPr>
          </w:p>
        </w:tc>
        <w:tc>
          <w:tcPr>
            <w:tcW w:w="2303" w:type="dxa"/>
            <w:gridSpan w:val="2"/>
          </w:tcPr>
          <w:p w14:paraId="4FA46006" w14:textId="77777777" w:rsidR="00C97FA3" w:rsidRPr="009A0578" w:rsidRDefault="00C97FA3" w:rsidP="00012D45">
            <w:pPr>
              <w:spacing w:after="0"/>
              <w:rPr>
                <w:rFonts w:ascii="Arial" w:hAnsi="Arial" w:cs="Arial"/>
              </w:rPr>
            </w:pPr>
          </w:p>
        </w:tc>
        <w:tc>
          <w:tcPr>
            <w:tcW w:w="2303" w:type="dxa"/>
          </w:tcPr>
          <w:p w14:paraId="7004B3B9" w14:textId="77777777" w:rsidR="00C97FA3" w:rsidRPr="009A0578" w:rsidRDefault="00C97FA3" w:rsidP="00012D45">
            <w:pPr>
              <w:spacing w:after="0"/>
              <w:rPr>
                <w:rFonts w:ascii="Arial" w:hAnsi="Arial" w:cs="Arial"/>
              </w:rPr>
            </w:pPr>
          </w:p>
        </w:tc>
      </w:tr>
      <w:tr w:rsidR="00C97FA3" w:rsidRPr="009A0578" w14:paraId="52321BFE" w14:textId="77777777" w:rsidTr="00012D45">
        <w:trPr>
          <w:trHeight w:val="45"/>
        </w:trPr>
        <w:tc>
          <w:tcPr>
            <w:tcW w:w="4606" w:type="dxa"/>
          </w:tcPr>
          <w:p w14:paraId="7AABAB1E" w14:textId="77777777" w:rsidR="00C97FA3" w:rsidRPr="009A0578" w:rsidRDefault="00C97FA3" w:rsidP="00012D45">
            <w:pPr>
              <w:spacing w:after="0"/>
              <w:rPr>
                <w:rFonts w:ascii="Arial" w:hAnsi="Arial" w:cs="Arial"/>
              </w:rPr>
            </w:pPr>
          </w:p>
        </w:tc>
        <w:tc>
          <w:tcPr>
            <w:tcW w:w="2303" w:type="dxa"/>
            <w:gridSpan w:val="2"/>
          </w:tcPr>
          <w:p w14:paraId="26D088F9" w14:textId="77777777" w:rsidR="00C97FA3" w:rsidRPr="009A0578" w:rsidRDefault="00C97FA3" w:rsidP="00012D45">
            <w:pPr>
              <w:spacing w:after="0"/>
              <w:rPr>
                <w:rFonts w:ascii="Arial" w:hAnsi="Arial" w:cs="Arial"/>
              </w:rPr>
            </w:pPr>
          </w:p>
        </w:tc>
        <w:tc>
          <w:tcPr>
            <w:tcW w:w="2303" w:type="dxa"/>
          </w:tcPr>
          <w:p w14:paraId="292381AA" w14:textId="77777777" w:rsidR="00C97FA3" w:rsidRPr="009A0578" w:rsidRDefault="00C97FA3" w:rsidP="00012D45">
            <w:pPr>
              <w:spacing w:after="0"/>
              <w:rPr>
                <w:rFonts w:ascii="Arial" w:hAnsi="Arial" w:cs="Arial"/>
              </w:rPr>
            </w:pPr>
          </w:p>
        </w:tc>
      </w:tr>
      <w:tr w:rsidR="00C97FA3" w:rsidRPr="009A0578" w14:paraId="05B43023" w14:textId="77777777" w:rsidTr="00012D45">
        <w:trPr>
          <w:trHeight w:val="45"/>
        </w:trPr>
        <w:tc>
          <w:tcPr>
            <w:tcW w:w="4606" w:type="dxa"/>
          </w:tcPr>
          <w:p w14:paraId="6768B2D1" w14:textId="77777777" w:rsidR="00C97FA3" w:rsidRPr="009A0578" w:rsidRDefault="00C97FA3" w:rsidP="00012D45">
            <w:pPr>
              <w:spacing w:after="0"/>
              <w:rPr>
                <w:rFonts w:ascii="Arial" w:hAnsi="Arial" w:cs="Arial"/>
              </w:rPr>
            </w:pPr>
          </w:p>
        </w:tc>
        <w:tc>
          <w:tcPr>
            <w:tcW w:w="2303" w:type="dxa"/>
            <w:gridSpan w:val="2"/>
          </w:tcPr>
          <w:p w14:paraId="36A0EA12" w14:textId="77777777" w:rsidR="00C97FA3" w:rsidRPr="009A0578" w:rsidRDefault="00C97FA3" w:rsidP="00012D45">
            <w:pPr>
              <w:spacing w:after="0"/>
              <w:rPr>
                <w:rFonts w:ascii="Arial" w:hAnsi="Arial" w:cs="Arial"/>
              </w:rPr>
            </w:pPr>
          </w:p>
        </w:tc>
        <w:tc>
          <w:tcPr>
            <w:tcW w:w="2303" w:type="dxa"/>
          </w:tcPr>
          <w:p w14:paraId="56408ED4" w14:textId="77777777" w:rsidR="00C97FA3" w:rsidRPr="009A0578" w:rsidRDefault="00C97FA3" w:rsidP="00012D45">
            <w:pPr>
              <w:spacing w:after="0"/>
              <w:rPr>
                <w:rFonts w:ascii="Arial" w:hAnsi="Arial" w:cs="Arial"/>
              </w:rPr>
            </w:pPr>
          </w:p>
        </w:tc>
      </w:tr>
      <w:tr w:rsidR="00C97FA3" w:rsidRPr="009A0578" w14:paraId="39085210" w14:textId="77777777" w:rsidTr="00012D45">
        <w:trPr>
          <w:trHeight w:val="45"/>
        </w:trPr>
        <w:tc>
          <w:tcPr>
            <w:tcW w:w="4606" w:type="dxa"/>
          </w:tcPr>
          <w:p w14:paraId="6CA76F60" w14:textId="77777777" w:rsidR="00C97FA3" w:rsidRPr="009A0578" w:rsidRDefault="00C97FA3" w:rsidP="00012D45">
            <w:pPr>
              <w:spacing w:after="0"/>
              <w:rPr>
                <w:rFonts w:ascii="Arial" w:hAnsi="Arial" w:cs="Arial"/>
              </w:rPr>
            </w:pPr>
          </w:p>
        </w:tc>
        <w:tc>
          <w:tcPr>
            <w:tcW w:w="2303" w:type="dxa"/>
            <w:gridSpan w:val="2"/>
          </w:tcPr>
          <w:p w14:paraId="6E68ACB5" w14:textId="77777777" w:rsidR="00C97FA3" w:rsidRPr="009A0578" w:rsidRDefault="00C97FA3" w:rsidP="00012D45">
            <w:pPr>
              <w:spacing w:after="0"/>
              <w:rPr>
                <w:rFonts w:ascii="Arial" w:hAnsi="Arial" w:cs="Arial"/>
              </w:rPr>
            </w:pPr>
          </w:p>
        </w:tc>
        <w:tc>
          <w:tcPr>
            <w:tcW w:w="2303" w:type="dxa"/>
          </w:tcPr>
          <w:p w14:paraId="40B69F41" w14:textId="77777777" w:rsidR="00C97FA3" w:rsidRPr="009A0578" w:rsidRDefault="00C97FA3" w:rsidP="00012D45">
            <w:pPr>
              <w:spacing w:after="0"/>
              <w:rPr>
                <w:rFonts w:ascii="Arial" w:hAnsi="Arial" w:cs="Arial"/>
              </w:rPr>
            </w:pPr>
          </w:p>
        </w:tc>
      </w:tr>
      <w:tr w:rsidR="00C97FA3" w:rsidRPr="009A0578" w14:paraId="0EAC9A14" w14:textId="77777777" w:rsidTr="00012D45">
        <w:trPr>
          <w:trHeight w:val="45"/>
        </w:trPr>
        <w:tc>
          <w:tcPr>
            <w:tcW w:w="4606" w:type="dxa"/>
          </w:tcPr>
          <w:p w14:paraId="0F40F44D" w14:textId="77777777" w:rsidR="00C97FA3" w:rsidRPr="009A0578" w:rsidRDefault="00C97FA3" w:rsidP="00012D45">
            <w:pPr>
              <w:spacing w:after="0"/>
              <w:rPr>
                <w:rFonts w:ascii="Arial" w:hAnsi="Arial" w:cs="Arial"/>
              </w:rPr>
            </w:pPr>
          </w:p>
        </w:tc>
        <w:tc>
          <w:tcPr>
            <w:tcW w:w="2303" w:type="dxa"/>
            <w:gridSpan w:val="2"/>
          </w:tcPr>
          <w:p w14:paraId="49E8E233" w14:textId="77777777" w:rsidR="00C97FA3" w:rsidRPr="009A0578" w:rsidRDefault="00C97FA3" w:rsidP="00012D45">
            <w:pPr>
              <w:spacing w:after="0"/>
              <w:rPr>
                <w:rFonts w:ascii="Arial" w:hAnsi="Arial" w:cs="Arial"/>
              </w:rPr>
            </w:pPr>
          </w:p>
        </w:tc>
        <w:tc>
          <w:tcPr>
            <w:tcW w:w="2303" w:type="dxa"/>
          </w:tcPr>
          <w:p w14:paraId="063A8929" w14:textId="77777777" w:rsidR="00C97FA3" w:rsidRPr="009A0578" w:rsidRDefault="00C97FA3" w:rsidP="00012D45">
            <w:pPr>
              <w:spacing w:after="0"/>
              <w:rPr>
                <w:rFonts w:ascii="Arial" w:hAnsi="Arial" w:cs="Arial"/>
              </w:rPr>
            </w:pPr>
          </w:p>
        </w:tc>
      </w:tr>
      <w:tr w:rsidR="00C97FA3" w:rsidRPr="009A0578" w14:paraId="2E4CFE06" w14:textId="77777777" w:rsidTr="00012D45">
        <w:trPr>
          <w:trHeight w:val="45"/>
        </w:trPr>
        <w:tc>
          <w:tcPr>
            <w:tcW w:w="4606" w:type="dxa"/>
          </w:tcPr>
          <w:p w14:paraId="0E9F9CE1" w14:textId="77777777" w:rsidR="00C97FA3" w:rsidRPr="009A0578" w:rsidRDefault="00C97FA3" w:rsidP="00012D45">
            <w:pPr>
              <w:spacing w:after="0"/>
              <w:rPr>
                <w:rFonts w:ascii="Arial" w:hAnsi="Arial" w:cs="Arial"/>
              </w:rPr>
            </w:pPr>
          </w:p>
        </w:tc>
        <w:tc>
          <w:tcPr>
            <w:tcW w:w="2303" w:type="dxa"/>
            <w:gridSpan w:val="2"/>
          </w:tcPr>
          <w:p w14:paraId="1C520C47" w14:textId="77777777" w:rsidR="00C97FA3" w:rsidRPr="009A0578" w:rsidRDefault="00C97FA3" w:rsidP="00012D45">
            <w:pPr>
              <w:spacing w:after="0"/>
              <w:rPr>
                <w:rFonts w:ascii="Arial" w:hAnsi="Arial" w:cs="Arial"/>
              </w:rPr>
            </w:pPr>
          </w:p>
        </w:tc>
        <w:tc>
          <w:tcPr>
            <w:tcW w:w="2303" w:type="dxa"/>
          </w:tcPr>
          <w:p w14:paraId="12ADBD89" w14:textId="77777777" w:rsidR="00C97FA3" w:rsidRPr="009A0578" w:rsidRDefault="00C97FA3" w:rsidP="00012D45">
            <w:pPr>
              <w:spacing w:after="0"/>
              <w:rPr>
                <w:rFonts w:ascii="Arial" w:hAnsi="Arial" w:cs="Arial"/>
              </w:rPr>
            </w:pPr>
          </w:p>
        </w:tc>
      </w:tr>
      <w:tr w:rsidR="00C97FA3" w:rsidRPr="009A0578" w14:paraId="54716611" w14:textId="77777777" w:rsidTr="00012D45">
        <w:trPr>
          <w:trHeight w:val="45"/>
        </w:trPr>
        <w:tc>
          <w:tcPr>
            <w:tcW w:w="4606" w:type="dxa"/>
          </w:tcPr>
          <w:p w14:paraId="5AB9EA12" w14:textId="77777777" w:rsidR="00C97FA3" w:rsidRPr="009A0578" w:rsidRDefault="00C97FA3" w:rsidP="00012D45">
            <w:pPr>
              <w:spacing w:after="0"/>
              <w:rPr>
                <w:rFonts w:ascii="Arial" w:hAnsi="Arial" w:cs="Arial"/>
              </w:rPr>
            </w:pPr>
          </w:p>
        </w:tc>
        <w:tc>
          <w:tcPr>
            <w:tcW w:w="2303" w:type="dxa"/>
            <w:gridSpan w:val="2"/>
          </w:tcPr>
          <w:p w14:paraId="29558FBA" w14:textId="77777777" w:rsidR="00C97FA3" w:rsidRPr="009A0578" w:rsidRDefault="00C97FA3" w:rsidP="00012D45">
            <w:pPr>
              <w:spacing w:after="0"/>
              <w:rPr>
                <w:rFonts w:ascii="Arial" w:hAnsi="Arial" w:cs="Arial"/>
              </w:rPr>
            </w:pPr>
          </w:p>
        </w:tc>
        <w:tc>
          <w:tcPr>
            <w:tcW w:w="2303" w:type="dxa"/>
          </w:tcPr>
          <w:p w14:paraId="5277AE95" w14:textId="77777777" w:rsidR="00C97FA3" w:rsidRPr="009A0578" w:rsidRDefault="00C97FA3" w:rsidP="00012D45">
            <w:pPr>
              <w:spacing w:after="0"/>
              <w:rPr>
                <w:rFonts w:ascii="Arial" w:hAnsi="Arial" w:cs="Arial"/>
              </w:rPr>
            </w:pPr>
          </w:p>
        </w:tc>
      </w:tr>
      <w:tr w:rsidR="00C97FA3" w:rsidRPr="009A0578" w14:paraId="24B74280" w14:textId="77777777" w:rsidTr="00012D45">
        <w:trPr>
          <w:trHeight w:val="45"/>
        </w:trPr>
        <w:tc>
          <w:tcPr>
            <w:tcW w:w="4606" w:type="dxa"/>
          </w:tcPr>
          <w:p w14:paraId="1D656F26" w14:textId="77777777" w:rsidR="00C97FA3" w:rsidRPr="009A0578" w:rsidRDefault="00C97FA3" w:rsidP="00012D45">
            <w:pPr>
              <w:spacing w:after="0"/>
              <w:rPr>
                <w:rFonts w:ascii="Arial" w:hAnsi="Arial" w:cs="Arial"/>
              </w:rPr>
            </w:pPr>
          </w:p>
        </w:tc>
        <w:tc>
          <w:tcPr>
            <w:tcW w:w="2303" w:type="dxa"/>
            <w:gridSpan w:val="2"/>
          </w:tcPr>
          <w:p w14:paraId="5765B788" w14:textId="77777777" w:rsidR="00C97FA3" w:rsidRPr="009A0578" w:rsidRDefault="00C97FA3" w:rsidP="00012D45">
            <w:pPr>
              <w:spacing w:after="0"/>
              <w:rPr>
                <w:rFonts w:ascii="Arial" w:hAnsi="Arial" w:cs="Arial"/>
              </w:rPr>
            </w:pPr>
          </w:p>
        </w:tc>
        <w:tc>
          <w:tcPr>
            <w:tcW w:w="2303" w:type="dxa"/>
          </w:tcPr>
          <w:p w14:paraId="743EB51E" w14:textId="77777777" w:rsidR="00C97FA3" w:rsidRPr="009A0578" w:rsidRDefault="00C97FA3" w:rsidP="00012D45">
            <w:pPr>
              <w:spacing w:after="0"/>
              <w:rPr>
                <w:rFonts w:ascii="Arial" w:hAnsi="Arial" w:cs="Arial"/>
              </w:rPr>
            </w:pPr>
          </w:p>
        </w:tc>
      </w:tr>
      <w:tr w:rsidR="00C97FA3" w:rsidRPr="009A0578" w14:paraId="2C6155F0" w14:textId="77777777" w:rsidTr="00012D45">
        <w:trPr>
          <w:trHeight w:val="45"/>
        </w:trPr>
        <w:tc>
          <w:tcPr>
            <w:tcW w:w="4606" w:type="dxa"/>
          </w:tcPr>
          <w:p w14:paraId="257EF30E" w14:textId="77777777" w:rsidR="00C97FA3" w:rsidRPr="009A0578" w:rsidRDefault="00C97FA3" w:rsidP="00012D45">
            <w:pPr>
              <w:spacing w:after="0"/>
              <w:rPr>
                <w:rFonts w:ascii="Arial" w:hAnsi="Arial" w:cs="Arial"/>
              </w:rPr>
            </w:pPr>
          </w:p>
        </w:tc>
        <w:tc>
          <w:tcPr>
            <w:tcW w:w="2303" w:type="dxa"/>
            <w:gridSpan w:val="2"/>
          </w:tcPr>
          <w:p w14:paraId="123F2FAA" w14:textId="77777777" w:rsidR="00C97FA3" w:rsidRPr="009A0578" w:rsidRDefault="00C97FA3" w:rsidP="00012D45">
            <w:pPr>
              <w:spacing w:after="0"/>
              <w:rPr>
                <w:rFonts w:ascii="Arial" w:hAnsi="Arial" w:cs="Arial"/>
              </w:rPr>
            </w:pPr>
          </w:p>
        </w:tc>
        <w:tc>
          <w:tcPr>
            <w:tcW w:w="2303" w:type="dxa"/>
          </w:tcPr>
          <w:p w14:paraId="1D143C7D" w14:textId="77777777" w:rsidR="00C97FA3" w:rsidRPr="009A0578" w:rsidRDefault="00C97FA3" w:rsidP="00012D45">
            <w:pPr>
              <w:spacing w:after="0"/>
              <w:rPr>
                <w:rFonts w:ascii="Arial" w:hAnsi="Arial" w:cs="Arial"/>
              </w:rPr>
            </w:pPr>
          </w:p>
        </w:tc>
      </w:tr>
      <w:tr w:rsidR="00C97FA3" w:rsidRPr="009A0578" w14:paraId="69166B3A" w14:textId="77777777" w:rsidTr="00065261">
        <w:trPr>
          <w:trHeight w:val="45"/>
        </w:trPr>
        <w:tc>
          <w:tcPr>
            <w:tcW w:w="4606" w:type="dxa"/>
            <w:tcBorders>
              <w:bottom w:val="single" w:sz="4" w:space="0" w:color="auto"/>
            </w:tcBorders>
          </w:tcPr>
          <w:p w14:paraId="2D2A9974"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564DB2A2" w14:textId="77777777" w:rsidR="00C97FA3" w:rsidRPr="009A0578" w:rsidRDefault="00C97FA3" w:rsidP="00012D45">
            <w:pPr>
              <w:spacing w:after="0"/>
              <w:rPr>
                <w:rFonts w:ascii="Arial" w:hAnsi="Arial" w:cs="Arial"/>
                <w:sz w:val="18"/>
                <w:szCs w:val="18"/>
              </w:rPr>
            </w:pPr>
          </w:p>
        </w:tc>
        <w:tc>
          <w:tcPr>
            <w:tcW w:w="2303" w:type="dxa"/>
            <w:tcBorders>
              <w:bottom w:val="single" w:sz="4" w:space="0" w:color="auto"/>
            </w:tcBorders>
          </w:tcPr>
          <w:p w14:paraId="7DCAD33B" w14:textId="77777777" w:rsidR="00C97FA3" w:rsidRPr="009A0578" w:rsidRDefault="00C97FA3" w:rsidP="00012D45">
            <w:pPr>
              <w:spacing w:after="0"/>
              <w:rPr>
                <w:rFonts w:ascii="Arial" w:hAnsi="Arial" w:cs="Arial"/>
              </w:rPr>
            </w:pPr>
          </w:p>
        </w:tc>
      </w:tr>
      <w:tr w:rsidR="00C97FA3" w:rsidRPr="009A0578" w14:paraId="0D5C302D" w14:textId="77777777" w:rsidTr="00065261">
        <w:trPr>
          <w:trHeight w:val="45"/>
        </w:trPr>
        <w:tc>
          <w:tcPr>
            <w:tcW w:w="9212" w:type="dxa"/>
            <w:gridSpan w:val="4"/>
            <w:shd w:val="clear" w:color="auto" w:fill="FFFFCC"/>
          </w:tcPr>
          <w:p w14:paraId="1C1C8662" w14:textId="77777777" w:rsidR="00C97FA3" w:rsidRPr="009A0578" w:rsidRDefault="00C97FA3" w:rsidP="00012D45">
            <w:pPr>
              <w:spacing w:after="0"/>
              <w:rPr>
                <w:rFonts w:ascii="Arial" w:hAnsi="Arial" w:cs="Arial"/>
              </w:rPr>
            </w:pPr>
            <w:r w:rsidRPr="009A0578">
              <w:rPr>
                <w:rFonts w:ascii="Arial" w:hAnsi="Arial" w:cs="Arial"/>
              </w:rPr>
              <w:t>2/ přehled výdajů projektu hrazených z dotace v členění podle plánovaného položkového rozpočtu (dle přílohy smlouvy)</w:t>
            </w:r>
          </w:p>
        </w:tc>
      </w:tr>
      <w:tr w:rsidR="00C97FA3" w:rsidRPr="009A0578" w14:paraId="5E9A6E28" w14:textId="77777777" w:rsidTr="00012D45">
        <w:trPr>
          <w:trHeight w:val="285"/>
        </w:trPr>
        <w:tc>
          <w:tcPr>
            <w:tcW w:w="4606" w:type="dxa"/>
          </w:tcPr>
          <w:p w14:paraId="24B0E845"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Položka plánovaného rozpočtu</w:t>
            </w:r>
          </w:p>
        </w:tc>
        <w:tc>
          <w:tcPr>
            <w:tcW w:w="2303" w:type="dxa"/>
            <w:gridSpan w:val="2"/>
          </w:tcPr>
          <w:p w14:paraId="31CB6234"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Skutečné náklady </w:t>
            </w:r>
            <w:r w:rsidRPr="009A0578">
              <w:rPr>
                <w:rFonts w:ascii="Arial" w:hAnsi="Arial" w:cs="Arial"/>
                <w:sz w:val="18"/>
                <w:szCs w:val="18"/>
              </w:rPr>
              <w:t>v Kč</w:t>
            </w:r>
          </w:p>
        </w:tc>
        <w:tc>
          <w:tcPr>
            <w:tcW w:w="2303" w:type="dxa"/>
          </w:tcPr>
          <w:p w14:paraId="62833523"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Číslo dokladu</w:t>
            </w:r>
          </w:p>
        </w:tc>
      </w:tr>
      <w:tr w:rsidR="00C97FA3" w:rsidRPr="009A0578" w14:paraId="5DE6E81A" w14:textId="77777777" w:rsidTr="00012D45">
        <w:trPr>
          <w:trHeight w:val="285"/>
        </w:trPr>
        <w:tc>
          <w:tcPr>
            <w:tcW w:w="4606" w:type="dxa"/>
          </w:tcPr>
          <w:p w14:paraId="6580EAB1" w14:textId="77777777" w:rsidR="00C97FA3" w:rsidRPr="009A0578" w:rsidRDefault="00C97FA3" w:rsidP="00012D45">
            <w:pPr>
              <w:spacing w:after="0"/>
              <w:rPr>
                <w:rFonts w:ascii="Arial" w:hAnsi="Arial" w:cs="Arial"/>
              </w:rPr>
            </w:pPr>
          </w:p>
        </w:tc>
        <w:tc>
          <w:tcPr>
            <w:tcW w:w="2303" w:type="dxa"/>
            <w:gridSpan w:val="2"/>
          </w:tcPr>
          <w:p w14:paraId="1DB8734D" w14:textId="77777777" w:rsidR="00C97FA3" w:rsidRPr="009A0578" w:rsidRDefault="00C97FA3" w:rsidP="00012D45">
            <w:pPr>
              <w:spacing w:after="0"/>
              <w:rPr>
                <w:rFonts w:ascii="Arial" w:hAnsi="Arial" w:cs="Arial"/>
              </w:rPr>
            </w:pPr>
          </w:p>
        </w:tc>
        <w:tc>
          <w:tcPr>
            <w:tcW w:w="2303" w:type="dxa"/>
          </w:tcPr>
          <w:p w14:paraId="482C1322" w14:textId="77777777" w:rsidR="00C97FA3" w:rsidRPr="009A0578" w:rsidRDefault="00C97FA3" w:rsidP="00012D45">
            <w:pPr>
              <w:spacing w:after="0"/>
              <w:rPr>
                <w:rFonts w:ascii="Arial" w:hAnsi="Arial" w:cs="Arial"/>
              </w:rPr>
            </w:pPr>
          </w:p>
        </w:tc>
      </w:tr>
      <w:tr w:rsidR="00C97FA3" w:rsidRPr="009A0578" w14:paraId="28D5C122" w14:textId="77777777" w:rsidTr="00012D45">
        <w:trPr>
          <w:trHeight w:val="285"/>
        </w:trPr>
        <w:tc>
          <w:tcPr>
            <w:tcW w:w="4606" w:type="dxa"/>
          </w:tcPr>
          <w:p w14:paraId="7E6304BC" w14:textId="77777777" w:rsidR="00C97FA3" w:rsidRPr="009A0578" w:rsidRDefault="00C97FA3" w:rsidP="00012D45">
            <w:pPr>
              <w:spacing w:after="0"/>
              <w:rPr>
                <w:rFonts w:ascii="Arial" w:hAnsi="Arial" w:cs="Arial"/>
              </w:rPr>
            </w:pPr>
          </w:p>
        </w:tc>
        <w:tc>
          <w:tcPr>
            <w:tcW w:w="2303" w:type="dxa"/>
            <w:gridSpan w:val="2"/>
          </w:tcPr>
          <w:p w14:paraId="37B99197" w14:textId="77777777" w:rsidR="00C97FA3" w:rsidRPr="009A0578" w:rsidRDefault="00C97FA3" w:rsidP="00012D45">
            <w:pPr>
              <w:spacing w:after="0"/>
              <w:rPr>
                <w:rFonts w:ascii="Arial" w:hAnsi="Arial" w:cs="Arial"/>
              </w:rPr>
            </w:pPr>
          </w:p>
        </w:tc>
        <w:tc>
          <w:tcPr>
            <w:tcW w:w="2303" w:type="dxa"/>
          </w:tcPr>
          <w:p w14:paraId="651319E8" w14:textId="77777777" w:rsidR="00C97FA3" w:rsidRPr="009A0578" w:rsidRDefault="00C97FA3" w:rsidP="00012D45">
            <w:pPr>
              <w:spacing w:after="0"/>
              <w:rPr>
                <w:rFonts w:ascii="Arial" w:hAnsi="Arial" w:cs="Arial"/>
              </w:rPr>
            </w:pPr>
          </w:p>
        </w:tc>
      </w:tr>
      <w:tr w:rsidR="00C97FA3" w:rsidRPr="009A0578" w14:paraId="24BA5616" w14:textId="77777777" w:rsidTr="00012D45">
        <w:trPr>
          <w:trHeight w:val="285"/>
        </w:trPr>
        <w:tc>
          <w:tcPr>
            <w:tcW w:w="4606" w:type="dxa"/>
          </w:tcPr>
          <w:p w14:paraId="2B5F05C0" w14:textId="77777777" w:rsidR="00C97FA3" w:rsidRPr="009A0578" w:rsidRDefault="00C97FA3" w:rsidP="00012D45">
            <w:pPr>
              <w:spacing w:after="0"/>
              <w:rPr>
                <w:rFonts w:ascii="Arial" w:hAnsi="Arial" w:cs="Arial"/>
              </w:rPr>
            </w:pPr>
          </w:p>
        </w:tc>
        <w:tc>
          <w:tcPr>
            <w:tcW w:w="2303" w:type="dxa"/>
            <w:gridSpan w:val="2"/>
          </w:tcPr>
          <w:p w14:paraId="776C6CC4" w14:textId="77777777" w:rsidR="00C97FA3" w:rsidRPr="009A0578" w:rsidRDefault="00C97FA3" w:rsidP="00012D45">
            <w:pPr>
              <w:spacing w:after="0"/>
              <w:rPr>
                <w:rFonts w:ascii="Arial" w:hAnsi="Arial" w:cs="Arial"/>
              </w:rPr>
            </w:pPr>
          </w:p>
        </w:tc>
        <w:tc>
          <w:tcPr>
            <w:tcW w:w="2303" w:type="dxa"/>
          </w:tcPr>
          <w:p w14:paraId="15958920" w14:textId="77777777" w:rsidR="00C97FA3" w:rsidRPr="009A0578" w:rsidRDefault="00C97FA3" w:rsidP="00012D45">
            <w:pPr>
              <w:spacing w:after="0"/>
              <w:rPr>
                <w:rFonts w:ascii="Arial" w:hAnsi="Arial" w:cs="Arial"/>
              </w:rPr>
            </w:pPr>
          </w:p>
        </w:tc>
      </w:tr>
      <w:tr w:rsidR="00C97FA3" w:rsidRPr="009A0578" w14:paraId="44D6467C" w14:textId="77777777" w:rsidTr="00012D45">
        <w:trPr>
          <w:trHeight w:val="285"/>
        </w:trPr>
        <w:tc>
          <w:tcPr>
            <w:tcW w:w="4606" w:type="dxa"/>
          </w:tcPr>
          <w:p w14:paraId="1B854C15" w14:textId="77777777" w:rsidR="00C97FA3" w:rsidRPr="009A0578" w:rsidRDefault="00C97FA3" w:rsidP="00012D45">
            <w:pPr>
              <w:spacing w:after="0"/>
              <w:rPr>
                <w:rFonts w:ascii="Arial" w:hAnsi="Arial" w:cs="Arial"/>
              </w:rPr>
            </w:pPr>
          </w:p>
        </w:tc>
        <w:tc>
          <w:tcPr>
            <w:tcW w:w="2303" w:type="dxa"/>
            <w:gridSpan w:val="2"/>
          </w:tcPr>
          <w:p w14:paraId="63C47D0C" w14:textId="77777777" w:rsidR="00C97FA3" w:rsidRPr="009A0578" w:rsidRDefault="00C97FA3" w:rsidP="00012D45">
            <w:pPr>
              <w:spacing w:after="0"/>
              <w:rPr>
                <w:rFonts w:ascii="Arial" w:hAnsi="Arial" w:cs="Arial"/>
              </w:rPr>
            </w:pPr>
          </w:p>
        </w:tc>
        <w:tc>
          <w:tcPr>
            <w:tcW w:w="2303" w:type="dxa"/>
          </w:tcPr>
          <w:p w14:paraId="03FE10C7" w14:textId="77777777" w:rsidR="00C97FA3" w:rsidRPr="009A0578" w:rsidRDefault="00C97FA3" w:rsidP="00012D45">
            <w:pPr>
              <w:spacing w:after="0"/>
              <w:rPr>
                <w:rFonts w:ascii="Arial" w:hAnsi="Arial" w:cs="Arial"/>
              </w:rPr>
            </w:pPr>
          </w:p>
        </w:tc>
      </w:tr>
      <w:tr w:rsidR="00C97FA3" w:rsidRPr="009A0578" w14:paraId="5AC9D820" w14:textId="77777777" w:rsidTr="00012D45">
        <w:trPr>
          <w:trHeight w:val="285"/>
        </w:trPr>
        <w:tc>
          <w:tcPr>
            <w:tcW w:w="4606" w:type="dxa"/>
          </w:tcPr>
          <w:p w14:paraId="6B5AD29E" w14:textId="77777777" w:rsidR="00C97FA3" w:rsidRPr="009A0578" w:rsidRDefault="00C97FA3" w:rsidP="00012D45">
            <w:pPr>
              <w:spacing w:after="0"/>
              <w:rPr>
                <w:rFonts w:ascii="Arial" w:hAnsi="Arial" w:cs="Arial"/>
              </w:rPr>
            </w:pPr>
          </w:p>
        </w:tc>
        <w:tc>
          <w:tcPr>
            <w:tcW w:w="2303" w:type="dxa"/>
            <w:gridSpan w:val="2"/>
          </w:tcPr>
          <w:p w14:paraId="164EF3DB" w14:textId="77777777" w:rsidR="00C97FA3" w:rsidRPr="009A0578" w:rsidRDefault="00C97FA3" w:rsidP="00012D45">
            <w:pPr>
              <w:spacing w:after="0"/>
              <w:rPr>
                <w:rFonts w:ascii="Arial" w:hAnsi="Arial" w:cs="Arial"/>
              </w:rPr>
            </w:pPr>
          </w:p>
        </w:tc>
        <w:tc>
          <w:tcPr>
            <w:tcW w:w="2303" w:type="dxa"/>
          </w:tcPr>
          <w:p w14:paraId="6DEDE728" w14:textId="77777777" w:rsidR="00C97FA3" w:rsidRPr="009A0578" w:rsidRDefault="00C97FA3" w:rsidP="00012D45">
            <w:pPr>
              <w:spacing w:after="0"/>
              <w:rPr>
                <w:rFonts w:ascii="Arial" w:hAnsi="Arial" w:cs="Arial"/>
              </w:rPr>
            </w:pPr>
          </w:p>
        </w:tc>
      </w:tr>
      <w:tr w:rsidR="00C97FA3" w:rsidRPr="009A0578" w14:paraId="1C111179" w14:textId="77777777" w:rsidTr="00012D45">
        <w:trPr>
          <w:trHeight w:val="285"/>
        </w:trPr>
        <w:tc>
          <w:tcPr>
            <w:tcW w:w="4606" w:type="dxa"/>
          </w:tcPr>
          <w:p w14:paraId="0C75215D" w14:textId="77777777" w:rsidR="00C97FA3" w:rsidRPr="009A0578" w:rsidRDefault="00C97FA3" w:rsidP="00012D45">
            <w:pPr>
              <w:spacing w:after="0"/>
              <w:rPr>
                <w:rFonts w:ascii="Arial" w:hAnsi="Arial" w:cs="Arial"/>
              </w:rPr>
            </w:pPr>
          </w:p>
        </w:tc>
        <w:tc>
          <w:tcPr>
            <w:tcW w:w="2303" w:type="dxa"/>
            <w:gridSpan w:val="2"/>
          </w:tcPr>
          <w:p w14:paraId="048DA92E" w14:textId="77777777" w:rsidR="00C97FA3" w:rsidRPr="009A0578" w:rsidRDefault="00C97FA3" w:rsidP="00012D45">
            <w:pPr>
              <w:spacing w:after="0"/>
              <w:rPr>
                <w:rFonts w:ascii="Arial" w:hAnsi="Arial" w:cs="Arial"/>
              </w:rPr>
            </w:pPr>
          </w:p>
        </w:tc>
        <w:tc>
          <w:tcPr>
            <w:tcW w:w="2303" w:type="dxa"/>
          </w:tcPr>
          <w:p w14:paraId="49A00C9F" w14:textId="77777777" w:rsidR="00C97FA3" w:rsidRPr="009A0578" w:rsidRDefault="00C97FA3" w:rsidP="00012D45">
            <w:pPr>
              <w:spacing w:after="0"/>
              <w:rPr>
                <w:rFonts w:ascii="Arial" w:hAnsi="Arial" w:cs="Arial"/>
              </w:rPr>
            </w:pPr>
          </w:p>
        </w:tc>
      </w:tr>
      <w:tr w:rsidR="00C97FA3" w:rsidRPr="009A0578" w14:paraId="0D52712C" w14:textId="77777777" w:rsidTr="00012D45">
        <w:trPr>
          <w:trHeight w:val="285"/>
        </w:trPr>
        <w:tc>
          <w:tcPr>
            <w:tcW w:w="4606" w:type="dxa"/>
          </w:tcPr>
          <w:p w14:paraId="55D7FD09" w14:textId="77777777" w:rsidR="00C97FA3" w:rsidRPr="009A0578" w:rsidRDefault="00C97FA3" w:rsidP="00012D45">
            <w:pPr>
              <w:spacing w:after="0"/>
              <w:rPr>
                <w:rFonts w:ascii="Arial" w:hAnsi="Arial" w:cs="Arial"/>
              </w:rPr>
            </w:pPr>
          </w:p>
        </w:tc>
        <w:tc>
          <w:tcPr>
            <w:tcW w:w="2303" w:type="dxa"/>
            <w:gridSpan w:val="2"/>
          </w:tcPr>
          <w:p w14:paraId="5A13374E" w14:textId="77777777" w:rsidR="00C97FA3" w:rsidRPr="009A0578" w:rsidRDefault="00C97FA3" w:rsidP="00012D45">
            <w:pPr>
              <w:spacing w:after="0"/>
              <w:rPr>
                <w:rFonts w:ascii="Arial" w:hAnsi="Arial" w:cs="Arial"/>
              </w:rPr>
            </w:pPr>
          </w:p>
        </w:tc>
        <w:tc>
          <w:tcPr>
            <w:tcW w:w="2303" w:type="dxa"/>
          </w:tcPr>
          <w:p w14:paraId="2E3DA0E6" w14:textId="77777777" w:rsidR="00C97FA3" w:rsidRPr="009A0578" w:rsidRDefault="00C97FA3" w:rsidP="00012D45">
            <w:pPr>
              <w:spacing w:after="0"/>
              <w:rPr>
                <w:rFonts w:ascii="Arial" w:hAnsi="Arial" w:cs="Arial"/>
              </w:rPr>
            </w:pPr>
          </w:p>
        </w:tc>
      </w:tr>
      <w:tr w:rsidR="00C97FA3" w:rsidRPr="009A0578" w14:paraId="6F7FFF1F" w14:textId="77777777" w:rsidTr="00012D45">
        <w:trPr>
          <w:trHeight w:val="285"/>
        </w:trPr>
        <w:tc>
          <w:tcPr>
            <w:tcW w:w="4606" w:type="dxa"/>
          </w:tcPr>
          <w:p w14:paraId="2ECC61C1" w14:textId="77777777" w:rsidR="00C97FA3" w:rsidRPr="009A0578" w:rsidRDefault="00C97FA3" w:rsidP="00012D45">
            <w:pPr>
              <w:spacing w:after="0"/>
              <w:rPr>
                <w:rFonts w:ascii="Arial" w:hAnsi="Arial" w:cs="Arial"/>
              </w:rPr>
            </w:pPr>
          </w:p>
        </w:tc>
        <w:tc>
          <w:tcPr>
            <w:tcW w:w="2303" w:type="dxa"/>
            <w:gridSpan w:val="2"/>
          </w:tcPr>
          <w:p w14:paraId="71CEE880" w14:textId="77777777" w:rsidR="00C97FA3" w:rsidRPr="009A0578" w:rsidRDefault="00C97FA3" w:rsidP="00012D45">
            <w:pPr>
              <w:spacing w:after="0"/>
              <w:rPr>
                <w:rFonts w:ascii="Arial" w:hAnsi="Arial" w:cs="Arial"/>
              </w:rPr>
            </w:pPr>
          </w:p>
        </w:tc>
        <w:tc>
          <w:tcPr>
            <w:tcW w:w="2303" w:type="dxa"/>
          </w:tcPr>
          <w:p w14:paraId="29BA69F7" w14:textId="77777777" w:rsidR="00C97FA3" w:rsidRPr="009A0578" w:rsidRDefault="00C97FA3" w:rsidP="00012D45">
            <w:pPr>
              <w:spacing w:after="0"/>
              <w:rPr>
                <w:rFonts w:ascii="Arial" w:hAnsi="Arial" w:cs="Arial"/>
              </w:rPr>
            </w:pPr>
          </w:p>
        </w:tc>
      </w:tr>
      <w:tr w:rsidR="00C97FA3" w:rsidRPr="009A0578" w14:paraId="433872EB" w14:textId="77777777" w:rsidTr="00012D45">
        <w:trPr>
          <w:trHeight w:val="285"/>
        </w:trPr>
        <w:tc>
          <w:tcPr>
            <w:tcW w:w="4606" w:type="dxa"/>
          </w:tcPr>
          <w:p w14:paraId="1C6B32AA" w14:textId="77777777" w:rsidR="00C97FA3" w:rsidRPr="009A0578" w:rsidRDefault="00C97FA3" w:rsidP="00012D45">
            <w:pPr>
              <w:spacing w:after="0"/>
              <w:rPr>
                <w:rFonts w:ascii="Arial" w:hAnsi="Arial" w:cs="Arial"/>
              </w:rPr>
            </w:pPr>
          </w:p>
        </w:tc>
        <w:tc>
          <w:tcPr>
            <w:tcW w:w="2303" w:type="dxa"/>
            <w:gridSpan w:val="2"/>
          </w:tcPr>
          <w:p w14:paraId="57835489" w14:textId="77777777" w:rsidR="00C97FA3" w:rsidRPr="009A0578" w:rsidRDefault="00C97FA3" w:rsidP="00012D45">
            <w:pPr>
              <w:spacing w:after="0"/>
              <w:rPr>
                <w:rFonts w:ascii="Arial" w:hAnsi="Arial" w:cs="Arial"/>
              </w:rPr>
            </w:pPr>
          </w:p>
        </w:tc>
        <w:tc>
          <w:tcPr>
            <w:tcW w:w="2303" w:type="dxa"/>
          </w:tcPr>
          <w:p w14:paraId="644EEF1F" w14:textId="77777777" w:rsidR="00C97FA3" w:rsidRPr="009A0578" w:rsidRDefault="00C97FA3" w:rsidP="00012D45">
            <w:pPr>
              <w:spacing w:after="0"/>
              <w:rPr>
                <w:rFonts w:ascii="Arial" w:hAnsi="Arial" w:cs="Arial"/>
              </w:rPr>
            </w:pPr>
          </w:p>
        </w:tc>
      </w:tr>
      <w:tr w:rsidR="00C97FA3" w:rsidRPr="009A0578" w14:paraId="41C8478B" w14:textId="77777777" w:rsidTr="00065261">
        <w:trPr>
          <w:trHeight w:val="285"/>
        </w:trPr>
        <w:tc>
          <w:tcPr>
            <w:tcW w:w="4606" w:type="dxa"/>
            <w:tcBorders>
              <w:bottom w:val="single" w:sz="4" w:space="0" w:color="auto"/>
            </w:tcBorders>
          </w:tcPr>
          <w:p w14:paraId="679D8878"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21896167" w14:textId="77777777" w:rsidR="00C97FA3" w:rsidRPr="009A0578" w:rsidRDefault="00C97FA3" w:rsidP="00012D45">
            <w:pPr>
              <w:spacing w:after="0"/>
              <w:rPr>
                <w:rFonts w:ascii="Arial" w:hAnsi="Arial" w:cs="Arial"/>
              </w:rPr>
            </w:pPr>
          </w:p>
        </w:tc>
        <w:tc>
          <w:tcPr>
            <w:tcW w:w="2303" w:type="dxa"/>
            <w:tcBorders>
              <w:bottom w:val="single" w:sz="4" w:space="0" w:color="auto"/>
            </w:tcBorders>
          </w:tcPr>
          <w:p w14:paraId="2E6A5EEC" w14:textId="77777777" w:rsidR="00C97FA3" w:rsidRPr="009A0578" w:rsidRDefault="00C97FA3" w:rsidP="00012D45">
            <w:pPr>
              <w:spacing w:after="0"/>
              <w:rPr>
                <w:rFonts w:ascii="Arial" w:hAnsi="Arial" w:cs="Arial"/>
              </w:rPr>
            </w:pPr>
          </w:p>
        </w:tc>
      </w:tr>
      <w:tr w:rsidR="00C97FA3" w:rsidRPr="009A0578" w14:paraId="740AF06F" w14:textId="77777777" w:rsidTr="00065261">
        <w:trPr>
          <w:trHeight w:val="285"/>
        </w:trPr>
        <w:tc>
          <w:tcPr>
            <w:tcW w:w="9212" w:type="dxa"/>
            <w:gridSpan w:val="4"/>
            <w:shd w:val="clear" w:color="auto" w:fill="FFFFCC"/>
          </w:tcPr>
          <w:p w14:paraId="3B6D8819" w14:textId="77777777" w:rsidR="00C97FA3" w:rsidRPr="009A0578" w:rsidRDefault="00C97FA3" w:rsidP="00012D45">
            <w:pPr>
              <w:spacing w:after="0"/>
              <w:rPr>
                <w:rFonts w:ascii="Arial" w:hAnsi="Arial" w:cs="Arial"/>
              </w:rPr>
            </w:pPr>
            <w:r w:rsidRPr="009A0578">
              <w:rPr>
                <w:rFonts w:ascii="Arial" w:hAnsi="Arial" w:cs="Arial"/>
              </w:rPr>
              <w:t>3</w:t>
            </w:r>
            <w:r w:rsidR="00731670" w:rsidRPr="009A0578">
              <w:rPr>
                <w:rFonts w:ascii="Arial" w:hAnsi="Arial" w:cs="Arial"/>
              </w:rPr>
              <w:t>/</w:t>
            </w:r>
            <w:r w:rsidRPr="009A0578">
              <w:rPr>
                <w:rFonts w:ascii="Arial" w:hAnsi="Arial" w:cs="Arial"/>
              </w:rPr>
              <w:t xml:space="preserve"> Skutečné financování projektu</w:t>
            </w:r>
          </w:p>
        </w:tc>
      </w:tr>
      <w:tr w:rsidR="00C97FA3" w:rsidRPr="009A0578" w14:paraId="2882C1F9" w14:textId="77777777" w:rsidTr="00012D45">
        <w:trPr>
          <w:trHeight w:val="57"/>
        </w:trPr>
        <w:tc>
          <w:tcPr>
            <w:tcW w:w="4606" w:type="dxa"/>
          </w:tcPr>
          <w:p w14:paraId="62B6CBDB" w14:textId="77777777" w:rsidR="00C97FA3" w:rsidRPr="009A0578" w:rsidRDefault="00C97FA3" w:rsidP="00012D45">
            <w:pPr>
              <w:pStyle w:val="podpis"/>
              <w:jc w:val="left"/>
              <w:rPr>
                <w:rFonts w:cs="Arial"/>
                <w:sz w:val="18"/>
                <w:szCs w:val="18"/>
              </w:rPr>
            </w:pPr>
            <w:r w:rsidRPr="009A0578">
              <w:rPr>
                <w:rFonts w:cs="Arial"/>
                <w:sz w:val="18"/>
                <w:szCs w:val="18"/>
              </w:rPr>
              <w:t>Financování projektu</w:t>
            </w:r>
          </w:p>
        </w:tc>
        <w:tc>
          <w:tcPr>
            <w:tcW w:w="2303" w:type="dxa"/>
            <w:gridSpan w:val="2"/>
          </w:tcPr>
          <w:p w14:paraId="19B78261"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Kč</w:t>
            </w:r>
          </w:p>
        </w:tc>
        <w:tc>
          <w:tcPr>
            <w:tcW w:w="2303" w:type="dxa"/>
          </w:tcPr>
          <w:p w14:paraId="30117358"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 celkových nákladů</w:t>
            </w:r>
          </w:p>
        </w:tc>
      </w:tr>
      <w:tr w:rsidR="00C97FA3" w:rsidRPr="009A0578" w14:paraId="1E1D7DA3" w14:textId="77777777" w:rsidTr="00012D45">
        <w:trPr>
          <w:trHeight w:val="57"/>
        </w:trPr>
        <w:tc>
          <w:tcPr>
            <w:tcW w:w="4606" w:type="dxa"/>
          </w:tcPr>
          <w:p w14:paraId="3B58407A" w14:textId="77777777" w:rsidR="00C97FA3" w:rsidRPr="009A0578" w:rsidRDefault="00C97FA3" w:rsidP="00012D45">
            <w:pPr>
              <w:pStyle w:val="podpis"/>
              <w:jc w:val="left"/>
              <w:rPr>
                <w:rFonts w:cs="Arial"/>
                <w:sz w:val="18"/>
                <w:szCs w:val="18"/>
              </w:rPr>
            </w:pPr>
            <w:r w:rsidRPr="009A0578">
              <w:rPr>
                <w:rFonts w:cs="Arial"/>
                <w:sz w:val="18"/>
                <w:szCs w:val="18"/>
              </w:rPr>
              <w:t>Vlastní zdroje předkladatele</w:t>
            </w:r>
          </w:p>
        </w:tc>
        <w:tc>
          <w:tcPr>
            <w:tcW w:w="2303" w:type="dxa"/>
            <w:gridSpan w:val="2"/>
          </w:tcPr>
          <w:p w14:paraId="43AE6C0D" w14:textId="77777777" w:rsidR="00C97FA3" w:rsidRPr="009A0578" w:rsidRDefault="00C97FA3" w:rsidP="00012D45">
            <w:pPr>
              <w:spacing w:after="0"/>
              <w:rPr>
                <w:rFonts w:ascii="Arial" w:hAnsi="Arial" w:cs="Arial"/>
              </w:rPr>
            </w:pPr>
          </w:p>
        </w:tc>
        <w:tc>
          <w:tcPr>
            <w:tcW w:w="2303" w:type="dxa"/>
          </w:tcPr>
          <w:p w14:paraId="1573FF80" w14:textId="77777777" w:rsidR="00C97FA3" w:rsidRPr="009A0578" w:rsidRDefault="00C97FA3" w:rsidP="00012D45">
            <w:pPr>
              <w:spacing w:after="0"/>
              <w:rPr>
                <w:rFonts w:ascii="Arial" w:hAnsi="Arial" w:cs="Arial"/>
              </w:rPr>
            </w:pPr>
          </w:p>
        </w:tc>
      </w:tr>
      <w:tr w:rsidR="00C97FA3" w:rsidRPr="009A0578" w14:paraId="199EE283" w14:textId="77777777" w:rsidTr="00012D45">
        <w:trPr>
          <w:trHeight w:val="57"/>
        </w:trPr>
        <w:tc>
          <w:tcPr>
            <w:tcW w:w="4606" w:type="dxa"/>
          </w:tcPr>
          <w:p w14:paraId="6C69892A" w14:textId="77777777" w:rsidR="00C97FA3" w:rsidRPr="009A0578" w:rsidRDefault="00C97FA3" w:rsidP="00012D45">
            <w:pPr>
              <w:pStyle w:val="podpis"/>
              <w:jc w:val="left"/>
              <w:rPr>
                <w:rFonts w:cs="Arial"/>
                <w:sz w:val="18"/>
                <w:szCs w:val="18"/>
              </w:rPr>
            </w:pPr>
            <w:r w:rsidRPr="009A0578">
              <w:rPr>
                <w:rFonts w:cs="Arial"/>
                <w:sz w:val="18"/>
                <w:szCs w:val="18"/>
              </w:rPr>
              <w:t>Poskytnutá dotace</w:t>
            </w:r>
          </w:p>
        </w:tc>
        <w:tc>
          <w:tcPr>
            <w:tcW w:w="2303" w:type="dxa"/>
            <w:gridSpan w:val="2"/>
          </w:tcPr>
          <w:p w14:paraId="27BFFDE1" w14:textId="77777777" w:rsidR="00C97FA3" w:rsidRPr="009A0578" w:rsidRDefault="00C97FA3" w:rsidP="00012D45">
            <w:pPr>
              <w:spacing w:after="0"/>
              <w:rPr>
                <w:rFonts w:ascii="Arial" w:hAnsi="Arial" w:cs="Arial"/>
              </w:rPr>
            </w:pPr>
          </w:p>
        </w:tc>
        <w:tc>
          <w:tcPr>
            <w:tcW w:w="2303" w:type="dxa"/>
          </w:tcPr>
          <w:p w14:paraId="0B7B70B1" w14:textId="77777777" w:rsidR="00C97FA3" w:rsidRPr="009A0578" w:rsidRDefault="00C97FA3" w:rsidP="00012D45">
            <w:pPr>
              <w:spacing w:after="0"/>
              <w:rPr>
                <w:rFonts w:ascii="Arial" w:hAnsi="Arial" w:cs="Arial"/>
              </w:rPr>
            </w:pPr>
          </w:p>
        </w:tc>
      </w:tr>
      <w:tr w:rsidR="00C97FA3" w:rsidRPr="009A0578" w14:paraId="3C8EA05F" w14:textId="77777777" w:rsidTr="00012D45">
        <w:trPr>
          <w:trHeight w:val="57"/>
        </w:trPr>
        <w:tc>
          <w:tcPr>
            <w:tcW w:w="4606" w:type="dxa"/>
          </w:tcPr>
          <w:p w14:paraId="7F647582" w14:textId="77777777" w:rsidR="00C97FA3" w:rsidRPr="009A0578" w:rsidRDefault="00C97FA3" w:rsidP="00012D45">
            <w:pPr>
              <w:pStyle w:val="podpis"/>
              <w:jc w:val="left"/>
              <w:rPr>
                <w:rFonts w:cs="Arial"/>
                <w:sz w:val="18"/>
                <w:szCs w:val="18"/>
              </w:rPr>
            </w:pPr>
            <w:r w:rsidRPr="009A0578">
              <w:rPr>
                <w:rFonts w:cs="Arial"/>
                <w:sz w:val="18"/>
                <w:szCs w:val="18"/>
              </w:rPr>
              <w:t>Projekt celkem</w:t>
            </w:r>
          </w:p>
        </w:tc>
        <w:tc>
          <w:tcPr>
            <w:tcW w:w="2303" w:type="dxa"/>
            <w:gridSpan w:val="2"/>
          </w:tcPr>
          <w:p w14:paraId="4BFCE5BA" w14:textId="77777777" w:rsidR="00C97FA3" w:rsidRPr="009A0578" w:rsidRDefault="00C97FA3" w:rsidP="00012D45">
            <w:pPr>
              <w:spacing w:after="0"/>
              <w:rPr>
                <w:rFonts w:ascii="Arial" w:hAnsi="Arial" w:cs="Arial"/>
              </w:rPr>
            </w:pPr>
          </w:p>
        </w:tc>
        <w:tc>
          <w:tcPr>
            <w:tcW w:w="2303" w:type="dxa"/>
          </w:tcPr>
          <w:p w14:paraId="4005E0D2" w14:textId="77777777" w:rsidR="00C97FA3" w:rsidRPr="009A0578" w:rsidRDefault="00C97FA3" w:rsidP="00012D45">
            <w:pPr>
              <w:spacing w:after="0"/>
              <w:rPr>
                <w:rFonts w:ascii="Arial" w:hAnsi="Arial" w:cs="Arial"/>
              </w:rPr>
            </w:pPr>
          </w:p>
        </w:tc>
      </w:tr>
      <w:tr w:rsidR="00C97FA3" w:rsidRPr="009A0578" w14:paraId="2FCFBDB3" w14:textId="77777777" w:rsidTr="00012D45">
        <w:trPr>
          <w:trHeight w:val="57"/>
        </w:trPr>
        <w:tc>
          <w:tcPr>
            <w:tcW w:w="9212" w:type="dxa"/>
            <w:gridSpan w:val="4"/>
          </w:tcPr>
          <w:p w14:paraId="46AB2C4F" w14:textId="77777777" w:rsidR="00C97FA3" w:rsidRPr="009A0578" w:rsidRDefault="00C97FA3" w:rsidP="00012D45">
            <w:pPr>
              <w:spacing w:after="0"/>
              <w:jc w:val="both"/>
              <w:rPr>
                <w:rFonts w:ascii="Arial" w:hAnsi="Arial" w:cs="Arial"/>
              </w:rPr>
            </w:pPr>
            <w:r w:rsidRPr="000E5264">
              <w:rPr>
                <w:rFonts w:ascii="Arial" w:hAnsi="Arial" w:cs="Arial"/>
                <w:b/>
                <w:bCs/>
                <w:color w:val="000000"/>
                <w:sz w:val="18"/>
                <w:szCs w:val="18"/>
              </w:rPr>
              <w:t>Prohlášení:</w:t>
            </w:r>
            <w:r w:rsidRPr="000E5264">
              <w:rPr>
                <w:rFonts w:ascii="Arial" w:hAnsi="Arial" w:cs="Arial"/>
                <w:color w:val="000000"/>
                <w:sz w:val="18"/>
                <w:szCs w:val="18"/>
              </w:rPr>
              <w:t xml:space="preserve"> jsme </w:t>
            </w:r>
            <w:r w:rsidRPr="000E5264">
              <w:rPr>
                <w:rFonts w:ascii="Arial" w:hAnsi="Arial" w:cs="Arial"/>
                <w:b/>
                <w:bCs/>
                <w:i/>
                <w:iCs/>
                <w:color w:val="000000"/>
                <w:sz w:val="18"/>
                <w:szCs w:val="18"/>
              </w:rPr>
              <w:t>plátci – neplátci</w:t>
            </w:r>
            <w:r w:rsidRPr="000E5264">
              <w:rPr>
                <w:rFonts w:ascii="Arial" w:hAnsi="Arial" w:cs="Arial"/>
                <w:color w:val="000000"/>
                <w:sz w:val="18"/>
                <w:szCs w:val="18"/>
              </w:rPr>
              <w:t xml:space="preserve">* DPH. </w:t>
            </w:r>
            <w:r w:rsidRPr="000E5264">
              <w:rPr>
                <w:rFonts w:ascii="Arial" w:hAnsi="Arial" w:cs="Arial"/>
                <w:b/>
                <w:bCs/>
                <w:i/>
                <w:iCs/>
                <w:color w:val="000000"/>
                <w:sz w:val="18"/>
                <w:szCs w:val="18"/>
              </w:rPr>
              <w:t>Byl – nebyl*</w:t>
            </w:r>
            <w:r w:rsidRPr="000E5264">
              <w:rPr>
                <w:rFonts w:ascii="Arial" w:hAnsi="Arial" w:cs="Arial"/>
                <w:color w:val="000000"/>
                <w:sz w:val="18"/>
                <w:szCs w:val="18"/>
              </w:rPr>
              <w:t xml:space="preserve"> uplatněn nárok na odpočet DPH u příslušného správce daně</w:t>
            </w:r>
            <w:r>
              <w:rPr>
                <w:rFonts w:ascii="Arial" w:hAnsi="Arial" w:cs="Arial"/>
                <w:color w:val="000000"/>
                <w:sz w:val="18"/>
                <w:szCs w:val="18"/>
              </w:rPr>
              <w:t xml:space="preserve">. </w:t>
            </w:r>
          </w:p>
        </w:tc>
      </w:tr>
      <w:tr w:rsidR="00C97FA3" w:rsidRPr="009A0578" w14:paraId="49178337" w14:textId="77777777" w:rsidTr="00012D45">
        <w:trPr>
          <w:trHeight w:val="57"/>
        </w:trPr>
        <w:tc>
          <w:tcPr>
            <w:tcW w:w="4606" w:type="dxa"/>
          </w:tcPr>
          <w:p w14:paraId="4FAD3E30" w14:textId="77777777" w:rsidR="00C97FA3" w:rsidRPr="009A0578" w:rsidRDefault="00C97FA3" w:rsidP="00012D45">
            <w:pPr>
              <w:pStyle w:val="podpis"/>
              <w:jc w:val="left"/>
              <w:rPr>
                <w:rFonts w:cs="Arial"/>
                <w:sz w:val="18"/>
                <w:szCs w:val="18"/>
              </w:rPr>
            </w:pPr>
            <w:r w:rsidRPr="009A0578">
              <w:rPr>
                <w:rFonts w:cs="Arial"/>
                <w:sz w:val="18"/>
                <w:szCs w:val="18"/>
              </w:rPr>
              <w:t>V</w:t>
            </w:r>
          </w:p>
          <w:p w14:paraId="4437A030" w14:textId="77777777" w:rsidR="00C97FA3" w:rsidRPr="009A0578" w:rsidRDefault="00C97FA3" w:rsidP="00012D45">
            <w:pPr>
              <w:pStyle w:val="podpis"/>
              <w:jc w:val="left"/>
              <w:rPr>
                <w:rFonts w:cs="Arial"/>
                <w:sz w:val="18"/>
                <w:szCs w:val="18"/>
              </w:rPr>
            </w:pPr>
          </w:p>
          <w:p w14:paraId="250928BB" w14:textId="77777777" w:rsidR="00C97FA3" w:rsidRPr="009A0578" w:rsidRDefault="00C97FA3" w:rsidP="00012D45">
            <w:pPr>
              <w:pStyle w:val="podpis"/>
              <w:jc w:val="left"/>
              <w:rPr>
                <w:rFonts w:cs="Arial"/>
                <w:sz w:val="18"/>
                <w:szCs w:val="18"/>
              </w:rPr>
            </w:pPr>
          </w:p>
          <w:p w14:paraId="6B6C58DC" w14:textId="77777777" w:rsidR="00C97FA3" w:rsidRPr="009A0578" w:rsidRDefault="00C97FA3" w:rsidP="00012D45">
            <w:pPr>
              <w:pStyle w:val="podpis"/>
              <w:jc w:val="left"/>
              <w:rPr>
                <w:rFonts w:cs="Arial"/>
                <w:sz w:val="18"/>
                <w:szCs w:val="18"/>
              </w:rPr>
            </w:pPr>
          </w:p>
          <w:p w14:paraId="3699E257" w14:textId="77777777" w:rsidR="00C97FA3" w:rsidRPr="009A0578" w:rsidRDefault="00C97FA3" w:rsidP="00012D45">
            <w:pPr>
              <w:pStyle w:val="podpis"/>
              <w:jc w:val="left"/>
              <w:rPr>
                <w:rFonts w:cs="Arial"/>
                <w:sz w:val="18"/>
                <w:szCs w:val="18"/>
              </w:rPr>
            </w:pPr>
          </w:p>
          <w:p w14:paraId="488CE52B" w14:textId="77777777" w:rsidR="00C97FA3" w:rsidRPr="009A0578" w:rsidRDefault="00C97FA3" w:rsidP="00012D45">
            <w:pPr>
              <w:pStyle w:val="podpis"/>
              <w:jc w:val="left"/>
              <w:rPr>
                <w:rFonts w:cs="Arial"/>
                <w:sz w:val="18"/>
                <w:szCs w:val="18"/>
              </w:rPr>
            </w:pPr>
          </w:p>
          <w:p w14:paraId="604079FC" w14:textId="77777777" w:rsidR="00C97FA3" w:rsidRPr="009A0578" w:rsidRDefault="00C97FA3" w:rsidP="00012D45">
            <w:pPr>
              <w:pStyle w:val="podpis"/>
              <w:jc w:val="left"/>
              <w:rPr>
                <w:rFonts w:cs="Arial"/>
                <w:sz w:val="18"/>
                <w:szCs w:val="18"/>
              </w:rPr>
            </w:pPr>
          </w:p>
        </w:tc>
        <w:tc>
          <w:tcPr>
            <w:tcW w:w="2023" w:type="dxa"/>
          </w:tcPr>
          <w:p w14:paraId="2494B0CF"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dne</w:t>
            </w:r>
          </w:p>
        </w:tc>
        <w:tc>
          <w:tcPr>
            <w:tcW w:w="2583" w:type="dxa"/>
            <w:gridSpan w:val="2"/>
            <w:vAlign w:val="bottom"/>
          </w:tcPr>
          <w:p w14:paraId="774FBD21" w14:textId="77777777" w:rsidR="00C97FA3" w:rsidRPr="00070AB0" w:rsidRDefault="00C97FA3" w:rsidP="00012D45">
            <w:pPr>
              <w:spacing w:after="0"/>
              <w:rPr>
                <w:rFonts w:ascii="Arial" w:hAnsi="Arial" w:cs="Arial"/>
                <w:sz w:val="14"/>
                <w:szCs w:val="14"/>
              </w:rPr>
            </w:pPr>
            <w:r w:rsidRPr="00070AB0">
              <w:rPr>
                <w:rFonts w:ascii="Arial" w:hAnsi="Arial" w:cs="Arial"/>
                <w:sz w:val="14"/>
                <w:szCs w:val="14"/>
              </w:rPr>
              <w:t>Podpis st. zástupce příjemce dotace</w:t>
            </w:r>
          </w:p>
        </w:tc>
      </w:tr>
    </w:tbl>
    <w:p w14:paraId="2611A1EF" w14:textId="77777777" w:rsidR="00C97FA3" w:rsidRPr="00DA0926" w:rsidRDefault="00C97FA3" w:rsidP="00C97FA3">
      <w:pPr>
        <w:rPr>
          <w:rFonts w:ascii="Arial" w:hAnsi="Arial" w:cs="Arial"/>
        </w:rPr>
      </w:pPr>
      <w:r>
        <w:rPr>
          <w:rFonts w:ascii="Arial" w:hAnsi="Arial" w:cs="Arial"/>
        </w:rPr>
        <w:t>*</w:t>
      </w:r>
      <w:r w:rsidRPr="000E5264">
        <w:rPr>
          <w:rFonts w:ascii="Arial" w:hAnsi="Arial" w:cs="Arial"/>
          <w:sz w:val="20"/>
          <w:szCs w:val="20"/>
        </w:rPr>
        <w:t>nehodící se škrtněte</w:t>
      </w:r>
    </w:p>
    <w:p w14:paraId="0D7E1635" w14:textId="77777777" w:rsidR="00C97FA3" w:rsidRPr="00A54E10" w:rsidRDefault="00C97FA3" w:rsidP="00C97FA3">
      <w:pPr>
        <w:pStyle w:val="pole"/>
        <w:rPr>
          <w:b/>
        </w:rPr>
        <w:sectPr w:rsidR="00C97FA3" w:rsidRPr="00A54E10" w:rsidSect="00A87DF9">
          <w:headerReference w:type="even" r:id="rId55"/>
          <w:headerReference w:type="default" r:id="rId56"/>
          <w:footerReference w:type="even" r:id="rId57"/>
          <w:footerReference w:type="default" r:id="rId58"/>
          <w:headerReference w:type="first" r:id="rId59"/>
          <w:footerReference w:type="first" r:id="rId60"/>
          <w:type w:val="continuous"/>
          <w:pgSz w:w="11906" w:h="16838" w:code="9"/>
          <w:pgMar w:top="1134" w:right="1418" w:bottom="1418" w:left="1418" w:header="709" w:footer="851" w:gutter="0"/>
          <w:cols w:space="708"/>
          <w:docGrid w:linePitch="360"/>
        </w:sectPr>
      </w:pPr>
    </w:p>
    <w:p w14:paraId="03B3732D" w14:textId="7299C3BA" w:rsidR="00C97FA3" w:rsidRPr="00B91EFE" w:rsidRDefault="00C97FA3" w:rsidP="00C97FA3">
      <w:pPr>
        <w:rPr>
          <w:rFonts w:cs="Arial"/>
          <w:iCs/>
          <w:color w:val="000000"/>
        </w:rPr>
      </w:pPr>
    </w:p>
    <w:p w14:paraId="1656481D" w14:textId="77777777" w:rsidR="00C97FA3" w:rsidRPr="008459C7" w:rsidRDefault="00C97FA3" w:rsidP="00C97FA3">
      <w:pPr>
        <w:pStyle w:val="przdndek"/>
        <w:rPr>
          <w:rFonts w:cs="Arial"/>
        </w:rPr>
        <w:sectPr w:rsidR="00C97FA3" w:rsidRPr="008459C7" w:rsidSect="00713EC5">
          <w:headerReference w:type="default" r:id="rId61"/>
          <w:footerReference w:type="default" r:id="rId62"/>
          <w:type w:val="continuous"/>
          <w:pgSz w:w="11906" w:h="16838" w:code="9"/>
          <w:pgMar w:top="1418" w:right="1418" w:bottom="1418" w:left="1843" w:header="709" w:footer="851" w:gutter="0"/>
          <w:cols w:space="708"/>
          <w:docGrid w:linePitch="360"/>
        </w:sectPr>
      </w:pPr>
    </w:p>
    <w:p w14:paraId="07192DF2" w14:textId="77777777" w:rsidR="00C97FA3" w:rsidRDefault="00C97FA3" w:rsidP="00C97FA3">
      <w:pPr>
        <w:spacing w:after="0"/>
        <w:jc w:val="both"/>
        <w:rPr>
          <w:rFonts w:ascii="Arial" w:hAnsi="Arial" w:cs="Arial"/>
          <w:iCs/>
        </w:rPr>
      </w:pPr>
    </w:p>
    <w:p w14:paraId="4F680B2F" w14:textId="77777777" w:rsidR="006C2E01" w:rsidRDefault="006C2E01" w:rsidP="003921BA">
      <w:pPr>
        <w:pStyle w:val="hlavika"/>
        <w:rPr>
          <w:rFonts w:cs="Arial"/>
          <w:b/>
          <w:sz w:val="22"/>
        </w:rPr>
      </w:pPr>
    </w:p>
    <w:p w14:paraId="1799231F" w14:textId="77777777" w:rsidR="003921BA" w:rsidRPr="004000BE" w:rsidRDefault="003921BA" w:rsidP="003921BA">
      <w:pPr>
        <w:pStyle w:val="hlavika"/>
        <w:rPr>
          <w:rFonts w:cs="Arial"/>
          <w:b/>
          <w:sz w:val="22"/>
        </w:rPr>
      </w:pPr>
      <w:r w:rsidRPr="004000BE">
        <w:rPr>
          <w:rFonts w:cs="Arial"/>
          <w:b/>
          <w:sz w:val="22"/>
        </w:rPr>
        <w:lastRenderedPageBreak/>
        <w:t>Krajský úřad</w:t>
      </w:r>
    </w:p>
    <w:p w14:paraId="68E52AA3" w14:textId="77777777" w:rsidR="003921BA" w:rsidRPr="004000BE" w:rsidRDefault="003921BA" w:rsidP="003921BA">
      <w:pPr>
        <w:pStyle w:val="pole"/>
        <w:rPr>
          <w:rFonts w:cs="Arial"/>
          <w:b/>
        </w:rPr>
        <w:sectPr w:rsidR="003921BA" w:rsidRPr="004000BE" w:rsidSect="00D147DA">
          <w:headerReference w:type="even" r:id="rId63"/>
          <w:headerReference w:type="default" r:id="rId64"/>
          <w:footerReference w:type="even" r:id="rId65"/>
          <w:footerReference w:type="default" r:id="rId66"/>
          <w:headerReference w:type="first" r:id="rId67"/>
          <w:footerReference w:type="first" r:id="rId68"/>
          <w:type w:val="continuous"/>
          <w:pgSz w:w="11906" w:h="16838" w:code="9"/>
          <w:pgMar w:top="2552" w:right="1418" w:bottom="1418" w:left="1418" w:header="680" w:footer="851" w:gutter="0"/>
          <w:cols w:space="708"/>
          <w:docGrid w:linePitch="360"/>
        </w:sectPr>
      </w:pPr>
    </w:p>
    <w:p w14:paraId="3AA19FE8" w14:textId="77777777" w:rsidR="003921BA" w:rsidRPr="004000BE" w:rsidRDefault="003921BA" w:rsidP="003921BA">
      <w:pPr>
        <w:pStyle w:val="pole"/>
        <w:tabs>
          <w:tab w:val="clear" w:pos="1701"/>
          <w:tab w:val="left" w:pos="2340"/>
        </w:tabs>
        <w:ind w:left="2340" w:hanging="2340"/>
        <w:rPr>
          <w:rFonts w:cs="Arial"/>
        </w:rPr>
      </w:pPr>
      <w:r w:rsidRPr="004000BE">
        <w:rPr>
          <w:rFonts w:cs="Arial"/>
        </w:rPr>
        <w:t>Číslo smlouvy u poskytovatele:</w:t>
      </w:r>
      <w:r w:rsidRPr="004000BE">
        <w:rPr>
          <w:rFonts w:cs="Arial"/>
        </w:rPr>
        <w:tab/>
      </w:r>
    </w:p>
    <w:p w14:paraId="65806850" w14:textId="77777777" w:rsidR="003921BA" w:rsidRPr="004000BE" w:rsidRDefault="003921BA" w:rsidP="003921BA">
      <w:pPr>
        <w:pStyle w:val="pole"/>
        <w:tabs>
          <w:tab w:val="clear" w:pos="1701"/>
          <w:tab w:val="left" w:pos="2340"/>
        </w:tabs>
        <w:ind w:left="2340" w:hanging="2340"/>
        <w:rPr>
          <w:rFonts w:cs="Arial"/>
        </w:rPr>
      </w:pPr>
      <w:r w:rsidRPr="004000BE">
        <w:rPr>
          <w:rFonts w:cs="Arial"/>
        </w:rPr>
        <w:t>Číslo smlouvy u příjemce:</w:t>
      </w:r>
      <w:r w:rsidRPr="004000BE">
        <w:rPr>
          <w:rFonts w:cs="Arial"/>
        </w:rPr>
        <w:tab/>
      </w:r>
    </w:p>
    <w:p w14:paraId="0A2EA786" w14:textId="77777777" w:rsidR="003921BA" w:rsidRPr="004000BE" w:rsidRDefault="003921BA" w:rsidP="003921BA">
      <w:pPr>
        <w:pStyle w:val="przdndek"/>
        <w:rPr>
          <w:rFonts w:cs="Arial"/>
        </w:rPr>
      </w:pPr>
    </w:p>
    <w:p w14:paraId="3ADD66B8" w14:textId="77777777" w:rsidR="003921BA" w:rsidRPr="004000BE" w:rsidRDefault="003921BA" w:rsidP="003921BA">
      <w:pPr>
        <w:pStyle w:val="nadpis-smlouva"/>
        <w:rPr>
          <w:rFonts w:cs="Arial"/>
        </w:rPr>
      </w:pPr>
      <w:r w:rsidRPr="004000BE">
        <w:rPr>
          <w:rFonts w:cs="Arial"/>
        </w:rPr>
        <w:t xml:space="preserve">Smlouva O POSKYTNUTÍ </w:t>
      </w:r>
      <w:r w:rsidRPr="004000BE">
        <w:rPr>
          <w:rFonts w:cs="Arial"/>
          <w:color w:val="0070C0"/>
        </w:rPr>
        <w:t>INVESTIČNÍ/NEINVESTIČNÍ</w:t>
      </w:r>
      <w:r w:rsidRPr="004000BE">
        <w:rPr>
          <w:rFonts w:cs="Arial"/>
        </w:rPr>
        <w:t xml:space="preserve"> DOTACE</w:t>
      </w:r>
    </w:p>
    <w:p w14:paraId="5ABA6CAB" w14:textId="77777777" w:rsidR="003921BA" w:rsidRPr="004000BE" w:rsidRDefault="003921BA" w:rsidP="003921BA">
      <w:pPr>
        <w:pStyle w:val="nadpis-smlouva"/>
        <w:rPr>
          <w:rFonts w:cs="Arial"/>
          <w:b w:val="0"/>
          <w:caps w:val="0"/>
          <w:sz w:val="22"/>
        </w:rPr>
      </w:pPr>
      <w:r w:rsidRPr="004000BE">
        <w:rPr>
          <w:rFonts w:cs="Arial"/>
          <w:b w:val="0"/>
          <w:caps w:val="0"/>
          <w:sz w:val="22"/>
        </w:rPr>
        <w:t>uzavřená v souladu s ust. §10a zákona č. 250/2000 Sb., o rozpočtových pravidlech územních rozpočtů, ve znění pozdějších předpisů (dále jen „zákon č. 250/2000 Sb.“)</w:t>
      </w:r>
    </w:p>
    <w:p w14:paraId="3CE7D56E" w14:textId="77777777" w:rsidR="003921BA" w:rsidRPr="004000BE" w:rsidRDefault="003921BA" w:rsidP="003921BA">
      <w:pPr>
        <w:pStyle w:val="nadpis-bod"/>
        <w:rPr>
          <w:rFonts w:cs="Arial"/>
        </w:rPr>
      </w:pPr>
      <w:r w:rsidRPr="004000BE">
        <w:rPr>
          <w:rFonts w:cs="Arial"/>
        </w:rPr>
        <w:t>Smluvní strany</w:t>
      </w:r>
    </w:p>
    <w:p w14:paraId="24F3B9B9" w14:textId="77777777" w:rsidR="003921BA" w:rsidRPr="004000BE" w:rsidRDefault="003921BA" w:rsidP="003921BA">
      <w:pPr>
        <w:pStyle w:val="adresa"/>
        <w:rPr>
          <w:rFonts w:cs="Arial"/>
        </w:rPr>
      </w:pPr>
      <w:r w:rsidRPr="004000BE">
        <w:rPr>
          <w:rFonts w:cs="Arial"/>
        </w:rPr>
        <w:t>Poskytovatel</w:t>
      </w:r>
    </w:p>
    <w:p w14:paraId="3528C31A" w14:textId="77777777" w:rsidR="003921BA" w:rsidRPr="004000BE" w:rsidRDefault="003921BA" w:rsidP="003921BA">
      <w:pPr>
        <w:pStyle w:val="adresa"/>
        <w:rPr>
          <w:rFonts w:cs="Arial"/>
        </w:rPr>
      </w:pPr>
      <w:r w:rsidRPr="004000BE">
        <w:rPr>
          <w:rFonts w:cs="Arial"/>
        </w:rPr>
        <w:t>Ústecký kraj</w:t>
      </w:r>
    </w:p>
    <w:p w14:paraId="77D18E90" w14:textId="77777777" w:rsidR="003921BA" w:rsidRPr="004000BE" w:rsidRDefault="003921BA" w:rsidP="003921BA">
      <w:pPr>
        <w:pStyle w:val="pole"/>
        <w:rPr>
          <w:rFonts w:cs="Arial"/>
        </w:rPr>
      </w:pPr>
      <w:r w:rsidRPr="004000BE">
        <w:rPr>
          <w:rFonts w:cs="Arial"/>
        </w:rPr>
        <w:t>Sídlo:</w:t>
      </w:r>
      <w:r w:rsidRPr="004000BE">
        <w:rPr>
          <w:rFonts w:cs="Arial"/>
        </w:rPr>
        <w:tab/>
        <w:t>Velká Hradební 3118/48, 400 02 Ústí nad Labem</w:t>
      </w:r>
    </w:p>
    <w:p w14:paraId="4E8C6CDC" w14:textId="337E6743" w:rsidR="00A06A7C" w:rsidRPr="004000BE" w:rsidRDefault="003921BA" w:rsidP="00A06A7C">
      <w:pPr>
        <w:widowControl w:val="0"/>
        <w:tabs>
          <w:tab w:val="left" w:pos="1701"/>
        </w:tabs>
        <w:autoSpaceDE w:val="0"/>
        <w:autoSpaceDN w:val="0"/>
        <w:adjustRightInd w:val="0"/>
        <w:spacing w:after="0"/>
        <w:rPr>
          <w:rFonts w:ascii="Arial" w:hAnsi="Arial" w:cs="Arial"/>
        </w:rPr>
      </w:pPr>
      <w:r w:rsidRPr="004000BE">
        <w:rPr>
          <w:rFonts w:ascii="Arial" w:hAnsi="Arial" w:cs="Arial"/>
        </w:rPr>
        <w:t>Zastoupený:</w:t>
      </w:r>
      <w:r w:rsidRPr="004000BE">
        <w:rPr>
          <w:rFonts w:ascii="Arial" w:hAnsi="Arial" w:cs="Arial"/>
        </w:rPr>
        <w:tab/>
      </w:r>
      <w:r w:rsidR="00A06A7C" w:rsidRPr="00F472F4">
        <w:rPr>
          <w:rFonts w:ascii="Arial" w:hAnsi="Arial" w:cs="Arial"/>
        </w:rPr>
        <w:t xml:space="preserve">Jitkou Sachetovou, členkou Rady Ústeckého kraje pro oblast kultury a památkové </w:t>
      </w:r>
      <w:r w:rsidR="00A06A7C" w:rsidRPr="00F472F4">
        <w:rPr>
          <w:rFonts w:ascii="Arial" w:hAnsi="Arial" w:cs="Arial"/>
        </w:rPr>
        <w:tab/>
        <w:t>péče, zemědělství, životního prostředí a venkova</w:t>
      </w:r>
    </w:p>
    <w:p w14:paraId="5479D687" w14:textId="77777777" w:rsidR="003921BA" w:rsidRPr="004000BE" w:rsidRDefault="003921BA" w:rsidP="003921BA">
      <w:pPr>
        <w:pStyle w:val="pole"/>
        <w:rPr>
          <w:rFonts w:cs="Arial"/>
        </w:rPr>
      </w:pPr>
      <w:r w:rsidRPr="004000BE">
        <w:rPr>
          <w:rFonts w:cs="Arial"/>
        </w:rPr>
        <w:t>Kontaktní osoba:</w:t>
      </w:r>
      <w:r w:rsidRPr="004000BE">
        <w:rPr>
          <w:rFonts w:cs="Arial"/>
        </w:rPr>
        <w:tab/>
      </w:r>
    </w:p>
    <w:p w14:paraId="6127CE03" w14:textId="77777777" w:rsidR="003921BA" w:rsidRPr="004000BE" w:rsidRDefault="003921BA" w:rsidP="003921BA">
      <w:pPr>
        <w:pStyle w:val="pole"/>
        <w:rPr>
          <w:rFonts w:cs="Arial"/>
        </w:rPr>
      </w:pPr>
      <w:r w:rsidRPr="004000BE">
        <w:rPr>
          <w:rFonts w:cs="Arial"/>
        </w:rPr>
        <w:t>E-mail/telefon:</w:t>
      </w:r>
      <w:r w:rsidRPr="004000BE">
        <w:rPr>
          <w:rFonts w:cs="Arial"/>
        </w:rPr>
        <w:tab/>
      </w:r>
    </w:p>
    <w:p w14:paraId="4F17222E" w14:textId="77777777" w:rsidR="003921BA" w:rsidRPr="004000BE" w:rsidRDefault="003921BA" w:rsidP="003921BA">
      <w:pPr>
        <w:pStyle w:val="pole"/>
        <w:rPr>
          <w:rFonts w:cs="Arial"/>
        </w:rPr>
      </w:pPr>
      <w:r w:rsidRPr="004000BE">
        <w:rPr>
          <w:rFonts w:cs="Arial"/>
        </w:rPr>
        <w:t>IČ:</w:t>
      </w:r>
      <w:r w:rsidRPr="004000BE">
        <w:rPr>
          <w:rFonts w:cs="Arial"/>
        </w:rPr>
        <w:tab/>
        <w:t>70892156</w:t>
      </w:r>
    </w:p>
    <w:p w14:paraId="4587176D" w14:textId="77777777" w:rsidR="003921BA" w:rsidRPr="004000BE" w:rsidRDefault="003921BA" w:rsidP="003921BA">
      <w:pPr>
        <w:pStyle w:val="pole"/>
        <w:rPr>
          <w:rFonts w:cs="Arial"/>
        </w:rPr>
      </w:pPr>
      <w:r w:rsidRPr="004000BE">
        <w:rPr>
          <w:rFonts w:cs="Arial"/>
        </w:rPr>
        <w:t>DIČ:</w:t>
      </w:r>
      <w:r w:rsidRPr="004000BE">
        <w:rPr>
          <w:rFonts w:cs="Arial"/>
        </w:rPr>
        <w:tab/>
        <w:t>CZ70892156</w:t>
      </w:r>
    </w:p>
    <w:p w14:paraId="6A9A8CD5" w14:textId="77777777" w:rsidR="003921BA" w:rsidRPr="00186D0A" w:rsidRDefault="003921BA" w:rsidP="003921BA">
      <w:pPr>
        <w:pStyle w:val="pole"/>
        <w:rPr>
          <w:rFonts w:cs="Arial"/>
        </w:rPr>
      </w:pPr>
      <w:r w:rsidRPr="004000BE">
        <w:rPr>
          <w:rFonts w:cs="Arial"/>
        </w:rPr>
        <w:t>Bank. spojení:</w:t>
      </w:r>
      <w:r w:rsidRPr="004000BE">
        <w:rPr>
          <w:rFonts w:cs="Arial"/>
        </w:rPr>
        <w:tab/>
      </w:r>
      <w:r w:rsidRPr="00186D0A">
        <w:rPr>
          <w:rFonts w:cs="Arial"/>
        </w:rPr>
        <w:t>Česká spořitelna, a.s.</w:t>
      </w:r>
    </w:p>
    <w:p w14:paraId="4619B839" w14:textId="77777777" w:rsidR="003921BA" w:rsidRPr="004000BE" w:rsidRDefault="003921BA" w:rsidP="003921BA">
      <w:pPr>
        <w:pStyle w:val="pole"/>
        <w:rPr>
          <w:rFonts w:cs="Arial"/>
        </w:rPr>
      </w:pPr>
      <w:r w:rsidRPr="00186D0A">
        <w:rPr>
          <w:rFonts w:cs="Arial"/>
        </w:rPr>
        <w:tab/>
        <w:t>číslo účtu: 882733379/0800</w:t>
      </w:r>
    </w:p>
    <w:p w14:paraId="63BD2B50" w14:textId="77777777" w:rsidR="003921BA" w:rsidRPr="004000BE" w:rsidRDefault="003921BA" w:rsidP="003921BA">
      <w:pPr>
        <w:pStyle w:val="pole"/>
        <w:rPr>
          <w:rFonts w:cs="Arial"/>
        </w:rPr>
      </w:pPr>
    </w:p>
    <w:p w14:paraId="6B337646" w14:textId="77777777" w:rsidR="003921BA" w:rsidRPr="004000BE" w:rsidRDefault="003921BA" w:rsidP="003921BA">
      <w:pPr>
        <w:pStyle w:val="pole"/>
        <w:rPr>
          <w:rFonts w:cs="Arial"/>
          <w:i/>
        </w:rPr>
      </w:pPr>
      <w:r w:rsidRPr="004000BE">
        <w:rPr>
          <w:rFonts w:cs="Arial"/>
        </w:rPr>
        <w:t>(</w:t>
      </w:r>
      <w:r w:rsidRPr="004000BE">
        <w:rPr>
          <w:rFonts w:cs="Arial"/>
          <w:i/>
        </w:rPr>
        <w:t>dále jen ,,poskytovatel“)</w:t>
      </w:r>
    </w:p>
    <w:p w14:paraId="304D4FF2" w14:textId="77777777" w:rsidR="003921BA" w:rsidRPr="004000BE" w:rsidRDefault="003921BA" w:rsidP="003921BA">
      <w:pPr>
        <w:pStyle w:val="adresa"/>
        <w:rPr>
          <w:rFonts w:cs="Arial"/>
          <w:i/>
        </w:rPr>
      </w:pPr>
    </w:p>
    <w:p w14:paraId="2100BBC6" w14:textId="77777777" w:rsidR="003921BA" w:rsidRPr="004000BE" w:rsidRDefault="003921BA" w:rsidP="003921BA">
      <w:pPr>
        <w:pStyle w:val="adresa"/>
        <w:rPr>
          <w:rFonts w:cs="Arial"/>
        </w:rPr>
      </w:pPr>
      <w:r w:rsidRPr="004000BE">
        <w:rPr>
          <w:rFonts w:cs="Arial"/>
        </w:rPr>
        <w:t>a</w:t>
      </w:r>
    </w:p>
    <w:p w14:paraId="343071FF" w14:textId="77777777" w:rsidR="003921BA" w:rsidRPr="004000BE" w:rsidRDefault="003921BA" w:rsidP="003921BA">
      <w:pPr>
        <w:pStyle w:val="adresa"/>
        <w:rPr>
          <w:rFonts w:cs="Arial"/>
        </w:rPr>
      </w:pPr>
    </w:p>
    <w:p w14:paraId="41922006" w14:textId="77777777" w:rsidR="003921BA" w:rsidRPr="004000BE" w:rsidRDefault="003921BA" w:rsidP="003921BA">
      <w:pPr>
        <w:pStyle w:val="adresa"/>
        <w:rPr>
          <w:rFonts w:cs="Arial"/>
          <w:color w:val="0070C0"/>
        </w:rPr>
      </w:pPr>
      <w:r w:rsidRPr="004000BE">
        <w:rPr>
          <w:rFonts w:cs="Arial"/>
        </w:rPr>
        <w:t>Příjemce</w:t>
      </w:r>
      <w:r w:rsidRPr="004000BE">
        <w:rPr>
          <w:rFonts w:cs="Arial"/>
          <w:color w:val="0000FF"/>
        </w:rPr>
        <w:t xml:space="preserve"> </w:t>
      </w:r>
      <w:r w:rsidRPr="004000BE">
        <w:rPr>
          <w:rFonts w:cs="Arial"/>
          <w:color w:val="0070C0"/>
        </w:rPr>
        <w:t>(název/obchodní firma/jméno a příjmení):</w:t>
      </w:r>
      <w:r w:rsidRPr="004000BE">
        <w:rPr>
          <w:rFonts w:cs="Arial"/>
          <w:color w:val="0070C0"/>
        </w:rPr>
        <w:tab/>
      </w:r>
      <w:r w:rsidRPr="004000BE">
        <w:rPr>
          <w:rFonts w:cs="Arial"/>
          <w:color w:val="0070C0"/>
        </w:rPr>
        <w:tab/>
      </w:r>
    </w:p>
    <w:p w14:paraId="1DE35E99" w14:textId="77777777" w:rsidR="003921BA" w:rsidRPr="004000BE" w:rsidRDefault="003921BA" w:rsidP="003921BA">
      <w:pPr>
        <w:pStyle w:val="pole"/>
        <w:rPr>
          <w:rFonts w:cs="Arial"/>
          <w:color w:val="0070C0"/>
        </w:rPr>
      </w:pPr>
      <w:r w:rsidRPr="004000BE">
        <w:rPr>
          <w:rFonts w:cs="Arial"/>
          <w:color w:val="0070C0"/>
        </w:rPr>
        <w:t>Sídlo/bydliště:</w:t>
      </w:r>
      <w:r w:rsidRPr="004000BE">
        <w:rPr>
          <w:rFonts w:cs="Arial"/>
          <w:color w:val="0070C0"/>
        </w:rPr>
        <w:tab/>
      </w:r>
    </w:p>
    <w:p w14:paraId="36B0D3F2" w14:textId="77777777" w:rsidR="003921BA" w:rsidRPr="004000BE" w:rsidRDefault="003921BA" w:rsidP="003921BA">
      <w:pPr>
        <w:pStyle w:val="pole"/>
        <w:rPr>
          <w:rFonts w:cs="Arial"/>
        </w:rPr>
      </w:pPr>
      <w:r w:rsidRPr="004000BE">
        <w:rPr>
          <w:rFonts w:cs="Arial"/>
        </w:rPr>
        <w:t>Zastoupený:</w:t>
      </w:r>
      <w:r w:rsidRPr="004000BE">
        <w:rPr>
          <w:rFonts w:cs="Arial"/>
        </w:rPr>
        <w:tab/>
      </w:r>
    </w:p>
    <w:p w14:paraId="38BFC5E1" w14:textId="77777777" w:rsidR="003921BA" w:rsidRPr="004000BE" w:rsidRDefault="003921BA" w:rsidP="003921BA">
      <w:pPr>
        <w:pStyle w:val="pole"/>
        <w:rPr>
          <w:rFonts w:cs="Arial"/>
        </w:rPr>
      </w:pPr>
      <w:r w:rsidRPr="004000BE">
        <w:rPr>
          <w:rFonts w:cs="Arial"/>
        </w:rPr>
        <w:t>Kontaktní osoba:</w:t>
      </w:r>
      <w:r w:rsidRPr="004000BE">
        <w:rPr>
          <w:rFonts w:cs="Arial"/>
        </w:rPr>
        <w:tab/>
      </w:r>
    </w:p>
    <w:p w14:paraId="30170FD9" w14:textId="77777777" w:rsidR="003921BA" w:rsidRPr="004000BE" w:rsidRDefault="003921BA" w:rsidP="003921BA">
      <w:pPr>
        <w:pStyle w:val="pole"/>
        <w:rPr>
          <w:rFonts w:cs="Arial"/>
        </w:rPr>
      </w:pPr>
      <w:r w:rsidRPr="004000BE">
        <w:rPr>
          <w:rFonts w:cs="Arial"/>
        </w:rPr>
        <w:t>E-mail/telefon:</w:t>
      </w:r>
      <w:r w:rsidRPr="004000BE">
        <w:rPr>
          <w:rFonts w:cs="Arial"/>
        </w:rPr>
        <w:tab/>
      </w:r>
    </w:p>
    <w:p w14:paraId="7FC7B9C4" w14:textId="77777777" w:rsidR="003921BA" w:rsidRPr="004000BE" w:rsidRDefault="003921BA" w:rsidP="003921BA">
      <w:pPr>
        <w:pStyle w:val="pole"/>
        <w:rPr>
          <w:rFonts w:cs="Arial"/>
          <w:color w:val="0070C0"/>
        </w:rPr>
      </w:pPr>
      <w:r w:rsidRPr="004000BE">
        <w:rPr>
          <w:rFonts w:cs="Arial"/>
          <w:color w:val="0070C0"/>
        </w:rPr>
        <w:t>IČ (datum narození):</w:t>
      </w:r>
      <w:r w:rsidRPr="004000BE">
        <w:rPr>
          <w:rFonts w:cs="Arial"/>
          <w:color w:val="0070C0"/>
        </w:rPr>
        <w:tab/>
      </w:r>
    </w:p>
    <w:p w14:paraId="2C2E8E6A" w14:textId="77777777" w:rsidR="003921BA" w:rsidRPr="004000BE" w:rsidRDefault="003921BA" w:rsidP="003921BA">
      <w:pPr>
        <w:pStyle w:val="pole"/>
        <w:tabs>
          <w:tab w:val="clear" w:pos="1701"/>
          <w:tab w:val="left" w:pos="1800"/>
        </w:tabs>
        <w:rPr>
          <w:rFonts w:cs="Arial"/>
          <w:color w:val="0000FF"/>
        </w:rPr>
      </w:pPr>
      <w:r w:rsidRPr="004000BE">
        <w:rPr>
          <w:rFonts w:cs="Arial"/>
        </w:rPr>
        <w:t>DIČ:</w:t>
      </w:r>
      <w:r w:rsidRPr="004000BE">
        <w:rPr>
          <w:rFonts w:cs="Arial"/>
          <w:color w:val="0000FF"/>
        </w:rPr>
        <w:tab/>
      </w:r>
    </w:p>
    <w:p w14:paraId="111A35E1" w14:textId="77777777" w:rsidR="003921BA" w:rsidRPr="004000BE" w:rsidRDefault="003921BA" w:rsidP="003921BA">
      <w:pPr>
        <w:pStyle w:val="pole"/>
        <w:rPr>
          <w:rFonts w:cs="Arial"/>
        </w:rPr>
      </w:pPr>
      <w:r w:rsidRPr="004000BE">
        <w:rPr>
          <w:rFonts w:cs="Arial"/>
        </w:rPr>
        <w:t>Bank. spojení:</w:t>
      </w:r>
      <w:r w:rsidRPr="004000BE">
        <w:rPr>
          <w:rFonts w:cs="Arial"/>
        </w:rPr>
        <w:tab/>
      </w:r>
    </w:p>
    <w:p w14:paraId="3591A326" w14:textId="77777777" w:rsidR="003921BA" w:rsidRPr="004000BE" w:rsidRDefault="003921BA" w:rsidP="003921BA">
      <w:pPr>
        <w:pStyle w:val="pole"/>
        <w:rPr>
          <w:rFonts w:cs="Arial"/>
        </w:rPr>
      </w:pPr>
      <w:r w:rsidRPr="004000BE">
        <w:rPr>
          <w:rFonts w:cs="Arial"/>
        </w:rPr>
        <w:tab/>
        <w:t>číslo účtu:</w:t>
      </w:r>
    </w:p>
    <w:p w14:paraId="2F2CBB4D" w14:textId="77777777" w:rsidR="003921BA" w:rsidRPr="004000BE" w:rsidRDefault="003921BA" w:rsidP="003921BA">
      <w:pPr>
        <w:pStyle w:val="pole"/>
        <w:jc w:val="both"/>
        <w:rPr>
          <w:rFonts w:cs="Arial"/>
          <w:color w:val="0070C0"/>
        </w:rPr>
      </w:pPr>
      <w:r w:rsidRPr="004000BE">
        <w:rPr>
          <w:rFonts w:cs="Arial"/>
          <w:color w:val="0070C0"/>
        </w:rPr>
        <w:t>zapsaný v obchodním rejstříku u …………………, pod sp. zn.  ........../ v.............. rejstříku</w:t>
      </w:r>
    </w:p>
    <w:p w14:paraId="621A5249" w14:textId="77777777" w:rsidR="003921BA" w:rsidRPr="004000BE" w:rsidRDefault="003921BA" w:rsidP="003921BA">
      <w:pPr>
        <w:pStyle w:val="pole"/>
        <w:tabs>
          <w:tab w:val="clear" w:pos="1701"/>
        </w:tabs>
        <w:ind w:left="0" w:firstLine="0"/>
        <w:jc w:val="both"/>
        <w:rPr>
          <w:rFonts w:cs="Arial"/>
          <w:color w:val="0070C0"/>
        </w:rPr>
      </w:pPr>
      <w:r w:rsidRPr="004000BE">
        <w:rPr>
          <w:rFonts w:cs="Arial"/>
          <w:color w:val="0070C0"/>
        </w:rPr>
        <w:t>u ……………. úřadu v ……………../ v evidenci ………………………. v………………..</w:t>
      </w:r>
    </w:p>
    <w:p w14:paraId="26D3A824" w14:textId="77777777" w:rsidR="003921BA" w:rsidRPr="004000BE" w:rsidRDefault="003921BA" w:rsidP="003921BA">
      <w:pPr>
        <w:pStyle w:val="pole"/>
        <w:tabs>
          <w:tab w:val="clear" w:pos="1701"/>
          <w:tab w:val="left" w:pos="0"/>
        </w:tabs>
        <w:ind w:left="0" w:firstLine="0"/>
        <w:jc w:val="both"/>
        <w:rPr>
          <w:rFonts w:cs="Arial"/>
        </w:rPr>
      </w:pPr>
      <w:r w:rsidRPr="004000BE">
        <w:rPr>
          <w:rFonts w:cs="Arial"/>
          <w:color w:val="0070C0"/>
        </w:rPr>
        <w:t xml:space="preserve">(výpis/kopie výpisu z obchodního rejstříku/z ……. rejstříku/ z ……… evidence </w:t>
      </w:r>
      <w:r w:rsidRPr="004000BE">
        <w:rPr>
          <w:rFonts w:cs="Arial"/>
        </w:rPr>
        <w:t>příjemce tvoří přílohu č. 1 k této smlouvě)</w:t>
      </w:r>
    </w:p>
    <w:p w14:paraId="20E63CF4" w14:textId="77777777" w:rsidR="003921BA" w:rsidRPr="004000BE" w:rsidRDefault="003921BA" w:rsidP="003921BA">
      <w:pPr>
        <w:pStyle w:val="pole"/>
        <w:tabs>
          <w:tab w:val="clear" w:pos="1701"/>
          <w:tab w:val="left" w:pos="0"/>
        </w:tabs>
        <w:ind w:left="0" w:firstLine="0"/>
        <w:jc w:val="both"/>
        <w:rPr>
          <w:rFonts w:cs="Arial"/>
        </w:rPr>
      </w:pPr>
    </w:p>
    <w:p w14:paraId="3BBD283E" w14:textId="77777777" w:rsidR="003921BA" w:rsidRPr="004000BE" w:rsidRDefault="003921BA" w:rsidP="003921BA">
      <w:pPr>
        <w:pStyle w:val="pole"/>
        <w:tabs>
          <w:tab w:val="clear" w:pos="1701"/>
          <w:tab w:val="left" w:pos="0"/>
        </w:tabs>
        <w:ind w:left="0" w:firstLine="0"/>
        <w:jc w:val="both"/>
        <w:rPr>
          <w:rFonts w:cs="Arial"/>
          <w:i/>
        </w:rPr>
      </w:pPr>
      <w:r w:rsidRPr="004000BE">
        <w:rPr>
          <w:rFonts w:cs="Arial"/>
          <w:i/>
        </w:rPr>
        <w:t xml:space="preserve"> (dále jen ,,příjemce“)</w:t>
      </w:r>
    </w:p>
    <w:p w14:paraId="62BDB6ED" w14:textId="77777777" w:rsidR="003921BA" w:rsidRPr="004000BE" w:rsidRDefault="003921BA" w:rsidP="003921BA">
      <w:pPr>
        <w:pStyle w:val="pole"/>
        <w:rPr>
          <w:rFonts w:cs="Arial"/>
        </w:rPr>
      </w:pPr>
    </w:p>
    <w:p w14:paraId="231F8B39" w14:textId="77777777" w:rsidR="003921BA" w:rsidRPr="004000BE" w:rsidRDefault="003921BA" w:rsidP="003921BA">
      <w:pPr>
        <w:widowControl w:val="0"/>
        <w:autoSpaceDE w:val="0"/>
        <w:autoSpaceDN w:val="0"/>
        <w:adjustRightInd w:val="0"/>
        <w:spacing w:before="100" w:after="100"/>
        <w:jc w:val="center"/>
        <w:rPr>
          <w:rFonts w:ascii="Arial" w:hAnsi="Arial" w:cs="Arial"/>
        </w:rPr>
      </w:pPr>
      <w:r w:rsidRPr="004000BE">
        <w:rPr>
          <w:rFonts w:ascii="Arial" w:hAnsi="Arial" w:cs="Arial"/>
        </w:rPr>
        <w:t>uzavírají níže uvedeného dne, měsíce a roku tuto</w:t>
      </w:r>
    </w:p>
    <w:p w14:paraId="0C2CDD7B" w14:textId="77777777" w:rsidR="003921BA" w:rsidRPr="004000BE" w:rsidRDefault="003921BA" w:rsidP="003921BA">
      <w:pPr>
        <w:pStyle w:val="nadpis-smlouva"/>
        <w:jc w:val="left"/>
        <w:rPr>
          <w:rFonts w:cs="Arial"/>
        </w:rPr>
      </w:pPr>
      <w:r w:rsidRPr="004000BE">
        <w:rPr>
          <w:rFonts w:cs="Arial"/>
        </w:rPr>
        <w:t xml:space="preserve">SmlouvU O POSKYTNUTÍ </w:t>
      </w:r>
      <w:r w:rsidRPr="004000BE">
        <w:rPr>
          <w:rFonts w:cs="Arial"/>
          <w:caps w:val="0"/>
          <w:color w:val="0070C0"/>
          <w:szCs w:val="28"/>
        </w:rPr>
        <w:t>INVESTIČNÍ/NEINVESTIČNÍ</w:t>
      </w:r>
      <w:r w:rsidRPr="004000BE">
        <w:rPr>
          <w:rFonts w:cs="Arial"/>
          <w:color w:val="00B0F0"/>
        </w:rPr>
        <w:t xml:space="preserve"> </w:t>
      </w:r>
      <w:r w:rsidRPr="004000BE">
        <w:rPr>
          <w:rFonts w:cs="Arial"/>
        </w:rPr>
        <w:t>DOTACE</w:t>
      </w:r>
    </w:p>
    <w:p w14:paraId="30396E02" w14:textId="77777777" w:rsidR="003921BA" w:rsidRPr="004000BE" w:rsidRDefault="003921BA" w:rsidP="003921BA">
      <w:pPr>
        <w:pStyle w:val="pole"/>
        <w:rPr>
          <w:rFonts w:cs="Arial"/>
        </w:rPr>
      </w:pPr>
    </w:p>
    <w:p w14:paraId="124B0B98" w14:textId="77777777" w:rsidR="006A799C" w:rsidRDefault="003921BA" w:rsidP="003921BA">
      <w:pPr>
        <w:pStyle w:val="Zkladntext"/>
        <w:rPr>
          <w:rFonts w:ascii="Arial" w:hAnsi="Arial" w:cs="Arial"/>
          <w:b w:val="0"/>
          <w:bCs/>
          <w:sz w:val="22"/>
          <w:szCs w:val="22"/>
        </w:rPr>
        <w:sectPr w:rsidR="006A799C" w:rsidSect="00DD040C">
          <w:headerReference w:type="default" r:id="rId69"/>
          <w:footerReference w:type="default" r:id="rId70"/>
          <w:type w:val="continuous"/>
          <w:pgSz w:w="11906" w:h="16838" w:code="9"/>
          <w:pgMar w:top="968" w:right="1418" w:bottom="1418" w:left="1418" w:header="426" w:footer="624" w:gutter="0"/>
          <w:cols w:space="708"/>
          <w:docGrid w:linePitch="360"/>
        </w:sectPr>
      </w:pPr>
      <w:r w:rsidRPr="004000BE">
        <w:rPr>
          <w:rFonts w:ascii="Arial" w:hAnsi="Arial" w:cs="Arial"/>
          <w:b w:val="0"/>
          <w:bCs/>
          <w:sz w:val="22"/>
          <w:szCs w:val="22"/>
        </w:rPr>
        <w:t>(dále jen „smlouva“)</w:t>
      </w:r>
    </w:p>
    <w:p w14:paraId="263E10A7" w14:textId="3F46983C" w:rsidR="003921BA" w:rsidRPr="004000BE" w:rsidRDefault="003921BA" w:rsidP="003921BA">
      <w:pPr>
        <w:pStyle w:val="Zkladntext"/>
        <w:rPr>
          <w:rFonts w:ascii="Arial" w:hAnsi="Arial" w:cs="Arial"/>
          <w:b w:val="0"/>
          <w:bCs/>
          <w:sz w:val="22"/>
          <w:szCs w:val="22"/>
        </w:rPr>
      </w:pPr>
    </w:p>
    <w:p w14:paraId="3611ACE9" w14:textId="77777777" w:rsidR="003921BA" w:rsidRPr="004000BE" w:rsidRDefault="003921BA" w:rsidP="003921BA">
      <w:pPr>
        <w:pStyle w:val="Zkladntext"/>
        <w:rPr>
          <w:rFonts w:ascii="Arial" w:hAnsi="Arial" w:cs="Arial"/>
          <w:sz w:val="22"/>
          <w:szCs w:val="22"/>
        </w:rPr>
      </w:pPr>
    </w:p>
    <w:p w14:paraId="5F23431B" w14:textId="77777777" w:rsidR="003921BA" w:rsidRPr="004000BE" w:rsidRDefault="003921BA" w:rsidP="003921BA">
      <w:pPr>
        <w:pStyle w:val="Zkladntext"/>
        <w:outlineLvl w:val="0"/>
        <w:rPr>
          <w:rFonts w:ascii="Arial" w:hAnsi="Arial" w:cs="Arial"/>
          <w:b w:val="0"/>
          <w:bCs/>
          <w:sz w:val="22"/>
          <w:szCs w:val="22"/>
        </w:rPr>
      </w:pPr>
      <w:r w:rsidRPr="004000BE">
        <w:rPr>
          <w:rFonts w:ascii="Arial" w:hAnsi="Arial" w:cs="Arial"/>
          <w:b w:val="0"/>
          <w:bCs/>
          <w:sz w:val="22"/>
          <w:szCs w:val="22"/>
        </w:rPr>
        <w:t>Preambule</w:t>
      </w:r>
    </w:p>
    <w:p w14:paraId="66D24231" w14:textId="77777777" w:rsidR="003921BA" w:rsidRPr="004000BE" w:rsidRDefault="003921BA" w:rsidP="003921BA">
      <w:pPr>
        <w:pStyle w:val="Zkladntext"/>
        <w:rPr>
          <w:rFonts w:ascii="Arial" w:hAnsi="Arial" w:cs="Arial"/>
          <w:bCs/>
          <w:sz w:val="22"/>
          <w:szCs w:val="22"/>
        </w:rPr>
      </w:pPr>
    </w:p>
    <w:p w14:paraId="2B423468" w14:textId="77777777" w:rsidR="003921BA" w:rsidRPr="004000BE" w:rsidRDefault="003921BA" w:rsidP="003921BA">
      <w:pPr>
        <w:pStyle w:val="Zkladntext"/>
        <w:rPr>
          <w:rFonts w:ascii="Arial" w:hAnsi="Arial" w:cs="Arial"/>
          <w:sz w:val="22"/>
          <w:szCs w:val="22"/>
        </w:rPr>
      </w:pPr>
      <w:r w:rsidRPr="004000BE">
        <w:rPr>
          <w:rFonts w:ascii="Arial" w:hAnsi="Arial" w:cs="Arial"/>
          <w:sz w:val="22"/>
          <w:szCs w:val="22"/>
        </w:rPr>
        <w:t>Pro účely poskytování dotací byly usnesením</w:t>
      </w:r>
      <w:r w:rsidRPr="004000BE">
        <w:rPr>
          <w:rFonts w:ascii="Arial" w:hAnsi="Arial" w:cs="Arial"/>
          <w:b w:val="0"/>
          <w:bCs/>
          <w:sz w:val="22"/>
          <w:szCs w:val="22"/>
        </w:rPr>
        <w:t xml:space="preserve"> Zastupitelstva</w:t>
      </w:r>
      <w:r w:rsidRPr="004000BE">
        <w:rPr>
          <w:rFonts w:ascii="Arial" w:hAnsi="Arial" w:cs="Arial"/>
          <w:sz w:val="22"/>
          <w:szCs w:val="22"/>
        </w:rPr>
        <w:t xml:space="preserve"> Ústeckého kraje č.</w:t>
      </w:r>
      <w:r>
        <w:rPr>
          <w:rFonts w:ascii="Arial" w:hAnsi="Arial" w:cs="Arial"/>
          <w:sz w:val="22"/>
          <w:szCs w:val="22"/>
        </w:rPr>
        <w:t xml:space="preserve"> 28/24Z/2015</w:t>
      </w:r>
      <w:r w:rsidRPr="004000BE">
        <w:rPr>
          <w:rFonts w:ascii="Arial" w:hAnsi="Arial" w:cs="Arial"/>
          <w:b w:val="0"/>
          <w:sz w:val="22"/>
          <w:szCs w:val="22"/>
        </w:rPr>
        <w:t xml:space="preserve"> </w:t>
      </w:r>
      <w:r w:rsidRPr="004000BE">
        <w:rPr>
          <w:rFonts w:ascii="Arial" w:hAnsi="Arial" w:cs="Arial"/>
          <w:sz w:val="22"/>
          <w:szCs w:val="22"/>
        </w:rPr>
        <w:t xml:space="preserve">ze dne </w:t>
      </w:r>
      <w:r>
        <w:rPr>
          <w:rFonts w:ascii="Arial" w:hAnsi="Arial" w:cs="Arial"/>
          <w:sz w:val="22"/>
          <w:szCs w:val="22"/>
        </w:rPr>
        <w:t>7</w:t>
      </w:r>
      <w:r w:rsidRPr="004000BE">
        <w:rPr>
          <w:rFonts w:ascii="Arial" w:hAnsi="Arial" w:cs="Arial"/>
          <w:sz w:val="22"/>
          <w:szCs w:val="22"/>
        </w:rPr>
        <w:t>. 9. 2015</w:t>
      </w:r>
      <w:r w:rsidRPr="004000BE">
        <w:rPr>
          <w:rFonts w:ascii="Arial" w:hAnsi="Arial" w:cs="Arial"/>
          <w:b w:val="0"/>
          <w:sz w:val="22"/>
          <w:szCs w:val="22"/>
        </w:rPr>
        <w:t xml:space="preserve"> </w:t>
      </w:r>
      <w:r w:rsidRPr="004000BE">
        <w:rPr>
          <w:rFonts w:ascii="Arial" w:hAnsi="Arial" w:cs="Arial"/>
          <w:sz w:val="22"/>
          <w:szCs w:val="22"/>
        </w:rPr>
        <w:t>schváleny Zásady pro poskytování dotací a návratných finančních výpomocí z rozpočtu Ústeckého kraje (dále jen „Zásady“). Smlouva se uzavírá v souladu s těmito Zásadami, které jsou pro příjemce závazné ve věcech touto smlouvou neupravených.</w:t>
      </w:r>
    </w:p>
    <w:p w14:paraId="25E1551F" w14:textId="77777777" w:rsidR="003921BA" w:rsidRPr="004000BE" w:rsidRDefault="003921BA" w:rsidP="003921BA">
      <w:pPr>
        <w:pStyle w:val="Zkladntext"/>
        <w:rPr>
          <w:rFonts w:ascii="Arial" w:hAnsi="Arial" w:cs="Arial"/>
          <w:sz w:val="22"/>
          <w:szCs w:val="22"/>
        </w:rPr>
      </w:pPr>
    </w:p>
    <w:p w14:paraId="508B49D9" w14:textId="77777777" w:rsidR="003921BA" w:rsidRPr="004000BE" w:rsidRDefault="003921BA" w:rsidP="003921BA">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w:t>
      </w:r>
    </w:p>
    <w:p w14:paraId="0A9CDD88"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Předmět smlouvy, účel a výše dotace</w:t>
      </w:r>
    </w:p>
    <w:p w14:paraId="3EEB59C3" w14:textId="77777777" w:rsidR="003921BA" w:rsidRPr="004000BE" w:rsidRDefault="003921BA" w:rsidP="003921BA">
      <w:pPr>
        <w:pStyle w:val="Zkladntext"/>
        <w:rPr>
          <w:rFonts w:ascii="Arial" w:hAnsi="Arial" w:cs="Arial"/>
          <w:b w:val="0"/>
          <w:bCs/>
          <w:sz w:val="22"/>
          <w:szCs w:val="22"/>
        </w:rPr>
      </w:pPr>
    </w:p>
    <w:p w14:paraId="65DF5FE2" w14:textId="77777777" w:rsidR="003921BA" w:rsidRPr="004000BE" w:rsidRDefault="003921BA" w:rsidP="00657229">
      <w:pPr>
        <w:numPr>
          <w:ilvl w:val="0"/>
          <w:numId w:val="70"/>
        </w:numPr>
        <w:spacing w:after="360" w:line="80" w:lineRule="atLeast"/>
        <w:jc w:val="both"/>
        <w:rPr>
          <w:rFonts w:ascii="Arial" w:hAnsi="Arial" w:cs="Arial"/>
          <w:b/>
        </w:rPr>
      </w:pPr>
      <w:r w:rsidRPr="004000BE">
        <w:rPr>
          <w:rFonts w:ascii="Arial" w:hAnsi="Arial" w:cs="Arial"/>
          <w:b/>
          <w:bCs/>
        </w:rPr>
        <w:t>Poskytovatel</w:t>
      </w:r>
      <w:r w:rsidRPr="004000BE">
        <w:rPr>
          <w:rFonts w:ascii="Arial" w:hAnsi="Arial" w:cs="Arial"/>
        </w:rPr>
        <w:t xml:space="preserve"> v souladu s usnesením Rady/Zastupitelstva Ústeckého kraje</w:t>
      </w:r>
      <w:r>
        <w:rPr>
          <w:rFonts w:ascii="Arial" w:hAnsi="Arial" w:cs="Arial"/>
        </w:rPr>
        <w:t xml:space="preserve"> </w:t>
      </w:r>
      <w:r w:rsidRPr="004000BE">
        <w:rPr>
          <w:rFonts w:ascii="Arial" w:hAnsi="Arial" w:cs="Arial"/>
        </w:rPr>
        <w:t xml:space="preserve"> č. ….. ze dne ……. poskytuje příjemci z</w:t>
      </w:r>
      <w:r>
        <w:rPr>
          <w:rFonts w:ascii="Arial" w:hAnsi="Arial" w:cs="Arial"/>
        </w:rPr>
        <w:t xml:space="preserve"> Programu pro rozvoj eko-agro oblastí v Ústeckém kraji na období let 2017 - 2020</w:t>
      </w:r>
      <w:r w:rsidRPr="004000BE">
        <w:rPr>
          <w:rFonts w:ascii="Arial" w:hAnsi="Arial" w:cs="Arial"/>
        </w:rPr>
        <w:t xml:space="preserve"> </w:t>
      </w:r>
      <w:r w:rsidRPr="004000BE">
        <w:rPr>
          <w:rFonts w:ascii="Arial" w:hAnsi="Arial" w:cs="Arial"/>
          <w:color w:val="0070C0"/>
        </w:rPr>
        <w:t>investiční/neinvestiční dotaci</w:t>
      </w:r>
      <w:r w:rsidRPr="004000BE">
        <w:rPr>
          <w:rFonts w:ascii="Arial" w:hAnsi="Arial" w:cs="Arial"/>
        </w:rPr>
        <w:t xml:space="preserve"> ve výši ………….,- Kč (slovy: ……..korun českých),  která bude převedena bezhotovostně na účet příjemce uvedený v záhlaví této smlouvy, pod UZ (účelovým znakem) ………………, </w:t>
      </w:r>
      <w:r w:rsidRPr="004000BE">
        <w:rPr>
          <w:rFonts w:ascii="Arial" w:hAnsi="Arial" w:cs="Arial"/>
          <w:b/>
        </w:rPr>
        <w:t>za podmínky, že ji příjemce stanoveným způsobem použije nejpozději do ...................</w:t>
      </w:r>
    </w:p>
    <w:p w14:paraId="456E5D55" w14:textId="77777777" w:rsidR="003921BA" w:rsidRPr="004000BE" w:rsidRDefault="003921BA" w:rsidP="003921BA">
      <w:pPr>
        <w:pStyle w:val="adresa"/>
        <w:ind w:left="426"/>
        <w:rPr>
          <w:rFonts w:cs="Arial"/>
          <w:b w:val="0"/>
          <w:i/>
          <w:color w:val="0070C0"/>
        </w:rPr>
      </w:pPr>
      <w:r w:rsidRPr="004000BE">
        <w:rPr>
          <w:rFonts w:cs="Arial"/>
          <w:b w:val="0"/>
          <w:i/>
          <w:color w:val="0070C0"/>
        </w:rPr>
        <w:t>Ujednání pro případ poskytnutí dotace příspěvkové organizaci obce:</w:t>
      </w:r>
    </w:p>
    <w:p w14:paraId="35FF65DD" w14:textId="77777777" w:rsidR="003921BA" w:rsidRPr="004000BE" w:rsidRDefault="003921BA" w:rsidP="003921BA">
      <w:pPr>
        <w:pStyle w:val="adresa"/>
        <w:ind w:left="426"/>
        <w:rPr>
          <w:rFonts w:cs="Arial"/>
          <w:bCs/>
          <w:color w:val="0070C0"/>
        </w:rPr>
      </w:pPr>
      <w:r w:rsidRPr="004000BE">
        <w:rPr>
          <w:rFonts w:cs="Arial"/>
          <w:bCs/>
          <w:color w:val="0070C0"/>
        </w:rPr>
        <w:t>Poskytovatel</w:t>
      </w:r>
      <w:r w:rsidRPr="004000BE">
        <w:rPr>
          <w:rFonts w:cs="Arial"/>
          <w:color w:val="0070C0"/>
        </w:rPr>
        <w:t xml:space="preserve"> </w:t>
      </w:r>
      <w:r w:rsidRPr="004000BE">
        <w:rPr>
          <w:rFonts w:cs="Arial"/>
          <w:b w:val="0"/>
          <w:color w:val="0070C0"/>
        </w:rPr>
        <w:t>v souladu s usnesením Rady/Zastupitelstva Ústeckého kraje č. ….. ze dne ……. poskytuje příjemci z</w:t>
      </w:r>
      <w:r>
        <w:rPr>
          <w:rFonts w:cs="Arial"/>
          <w:b w:val="0"/>
          <w:color w:val="0070C0"/>
        </w:rPr>
        <w:t xml:space="preserve"> Programu pro rozvoj eko-agro oblastí v Ústeckém kraji na období let 2017 - 2020</w:t>
      </w:r>
      <w:r w:rsidRPr="004000BE">
        <w:rPr>
          <w:rFonts w:cs="Arial"/>
          <w:b w:val="0"/>
          <w:color w:val="0070C0"/>
        </w:rPr>
        <w:t xml:space="preserve"> investiční/neinvestiční dotaci ve výši ………….,- Kč (slovy: ……..korun českých), která bude převedena bezhotovostně příjemci v souladu s </w:t>
      </w:r>
      <w:r w:rsidRPr="004000BE">
        <w:rPr>
          <w:rFonts w:cs="Arial"/>
          <w:b w:val="0"/>
          <w:bCs/>
          <w:color w:val="0070C0"/>
        </w:rPr>
        <w:t xml:space="preserve">ustanovením § 28 odst. 12 zákona č. 250/2000 Sb., o rozpočtových pravidlech územních rozpočtů, ve znění pozdějších předpisů, </w:t>
      </w:r>
      <w:r w:rsidRPr="004000BE">
        <w:rPr>
          <w:rFonts w:cs="Arial"/>
          <w:b w:val="0"/>
          <w:color w:val="0070C0"/>
        </w:rPr>
        <w:t>prostřednictvím bankovního účtu zřizovatele příjemce, č. účtu:……., pod UZ (účelovým znakem)……………</w:t>
      </w:r>
      <w:r w:rsidRPr="004000BE">
        <w:rPr>
          <w:rFonts w:cs="Arial"/>
          <w:color w:val="0070C0"/>
        </w:rPr>
        <w:t>, za podmínky, že ji příjemce stanoveným způsobem použije nejpozději do ...................</w:t>
      </w:r>
    </w:p>
    <w:p w14:paraId="21F39CEA" w14:textId="77777777" w:rsidR="003921BA" w:rsidRPr="004000BE" w:rsidRDefault="003921BA" w:rsidP="003921BA">
      <w:pPr>
        <w:spacing w:after="360" w:line="80" w:lineRule="atLeast"/>
        <w:ind w:left="426"/>
        <w:jc w:val="both"/>
        <w:rPr>
          <w:rFonts w:ascii="Arial" w:hAnsi="Arial" w:cs="Arial"/>
          <w:b/>
          <w:color w:val="0070C0"/>
        </w:rPr>
      </w:pPr>
    </w:p>
    <w:p w14:paraId="19D77761" w14:textId="77777777" w:rsidR="003921BA" w:rsidRPr="004000BE" w:rsidRDefault="003921BA" w:rsidP="00657229">
      <w:pPr>
        <w:pStyle w:val="Zkladntext"/>
        <w:widowControl/>
        <w:numPr>
          <w:ilvl w:val="0"/>
          <w:numId w:val="70"/>
        </w:numPr>
        <w:ind w:left="426" w:hanging="426"/>
        <w:jc w:val="both"/>
        <w:rPr>
          <w:rFonts w:ascii="Arial" w:hAnsi="Arial" w:cs="Arial"/>
          <w:sz w:val="22"/>
          <w:szCs w:val="22"/>
        </w:rPr>
      </w:pPr>
      <w:r w:rsidRPr="004000BE">
        <w:rPr>
          <w:rFonts w:ascii="Arial" w:hAnsi="Arial" w:cs="Arial"/>
          <w:sz w:val="22"/>
          <w:szCs w:val="22"/>
        </w:rPr>
        <w:t xml:space="preserve">Dotace </w:t>
      </w:r>
      <w:r>
        <w:rPr>
          <w:rFonts w:ascii="Arial" w:hAnsi="Arial" w:cs="Arial"/>
          <w:sz w:val="22"/>
          <w:szCs w:val="22"/>
        </w:rPr>
        <w:t>z Programu pro rozvoj eko-agro oblastí v Ústeckém kraji na období 2017 – 2020, ……………………….</w:t>
      </w:r>
      <w:r w:rsidRPr="00B07649">
        <w:rPr>
          <w:rFonts w:ascii="Arial" w:hAnsi="Arial" w:cs="Arial"/>
          <w:b w:val="0"/>
          <w:sz w:val="22"/>
          <w:szCs w:val="22"/>
        </w:rPr>
        <w:t>je poskytnuta na základě žádosti o poskytnutí dotace ze dne……..</w:t>
      </w:r>
    </w:p>
    <w:p w14:paraId="7A0B8AD1" w14:textId="77777777" w:rsidR="003921BA" w:rsidRPr="004000BE" w:rsidRDefault="003921BA" w:rsidP="003921BA">
      <w:pPr>
        <w:pStyle w:val="Zkladntext"/>
        <w:ind w:left="426" w:hanging="426"/>
        <w:rPr>
          <w:rFonts w:ascii="Arial" w:hAnsi="Arial" w:cs="Arial"/>
          <w:sz w:val="22"/>
          <w:szCs w:val="22"/>
        </w:rPr>
      </w:pPr>
    </w:p>
    <w:p w14:paraId="27D9782D" w14:textId="77777777" w:rsidR="003921BA" w:rsidRPr="004000BE" w:rsidRDefault="003921BA" w:rsidP="00657229">
      <w:pPr>
        <w:pStyle w:val="Zkladntext"/>
        <w:widowControl/>
        <w:numPr>
          <w:ilvl w:val="0"/>
          <w:numId w:val="70"/>
        </w:numPr>
        <w:ind w:left="426" w:hanging="426"/>
        <w:jc w:val="both"/>
        <w:rPr>
          <w:rFonts w:ascii="Arial" w:hAnsi="Arial" w:cs="Arial"/>
          <w:sz w:val="22"/>
          <w:szCs w:val="22"/>
        </w:rPr>
      </w:pPr>
      <w:r w:rsidRPr="004000BE">
        <w:rPr>
          <w:rFonts w:ascii="Arial" w:hAnsi="Arial" w:cs="Arial"/>
          <w:color w:val="0070C0"/>
          <w:sz w:val="22"/>
          <w:szCs w:val="22"/>
        </w:rPr>
        <w:t>Dotace je poskytnuta na realizaci projektu……….. /dotace je poskytnuta na……………. (</w:t>
      </w:r>
      <w:r w:rsidRPr="004000BE">
        <w:rPr>
          <w:rFonts w:ascii="Arial" w:hAnsi="Arial" w:cs="Arial"/>
          <w:i/>
          <w:color w:val="0070C0"/>
          <w:sz w:val="22"/>
          <w:szCs w:val="22"/>
        </w:rPr>
        <w:t>vypíše se účel</w:t>
      </w:r>
      <w:r w:rsidRPr="004000BE">
        <w:rPr>
          <w:rFonts w:ascii="Arial" w:hAnsi="Arial" w:cs="Arial"/>
          <w:color w:val="0070C0"/>
          <w:sz w:val="22"/>
          <w:szCs w:val="22"/>
        </w:rPr>
        <w:t>) (dále jen ,,projekt“).</w:t>
      </w:r>
      <w:r w:rsidRPr="004000BE">
        <w:rPr>
          <w:rFonts w:ascii="Arial" w:hAnsi="Arial" w:cs="Arial"/>
          <w:color w:val="00B0F0"/>
          <w:sz w:val="22"/>
          <w:szCs w:val="22"/>
        </w:rPr>
        <w:t xml:space="preserve"> </w:t>
      </w:r>
    </w:p>
    <w:p w14:paraId="5CE420C0" w14:textId="77777777" w:rsidR="003921BA" w:rsidRPr="004000BE" w:rsidRDefault="003921BA" w:rsidP="003921BA">
      <w:pPr>
        <w:pStyle w:val="Odstavecseseznamem"/>
        <w:rPr>
          <w:rFonts w:ascii="Arial" w:hAnsi="Arial" w:cs="Arial"/>
        </w:rPr>
      </w:pPr>
    </w:p>
    <w:p w14:paraId="36C94DC0" w14:textId="2EE6A1CD" w:rsidR="003921BA" w:rsidRPr="004000BE" w:rsidRDefault="003921BA" w:rsidP="00657229">
      <w:pPr>
        <w:pStyle w:val="Zkladntext"/>
        <w:widowControl/>
        <w:numPr>
          <w:ilvl w:val="0"/>
          <w:numId w:val="70"/>
        </w:numPr>
        <w:ind w:left="426" w:hanging="426"/>
        <w:jc w:val="both"/>
        <w:rPr>
          <w:rFonts w:ascii="Arial" w:hAnsi="Arial" w:cs="Arial"/>
          <w:sz w:val="22"/>
          <w:szCs w:val="22"/>
        </w:rPr>
      </w:pPr>
      <w:r w:rsidRPr="004000BE">
        <w:rPr>
          <w:rFonts w:ascii="Arial" w:hAnsi="Arial" w:cs="Arial"/>
          <w:sz w:val="22"/>
          <w:szCs w:val="22"/>
          <w:highlight w:val="yellow"/>
        </w:rPr>
        <w:t>(</w:t>
      </w:r>
      <w:r w:rsidRPr="004000BE">
        <w:rPr>
          <w:rFonts w:ascii="Arial" w:hAnsi="Arial" w:cs="Arial"/>
          <w:i/>
          <w:sz w:val="22"/>
          <w:szCs w:val="22"/>
          <w:highlight w:val="yellow"/>
        </w:rPr>
        <w:t>varianta č. 1</w:t>
      </w:r>
      <w:r w:rsidRPr="004000BE">
        <w:rPr>
          <w:rFonts w:ascii="Arial" w:hAnsi="Arial" w:cs="Arial"/>
          <w:sz w:val="22"/>
          <w:szCs w:val="22"/>
          <w:highlight w:val="yellow"/>
        </w:rPr>
        <w:t>) Dotace nenaplňuje znaky veřejné podpory ve smyslu čl. 107</w:t>
      </w:r>
      <w:r w:rsidR="00EE6B38">
        <w:rPr>
          <w:rFonts w:ascii="Arial" w:hAnsi="Arial" w:cs="Arial"/>
          <w:sz w:val="22"/>
          <w:szCs w:val="22"/>
          <w:highlight w:val="yellow"/>
        </w:rPr>
        <w:t xml:space="preserve"> odst. 1</w:t>
      </w:r>
      <w:r w:rsidRPr="004000BE">
        <w:rPr>
          <w:rFonts w:ascii="Arial" w:hAnsi="Arial" w:cs="Arial"/>
          <w:sz w:val="22"/>
          <w:szCs w:val="22"/>
          <w:highlight w:val="yellow"/>
        </w:rPr>
        <w:t xml:space="preserve"> Smlouvy o fungování Evropské unie</w:t>
      </w:r>
      <w:r>
        <w:rPr>
          <w:rFonts w:ascii="Arial" w:hAnsi="Arial" w:cs="Arial"/>
          <w:sz w:val="22"/>
          <w:szCs w:val="22"/>
        </w:rPr>
        <w:t>.</w:t>
      </w:r>
    </w:p>
    <w:p w14:paraId="63B89D15" w14:textId="77777777" w:rsidR="003921BA" w:rsidRPr="004000BE" w:rsidRDefault="003921BA" w:rsidP="003921BA">
      <w:pPr>
        <w:pStyle w:val="Odstavecseseznamem"/>
        <w:rPr>
          <w:rFonts w:ascii="Arial" w:hAnsi="Arial" w:cs="Arial"/>
        </w:rPr>
      </w:pPr>
    </w:p>
    <w:p w14:paraId="3C6F22C5" w14:textId="16251687" w:rsidR="003921BA" w:rsidRPr="004000BE" w:rsidRDefault="003921BA" w:rsidP="003921BA">
      <w:pPr>
        <w:spacing w:after="0" w:line="80" w:lineRule="atLeast"/>
        <w:ind w:left="426" w:hanging="426"/>
        <w:jc w:val="both"/>
        <w:outlineLvl w:val="0"/>
        <w:rPr>
          <w:rFonts w:ascii="Arial" w:hAnsi="Arial" w:cs="Arial"/>
          <w:highlight w:val="green"/>
        </w:rPr>
      </w:pPr>
      <w:r w:rsidRPr="004000BE">
        <w:rPr>
          <w:rFonts w:ascii="Arial" w:hAnsi="Arial" w:cs="Arial"/>
          <w:highlight w:val="green"/>
        </w:rPr>
        <w:t>4.   (</w:t>
      </w:r>
      <w:r w:rsidRPr="004000BE">
        <w:rPr>
          <w:rFonts w:ascii="Arial" w:hAnsi="Arial" w:cs="Arial"/>
          <w:i/>
          <w:highlight w:val="green"/>
        </w:rPr>
        <w:t>varianta č. 2</w:t>
      </w:r>
      <w:r w:rsidRPr="004000BE">
        <w:rPr>
          <w:rFonts w:ascii="Arial" w:hAnsi="Arial" w:cs="Arial"/>
          <w:highlight w:val="green"/>
        </w:rPr>
        <w:t xml:space="preserve">) </w:t>
      </w:r>
      <w:r w:rsidRPr="004000BE">
        <w:rPr>
          <w:rFonts w:ascii="Arial" w:hAnsi="Arial" w:cs="Arial"/>
          <w:b/>
          <w:highlight w:val="green"/>
        </w:rPr>
        <w:t xml:space="preserve">Dotace je poskytována </w:t>
      </w:r>
      <w:r>
        <w:rPr>
          <w:rFonts w:ascii="Arial" w:hAnsi="Arial" w:cs="Arial"/>
          <w:b/>
          <w:highlight w:val="green"/>
        </w:rPr>
        <w:t>v režimu</w:t>
      </w:r>
      <w:r w:rsidRPr="004000BE">
        <w:rPr>
          <w:rFonts w:ascii="Arial" w:hAnsi="Arial" w:cs="Arial"/>
          <w:b/>
          <w:highlight w:val="green"/>
        </w:rPr>
        <w:t xml:space="preserve"> </w:t>
      </w:r>
      <w:r w:rsidRPr="002C5E20">
        <w:rPr>
          <w:rFonts w:ascii="Arial" w:hAnsi="Arial"/>
          <w:b/>
          <w:i/>
          <w:highlight w:val="green"/>
        </w:rPr>
        <w:t>de minimis</w:t>
      </w:r>
      <w:r w:rsidRPr="004000BE">
        <w:rPr>
          <w:rFonts w:ascii="Arial" w:hAnsi="Arial" w:cs="Arial"/>
          <w:b/>
          <w:highlight w:val="green"/>
        </w:rPr>
        <w:t xml:space="preserve"> </w:t>
      </w:r>
      <w:r>
        <w:rPr>
          <w:rFonts w:ascii="Arial" w:hAnsi="Arial" w:cs="Arial"/>
          <w:b/>
          <w:highlight w:val="green"/>
        </w:rPr>
        <w:t>podle</w:t>
      </w:r>
      <w:r w:rsidRPr="004000BE">
        <w:rPr>
          <w:rFonts w:ascii="Arial" w:hAnsi="Arial" w:cs="Arial"/>
          <w:b/>
          <w:highlight w:val="green"/>
        </w:rPr>
        <w:t xml:space="preserve"> </w:t>
      </w:r>
      <w:r>
        <w:rPr>
          <w:rFonts w:ascii="Arial" w:hAnsi="Arial" w:cs="Arial"/>
          <w:b/>
          <w:highlight w:val="green"/>
        </w:rPr>
        <w:t>nařízení (EU) č</w:t>
      </w:r>
      <w:r w:rsidR="00A1620A">
        <w:rPr>
          <w:rFonts w:ascii="Arial" w:hAnsi="Arial" w:cs="Arial"/>
          <w:b/>
          <w:highlight w:val="green"/>
        </w:rPr>
        <w:t xml:space="preserve">. 1408/2013 ze dne 18. 12. 2013 o použití článků 107 a 108 Smlouvy o fungování Evropské unie na podporu </w:t>
      </w:r>
      <w:r w:rsidR="00A1620A">
        <w:rPr>
          <w:rFonts w:ascii="Arial" w:hAnsi="Arial" w:cs="Arial"/>
          <w:b/>
          <w:i/>
          <w:highlight w:val="green"/>
        </w:rPr>
        <w:t xml:space="preserve">de minimis </w:t>
      </w:r>
      <w:r w:rsidR="00A1620A">
        <w:rPr>
          <w:rFonts w:ascii="Arial" w:hAnsi="Arial" w:cs="Arial"/>
          <w:b/>
          <w:highlight w:val="green"/>
        </w:rPr>
        <w:t>v odvětví zemědělství, zveřejněno v Úředním věstníku Evropské unie L 352/1 dne 24. 12. 2013.</w:t>
      </w:r>
      <w:r w:rsidRPr="004000BE">
        <w:rPr>
          <w:rFonts w:ascii="Arial" w:hAnsi="Arial" w:cs="Arial"/>
          <w:b/>
          <w:highlight w:val="green"/>
        </w:rPr>
        <w:t xml:space="preserve"> </w:t>
      </w:r>
      <w:r w:rsidRPr="004000BE">
        <w:rPr>
          <w:rFonts w:ascii="Arial" w:hAnsi="Arial" w:cs="Arial"/>
          <w:highlight w:val="green"/>
        </w:rPr>
        <w:t xml:space="preserve">Poskytovatel uzavírá tuto smlouvu na základě následujícího prohlášení příjemce. </w:t>
      </w:r>
    </w:p>
    <w:p w14:paraId="0E95A7E0" w14:textId="77777777" w:rsidR="003921BA" w:rsidRPr="004000BE" w:rsidRDefault="003921BA" w:rsidP="003921BA">
      <w:pPr>
        <w:spacing w:after="360" w:line="80" w:lineRule="atLeast"/>
        <w:ind w:left="426"/>
        <w:jc w:val="both"/>
        <w:outlineLvl w:val="0"/>
        <w:rPr>
          <w:rFonts w:ascii="Arial" w:hAnsi="Arial" w:cs="Arial"/>
          <w:b/>
          <w:vertAlign w:val="superscript"/>
        </w:rPr>
      </w:pPr>
      <w:r w:rsidRPr="004000BE">
        <w:rPr>
          <w:rFonts w:ascii="Arial" w:hAnsi="Arial" w:cs="Arial"/>
          <w:highlight w:val="green"/>
        </w:rPr>
        <w:t xml:space="preserve">Příjemce prohlašuje, že ke dni uzavření této smlouvy se nezměnily okolnosti týkající se příjemcem přijatých podpor </w:t>
      </w:r>
      <w:r w:rsidRPr="002C5E20">
        <w:rPr>
          <w:rFonts w:ascii="Arial" w:hAnsi="Arial"/>
          <w:i/>
          <w:highlight w:val="green"/>
        </w:rPr>
        <w:t>de minimis</w:t>
      </w:r>
      <w:r w:rsidRPr="004000BE">
        <w:rPr>
          <w:rFonts w:ascii="Arial" w:hAnsi="Arial" w:cs="Arial"/>
          <w:highlight w:val="green"/>
        </w:rPr>
        <w:t xml:space="preserve">, jež příjemce uvedl ve formuláři žádosti o dotaci a není mu známa překážka, která by bránila poskytnutí podpory </w:t>
      </w:r>
      <w:r w:rsidRPr="002C5E20">
        <w:rPr>
          <w:rFonts w:ascii="Arial" w:hAnsi="Arial"/>
          <w:i/>
          <w:highlight w:val="green"/>
        </w:rPr>
        <w:t>de minimis</w:t>
      </w:r>
      <w:r w:rsidRPr="004000BE">
        <w:rPr>
          <w:rFonts w:ascii="Arial" w:hAnsi="Arial" w:cs="Arial"/>
          <w:highlight w:val="green"/>
        </w:rPr>
        <w:t xml:space="preserve"> dle výše uvedeného nařízení Evropské komise.</w:t>
      </w:r>
      <w:r w:rsidRPr="004000BE">
        <w:rPr>
          <w:rFonts w:ascii="Arial" w:hAnsi="Arial" w:cs="Arial"/>
          <w:b/>
          <w:highlight w:val="green"/>
        </w:rPr>
        <w:t xml:space="preserve"> </w:t>
      </w:r>
    </w:p>
    <w:p w14:paraId="1E55FAB8" w14:textId="3851D82B" w:rsidR="003921BA" w:rsidRPr="004000BE" w:rsidRDefault="003921BA" w:rsidP="003921BA">
      <w:pPr>
        <w:spacing w:after="360" w:line="80" w:lineRule="atLeast"/>
        <w:ind w:left="426" w:hanging="426"/>
        <w:jc w:val="both"/>
        <w:rPr>
          <w:rFonts w:ascii="Arial" w:hAnsi="Arial" w:cs="Arial"/>
          <w:b/>
          <w:bCs/>
          <w:color w:val="000000"/>
        </w:rPr>
      </w:pPr>
      <w:r w:rsidRPr="004000BE">
        <w:rPr>
          <w:rFonts w:ascii="Arial" w:hAnsi="Arial" w:cs="Arial"/>
        </w:rPr>
        <w:lastRenderedPageBreak/>
        <w:t>5.</w:t>
      </w:r>
      <w:r w:rsidRPr="004000BE">
        <w:rPr>
          <w:rFonts w:ascii="Arial" w:hAnsi="Arial" w:cs="Arial"/>
          <w:b/>
          <w:color w:val="FF0000"/>
        </w:rPr>
        <w:t xml:space="preserve"> </w:t>
      </w:r>
      <w:r w:rsidR="006A787B">
        <w:rPr>
          <w:rFonts w:ascii="Arial" w:hAnsi="Arial" w:cs="Arial"/>
          <w:b/>
          <w:color w:val="FF0000"/>
        </w:rPr>
        <w:t xml:space="preserve"> </w:t>
      </w:r>
      <w:r w:rsidR="006A787B" w:rsidRPr="006A787B">
        <w:rPr>
          <w:rFonts w:ascii="Arial" w:hAnsi="Arial" w:cs="Arial"/>
        </w:rPr>
        <w:t>Dotace není slučitelná s dotací poskytnutou na stejný předmět z rozpočtu jiných územních samosprávných celků, státního rozpočtu nebo fondů EU, pokud to pravidla pro poskytnutí těchto podpor nevylučují.</w:t>
      </w:r>
    </w:p>
    <w:p w14:paraId="63801D1D" w14:textId="77777777" w:rsidR="003921BA" w:rsidRPr="004000BE" w:rsidRDefault="003921BA" w:rsidP="003921BA">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II.</w:t>
      </w:r>
    </w:p>
    <w:p w14:paraId="44E9CB2F"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 xml:space="preserve">Podmínky použití dotace, </w:t>
      </w:r>
    </w:p>
    <w:p w14:paraId="5824A842"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doba, v níž má být dosaženo účelu,</w:t>
      </w:r>
    </w:p>
    <w:p w14:paraId="1157D22F"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způsob poskytnutí dotace</w:t>
      </w:r>
    </w:p>
    <w:p w14:paraId="7126FF42" w14:textId="77777777" w:rsidR="003921BA" w:rsidRPr="004000BE" w:rsidRDefault="003921BA" w:rsidP="003921BA">
      <w:pPr>
        <w:spacing w:after="120" w:line="80" w:lineRule="atLeast"/>
        <w:jc w:val="both"/>
        <w:rPr>
          <w:rFonts w:ascii="Arial" w:hAnsi="Arial" w:cs="Arial"/>
        </w:rPr>
      </w:pPr>
    </w:p>
    <w:p w14:paraId="001B6AEF" w14:textId="77777777" w:rsidR="003921BA" w:rsidRPr="004000BE" w:rsidRDefault="003921BA" w:rsidP="00657229">
      <w:pPr>
        <w:numPr>
          <w:ilvl w:val="0"/>
          <w:numId w:val="71"/>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Dotace je příjemci poskytnuta ve výši dle čl. I. odst. 1 smlouvy za účelem realizace předloženého projektu ...................................., dle poskytovatelem odsouhlaseného rozpočtu všech plánovaných příjmů a výdajů (dále jen „</w:t>
      </w:r>
      <w:r>
        <w:rPr>
          <w:rFonts w:ascii="Arial" w:hAnsi="Arial" w:cs="Arial"/>
        </w:rPr>
        <w:t>položkový rozpočet projektu</w:t>
      </w:r>
      <w:r w:rsidRPr="004000BE">
        <w:rPr>
          <w:rFonts w:ascii="Arial" w:hAnsi="Arial" w:cs="Arial"/>
        </w:rPr>
        <w:t xml:space="preserve">“), a to v rozsahu v něm uvedeného procentuálního podílu dotace na úhradě plánovaných uznatelných nákladů za dodržení druhového členění </w:t>
      </w:r>
      <w:r>
        <w:rPr>
          <w:rFonts w:ascii="Arial" w:hAnsi="Arial" w:cs="Arial"/>
        </w:rPr>
        <w:t>položkového</w:t>
      </w:r>
      <w:r w:rsidRPr="004000BE">
        <w:rPr>
          <w:rFonts w:ascii="Arial" w:hAnsi="Arial" w:cs="Arial"/>
        </w:rPr>
        <w:t xml:space="preserve"> rozpočtu. </w:t>
      </w:r>
      <w:r>
        <w:rPr>
          <w:rFonts w:ascii="Arial" w:hAnsi="Arial" w:cs="Arial"/>
        </w:rPr>
        <w:t xml:space="preserve">Položkový rozpočet projektu </w:t>
      </w:r>
      <w:r w:rsidRPr="004000BE">
        <w:rPr>
          <w:rFonts w:ascii="Arial" w:hAnsi="Arial" w:cs="Arial"/>
        </w:rPr>
        <w:t>je nedílnou součástí této smlouvy jako její příloha č. 2.</w:t>
      </w:r>
    </w:p>
    <w:p w14:paraId="36E2124A" w14:textId="77777777" w:rsidR="003921BA" w:rsidRPr="0016083D" w:rsidRDefault="003921BA" w:rsidP="00657229">
      <w:pPr>
        <w:numPr>
          <w:ilvl w:val="0"/>
          <w:numId w:val="71"/>
        </w:numPr>
        <w:overflowPunct w:val="0"/>
        <w:autoSpaceDE w:val="0"/>
        <w:autoSpaceDN w:val="0"/>
        <w:adjustRightInd w:val="0"/>
        <w:spacing w:after="120" w:line="240" w:lineRule="auto"/>
        <w:ind w:hanging="284"/>
        <w:jc w:val="both"/>
        <w:textAlignment w:val="baseline"/>
        <w:rPr>
          <w:rFonts w:ascii="Arial" w:hAnsi="Arial" w:cs="Arial"/>
        </w:rPr>
      </w:pPr>
      <w:r w:rsidRPr="0016083D">
        <w:rPr>
          <w:rFonts w:ascii="Arial" w:hAnsi="Arial" w:cs="Arial"/>
        </w:rPr>
        <w:t xml:space="preserve">V položkovém rozpočtu projektu, který je přílohou této smlouvy, se za neuznatelný náklad označují následující náklady: </w:t>
      </w:r>
    </w:p>
    <w:p w14:paraId="19E474F5" w14:textId="77777777" w:rsidR="003921BA" w:rsidRPr="004000BE" w:rsidRDefault="003921BA" w:rsidP="003921BA">
      <w:pPr>
        <w:overflowPunct w:val="0"/>
        <w:autoSpaceDE w:val="0"/>
        <w:autoSpaceDN w:val="0"/>
        <w:adjustRightInd w:val="0"/>
        <w:spacing w:after="120"/>
        <w:ind w:left="284"/>
        <w:jc w:val="both"/>
        <w:textAlignment w:val="baseline"/>
        <w:rPr>
          <w:rFonts w:ascii="Arial" w:hAnsi="Arial" w:cs="Arial"/>
        </w:rPr>
      </w:pPr>
      <w:r w:rsidRPr="004000BE">
        <w:rPr>
          <w:rFonts w:ascii="Arial" w:hAnsi="Arial" w:cs="Arial"/>
        </w:rPr>
        <w:t xml:space="preserve">…………………………………………………. </w:t>
      </w:r>
    </w:p>
    <w:p w14:paraId="6C679539" w14:textId="7A2173C8" w:rsidR="003921BA" w:rsidRPr="004000BE" w:rsidRDefault="003921BA" w:rsidP="00657229">
      <w:pPr>
        <w:numPr>
          <w:ilvl w:val="0"/>
          <w:numId w:val="71"/>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 xml:space="preserve">Změny v rámci druhového členění rozpočtu je možné provádět pouze za podmínek stanovených čl. </w:t>
      </w:r>
      <w:r>
        <w:rPr>
          <w:rFonts w:ascii="Arial" w:hAnsi="Arial" w:cs="Arial"/>
        </w:rPr>
        <w:t>4</w:t>
      </w:r>
      <w:r w:rsidRPr="004000BE">
        <w:rPr>
          <w:rFonts w:ascii="Arial" w:hAnsi="Arial" w:cs="Arial"/>
        </w:rPr>
        <w:t xml:space="preserve">. </w:t>
      </w:r>
      <w:r>
        <w:rPr>
          <w:rFonts w:ascii="Arial" w:hAnsi="Arial" w:cs="Arial"/>
        </w:rPr>
        <w:t>Programu</w:t>
      </w:r>
      <w:r w:rsidRPr="004000BE">
        <w:rPr>
          <w:rFonts w:ascii="Arial" w:hAnsi="Arial" w:cs="Arial"/>
        </w:rPr>
        <w:t>. V těchto případech bude uzavírán dodatek ke smlouvě.</w:t>
      </w:r>
    </w:p>
    <w:p w14:paraId="5CD48AB7" w14:textId="77777777" w:rsidR="003921BA" w:rsidRPr="004000BE" w:rsidRDefault="003921BA" w:rsidP="00657229">
      <w:pPr>
        <w:numPr>
          <w:ilvl w:val="0"/>
          <w:numId w:val="71"/>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Termínem ukončení realizace projektu je ….. . Pro příjemce je tento termín stanoven jako závazný ukazatel.</w:t>
      </w:r>
    </w:p>
    <w:p w14:paraId="60DA749B" w14:textId="77777777" w:rsidR="003921BA" w:rsidRPr="004000BE" w:rsidRDefault="003921BA" w:rsidP="00657229">
      <w:pPr>
        <w:numPr>
          <w:ilvl w:val="0"/>
          <w:numId w:val="71"/>
        </w:numPr>
        <w:tabs>
          <w:tab w:val="left" w:pos="1440"/>
        </w:tabs>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Dotace je poskytnuta účelově (viz čl. II. odst. 1.) a lze ji použít pouze na úhradu uznatelných nákladů přímo souvisejících s realizací projektu a vzniklých v době od ..........</w:t>
      </w:r>
      <w:r w:rsidRPr="004000BE">
        <w:rPr>
          <w:rFonts w:ascii="Arial" w:hAnsi="Arial" w:cs="Arial"/>
          <w:b/>
        </w:rPr>
        <w:t xml:space="preserve"> </w:t>
      </w:r>
      <w:r w:rsidRPr="004000BE">
        <w:rPr>
          <w:rFonts w:ascii="Arial" w:hAnsi="Arial" w:cs="Arial"/>
        </w:rPr>
        <w:t>do …… (účinnost uznatelných nákladů</w:t>
      </w:r>
      <w:r>
        <w:rPr>
          <w:rFonts w:ascii="Arial" w:hAnsi="Arial" w:cs="Arial"/>
        </w:rPr>
        <w:t>, vč. uhrazených faktur</w:t>
      </w:r>
      <w:r w:rsidRPr="004000BE">
        <w:rPr>
          <w:rFonts w:ascii="Arial" w:hAnsi="Arial" w:cs="Arial"/>
        </w:rPr>
        <w:t>).</w:t>
      </w:r>
      <w:r w:rsidRPr="004000BE">
        <w:rPr>
          <w:rFonts w:ascii="Arial" w:hAnsi="Arial" w:cs="Arial"/>
          <w:b/>
        </w:rPr>
        <w:t xml:space="preserve"> </w:t>
      </w:r>
      <w:r w:rsidRPr="004000BE">
        <w:rPr>
          <w:rFonts w:ascii="Arial" w:hAnsi="Arial" w:cs="Arial"/>
        </w:rPr>
        <w:t xml:space="preserve">   </w:t>
      </w:r>
    </w:p>
    <w:p w14:paraId="37B84E41" w14:textId="77777777" w:rsidR="003921BA" w:rsidRPr="003D24D1" w:rsidRDefault="003921BA" w:rsidP="00657229">
      <w:pPr>
        <w:numPr>
          <w:ilvl w:val="0"/>
          <w:numId w:val="71"/>
        </w:numPr>
        <w:overflowPunct w:val="0"/>
        <w:autoSpaceDE w:val="0"/>
        <w:autoSpaceDN w:val="0"/>
        <w:adjustRightInd w:val="0"/>
        <w:spacing w:after="160" w:line="240" w:lineRule="auto"/>
        <w:jc w:val="both"/>
        <w:textAlignment w:val="baseline"/>
        <w:rPr>
          <w:rFonts w:ascii="Arial" w:hAnsi="Arial" w:cs="Arial"/>
          <w:color w:val="0070C0"/>
        </w:rPr>
      </w:pPr>
      <w:r w:rsidRPr="003D24D1">
        <w:rPr>
          <w:rFonts w:ascii="Arial" w:hAnsi="Arial" w:cs="Arial"/>
        </w:rPr>
        <w:t xml:space="preserve">Dotace bude poskytnuta </w:t>
      </w:r>
      <w:r w:rsidRPr="003D24D1">
        <w:rPr>
          <w:rFonts w:ascii="Arial" w:hAnsi="Arial" w:cs="Arial"/>
          <w:color w:val="0070C0"/>
        </w:rPr>
        <w:t>bankovním převodem na účet příjemce uvedený v záhlaví této smlouvy/</w:t>
      </w:r>
      <w:r w:rsidRPr="003D24D1">
        <w:rPr>
          <w:rFonts w:ascii="Arial" w:hAnsi="Arial" w:cs="Arial"/>
          <w:i/>
          <w:color w:val="0070C0"/>
        </w:rPr>
        <w:t>účet zřizovatele příjemce uvedený v čl. I. této smlouvy</w:t>
      </w:r>
      <w:r w:rsidRPr="003D24D1">
        <w:rPr>
          <w:rFonts w:ascii="Arial" w:hAnsi="Arial" w:cs="Arial"/>
          <w:color w:val="0070C0"/>
        </w:rPr>
        <w:t xml:space="preserve"> jednorázově/ve splátkách ….. ve lhůtě do …. dnů po předložení závěrečné/průběžné zprávy a kontrole finančního vypořádání poskytovatelem.</w:t>
      </w:r>
    </w:p>
    <w:p w14:paraId="349ED554" w14:textId="77777777" w:rsidR="003921BA" w:rsidRPr="004000BE" w:rsidRDefault="003921BA" w:rsidP="00657229">
      <w:pPr>
        <w:numPr>
          <w:ilvl w:val="0"/>
          <w:numId w:val="7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Jako závazný ukazatel byl stanoven podíl dotace na celkových plánovaných uznatelných nákladech projektu v maximální výši …………. %. Závazný ukazatel musí být dodržen ve vztahu k celkovým uznatelným nákladům projektu za dodržení druhového členění </w:t>
      </w:r>
      <w:r>
        <w:rPr>
          <w:rFonts w:ascii="Arial" w:hAnsi="Arial" w:cs="Arial"/>
        </w:rPr>
        <w:t>položkového</w:t>
      </w:r>
      <w:r w:rsidRPr="004000BE">
        <w:rPr>
          <w:rFonts w:ascii="Arial" w:hAnsi="Arial" w:cs="Arial"/>
        </w:rPr>
        <w:t xml:space="preserve"> rozpočtu</w:t>
      </w:r>
      <w:r>
        <w:rPr>
          <w:rFonts w:ascii="Arial" w:hAnsi="Arial" w:cs="Arial"/>
        </w:rPr>
        <w:t xml:space="preserve"> projektu</w:t>
      </w:r>
      <w:r w:rsidRPr="004000BE">
        <w:rPr>
          <w:rFonts w:ascii="Arial" w:hAnsi="Arial" w:cs="Arial"/>
        </w:rPr>
        <w:t>.</w:t>
      </w:r>
    </w:p>
    <w:p w14:paraId="4C6AB674" w14:textId="77777777" w:rsidR="003921BA" w:rsidRPr="004000BE" w:rsidRDefault="003921BA" w:rsidP="003921BA">
      <w:pPr>
        <w:autoSpaceDE w:val="0"/>
        <w:autoSpaceDN w:val="0"/>
        <w:adjustRightInd w:val="0"/>
        <w:spacing w:before="240" w:after="0"/>
        <w:jc w:val="center"/>
        <w:outlineLvl w:val="0"/>
        <w:rPr>
          <w:rFonts w:ascii="Arial" w:hAnsi="Arial" w:cs="Arial"/>
          <w:b/>
          <w:bCs/>
          <w:color w:val="000000"/>
        </w:rPr>
      </w:pPr>
      <w:r w:rsidRPr="004000BE">
        <w:rPr>
          <w:rFonts w:ascii="Arial" w:hAnsi="Arial" w:cs="Arial"/>
          <w:b/>
          <w:bCs/>
          <w:color w:val="000000"/>
        </w:rPr>
        <w:t>Článek III.</w:t>
      </w:r>
    </w:p>
    <w:p w14:paraId="34E67029"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Práva a povinnosti příjemce</w:t>
      </w:r>
    </w:p>
    <w:p w14:paraId="07699D94" w14:textId="77777777" w:rsidR="003921BA" w:rsidRPr="004000BE" w:rsidRDefault="003921BA" w:rsidP="003921BA">
      <w:pPr>
        <w:spacing w:line="240" w:lineRule="atLeast"/>
        <w:rPr>
          <w:rFonts w:ascii="Arial" w:hAnsi="Arial" w:cs="Arial"/>
          <w:b/>
          <w:bCs/>
        </w:rPr>
      </w:pPr>
    </w:p>
    <w:p w14:paraId="79CEF195" w14:textId="77777777" w:rsidR="003921BA" w:rsidRPr="004000BE" w:rsidRDefault="003921BA" w:rsidP="003921BA">
      <w:pPr>
        <w:spacing w:after="160"/>
        <w:rPr>
          <w:rFonts w:ascii="Arial" w:hAnsi="Arial" w:cs="Arial"/>
        </w:rPr>
      </w:pPr>
      <w:r w:rsidRPr="004000BE">
        <w:rPr>
          <w:rFonts w:ascii="Arial" w:hAnsi="Arial" w:cs="Arial"/>
          <w:b/>
          <w:bCs/>
        </w:rPr>
        <w:t>Příjemce</w:t>
      </w:r>
      <w:r w:rsidRPr="004000BE">
        <w:rPr>
          <w:rFonts w:ascii="Arial" w:hAnsi="Arial" w:cs="Arial"/>
        </w:rPr>
        <w:t xml:space="preserve"> prohlašuje, že dotaci přijímá a v této souvislosti se zavazuje:</w:t>
      </w:r>
    </w:p>
    <w:p w14:paraId="1316D186"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Použít dotaci za účelem realizace předloženého projektu, pro který byla dotace poskytnuta, a v souladu s podmínkami sjednanými v této smlouvě. </w:t>
      </w:r>
    </w:p>
    <w:p w14:paraId="6D70C6D6"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Dotaci nepřevést na jiný subjekt. </w:t>
      </w:r>
    </w:p>
    <w:p w14:paraId="1A88F2AF"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Dotaci nepoužít na úhradu DPH, je-li příjemce plátcem DPH s nárokem na uplatnění odpočtu této daně.</w:t>
      </w:r>
    </w:p>
    <w:p w14:paraId="12D2EFA1"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Odpovídat za hospodárné použití přidělených prostředků v souladu se schváleným </w:t>
      </w:r>
      <w:r>
        <w:rPr>
          <w:rFonts w:ascii="Arial" w:hAnsi="Arial" w:cs="Arial"/>
        </w:rPr>
        <w:t>položkovým</w:t>
      </w:r>
      <w:r w:rsidRPr="004000BE">
        <w:rPr>
          <w:rFonts w:ascii="Arial" w:hAnsi="Arial" w:cs="Arial"/>
        </w:rPr>
        <w:t xml:space="preserve"> rozpočtem projektu, který je přílohou této smlouvy, a jejich řádné a </w:t>
      </w:r>
      <w:r w:rsidRPr="004000BE">
        <w:rPr>
          <w:rFonts w:ascii="Arial" w:hAnsi="Arial" w:cs="Arial"/>
        </w:rPr>
        <w:lastRenderedPageBreak/>
        <w:t xml:space="preserve">oddělené sledování v účetnictví, pod daným účelovým znakem (UZ), vedeném v souladu se zákonem č. 563/1991 Sb., o účetnictví, ve znění pozdějších předpisů, a to jak z hlediska poskytnuté výše dotace, tak i z hlediska nákladů celého projektu. </w:t>
      </w:r>
    </w:p>
    <w:p w14:paraId="413FB4FA"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Uvádět na všech účetních dokladech účelový znak kraje. Označovat originály účetních dokladů informací o tom, že projekt je spolufinancován Ústeckým krajem. </w:t>
      </w:r>
    </w:p>
    <w:p w14:paraId="440EAB38"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dle Zásad, prodloužen. Pokud byl projekt realizován před uzavřením této smlouvy, je příjemce povinen předložit poskytovateli finanční vypořádání poskytnuté dotace do 30 dnů od uzavření této smlouvy.</w:t>
      </w:r>
    </w:p>
    <w:p w14:paraId="01CB595E" w14:textId="77777777" w:rsidR="003921BA" w:rsidRPr="004000BE" w:rsidRDefault="003921BA" w:rsidP="003921BA">
      <w:pPr>
        <w:tabs>
          <w:tab w:val="left" w:pos="1080"/>
        </w:tabs>
        <w:overflowPunct w:val="0"/>
        <w:autoSpaceDE w:val="0"/>
        <w:autoSpaceDN w:val="0"/>
        <w:adjustRightInd w:val="0"/>
        <w:spacing w:after="160"/>
        <w:ind w:left="360" w:firstLine="360"/>
        <w:jc w:val="both"/>
        <w:textAlignment w:val="baseline"/>
        <w:outlineLvl w:val="0"/>
        <w:rPr>
          <w:rFonts w:ascii="Arial" w:hAnsi="Arial" w:cs="Arial"/>
          <w:u w:val="single"/>
        </w:rPr>
      </w:pPr>
      <w:r w:rsidRPr="004000BE">
        <w:rPr>
          <w:rFonts w:ascii="Arial" w:hAnsi="Arial" w:cs="Arial"/>
        </w:rPr>
        <w:t>I.</w:t>
      </w:r>
      <w:r w:rsidRPr="004000BE">
        <w:rPr>
          <w:rFonts w:ascii="Arial" w:hAnsi="Arial" w:cs="Arial"/>
        </w:rPr>
        <w:tab/>
      </w:r>
      <w:r w:rsidRPr="004000BE">
        <w:rPr>
          <w:rFonts w:ascii="Arial" w:hAnsi="Arial" w:cs="Arial"/>
          <w:u w:val="single"/>
        </w:rPr>
        <w:t>Závěrečná zpráva musí obsahovat:</w:t>
      </w:r>
    </w:p>
    <w:p w14:paraId="71300C57"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označení příjemce,</w:t>
      </w:r>
    </w:p>
    <w:p w14:paraId="5B56515A"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číslo smlouvy poskytovatele uvedené na 1. straně smlouvy,</w:t>
      </w:r>
    </w:p>
    <w:p w14:paraId="197BE242"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popis realizace projektu včetně dodržování jeho harmonogramu,</w:t>
      </w:r>
    </w:p>
    <w:p w14:paraId="40A3BB6B"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kvalitativní a kvantitativní výstupy projektu,</w:t>
      </w:r>
    </w:p>
    <w:p w14:paraId="6459CF9C"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přínos projektu pro cílové skupiny,</w:t>
      </w:r>
    </w:p>
    <w:p w14:paraId="647E8869"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celkové zhodnocení projektu,</w:t>
      </w:r>
    </w:p>
    <w:p w14:paraId="6543FDD5" w14:textId="77777777" w:rsidR="003921BA" w:rsidRPr="004000BE" w:rsidRDefault="003921BA" w:rsidP="00657229">
      <w:pPr>
        <w:numPr>
          <w:ilvl w:val="1"/>
          <w:numId w:val="5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finanční vypořádání dotace,</w:t>
      </w:r>
      <w:r w:rsidRPr="004000BE">
        <w:rPr>
          <w:rFonts w:ascii="Arial" w:hAnsi="Arial" w:cs="Arial"/>
          <w:color w:val="FF0000"/>
        </w:rPr>
        <w:t xml:space="preserve"> </w:t>
      </w:r>
      <w:r w:rsidRPr="004000BE">
        <w:rPr>
          <w:rFonts w:ascii="Arial" w:hAnsi="Arial" w:cs="Arial"/>
        </w:rPr>
        <w:t>včetně účelového znaku.</w:t>
      </w:r>
    </w:p>
    <w:p w14:paraId="7C6DBE79" w14:textId="77777777" w:rsidR="003921BA" w:rsidRPr="004000BE" w:rsidRDefault="003921BA" w:rsidP="003921BA">
      <w:pPr>
        <w:tabs>
          <w:tab w:val="left" w:pos="1080"/>
        </w:tabs>
        <w:overflowPunct w:val="0"/>
        <w:autoSpaceDE w:val="0"/>
        <w:autoSpaceDN w:val="0"/>
        <w:adjustRightInd w:val="0"/>
        <w:spacing w:after="160"/>
        <w:ind w:left="721" w:hanging="1"/>
        <w:jc w:val="both"/>
        <w:textAlignment w:val="baseline"/>
        <w:outlineLvl w:val="0"/>
        <w:rPr>
          <w:rFonts w:ascii="Arial" w:hAnsi="Arial" w:cs="Arial"/>
          <w:u w:val="single"/>
        </w:rPr>
      </w:pPr>
      <w:r w:rsidRPr="004000BE">
        <w:rPr>
          <w:rFonts w:ascii="Arial" w:hAnsi="Arial" w:cs="Arial"/>
        </w:rPr>
        <w:t>II.</w:t>
      </w:r>
      <w:r w:rsidRPr="004000BE">
        <w:rPr>
          <w:rFonts w:ascii="Arial" w:hAnsi="Arial" w:cs="Arial"/>
        </w:rPr>
        <w:tab/>
      </w:r>
      <w:r w:rsidRPr="004000BE">
        <w:rPr>
          <w:rFonts w:ascii="Arial" w:hAnsi="Arial" w:cs="Arial"/>
          <w:u w:val="single"/>
        </w:rPr>
        <w:t xml:space="preserve">Finanční vypořádání dotace (přehled o čerpání a použití poskytnuté dotace) </w:t>
      </w:r>
      <w:r w:rsidRPr="00BB178D">
        <w:rPr>
          <w:rFonts w:ascii="Arial" w:hAnsi="Arial" w:cs="Arial"/>
        </w:rPr>
        <w:tab/>
      </w:r>
      <w:r w:rsidRPr="004000BE">
        <w:rPr>
          <w:rFonts w:ascii="Arial" w:hAnsi="Arial" w:cs="Arial"/>
          <w:u w:val="single"/>
        </w:rPr>
        <w:t>musí obsahovat:</w:t>
      </w:r>
    </w:p>
    <w:p w14:paraId="19312FF4" w14:textId="77777777" w:rsidR="003921BA" w:rsidRPr="004000BE" w:rsidRDefault="003921BA" w:rsidP="00657229">
      <w:pPr>
        <w:numPr>
          <w:ilvl w:val="0"/>
          <w:numId w:val="53"/>
        </w:numPr>
        <w:tabs>
          <w:tab w:val="clear" w:pos="1441"/>
          <w:tab w:val="num" w:pos="720"/>
        </w:tabs>
        <w:overflowPunct w:val="0"/>
        <w:autoSpaceDE w:val="0"/>
        <w:autoSpaceDN w:val="0"/>
        <w:adjustRightInd w:val="0"/>
        <w:spacing w:after="160" w:line="240" w:lineRule="auto"/>
        <w:ind w:left="1080"/>
        <w:jc w:val="both"/>
        <w:textAlignment w:val="baseline"/>
        <w:rPr>
          <w:rFonts w:ascii="Arial" w:hAnsi="Arial" w:cs="Arial"/>
        </w:rPr>
      </w:pPr>
      <w:r w:rsidRPr="004000BE">
        <w:rPr>
          <w:rFonts w:ascii="Arial" w:hAnsi="Arial" w:cs="Arial"/>
        </w:rPr>
        <w:t>přehled všech nákladů a výnosů projektu,</w:t>
      </w:r>
    </w:p>
    <w:p w14:paraId="0F097132" w14:textId="77777777" w:rsidR="003921BA" w:rsidRPr="004000BE" w:rsidRDefault="003921BA"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přehled nákladů projektu hrazených z dotace v členění dle účelového určení,</w:t>
      </w:r>
    </w:p>
    <w:p w14:paraId="78483E90" w14:textId="77777777" w:rsidR="003921BA" w:rsidRPr="004000BE" w:rsidRDefault="003921BA"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 xml:space="preserve">přehled o vrácení nepoužitých prostředků do rozpočtu poskytovatele, </w:t>
      </w:r>
    </w:p>
    <w:p w14:paraId="06950B62" w14:textId="77777777" w:rsidR="003921BA" w:rsidRPr="004000BE" w:rsidRDefault="003921BA" w:rsidP="00657229">
      <w:pPr>
        <w:numPr>
          <w:ilvl w:val="0"/>
          <w:numId w:val="5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B07649">
        <w:rPr>
          <w:rFonts w:ascii="Arial" w:hAnsi="Arial" w:cs="Arial"/>
          <w:b/>
        </w:rPr>
        <w:t>výpis z odděleného účetnictví</w:t>
      </w:r>
      <w:r w:rsidRPr="004000BE">
        <w:rPr>
          <w:rFonts w:ascii="Arial" w:hAnsi="Arial" w:cs="Arial"/>
        </w:rPr>
        <w:t xml:space="preserve"> (případně účetnictví vedeného pod účelovým znakem), jestliže je příjemce povinen účetnictví vést,</w:t>
      </w:r>
    </w:p>
    <w:p w14:paraId="1EE265D3"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Umožnit pověřeným pracovníkům poskytovatele provádět kontrolu čerpání a využití prostředků dotace v návaznosti na rozpočet projektu a v této souvislosti jim umožnit nahlížet do účetní evidence. Umožnit provádět kontrolu jak v průběhu, tak i po ukončení realizace projektu.</w:t>
      </w:r>
    </w:p>
    <w:p w14:paraId="6E692478"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Neprodleně písemně informovat, nejpozději však do 7 dnů, odbor </w:t>
      </w:r>
      <w:r>
        <w:rPr>
          <w:rFonts w:ascii="Arial" w:hAnsi="Arial" w:cs="Arial"/>
        </w:rPr>
        <w:t>životního prostředí a zemědělství</w:t>
      </w:r>
      <w:r w:rsidRPr="004000BE">
        <w:rPr>
          <w:rFonts w:ascii="Arial" w:hAnsi="Arial" w:cs="Arial"/>
        </w:rPr>
        <w:t xml:space="preserve"> krajského úřadu o všech změnách týkajících se tohoto smluvního vztahu, včetně identifikace příjemce nebo podpořeného projektu.</w:t>
      </w:r>
    </w:p>
    <w:p w14:paraId="52A9011C" w14:textId="77777777" w:rsidR="003921BA" w:rsidRPr="00B305E9" w:rsidRDefault="003921BA" w:rsidP="00657229">
      <w:pPr>
        <w:pStyle w:val="Odstavecseseznamem"/>
        <w:numPr>
          <w:ilvl w:val="0"/>
          <w:numId w:val="72"/>
        </w:numPr>
        <w:overflowPunct w:val="0"/>
        <w:autoSpaceDE w:val="0"/>
        <w:autoSpaceDN w:val="0"/>
        <w:adjustRightInd w:val="0"/>
        <w:spacing w:after="160" w:line="240" w:lineRule="auto"/>
        <w:jc w:val="both"/>
        <w:textAlignment w:val="baseline"/>
        <w:rPr>
          <w:rFonts w:ascii="Arial" w:hAnsi="Arial" w:cs="Arial"/>
        </w:rPr>
      </w:pPr>
      <w:r w:rsidRPr="00B305E9">
        <w:rPr>
          <w:rFonts w:ascii="Arial" w:hAnsi="Arial" w:cs="Arial"/>
        </w:rPr>
        <w:t>V případě vykázaného vyššího procentuálního podílu dotace ve vztahu ke skutečným nákladům realizovaného projektu, než jaký byl stanoven jako závazný ukazatel (viz čl. II odst. 7 smlouvy), poskytovatel nevyplatí příjemci prostředky, o které byl dohodnutý podíl dotace překročen.</w:t>
      </w:r>
    </w:p>
    <w:p w14:paraId="389C7034" w14:textId="77777777" w:rsidR="003921BA" w:rsidRPr="00B305E9" w:rsidRDefault="003921BA" w:rsidP="003921BA">
      <w:pPr>
        <w:pStyle w:val="Odstavecseseznamem"/>
        <w:overflowPunct w:val="0"/>
        <w:autoSpaceDE w:val="0"/>
        <w:autoSpaceDN w:val="0"/>
        <w:adjustRightInd w:val="0"/>
        <w:spacing w:after="160" w:line="240" w:lineRule="auto"/>
        <w:ind w:left="721"/>
        <w:jc w:val="both"/>
        <w:textAlignment w:val="baseline"/>
        <w:rPr>
          <w:rFonts w:ascii="Arial" w:hAnsi="Arial" w:cs="Arial"/>
        </w:rPr>
      </w:pPr>
    </w:p>
    <w:p w14:paraId="64895D58" w14:textId="77777777" w:rsidR="003921BA" w:rsidRPr="00B305E9" w:rsidRDefault="003921BA" w:rsidP="00657229">
      <w:pPr>
        <w:pStyle w:val="Odstavecseseznamem"/>
        <w:numPr>
          <w:ilvl w:val="0"/>
          <w:numId w:val="72"/>
        </w:numPr>
        <w:overflowPunct w:val="0"/>
        <w:autoSpaceDE w:val="0"/>
        <w:autoSpaceDN w:val="0"/>
        <w:adjustRightInd w:val="0"/>
        <w:spacing w:after="160"/>
        <w:jc w:val="both"/>
        <w:textAlignment w:val="baseline"/>
        <w:rPr>
          <w:rFonts w:ascii="Arial" w:hAnsi="Arial" w:cs="Arial"/>
        </w:rPr>
      </w:pPr>
      <w:r w:rsidRPr="00B305E9">
        <w:rPr>
          <w:rFonts w:ascii="Arial" w:hAnsi="Arial" w:cs="Arial"/>
        </w:rPr>
        <w:t>V případě, že skutečně vynaložené náklady budou nižší než náklady uvedené v plánovaném nákladovém rozpočtu, poskytovatel odpovídajícím způsobem pokrátí poskytnutou dotaci o její nečerpanou část.</w:t>
      </w:r>
    </w:p>
    <w:p w14:paraId="04CEECBD"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lastRenderedPageBreak/>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p>
    <w:p w14:paraId="115CB421"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Respektovat závěry kontroly provedené v souladu se zákonem a dle čl. XI. Zásad. </w:t>
      </w:r>
    </w:p>
    <w:p w14:paraId="2C770292" w14:textId="77777777" w:rsidR="003921BA" w:rsidRPr="004000BE" w:rsidRDefault="003921BA" w:rsidP="00657229">
      <w:pPr>
        <w:numPr>
          <w:ilvl w:val="0"/>
          <w:numId w:val="72"/>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Zadávat veřejné zakázky v souladu se zákonem č. 137/2006 Sb., o veřejných zakázkách, ve znění pozdějších předpisů, jestliže se příjemce stal dotovaným zadavatelem ve smyslu ustanovení § 2 odst. 3 tohoto zákona a dodržovat v souvislosti s čerpáním dotace veškeré další obecně závazné právní předpisy.</w:t>
      </w:r>
    </w:p>
    <w:p w14:paraId="6CAA77CC" w14:textId="77777777" w:rsidR="003921BA" w:rsidRPr="004000BE" w:rsidRDefault="003921BA" w:rsidP="00657229">
      <w:pPr>
        <w:numPr>
          <w:ilvl w:val="0"/>
          <w:numId w:val="72"/>
        </w:numPr>
        <w:spacing w:after="120" w:line="240" w:lineRule="auto"/>
        <w:jc w:val="both"/>
        <w:rPr>
          <w:rFonts w:ascii="Arial" w:hAnsi="Arial" w:cs="Arial"/>
        </w:rPr>
      </w:pPr>
      <w:r w:rsidRPr="004000BE">
        <w:rPr>
          <w:rFonts w:ascii="Arial" w:hAnsi="Arial" w:cs="Arial"/>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r>
        <w:rPr>
          <w:rFonts w:ascii="Arial" w:hAnsi="Arial" w:cs="Arial"/>
        </w:rPr>
        <w:t xml:space="preserve"> Příjemce rovněž </w:t>
      </w:r>
      <w:r w:rsidRPr="003C5B5B">
        <w:rPr>
          <w:rFonts w:ascii="Arial" w:hAnsi="Arial" w:cs="Arial"/>
        </w:rPr>
        <w:t>informuje poskytovatele o sloučení či rozdělení svého podniku v rámci čestného prohlášení,</w:t>
      </w:r>
      <w:r>
        <w:rPr>
          <w:rFonts w:ascii="Arial" w:hAnsi="Arial" w:cs="Arial"/>
        </w:rPr>
        <w:t xml:space="preserve"> a dále </w:t>
      </w:r>
      <w:r w:rsidRPr="003C5B5B">
        <w:rPr>
          <w:rFonts w:ascii="Arial" w:hAnsi="Arial" w:cs="Arial"/>
        </w:rPr>
        <w:t>informuje poskytovatele o sloučení či rozdělení svého podniku neprodleně po této změně.</w:t>
      </w:r>
    </w:p>
    <w:p w14:paraId="62C2C85D" w14:textId="77777777" w:rsidR="003921BA" w:rsidRPr="004000BE" w:rsidRDefault="003921BA" w:rsidP="00657229">
      <w:pPr>
        <w:numPr>
          <w:ilvl w:val="0"/>
          <w:numId w:val="72"/>
        </w:numPr>
        <w:spacing w:after="0" w:line="240" w:lineRule="auto"/>
        <w:jc w:val="both"/>
        <w:rPr>
          <w:rFonts w:ascii="Arial" w:hAnsi="Arial" w:cs="Arial"/>
        </w:rPr>
      </w:pPr>
      <w:r w:rsidRPr="004000BE">
        <w:rPr>
          <w:rFonts w:ascii="Arial" w:hAnsi="Arial" w:cs="Arial"/>
        </w:rPr>
        <w:t>Příjemce je povinen s poskytovatelem spolupracovat při plnění jeho povinnosti vůči Úřadu pro ochranu hospodářské soutěže</w:t>
      </w:r>
      <w:r>
        <w:rPr>
          <w:rFonts w:ascii="Arial" w:hAnsi="Arial" w:cs="Arial"/>
        </w:rPr>
        <w:t>, Ministerstvu zemědělství</w:t>
      </w:r>
      <w:r w:rsidRPr="004000BE">
        <w:rPr>
          <w:rFonts w:ascii="Arial" w:hAnsi="Arial" w:cs="Arial"/>
        </w:rPr>
        <w:t xml:space="preserve"> a Evropské komisi.</w:t>
      </w:r>
    </w:p>
    <w:p w14:paraId="658D9058" w14:textId="77777777" w:rsidR="003921BA" w:rsidRPr="004000BE" w:rsidRDefault="003921BA" w:rsidP="003921BA">
      <w:pPr>
        <w:autoSpaceDE w:val="0"/>
        <w:autoSpaceDN w:val="0"/>
        <w:adjustRightInd w:val="0"/>
        <w:outlineLvl w:val="0"/>
        <w:rPr>
          <w:rFonts w:ascii="Arial" w:hAnsi="Arial" w:cs="Arial"/>
          <w:b/>
          <w:bCs/>
          <w:color w:val="000000"/>
        </w:rPr>
      </w:pPr>
    </w:p>
    <w:p w14:paraId="02E763C7" w14:textId="77777777" w:rsidR="003921BA" w:rsidRPr="004000BE" w:rsidRDefault="003921BA" w:rsidP="003921BA">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IV.</w:t>
      </w:r>
    </w:p>
    <w:p w14:paraId="01EB7AAD" w14:textId="77777777" w:rsidR="003921BA" w:rsidRPr="00F316E5" w:rsidRDefault="003921BA" w:rsidP="003921BA">
      <w:pPr>
        <w:pStyle w:val="Zkladntext"/>
        <w:rPr>
          <w:rFonts w:ascii="Arial" w:hAnsi="Arial" w:cs="Arial"/>
          <w:bCs/>
          <w:sz w:val="22"/>
          <w:szCs w:val="22"/>
        </w:rPr>
      </w:pPr>
      <w:r w:rsidRPr="00F316E5">
        <w:rPr>
          <w:rFonts w:ascii="Arial" w:hAnsi="Arial" w:cs="Arial"/>
          <w:bCs/>
          <w:sz w:val="22"/>
          <w:szCs w:val="22"/>
        </w:rPr>
        <w:t>Porušení rozpočtové kázně</w:t>
      </w:r>
    </w:p>
    <w:p w14:paraId="41CDE6DD" w14:textId="77777777" w:rsidR="003921BA" w:rsidRPr="004000BE" w:rsidRDefault="003921BA" w:rsidP="00657229">
      <w:pPr>
        <w:numPr>
          <w:ilvl w:val="0"/>
          <w:numId w:val="73"/>
        </w:numPr>
        <w:overflowPunct w:val="0"/>
        <w:autoSpaceDE w:val="0"/>
        <w:autoSpaceDN w:val="0"/>
        <w:adjustRightInd w:val="0"/>
        <w:spacing w:before="240" w:after="120" w:line="240" w:lineRule="auto"/>
        <w:jc w:val="both"/>
        <w:textAlignment w:val="baseline"/>
        <w:rPr>
          <w:rFonts w:ascii="Arial" w:hAnsi="Arial" w:cs="Arial"/>
        </w:rPr>
      </w:pPr>
      <w:r w:rsidRPr="004000BE">
        <w:rPr>
          <w:rFonts w:ascii="Arial" w:hAnsi="Arial"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131E769D" w14:textId="77777777" w:rsidR="003921BA" w:rsidRPr="004000BE" w:rsidRDefault="003921BA" w:rsidP="00657229">
      <w:pPr>
        <w:numPr>
          <w:ilvl w:val="0"/>
          <w:numId w:val="73"/>
        </w:numPr>
        <w:spacing w:after="120" w:line="240" w:lineRule="auto"/>
        <w:jc w:val="both"/>
        <w:rPr>
          <w:rFonts w:ascii="Arial" w:hAnsi="Arial" w:cs="Arial"/>
        </w:rPr>
      </w:pPr>
      <w:r w:rsidRPr="004000BE">
        <w:rPr>
          <w:rFonts w:ascii="Arial" w:hAnsi="Arial" w:cs="Arial"/>
        </w:rPr>
        <w:t>Pokud příjemce předloží závěrečnou zprávu včetně finančního vypořádání v termínu stanoveném ve smlouvě, ale finanční vypořádání nebo závěrečná zpráva nebudou obsahovat všechny náležitosti stanovené ve smlouvě,</w:t>
      </w:r>
      <w:r w:rsidRPr="004000BE">
        <w:rPr>
          <w:rFonts w:ascii="Arial" w:hAnsi="Arial" w:cs="Arial"/>
          <w:color w:val="FF0000"/>
        </w:rPr>
        <w:t xml:space="preserve"> </w:t>
      </w:r>
      <w:r w:rsidRPr="004000BE">
        <w:rPr>
          <w:rFonts w:ascii="Arial" w:hAnsi="Arial" w:cs="Arial"/>
        </w:rPr>
        <w:t>dopustí se příjemce porušení rozpočtové kázně až v případě, že nedoplní neúplnou závěrečnou zprávu nebo finanční vypořádání ani po marném uplynutí náhradní lhůty 10 dnů ode dne doručení výzvy poskytovatele k nápravě.</w:t>
      </w:r>
    </w:p>
    <w:p w14:paraId="12B91810" w14:textId="77777777" w:rsidR="003921BA" w:rsidRPr="004000BE" w:rsidRDefault="003921BA" w:rsidP="00657229">
      <w:pPr>
        <w:numPr>
          <w:ilvl w:val="0"/>
          <w:numId w:val="73"/>
        </w:numPr>
        <w:spacing w:after="120" w:line="240" w:lineRule="auto"/>
        <w:jc w:val="both"/>
        <w:rPr>
          <w:rFonts w:ascii="Arial" w:hAnsi="Arial" w:cs="Arial"/>
          <w:sz w:val="28"/>
          <w:szCs w:val="28"/>
        </w:rPr>
      </w:pPr>
      <w:r w:rsidRPr="004000BE">
        <w:rPr>
          <w:rFonts w:ascii="Arial" w:hAnsi="Arial" w:cs="Arial"/>
        </w:rPr>
        <w:t>V případě porušení rozpočtové kázně, které poskytovatel považuje za méně závažné, bude vždy uložen odvod za tato porušení procentem z celkové částky poskytnuté dotace následovně:</w:t>
      </w:r>
    </w:p>
    <w:p w14:paraId="61DCEC09"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t>předložení závěrečné zprávy do 15 kalendářních dnů po lhůtě stanovené smlouvou – výše odvodu činí 5 %.</w:t>
      </w:r>
    </w:p>
    <w:p w14:paraId="73580762"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t>předložení závěrečné zprávy do 30 kalendářních dnů po lhůtě stanovené smlouvou – výše odvodu činí 10 %.</w:t>
      </w:r>
    </w:p>
    <w:p w14:paraId="13202CF2"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t>předložení doplněné závěrečné zprávy do 15 kalendářních dnů od uplynutí náhradní lhůty uvedené ve výzvě poskytovatele dle odst. 2 tohoto článku – výše odvodu činí 3 %.</w:t>
      </w:r>
    </w:p>
    <w:p w14:paraId="5468FA95"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lastRenderedPageBreak/>
        <w:t>předložení doplněné závěrečné zprávy do 30 kalendářních dnů od uplynutí náhradní lhůty uvedené ve výzvě poskytovatele dle odst. 2 tohoto článku – výše odvodu činí 6 %.</w:t>
      </w:r>
    </w:p>
    <w:p w14:paraId="5A620895"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t>nedodržení povinnosti vést dotaci v odděleném účetnictví – výše odvodu činí 10 %.</w:t>
      </w:r>
    </w:p>
    <w:p w14:paraId="7DF02FE4"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t>nedodržení povinnosti označovat originály účetních dokladů informací o tom, že projekt je spolufinancován Ústeckým krajem – výše odvodu činí 10 %.</w:t>
      </w:r>
    </w:p>
    <w:p w14:paraId="026A3006"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t>nedodržení povinnosti publicity v případě informování sdělovacích prostředků – výše odvodu činí 5 %.</w:t>
      </w:r>
    </w:p>
    <w:p w14:paraId="3EC102C3"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rPr>
        <w:t>nedodržení povinnosti publicity neoznačením publikací, internetových stránek či jiných nosičů ,,sponzorským vzkazem“ – výše odvodu činí 5 %.</w:t>
      </w:r>
    </w:p>
    <w:p w14:paraId="0D93CF9B"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color w:val="0070C0"/>
        </w:rPr>
        <w:t>nedodržení povinnosti publicity neumístěním tabulky se ,,sponzorským vzkazem“ na stavbě nebo v její bezprostřední blízkosti (v případě investiční dotace) – výše odvodu činí 5 %.</w:t>
      </w:r>
    </w:p>
    <w:p w14:paraId="7A9032D7" w14:textId="77777777" w:rsidR="003921BA" w:rsidRPr="004000BE" w:rsidRDefault="003921BA" w:rsidP="00657229">
      <w:pPr>
        <w:numPr>
          <w:ilvl w:val="0"/>
          <w:numId w:val="84"/>
        </w:numPr>
        <w:spacing w:after="120" w:line="240" w:lineRule="auto"/>
        <w:jc w:val="both"/>
        <w:rPr>
          <w:rFonts w:ascii="Arial" w:hAnsi="Arial" w:cs="Arial"/>
        </w:rPr>
      </w:pPr>
      <w:r w:rsidRPr="004000BE">
        <w:rPr>
          <w:rFonts w:ascii="Arial" w:hAnsi="Arial" w:cs="Arial"/>
          <w:color w:val="0070C0"/>
        </w:rPr>
        <w:t>………………….</w:t>
      </w:r>
    </w:p>
    <w:p w14:paraId="08FB5187" w14:textId="77777777" w:rsidR="003921BA" w:rsidRPr="004000BE" w:rsidRDefault="003921BA" w:rsidP="003921BA">
      <w:pPr>
        <w:overflowPunct w:val="0"/>
        <w:autoSpaceDE w:val="0"/>
        <w:autoSpaceDN w:val="0"/>
        <w:adjustRightInd w:val="0"/>
        <w:spacing w:after="160"/>
        <w:ind w:left="502"/>
        <w:jc w:val="both"/>
        <w:textAlignment w:val="baseline"/>
        <w:rPr>
          <w:rFonts w:ascii="Arial" w:hAnsi="Arial" w:cs="Arial"/>
          <w:i/>
          <w:color w:val="0070C0"/>
        </w:rPr>
      </w:pPr>
      <w:r w:rsidRPr="004000BE">
        <w:rPr>
          <w:rFonts w:ascii="Arial" w:hAnsi="Arial" w:cs="Arial"/>
          <w:i/>
          <w:color w:val="0070C0"/>
        </w:rPr>
        <w:t xml:space="preserve">Pozn.: V dotační smlouvě lze s přihlédnutím k podmínkám konkrétního dotačního programu či poskytované dotace vymezit i další podmínky, jejichž porušení bude považováno za méně závažné. </w:t>
      </w:r>
    </w:p>
    <w:p w14:paraId="2C735F6B" w14:textId="77777777" w:rsidR="003921BA" w:rsidRPr="004000BE" w:rsidRDefault="003921BA" w:rsidP="00657229">
      <w:pPr>
        <w:numPr>
          <w:ilvl w:val="0"/>
          <w:numId w:val="73"/>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w:t>
      </w:r>
      <w:r w:rsidRPr="004000BE">
        <w:rPr>
          <w:rFonts w:ascii="Arial" w:hAnsi="Arial" w:cs="Arial"/>
          <w:color w:val="0070C0"/>
        </w:rPr>
        <w:t xml:space="preserve">. </w:t>
      </w:r>
      <w:r w:rsidRPr="004000BE">
        <w:rPr>
          <w:rFonts w:ascii="Arial" w:hAnsi="Arial" w:cs="Arial"/>
        </w:rPr>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61204843" w14:textId="77777777" w:rsidR="003921BA" w:rsidRPr="004000BE" w:rsidRDefault="003921BA" w:rsidP="003921BA">
      <w:pPr>
        <w:overflowPunct w:val="0"/>
        <w:autoSpaceDE w:val="0"/>
        <w:autoSpaceDN w:val="0"/>
        <w:adjustRightInd w:val="0"/>
        <w:spacing w:after="0"/>
        <w:ind w:left="360" w:hanging="360"/>
        <w:jc w:val="center"/>
        <w:textAlignment w:val="baseline"/>
        <w:outlineLvl w:val="0"/>
        <w:rPr>
          <w:rFonts w:ascii="Arial" w:hAnsi="Arial" w:cs="Arial"/>
          <w:b/>
          <w:bCs/>
        </w:rPr>
      </w:pPr>
      <w:r w:rsidRPr="004000BE">
        <w:rPr>
          <w:rFonts w:ascii="Arial" w:hAnsi="Arial" w:cs="Arial"/>
          <w:b/>
          <w:bCs/>
        </w:rPr>
        <w:t xml:space="preserve">Článek V. </w:t>
      </w:r>
    </w:p>
    <w:p w14:paraId="2E811B9E" w14:textId="77777777" w:rsidR="003921BA" w:rsidRPr="004000BE" w:rsidRDefault="003921BA" w:rsidP="003921BA">
      <w:pPr>
        <w:overflowPunct w:val="0"/>
        <w:autoSpaceDE w:val="0"/>
        <w:autoSpaceDN w:val="0"/>
        <w:adjustRightInd w:val="0"/>
        <w:ind w:left="360" w:hanging="360"/>
        <w:jc w:val="center"/>
        <w:textAlignment w:val="baseline"/>
        <w:rPr>
          <w:rFonts w:ascii="Arial" w:hAnsi="Arial" w:cs="Arial"/>
        </w:rPr>
      </w:pPr>
      <w:r w:rsidRPr="004000BE">
        <w:rPr>
          <w:rFonts w:ascii="Arial" w:hAnsi="Arial" w:cs="Arial"/>
          <w:b/>
          <w:bCs/>
        </w:rPr>
        <w:t>Výpověď a zrušení smlouvy</w:t>
      </w:r>
    </w:p>
    <w:p w14:paraId="2A0D37BE" w14:textId="77777777" w:rsidR="003921BA" w:rsidRPr="004000BE" w:rsidRDefault="003921BA" w:rsidP="00657229">
      <w:pPr>
        <w:numPr>
          <w:ilvl w:val="0"/>
          <w:numId w:val="74"/>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 xml:space="preserve">Poskytovatel je oprávněn vypovědět smlouvu v případě, že příjemce porušil smluvní povinnost stanovenou touto smlouvou. Výpověď musí mít písemnou formu a nabývá účinnosti uplynutím výpovědní lhůty, která činí </w:t>
      </w:r>
      <w:r w:rsidRPr="004000BE">
        <w:rPr>
          <w:rFonts w:ascii="Arial" w:hAnsi="Arial" w:cs="Arial"/>
          <w:color w:val="002060"/>
        </w:rPr>
        <w:t xml:space="preserve">…… </w:t>
      </w:r>
      <w:r w:rsidRPr="004000BE">
        <w:rPr>
          <w:rFonts w:ascii="Arial" w:hAnsi="Arial" w:cs="Arial"/>
        </w:rPr>
        <w:t>Ve výpovědní lhůtě bude pozastaveno vyplácení dotace.</w:t>
      </w:r>
    </w:p>
    <w:p w14:paraId="58204877" w14:textId="77777777" w:rsidR="003921BA" w:rsidRPr="004000BE" w:rsidRDefault="003921BA" w:rsidP="00657229">
      <w:pPr>
        <w:numPr>
          <w:ilvl w:val="0"/>
          <w:numId w:val="74"/>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6988F244" w14:textId="77777777" w:rsidR="003921BA" w:rsidRPr="004000BE" w:rsidRDefault="003921BA" w:rsidP="00657229">
      <w:pPr>
        <w:numPr>
          <w:ilvl w:val="0"/>
          <w:numId w:val="74"/>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Smlouvu lze ukončit také na základě písemné dohody smluvních stran.</w:t>
      </w:r>
    </w:p>
    <w:p w14:paraId="45C31044" w14:textId="77777777" w:rsidR="003921BA" w:rsidRPr="004000BE" w:rsidRDefault="003921BA" w:rsidP="00657229">
      <w:pPr>
        <w:numPr>
          <w:ilvl w:val="0"/>
          <w:numId w:val="74"/>
        </w:numPr>
        <w:overflowPunct w:val="0"/>
        <w:autoSpaceDE w:val="0"/>
        <w:autoSpaceDN w:val="0"/>
        <w:adjustRightInd w:val="0"/>
        <w:spacing w:after="0" w:line="240" w:lineRule="auto"/>
        <w:jc w:val="both"/>
        <w:textAlignment w:val="baseline"/>
        <w:rPr>
          <w:rFonts w:ascii="Arial" w:hAnsi="Arial" w:cs="Arial"/>
        </w:rPr>
      </w:pPr>
      <w:r w:rsidRPr="004000BE">
        <w:rPr>
          <w:rFonts w:ascii="Arial" w:hAnsi="Arial" w:cs="Arial"/>
        </w:rPr>
        <w:lastRenderedPageBreak/>
        <w:t>Spory z právních poměrů při poskytnutí dotace rozhoduje podle správního řádu Ministerstvo financí ČR.</w:t>
      </w:r>
    </w:p>
    <w:p w14:paraId="6753DA51" w14:textId="77777777" w:rsidR="003921BA" w:rsidRPr="004000BE" w:rsidRDefault="003921BA" w:rsidP="003921BA">
      <w:pPr>
        <w:overflowPunct w:val="0"/>
        <w:autoSpaceDE w:val="0"/>
        <w:autoSpaceDN w:val="0"/>
        <w:adjustRightInd w:val="0"/>
        <w:spacing w:after="0"/>
        <w:ind w:left="1"/>
        <w:jc w:val="both"/>
        <w:textAlignment w:val="baseline"/>
        <w:rPr>
          <w:rFonts w:ascii="Arial" w:hAnsi="Arial" w:cs="Arial"/>
        </w:rPr>
      </w:pPr>
    </w:p>
    <w:p w14:paraId="16EB388F" w14:textId="77777777" w:rsidR="003921BA" w:rsidRPr="004000BE" w:rsidRDefault="003921BA" w:rsidP="003921BA">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Článek VI.</w:t>
      </w:r>
    </w:p>
    <w:p w14:paraId="58E58556" w14:textId="77777777" w:rsidR="003921BA" w:rsidRPr="004000BE" w:rsidRDefault="003921BA" w:rsidP="003921BA">
      <w:pPr>
        <w:overflowPunct w:val="0"/>
        <w:autoSpaceDE w:val="0"/>
        <w:autoSpaceDN w:val="0"/>
        <w:adjustRightInd w:val="0"/>
        <w:spacing w:after="0"/>
        <w:ind w:left="1"/>
        <w:jc w:val="center"/>
        <w:textAlignment w:val="baseline"/>
        <w:rPr>
          <w:rFonts w:ascii="Arial" w:hAnsi="Arial" w:cs="Arial"/>
          <w:b/>
        </w:rPr>
      </w:pPr>
      <w:r w:rsidRPr="004000BE">
        <w:rPr>
          <w:rFonts w:ascii="Arial" w:hAnsi="Arial" w:cs="Arial"/>
          <w:b/>
        </w:rPr>
        <w:t>Publicita</w:t>
      </w:r>
    </w:p>
    <w:p w14:paraId="783927B4" w14:textId="77777777" w:rsidR="003921BA" w:rsidRPr="004000BE" w:rsidRDefault="003921BA" w:rsidP="003921BA">
      <w:pPr>
        <w:pStyle w:val="Zkladntext"/>
        <w:ind w:left="540" w:hanging="540"/>
        <w:rPr>
          <w:rFonts w:ascii="Arial" w:hAnsi="Arial" w:cs="Arial"/>
          <w:sz w:val="22"/>
          <w:szCs w:val="22"/>
        </w:rPr>
      </w:pPr>
    </w:p>
    <w:p w14:paraId="43B52112" w14:textId="77777777" w:rsidR="003921BA" w:rsidRPr="00B07649" w:rsidRDefault="003921BA" w:rsidP="00657229">
      <w:pPr>
        <w:pStyle w:val="Zkladntext"/>
        <w:widowControl/>
        <w:numPr>
          <w:ilvl w:val="0"/>
          <w:numId w:val="75"/>
        </w:numPr>
        <w:autoSpaceDN w:val="0"/>
        <w:spacing w:after="120"/>
        <w:jc w:val="both"/>
        <w:rPr>
          <w:rFonts w:ascii="Arial" w:hAnsi="Arial" w:cs="Arial"/>
          <w:b w:val="0"/>
          <w:sz w:val="22"/>
          <w:szCs w:val="22"/>
        </w:rPr>
      </w:pPr>
      <w:r w:rsidRPr="00B07649">
        <w:rPr>
          <w:rFonts w:ascii="Arial" w:hAnsi="Arial" w:cs="Arial"/>
          <w:b w:val="0"/>
          <w:sz w:val="22"/>
          <w:szCs w:val="22"/>
        </w:rPr>
        <w:t>Příjemce je povinen v případě informování sdělovacích prostředků o projektu uvést fakt, že projekt byl podpořen Ústeckým krajem (poskytovatelem).</w:t>
      </w:r>
    </w:p>
    <w:p w14:paraId="16C292F9" w14:textId="77777777" w:rsidR="003921BA" w:rsidRPr="00B07649" w:rsidRDefault="003921BA" w:rsidP="00657229">
      <w:pPr>
        <w:pStyle w:val="Zkladntext"/>
        <w:widowControl/>
        <w:numPr>
          <w:ilvl w:val="0"/>
          <w:numId w:val="75"/>
        </w:numPr>
        <w:tabs>
          <w:tab w:val="left" w:pos="284"/>
        </w:tabs>
        <w:autoSpaceDN w:val="0"/>
        <w:spacing w:after="120"/>
        <w:ind w:left="426" w:hanging="426"/>
        <w:jc w:val="both"/>
        <w:rPr>
          <w:rFonts w:ascii="Arial" w:hAnsi="Arial" w:cs="Arial"/>
          <w:b w:val="0"/>
          <w:sz w:val="22"/>
          <w:szCs w:val="22"/>
        </w:rPr>
      </w:pPr>
      <w:r w:rsidRPr="00B07649">
        <w:rPr>
          <w:rFonts w:ascii="Arial" w:hAnsi="Arial" w:cs="Arial"/>
          <w:b w:val="0"/>
          <w:sz w:val="22"/>
          <w:szCs w:val="22"/>
        </w:rPr>
        <w:t xml:space="preserve">  Na výstupech projektu 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418D0F5B" w14:textId="77777777" w:rsidR="003921BA" w:rsidRPr="00B07649" w:rsidRDefault="003921BA" w:rsidP="00657229">
      <w:pPr>
        <w:pStyle w:val="Zkladntext"/>
        <w:widowControl/>
        <w:numPr>
          <w:ilvl w:val="0"/>
          <w:numId w:val="75"/>
        </w:numPr>
        <w:autoSpaceDN w:val="0"/>
        <w:spacing w:after="120"/>
        <w:ind w:left="426" w:hanging="426"/>
        <w:jc w:val="both"/>
        <w:rPr>
          <w:rFonts w:ascii="Arial" w:hAnsi="Arial" w:cs="Arial"/>
          <w:b w:val="0"/>
          <w:i/>
          <w:color w:val="0070C0"/>
          <w:sz w:val="22"/>
          <w:szCs w:val="22"/>
        </w:rPr>
      </w:pPr>
      <w:r w:rsidRPr="00B07649">
        <w:rPr>
          <w:rFonts w:ascii="Arial" w:hAnsi="Arial" w:cs="Arial"/>
          <w:b w:val="0"/>
          <w:color w:val="0070C0"/>
          <w:sz w:val="22"/>
          <w:szCs w:val="22"/>
        </w:rPr>
        <w:t>V případě, že účelem poskytnutí dotace je podpora investiční akce (projektu), bude na ní nebo v její bezprostřední blízkosti umístěna tabulka se „Sponzorským vzkazem“ v provedení respektující logomanuál poskytovatele. (Pozn.: V</w:t>
      </w:r>
      <w:r w:rsidRPr="00B07649">
        <w:rPr>
          <w:rFonts w:ascii="Arial" w:hAnsi="Arial" w:cs="Arial"/>
          <w:b w:val="0"/>
          <w:i/>
          <w:color w:val="0070C0"/>
          <w:sz w:val="22"/>
          <w:szCs w:val="22"/>
        </w:rPr>
        <w:t xml:space="preserve"> případě neinvestiční dotace se daný odst. vypustí.)</w:t>
      </w:r>
    </w:p>
    <w:p w14:paraId="5B92F90A" w14:textId="77777777" w:rsidR="003921BA" w:rsidRPr="00B07649" w:rsidRDefault="003921BA" w:rsidP="00657229">
      <w:pPr>
        <w:pStyle w:val="Zkladntext"/>
        <w:widowControl/>
        <w:numPr>
          <w:ilvl w:val="0"/>
          <w:numId w:val="75"/>
        </w:numPr>
        <w:autoSpaceDN w:val="0"/>
        <w:spacing w:after="120"/>
        <w:ind w:left="426" w:hanging="426"/>
        <w:jc w:val="both"/>
        <w:rPr>
          <w:rFonts w:ascii="Arial" w:hAnsi="Arial" w:cs="Arial"/>
          <w:b w:val="0"/>
          <w:sz w:val="22"/>
          <w:szCs w:val="22"/>
        </w:rPr>
      </w:pPr>
      <w:r w:rsidRPr="00B07649">
        <w:rPr>
          <w:rFonts w:ascii="Arial" w:hAnsi="Arial" w:cs="Arial"/>
          <w:b w:val="0"/>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3068CC73" w14:textId="77777777" w:rsidR="003921BA" w:rsidRPr="004000BE" w:rsidRDefault="003921BA" w:rsidP="003921BA">
      <w:pPr>
        <w:pStyle w:val="Normlnodstavec"/>
        <w:tabs>
          <w:tab w:val="num" w:pos="426"/>
        </w:tabs>
        <w:spacing w:after="0"/>
        <w:ind w:left="426" w:hanging="426"/>
        <w:rPr>
          <w:rFonts w:cs="Arial"/>
          <w:szCs w:val="22"/>
          <w:lang w:val="cs-CZ"/>
        </w:rPr>
      </w:pPr>
      <w:r w:rsidRPr="004000BE">
        <w:rPr>
          <w:rFonts w:cs="Arial"/>
          <w:szCs w:val="22"/>
          <w:lang w:val="cs-CZ"/>
        </w:rPr>
        <w:t xml:space="preserve">5.   Příjemce je povinen prezentovat poskytovatele v následujícím rozsahu, a to nejméně po dobu </w:t>
      </w:r>
      <w:r w:rsidRPr="004000BE">
        <w:rPr>
          <w:rFonts w:cs="Arial"/>
          <w:color w:val="FF0000"/>
          <w:szCs w:val="22"/>
          <w:lang w:val="cs-CZ"/>
        </w:rPr>
        <w:t>...........................</w:t>
      </w:r>
      <w:r w:rsidRPr="004000BE">
        <w:rPr>
          <w:rFonts w:cs="Arial"/>
          <w:szCs w:val="22"/>
          <w:lang w:val="cs-CZ"/>
        </w:rPr>
        <w:t>:</w:t>
      </w:r>
    </w:p>
    <w:p w14:paraId="3F782D1F"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logo poskytovatele umístěné, v souladu s logomanuálem, na – pozvánkách, plakátech, programech, vstupenkách souvisejících s akcí (projektem),</w:t>
      </w:r>
    </w:p>
    <w:p w14:paraId="0067D3D6"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verbální prezentace poskytovatele v médiích a na tiskových konferencích pořádaných u příležitosti akce (projektu),</w:t>
      </w:r>
    </w:p>
    <w:p w14:paraId="2A36567E"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oficiální pozvání zástupců poskytovatele, volný vstup do VIP prostor pro zástupce poskytovatele, </w:t>
      </w:r>
    </w:p>
    <w:p w14:paraId="01A0D787"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viditelné a prominentní umístění loga poskytovatele v místech konání akce </w:t>
      </w:r>
      <w:r w:rsidRPr="004000BE">
        <w:rPr>
          <w:rFonts w:ascii="Arial" w:hAnsi="Arial" w:cs="Arial"/>
          <w:b w:val="0"/>
          <w:color w:val="0070C0"/>
          <w:sz w:val="22"/>
          <w:szCs w:val="22"/>
        </w:rPr>
        <w:br/>
        <w:t>(realizace projektu) v počtu odpovídajícím rozsahu a významu akce (propagační komponent s logem si příjemce může po domluvě zapůjčit od  poskytovatele),</w:t>
      </w:r>
    </w:p>
    <w:p w14:paraId="1278F6F1"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umístění reklamních panelů s prezentací poskytovatele v místě konání akce (realizace projektu),</w:t>
      </w:r>
    </w:p>
    <w:p w14:paraId="45A62510"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color w:val="0070C0"/>
          <w:sz w:val="22"/>
          <w:szCs w:val="22"/>
        </w:rPr>
        <w:t xml:space="preserve"> distribuce tiskových materiálů poskytovatele, které dodá poskytovatel mezi hosty akce,</w:t>
      </w:r>
    </w:p>
    <w:p w14:paraId="11E8ADEB" w14:textId="77777777" w:rsidR="003921BA" w:rsidRPr="004000BE" w:rsidRDefault="003921BA" w:rsidP="00657229">
      <w:pPr>
        <w:pStyle w:val="odrzka"/>
        <w:numPr>
          <w:ilvl w:val="1"/>
          <w:numId w:val="75"/>
        </w:numPr>
        <w:tabs>
          <w:tab w:val="left" w:pos="851"/>
        </w:tabs>
        <w:ind w:left="900"/>
        <w:jc w:val="both"/>
        <w:rPr>
          <w:rFonts w:ascii="Arial" w:hAnsi="Arial" w:cs="Arial"/>
          <w:b w:val="0"/>
          <w:bCs w:val="0"/>
          <w:color w:val="0070C0"/>
          <w:sz w:val="22"/>
          <w:szCs w:val="22"/>
        </w:rPr>
      </w:pPr>
      <w:r w:rsidRPr="004000BE">
        <w:rPr>
          <w:rFonts w:ascii="Arial" w:hAnsi="Arial" w:cs="Arial"/>
          <w:b w:val="0"/>
          <w:bCs w:val="0"/>
          <w:color w:val="0070C0"/>
          <w:sz w:val="22"/>
          <w:szCs w:val="22"/>
        </w:rPr>
        <w:t xml:space="preserve"> v případě videoprojekce odvysílání videospotu poskytovatele na (celoplošné) obrazovce </w:t>
      </w:r>
      <w:r w:rsidRPr="004000BE">
        <w:rPr>
          <w:rFonts w:ascii="Arial" w:hAnsi="Arial" w:cs="Arial"/>
          <w:b w:val="0"/>
          <w:color w:val="0070C0"/>
          <w:sz w:val="22"/>
          <w:szCs w:val="22"/>
        </w:rPr>
        <w:t>(videospot si příjemce po domluvě vyzvedne u poskytovatele),</w:t>
      </w:r>
    </w:p>
    <w:p w14:paraId="2664DD19"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prezentace poskytovatele moderátorem akce,</w:t>
      </w:r>
    </w:p>
    <w:p w14:paraId="0682E1ED" w14:textId="77777777" w:rsidR="003921BA" w:rsidRPr="004000BE" w:rsidRDefault="003921BA" w:rsidP="00657229">
      <w:pPr>
        <w:pStyle w:val="odrzka"/>
        <w:numPr>
          <w:ilvl w:val="1"/>
          <w:numId w:val="75"/>
        </w:numPr>
        <w:tabs>
          <w:tab w:val="left" w:pos="851"/>
        </w:tabs>
        <w:ind w:left="900"/>
        <w:jc w:val="both"/>
        <w:rPr>
          <w:rFonts w:ascii="Arial" w:hAnsi="Arial" w:cs="Arial"/>
          <w:b w:val="0"/>
          <w:color w:val="0070C0"/>
          <w:sz w:val="22"/>
          <w:szCs w:val="22"/>
        </w:rPr>
      </w:pPr>
      <w:r w:rsidRPr="004000BE">
        <w:rPr>
          <w:rFonts w:ascii="Arial" w:hAnsi="Arial" w:cs="Arial"/>
          <w:b w:val="0"/>
          <w:bCs w:val="0"/>
          <w:color w:val="0070C0"/>
          <w:sz w:val="22"/>
          <w:szCs w:val="22"/>
        </w:rPr>
        <w:t xml:space="preserve"> umístění aktivního odkazu </w:t>
      </w:r>
      <w:hyperlink r:id="rId71" w:history="1">
        <w:r w:rsidRPr="004000BE">
          <w:rPr>
            <w:rStyle w:val="Hypertextovodkaz"/>
            <w:rFonts w:ascii="Arial" w:hAnsi="Arial" w:cs="Arial"/>
            <w:b w:val="0"/>
            <w:bCs w:val="0"/>
            <w:sz w:val="22"/>
            <w:szCs w:val="22"/>
          </w:rPr>
          <w:t>www.kr-ustecky.cz</w:t>
        </w:r>
      </w:hyperlink>
      <w:r w:rsidRPr="004000BE">
        <w:rPr>
          <w:rFonts w:ascii="Arial" w:hAnsi="Arial" w:cs="Arial"/>
          <w:b w:val="0"/>
          <w:bCs w:val="0"/>
          <w:color w:val="0070C0"/>
          <w:sz w:val="22"/>
          <w:szCs w:val="22"/>
        </w:rPr>
        <w:t xml:space="preserve"> </w:t>
      </w:r>
      <w:hyperlink w:history="1"/>
      <w:r w:rsidRPr="004000BE">
        <w:rPr>
          <w:rFonts w:ascii="Arial" w:hAnsi="Arial" w:cs="Arial"/>
          <w:b w:val="0"/>
          <w:bCs w:val="0"/>
          <w:color w:val="0070C0"/>
          <w:sz w:val="22"/>
          <w:szCs w:val="22"/>
        </w:rPr>
        <w:t>na internetových stránkách souvisejících s konáním akce (realizací projektu),</w:t>
      </w:r>
    </w:p>
    <w:p w14:paraId="6621EC67" w14:textId="77777777" w:rsidR="003921BA" w:rsidRPr="004000BE" w:rsidRDefault="003921BA" w:rsidP="003921BA">
      <w:pPr>
        <w:pStyle w:val="Zkladntext"/>
        <w:autoSpaceDN w:val="0"/>
        <w:ind w:left="567" w:hanging="567"/>
        <w:jc w:val="both"/>
        <w:rPr>
          <w:rFonts w:ascii="Arial" w:hAnsi="Arial" w:cs="Arial"/>
          <w:sz w:val="22"/>
          <w:szCs w:val="22"/>
        </w:rPr>
      </w:pPr>
      <w:r w:rsidRPr="00E976C1">
        <w:rPr>
          <w:rFonts w:ascii="Arial" w:hAnsi="Arial" w:cs="Arial"/>
          <w:b w:val="0"/>
          <w:sz w:val="22"/>
          <w:szCs w:val="22"/>
        </w:rPr>
        <w:t>6.</w:t>
      </w:r>
      <w:r w:rsidRPr="004000BE">
        <w:rPr>
          <w:rFonts w:ascii="Arial" w:hAnsi="Arial" w:cs="Arial"/>
          <w:sz w:val="22"/>
          <w:szCs w:val="22"/>
        </w:rPr>
        <w:t xml:space="preserve">   </w:t>
      </w:r>
      <w:r w:rsidRPr="00B07649">
        <w:rPr>
          <w:rFonts w:ascii="Arial" w:hAnsi="Arial" w:cs="Arial"/>
          <w:b w:val="0"/>
          <w:sz w:val="22"/>
          <w:szCs w:val="22"/>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7CC00535" w14:textId="77777777" w:rsidR="003921BA" w:rsidRPr="004000BE" w:rsidRDefault="003921BA" w:rsidP="003921BA">
      <w:pPr>
        <w:overflowPunct w:val="0"/>
        <w:autoSpaceDE w:val="0"/>
        <w:autoSpaceDN w:val="0"/>
        <w:adjustRightInd w:val="0"/>
        <w:spacing w:after="0"/>
        <w:ind w:left="1"/>
        <w:jc w:val="both"/>
        <w:textAlignment w:val="baseline"/>
        <w:rPr>
          <w:rFonts w:ascii="Arial" w:hAnsi="Arial" w:cs="Arial"/>
        </w:rPr>
      </w:pPr>
    </w:p>
    <w:p w14:paraId="6D94B45E" w14:textId="77777777" w:rsidR="003921BA" w:rsidRPr="004000BE" w:rsidRDefault="003921BA" w:rsidP="003921BA">
      <w:pPr>
        <w:overflowPunct w:val="0"/>
        <w:autoSpaceDE w:val="0"/>
        <w:autoSpaceDN w:val="0"/>
        <w:adjustRightInd w:val="0"/>
        <w:spacing w:after="0"/>
        <w:jc w:val="center"/>
        <w:textAlignment w:val="baseline"/>
        <w:outlineLvl w:val="0"/>
        <w:rPr>
          <w:rFonts w:ascii="Arial" w:hAnsi="Arial" w:cs="Arial"/>
        </w:rPr>
      </w:pPr>
      <w:r w:rsidRPr="004000BE">
        <w:rPr>
          <w:rFonts w:ascii="Arial" w:hAnsi="Arial" w:cs="Arial"/>
          <w:b/>
          <w:bCs/>
        </w:rPr>
        <w:t>Článek VII.</w:t>
      </w:r>
    </w:p>
    <w:p w14:paraId="7CD86C90" w14:textId="77777777" w:rsidR="003921BA" w:rsidRPr="004000BE" w:rsidRDefault="003921BA" w:rsidP="003921BA">
      <w:pPr>
        <w:overflowPunct w:val="0"/>
        <w:autoSpaceDE w:val="0"/>
        <w:autoSpaceDN w:val="0"/>
        <w:adjustRightInd w:val="0"/>
        <w:ind w:left="360" w:hanging="360"/>
        <w:jc w:val="center"/>
        <w:textAlignment w:val="baseline"/>
        <w:rPr>
          <w:rFonts w:ascii="Arial" w:hAnsi="Arial" w:cs="Arial"/>
          <w:b/>
          <w:bCs/>
        </w:rPr>
      </w:pPr>
      <w:r w:rsidRPr="004000BE">
        <w:rPr>
          <w:rFonts w:ascii="Arial" w:hAnsi="Arial" w:cs="Arial"/>
          <w:b/>
          <w:bCs/>
        </w:rPr>
        <w:t>Ostatní ujednání</w:t>
      </w:r>
    </w:p>
    <w:p w14:paraId="34BF44CD" w14:textId="77777777" w:rsidR="001A3664" w:rsidRDefault="001A3664" w:rsidP="001A3664">
      <w:pPr>
        <w:pStyle w:val="Zkladntext"/>
        <w:numPr>
          <w:ilvl w:val="0"/>
          <w:numId w:val="114"/>
        </w:numPr>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1</w:t>
      </w:r>
      <w:r w:rsidRPr="00FA3CEB">
        <w:rPr>
          <w:rFonts w:ascii="Arial" w:hAnsi="Arial" w:cs="Arial"/>
          <w:b w:val="0"/>
          <w:sz w:val="22"/>
          <w:szCs w:val="22"/>
        </w:rPr>
        <w:t xml:space="preserve"> - Tato smlouva bude zveřejněna dle §10d odst. 1 zákona č. 250/2000 Sb. na úřední desce poskytovatele způsobem umožňujícím dálkový přístup do 30 dnů ode dne </w:t>
      </w:r>
      <w:r w:rsidRPr="00FA3CEB">
        <w:rPr>
          <w:rFonts w:ascii="Arial" w:hAnsi="Arial" w:cs="Arial"/>
          <w:b w:val="0"/>
          <w:sz w:val="22"/>
          <w:szCs w:val="22"/>
        </w:rPr>
        <w:lastRenderedPageBreak/>
        <w:t>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úřední desce).</w:t>
      </w:r>
      <w:r>
        <w:rPr>
          <w:rFonts w:ascii="Arial" w:hAnsi="Arial" w:cs="Arial"/>
          <w:b w:val="0"/>
          <w:sz w:val="22"/>
          <w:szCs w:val="22"/>
        </w:rPr>
        <w:t xml:space="preserve"> </w:t>
      </w:r>
    </w:p>
    <w:p w14:paraId="28BF3994" w14:textId="77777777" w:rsidR="001A3664" w:rsidRDefault="001A3664" w:rsidP="001A3664">
      <w:pPr>
        <w:pStyle w:val="Zkladntext"/>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2</w:t>
      </w:r>
      <w:r w:rsidRPr="00FA3CEB">
        <w:rPr>
          <w:rFonts w:ascii="Arial" w:hAnsi="Arial" w:cs="Arial"/>
          <w:b w:val="0"/>
          <w:sz w:val="22"/>
          <w:szCs w:val="22"/>
        </w:rPr>
        <w:t xml:space="preserve">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ID……./na e-mail: ……@....... Smlouva nabývá platnosti dnem jejího uzavření a účinnosti dnem uveřejnění v registru smluv. (Pozn.: Použije se pouze v případě, že smlouva je uveřejňována v registru smluv).</w:t>
      </w:r>
      <w:r>
        <w:rPr>
          <w:rFonts w:ascii="Arial" w:hAnsi="Arial" w:cs="Arial"/>
          <w:b w:val="0"/>
          <w:sz w:val="22"/>
          <w:szCs w:val="22"/>
        </w:rPr>
        <w:t xml:space="preserve"> </w:t>
      </w:r>
    </w:p>
    <w:p w14:paraId="4B109E39" w14:textId="77777777" w:rsidR="001A3664" w:rsidRPr="00245007" w:rsidRDefault="001A3664" w:rsidP="001A3664">
      <w:pPr>
        <w:pStyle w:val="Zkladntext"/>
        <w:autoSpaceDN w:val="0"/>
        <w:spacing w:before="120" w:after="60"/>
        <w:ind w:left="426"/>
        <w:jc w:val="both"/>
        <w:rPr>
          <w:rFonts w:ascii="Arial" w:hAnsi="Arial" w:cs="Arial"/>
          <w:b w:val="0"/>
          <w:sz w:val="22"/>
          <w:szCs w:val="22"/>
        </w:rPr>
      </w:pPr>
      <w:r w:rsidRPr="00245007">
        <w:rPr>
          <w:rFonts w:ascii="Arial" w:hAnsi="Arial" w:cs="Arial"/>
          <w:b w:val="0"/>
          <w:sz w:val="22"/>
          <w:szCs w:val="22"/>
          <w:highlight w:val="cyan"/>
        </w:rPr>
        <w:t>Varianta 3</w:t>
      </w:r>
      <w:r w:rsidRPr="00245007">
        <w:rPr>
          <w:rFonts w:ascii="Arial" w:hAnsi="Arial" w:cs="Arial"/>
          <w:b w:val="0"/>
          <w:sz w:val="22"/>
          <w:szCs w:val="22"/>
        </w:rPr>
        <w:t xml:space="preserve"> - Tato smlouva nabývá platnosti a účinnosti dnem jejího uzavření. (Pozn.: U smluv do 50 000,- Kč)</w:t>
      </w:r>
      <w:r>
        <w:rPr>
          <w:rFonts w:ascii="Arial" w:hAnsi="Arial" w:cs="Arial"/>
          <w:b w:val="0"/>
          <w:sz w:val="22"/>
          <w:szCs w:val="22"/>
        </w:rPr>
        <w:t>.</w:t>
      </w:r>
    </w:p>
    <w:p w14:paraId="059B93D0" w14:textId="6D0CB28B" w:rsidR="003921BA" w:rsidRPr="004000BE" w:rsidRDefault="00186D0A" w:rsidP="003921BA">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2</w:t>
      </w:r>
      <w:r w:rsidR="003921BA" w:rsidRPr="004000BE">
        <w:rPr>
          <w:rFonts w:ascii="Arial" w:hAnsi="Arial" w:cs="Arial"/>
        </w:rPr>
        <w:t>.</w:t>
      </w:r>
      <w:r w:rsidR="003921BA" w:rsidRPr="004000BE">
        <w:rPr>
          <w:rFonts w:ascii="Arial" w:hAnsi="Arial" w:cs="Arial"/>
        </w:rPr>
        <w:tab/>
        <w:t>Tuto smlouvu lze měnit či doplňovat pouze po dohodě smluvních stran formou písemných a číslovaných dodatků.</w:t>
      </w:r>
    </w:p>
    <w:p w14:paraId="3C825686" w14:textId="46967E6E" w:rsidR="003921BA" w:rsidRPr="002C7A51" w:rsidRDefault="00186D0A" w:rsidP="003921BA">
      <w:pPr>
        <w:pStyle w:val="Zkladntext"/>
        <w:tabs>
          <w:tab w:val="left" w:pos="360"/>
        </w:tabs>
        <w:spacing w:after="120"/>
        <w:ind w:left="397" w:hanging="397"/>
        <w:jc w:val="both"/>
        <w:rPr>
          <w:rFonts w:ascii="Arial" w:hAnsi="Arial" w:cs="Arial"/>
          <w:b w:val="0"/>
          <w:sz w:val="22"/>
          <w:szCs w:val="22"/>
        </w:rPr>
      </w:pPr>
      <w:r>
        <w:rPr>
          <w:rFonts w:ascii="Arial" w:hAnsi="Arial" w:cs="Arial"/>
          <w:b w:val="0"/>
          <w:sz w:val="22"/>
          <w:szCs w:val="22"/>
        </w:rPr>
        <w:t>3</w:t>
      </w:r>
      <w:r w:rsidR="003921BA" w:rsidRPr="002C7A51">
        <w:rPr>
          <w:rFonts w:ascii="Arial" w:hAnsi="Arial" w:cs="Arial"/>
          <w:b w:val="0"/>
          <w:sz w:val="22"/>
          <w:szCs w:val="22"/>
        </w:rPr>
        <w:t>.</w:t>
      </w:r>
      <w:r w:rsidR="003921BA" w:rsidRPr="004000BE">
        <w:rPr>
          <w:rFonts w:ascii="Arial" w:hAnsi="Arial" w:cs="Arial"/>
          <w:sz w:val="22"/>
          <w:szCs w:val="22"/>
        </w:rPr>
        <w:tab/>
      </w:r>
      <w:r w:rsidR="003921BA" w:rsidRPr="002C7A51">
        <w:rPr>
          <w:rFonts w:ascii="Arial" w:hAnsi="Arial" w:cs="Arial"/>
          <w:b w:val="0"/>
          <w:sz w:val="22"/>
          <w:szCs w:val="22"/>
        </w:rPr>
        <w:t xml:space="preserve">Pokud v této smlouvě není stanoveno jinak, použijí se přiměřeně na právní vztahy z ní vyplývající příslušná ustanovení zákona č. 250/2000 Sb., případně příslušná ustanovení občanského zákoníku s výjimkou uvedenou v § 170 </w:t>
      </w:r>
      <w:r w:rsidR="003921BA">
        <w:rPr>
          <w:rFonts w:ascii="Arial" w:hAnsi="Arial" w:cs="Arial"/>
          <w:b w:val="0"/>
          <w:sz w:val="22"/>
          <w:szCs w:val="22"/>
        </w:rPr>
        <w:t xml:space="preserve">zákona č. 500/2004 Sb., </w:t>
      </w:r>
      <w:r w:rsidR="003921BA" w:rsidRPr="002C7A51">
        <w:rPr>
          <w:rFonts w:ascii="Arial" w:hAnsi="Arial" w:cs="Arial"/>
          <w:b w:val="0"/>
          <w:sz w:val="22"/>
          <w:szCs w:val="22"/>
        </w:rPr>
        <w:t xml:space="preserve">správního řádu. </w:t>
      </w:r>
    </w:p>
    <w:p w14:paraId="6F3E22DA" w14:textId="5B7D582A" w:rsidR="003921BA" w:rsidRPr="004000BE" w:rsidRDefault="00186D0A" w:rsidP="003921BA">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4</w:t>
      </w:r>
      <w:r w:rsidR="003921BA" w:rsidRPr="004000BE">
        <w:rPr>
          <w:rFonts w:ascii="Arial" w:hAnsi="Arial" w:cs="Arial"/>
        </w:rPr>
        <w:t>.</w:t>
      </w:r>
      <w:r w:rsidR="003921BA" w:rsidRPr="004000BE">
        <w:rPr>
          <w:rFonts w:ascii="Arial" w:hAnsi="Arial" w:cs="Arial"/>
        </w:rPr>
        <w:tab/>
        <w:t xml:space="preserve">Tato smlouva je vyhotovena ve </w:t>
      </w:r>
      <w:r w:rsidR="00100776">
        <w:rPr>
          <w:rFonts w:ascii="Arial" w:hAnsi="Arial" w:cs="Arial"/>
        </w:rPr>
        <w:t>čtyřech</w:t>
      </w:r>
      <w:r w:rsidR="003921BA" w:rsidRPr="004000BE">
        <w:rPr>
          <w:rFonts w:ascii="Arial" w:hAnsi="Arial" w:cs="Arial"/>
        </w:rPr>
        <w:t xml:space="preserve"> vyhotoveních s platností originálu, přičemž každá ze smluvních stran obdrží </w:t>
      </w:r>
      <w:r w:rsidR="00100776">
        <w:rPr>
          <w:rFonts w:ascii="Arial" w:hAnsi="Arial" w:cs="Arial"/>
        </w:rPr>
        <w:t xml:space="preserve">dvě </w:t>
      </w:r>
      <w:r w:rsidR="003921BA" w:rsidRPr="004000BE">
        <w:rPr>
          <w:rFonts w:ascii="Arial" w:hAnsi="Arial" w:cs="Arial"/>
        </w:rPr>
        <w:t>vyhotovení.</w:t>
      </w:r>
    </w:p>
    <w:p w14:paraId="3DCBECAC" w14:textId="5351D24F" w:rsidR="003921BA" w:rsidRDefault="00186D0A" w:rsidP="003921BA">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5</w:t>
      </w:r>
      <w:r w:rsidR="003921BA" w:rsidRPr="004000BE">
        <w:rPr>
          <w:rFonts w:ascii="Arial" w:hAnsi="Arial" w:cs="Arial"/>
        </w:rPr>
        <w:t>.</w:t>
      </w:r>
      <w:r w:rsidR="003921BA" w:rsidRPr="004000BE">
        <w:rPr>
          <w:rFonts w:ascii="Arial" w:hAnsi="Arial" w:cs="Arial"/>
        </w:rPr>
        <w:tab/>
        <w:t>Tato smlouva nabývá platnosti i účinnosti dnem jejího uzavření</w:t>
      </w:r>
      <w:r w:rsidR="003921BA">
        <w:rPr>
          <w:rFonts w:ascii="Arial" w:hAnsi="Arial" w:cs="Arial"/>
        </w:rPr>
        <w:t>/ Tato smlouva nabývá platnosti dnem jejího uzavření a účinnosti dnem jejího uveřejnění v registru smluv.</w:t>
      </w:r>
    </w:p>
    <w:p w14:paraId="5343567A" w14:textId="1FCEC2CE" w:rsidR="003921BA" w:rsidRDefault="00186D0A" w:rsidP="003921BA">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6</w:t>
      </w:r>
      <w:r w:rsidR="003921BA">
        <w:rPr>
          <w:rFonts w:ascii="Arial" w:hAnsi="Arial" w:cs="Arial"/>
        </w:rPr>
        <w:t xml:space="preserve">.   </w:t>
      </w:r>
      <w:r w:rsidR="003921BA" w:rsidRPr="004000BE">
        <w:rPr>
          <w:rFonts w:ascii="Arial" w:hAnsi="Arial" w:cs="Arial"/>
        </w:rPr>
        <w:t xml:space="preserve">O poskytnutí dotace a uzavření této smlouvy bylo rozhodnuto </w:t>
      </w:r>
      <w:r w:rsidR="003921BA" w:rsidRPr="004000BE">
        <w:rPr>
          <w:rFonts w:ascii="Arial" w:hAnsi="Arial" w:cs="Arial"/>
          <w:color w:val="0070C0"/>
        </w:rPr>
        <w:t>Radou/Zastupitelstvem</w:t>
      </w:r>
      <w:r w:rsidR="003921BA" w:rsidRPr="004000BE">
        <w:rPr>
          <w:rFonts w:ascii="Arial" w:hAnsi="Arial" w:cs="Arial"/>
        </w:rPr>
        <w:t xml:space="preserve"> Ústeckého kraje usnesením č. ………… ze dne …………….</w:t>
      </w:r>
    </w:p>
    <w:p w14:paraId="595977E9" w14:textId="77777777" w:rsidR="003921BA" w:rsidRPr="004000BE" w:rsidRDefault="003921BA" w:rsidP="003921BA">
      <w:pPr>
        <w:overflowPunct w:val="0"/>
        <w:autoSpaceDE w:val="0"/>
        <w:autoSpaceDN w:val="0"/>
        <w:adjustRightInd w:val="0"/>
        <w:spacing w:after="120" w:line="240" w:lineRule="auto"/>
        <w:ind w:left="361"/>
        <w:jc w:val="both"/>
        <w:textAlignment w:val="baseline"/>
        <w:rPr>
          <w:rFonts w:ascii="Arial" w:hAnsi="Arial" w:cs="Arial"/>
        </w:rPr>
      </w:pPr>
    </w:p>
    <w:tbl>
      <w:tblPr>
        <w:tblW w:w="0" w:type="auto"/>
        <w:tblLook w:val="01E0" w:firstRow="1" w:lastRow="1" w:firstColumn="1" w:lastColumn="1" w:noHBand="0" w:noVBand="0"/>
      </w:tblPr>
      <w:tblGrid>
        <w:gridCol w:w="4403"/>
        <w:gridCol w:w="4458"/>
      </w:tblGrid>
      <w:tr w:rsidR="003921BA" w:rsidRPr="004000BE" w14:paraId="18AC6420" w14:textId="77777777" w:rsidTr="003921BA">
        <w:tc>
          <w:tcPr>
            <w:tcW w:w="4403" w:type="dxa"/>
          </w:tcPr>
          <w:p w14:paraId="585A0D92"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V Ústí nad Labem dne …………………</w:t>
            </w:r>
          </w:p>
          <w:p w14:paraId="0DADAD37" w14:textId="77777777" w:rsidR="003921BA" w:rsidRPr="004000BE" w:rsidRDefault="003921BA" w:rsidP="003921BA">
            <w:pPr>
              <w:widowControl w:val="0"/>
              <w:autoSpaceDE w:val="0"/>
              <w:autoSpaceDN w:val="0"/>
              <w:adjustRightInd w:val="0"/>
              <w:rPr>
                <w:rFonts w:ascii="Arial" w:hAnsi="Arial" w:cs="Arial"/>
              </w:rPr>
            </w:pPr>
          </w:p>
        </w:tc>
        <w:tc>
          <w:tcPr>
            <w:tcW w:w="4458" w:type="dxa"/>
          </w:tcPr>
          <w:p w14:paraId="5ADAD864"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V ………………… dne ………………..</w:t>
            </w:r>
          </w:p>
        </w:tc>
      </w:tr>
      <w:tr w:rsidR="003921BA" w:rsidRPr="004000BE" w14:paraId="266525DA" w14:textId="77777777" w:rsidTr="003921BA">
        <w:tc>
          <w:tcPr>
            <w:tcW w:w="4403" w:type="dxa"/>
          </w:tcPr>
          <w:p w14:paraId="2889D367"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w:t>
            </w:r>
          </w:p>
        </w:tc>
        <w:tc>
          <w:tcPr>
            <w:tcW w:w="4458" w:type="dxa"/>
          </w:tcPr>
          <w:p w14:paraId="4A7FDD99" w14:textId="77777777" w:rsidR="003921BA" w:rsidRPr="004000BE" w:rsidRDefault="003921BA" w:rsidP="003921BA">
            <w:pPr>
              <w:widowControl w:val="0"/>
              <w:autoSpaceDE w:val="0"/>
              <w:autoSpaceDN w:val="0"/>
              <w:adjustRightInd w:val="0"/>
              <w:rPr>
                <w:rFonts w:ascii="Arial" w:hAnsi="Arial" w:cs="Arial"/>
              </w:rPr>
            </w:pPr>
            <w:r w:rsidRPr="004000BE">
              <w:rPr>
                <w:rFonts w:ascii="Arial" w:hAnsi="Arial" w:cs="Arial"/>
              </w:rPr>
              <w:t>………………………………………………</w:t>
            </w:r>
          </w:p>
        </w:tc>
      </w:tr>
      <w:tr w:rsidR="003921BA" w:rsidRPr="004000BE" w14:paraId="22540EF8" w14:textId="77777777" w:rsidTr="003921BA">
        <w:tc>
          <w:tcPr>
            <w:tcW w:w="4403" w:type="dxa"/>
          </w:tcPr>
          <w:p w14:paraId="1169EBEC" w14:textId="77777777" w:rsidR="003921BA" w:rsidRPr="004000BE" w:rsidRDefault="003921BA" w:rsidP="003921BA">
            <w:pPr>
              <w:widowControl w:val="0"/>
              <w:autoSpaceDE w:val="0"/>
              <w:autoSpaceDN w:val="0"/>
              <w:adjustRightInd w:val="0"/>
              <w:spacing w:after="0"/>
              <w:rPr>
                <w:rFonts w:ascii="Arial" w:hAnsi="Arial" w:cs="Arial"/>
              </w:rPr>
            </w:pPr>
            <w:r w:rsidRPr="004000BE">
              <w:rPr>
                <w:rFonts w:ascii="Arial" w:hAnsi="Arial" w:cs="Arial"/>
              </w:rPr>
              <w:t>Poskytovatel</w:t>
            </w:r>
          </w:p>
          <w:p w14:paraId="278C7A67" w14:textId="77777777" w:rsidR="003921BA" w:rsidRPr="004000BE" w:rsidRDefault="003921BA" w:rsidP="003921BA">
            <w:pPr>
              <w:widowControl w:val="0"/>
              <w:autoSpaceDE w:val="0"/>
              <w:autoSpaceDN w:val="0"/>
              <w:adjustRightInd w:val="0"/>
              <w:spacing w:after="0"/>
              <w:rPr>
                <w:rFonts w:ascii="Arial" w:hAnsi="Arial" w:cs="Arial"/>
              </w:rPr>
            </w:pPr>
            <w:r w:rsidRPr="004000BE">
              <w:rPr>
                <w:rFonts w:ascii="Arial" w:hAnsi="Arial" w:cs="Arial"/>
              </w:rPr>
              <w:t>Ústecký kraj</w:t>
            </w:r>
          </w:p>
          <w:p w14:paraId="3563D723" w14:textId="77777777" w:rsidR="001A3664" w:rsidRPr="00AB65E4" w:rsidRDefault="001A3664" w:rsidP="001A3664">
            <w:pPr>
              <w:widowControl w:val="0"/>
              <w:autoSpaceDE w:val="0"/>
              <w:autoSpaceDN w:val="0"/>
              <w:adjustRightInd w:val="0"/>
              <w:spacing w:after="0"/>
              <w:jc w:val="center"/>
              <w:rPr>
                <w:rFonts w:ascii="Arial" w:hAnsi="Arial" w:cs="Arial"/>
              </w:rPr>
            </w:pPr>
            <w:r w:rsidRPr="00AB65E4">
              <w:rPr>
                <w:rFonts w:ascii="Arial" w:hAnsi="Arial" w:cs="Arial"/>
              </w:rPr>
              <w:t>Jitka Sachetová</w:t>
            </w:r>
          </w:p>
          <w:p w14:paraId="6DA2C666" w14:textId="24051A5F" w:rsidR="003921BA" w:rsidRPr="004000BE" w:rsidRDefault="001A3664" w:rsidP="003921BA">
            <w:pPr>
              <w:widowControl w:val="0"/>
              <w:autoSpaceDE w:val="0"/>
              <w:autoSpaceDN w:val="0"/>
              <w:adjustRightInd w:val="0"/>
              <w:rPr>
                <w:rFonts w:ascii="Arial" w:hAnsi="Arial" w:cs="Arial"/>
              </w:rPr>
            </w:pPr>
            <w:r w:rsidRPr="00AB65E4">
              <w:rPr>
                <w:rFonts w:ascii="Arial" w:hAnsi="Arial" w:cs="Arial"/>
              </w:rPr>
              <w:t>členka Rady Ústeckého kraje pro oblast kultury a památkové péče, zemědělství, životního prostředí a venkova, na základě pověření dle usnesení Rady Ústeckého kraje č. 067/18R/2017 ze dne 28. 6. 2017</w:t>
            </w:r>
            <w:r>
              <w:rPr>
                <w:rFonts w:ascii="Arial" w:hAnsi="Arial" w:cs="Arial"/>
              </w:rPr>
              <w:t xml:space="preserve"> </w:t>
            </w:r>
          </w:p>
        </w:tc>
        <w:tc>
          <w:tcPr>
            <w:tcW w:w="4458" w:type="dxa"/>
          </w:tcPr>
          <w:p w14:paraId="18A2383C" w14:textId="77777777" w:rsidR="003921BA" w:rsidRPr="004000BE" w:rsidRDefault="003921BA" w:rsidP="003921BA">
            <w:pPr>
              <w:widowControl w:val="0"/>
              <w:autoSpaceDE w:val="0"/>
              <w:autoSpaceDN w:val="0"/>
              <w:adjustRightInd w:val="0"/>
              <w:spacing w:after="0"/>
              <w:rPr>
                <w:rFonts w:ascii="Arial" w:hAnsi="Arial" w:cs="Arial"/>
              </w:rPr>
            </w:pPr>
            <w:r w:rsidRPr="004000BE">
              <w:rPr>
                <w:rFonts w:ascii="Arial" w:hAnsi="Arial" w:cs="Arial"/>
              </w:rPr>
              <w:t>Příjemce</w:t>
            </w:r>
          </w:p>
        </w:tc>
      </w:tr>
    </w:tbl>
    <w:p w14:paraId="5AC9F286" w14:textId="77777777" w:rsidR="003921BA" w:rsidRPr="00E6359A" w:rsidRDefault="003921BA" w:rsidP="00E6359A">
      <w:pPr>
        <w:spacing w:after="0" w:line="240" w:lineRule="auto"/>
        <w:rPr>
          <w:rFonts w:ascii="Arial" w:hAnsi="Arial" w:cs="Arial"/>
          <w:sz w:val="18"/>
          <w:szCs w:val="18"/>
        </w:rPr>
      </w:pPr>
      <w:r w:rsidRPr="00E6359A">
        <w:rPr>
          <w:rFonts w:ascii="Arial" w:hAnsi="Arial" w:cs="Arial"/>
          <w:sz w:val="18"/>
          <w:szCs w:val="18"/>
        </w:rPr>
        <w:t>Přílohy:</w:t>
      </w:r>
    </w:p>
    <w:p w14:paraId="6C04533C" w14:textId="59936459" w:rsidR="00C97FA3" w:rsidRPr="00E6359A" w:rsidRDefault="003921BA" w:rsidP="006A787B">
      <w:pPr>
        <w:spacing w:after="0" w:line="240" w:lineRule="auto"/>
        <w:ind w:left="66" w:hanging="66"/>
        <w:rPr>
          <w:rFonts w:ascii="Arial" w:hAnsi="Arial" w:cs="Arial"/>
          <w:iCs/>
          <w:sz w:val="18"/>
          <w:szCs w:val="18"/>
        </w:rPr>
      </w:pPr>
      <w:r w:rsidRPr="00E6359A">
        <w:rPr>
          <w:rFonts w:ascii="Arial" w:hAnsi="Arial" w:cs="Arial"/>
          <w:color w:val="000000"/>
          <w:sz w:val="18"/>
          <w:szCs w:val="18"/>
        </w:rPr>
        <w:t xml:space="preserve">Příloha č. 1 </w:t>
      </w:r>
      <w:r w:rsidRPr="00E6359A">
        <w:rPr>
          <w:rFonts w:ascii="Arial" w:hAnsi="Arial" w:cs="Arial"/>
          <w:iCs/>
          <w:color w:val="000000"/>
          <w:sz w:val="18"/>
          <w:szCs w:val="18"/>
        </w:rPr>
        <w:t xml:space="preserve"> – </w:t>
      </w:r>
      <w:r w:rsidRPr="00E6359A">
        <w:rPr>
          <w:rFonts w:ascii="Arial" w:hAnsi="Arial" w:cs="Arial"/>
          <w:color w:val="000000"/>
          <w:sz w:val="18"/>
          <w:szCs w:val="18"/>
        </w:rPr>
        <w:t>Položkový rozpočet projektu</w:t>
      </w:r>
    </w:p>
    <w:p w14:paraId="050F5CD9" w14:textId="77777777" w:rsidR="002D772B" w:rsidRDefault="00B07649" w:rsidP="00E40E63">
      <w:pPr>
        <w:spacing w:after="0"/>
        <w:jc w:val="both"/>
        <w:rPr>
          <w:rFonts w:ascii="Arial" w:hAnsi="Arial" w:cs="Arial"/>
          <w:iCs/>
        </w:rPr>
      </w:pPr>
      <w:r>
        <w:rPr>
          <w:rFonts w:ascii="Arial" w:hAnsi="Arial" w:cs="Arial"/>
          <w:iCs/>
        </w:rPr>
        <w:lastRenderedPageBreak/>
        <w:t>P</w:t>
      </w:r>
      <w:r w:rsidR="002D772B">
        <w:rPr>
          <w:rFonts w:ascii="Arial" w:hAnsi="Arial" w:cs="Arial"/>
          <w:iCs/>
        </w:rPr>
        <w:t>říloha E1</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52F79" w14:paraId="158E5765" w14:textId="77777777" w:rsidTr="00657229">
        <w:trPr>
          <w:trHeight w:val="1266"/>
        </w:trPr>
        <w:tc>
          <w:tcPr>
            <w:tcW w:w="9212" w:type="dxa"/>
            <w:tcBorders>
              <w:bottom w:val="single" w:sz="4" w:space="0" w:color="auto"/>
            </w:tcBorders>
            <w:shd w:val="clear" w:color="auto" w:fill="92D050"/>
            <w:vAlign w:val="center"/>
          </w:tcPr>
          <w:p w14:paraId="3969AF9F" w14:textId="77777777" w:rsidR="00F52F79" w:rsidRPr="007F748A" w:rsidRDefault="00F52F79" w:rsidP="00E52BC2">
            <w:pPr>
              <w:widowControl w:val="0"/>
              <w:spacing w:before="60" w:after="120"/>
              <w:jc w:val="both"/>
              <w:rPr>
                <w:rFonts w:ascii="Arial" w:eastAsia="Times New Roman" w:hAnsi="Arial" w:cs="Arial"/>
                <w:b/>
                <w:sz w:val="20"/>
                <w:szCs w:val="20"/>
              </w:rPr>
            </w:pPr>
            <w:r w:rsidRPr="007F748A">
              <w:rPr>
                <w:rFonts w:ascii="Arial" w:eastAsia="Times New Roman" w:hAnsi="Arial" w:cs="Arial"/>
                <w:b/>
                <w:sz w:val="20"/>
                <w:szCs w:val="20"/>
              </w:rPr>
              <w:t xml:space="preserve">Specifikace k oblasti podpory vymezené v čl. </w:t>
            </w:r>
            <w:r>
              <w:rPr>
                <w:rFonts w:ascii="Arial" w:eastAsia="Times New Roman" w:hAnsi="Arial" w:cs="Arial"/>
                <w:b/>
                <w:sz w:val="20"/>
                <w:szCs w:val="20"/>
              </w:rPr>
              <w:t>3</w:t>
            </w:r>
            <w:r w:rsidRPr="007F748A">
              <w:rPr>
                <w:rFonts w:ascii="Arial" w:eastAsia="Times New Roman" w:hAnsi="Arial" w:cs="Arial"/>
                <w:b/>
                <w:sz w:val="20"/>
                <w:szCs w:val="20"/>
              </w:rPr>
              <w:t xml:space="preserve"> odst. </w:t>
            </w:r>
            <w:r>
              <w:rPr>
                <w:rFonts w:ascii="Arial" w:eastAsia="Times New Roman" w:hAnsi="Arial" w:cs="Arial"/>
                <w:b/>
                <w:sz w:val="20"/>
                <w:szCs w:val="20"/>
              </w:rPr>
              <w:t>2</w:t>
            </w:r>
            <w:r w:rsidR="000F250A">
              <w:rPr>
                <w:rFonts w:ascii="Arial" w:eastAsia="Times New Roman" w:hAnsi="Arial" w:cs="Arial"/>
                <w:b/>
                <w:sz w:val="20"/>
                <w:szCs w:val="20"/>
              </w:rPr>
              <w:t xml:space="preserve"> písm. </w:t>
            </w:r>
            <w:r>
              <w:rPr>
                <w:rFonts w:ascii="Arial" w:eastAsia="Times New Roman" w:hAnsi="Arial" w:cs="Arial"/>
                <w:b/>
                <w:sz w:val="20"/>
                <w:szCs w:val="20"/>
              </w:rPr>
              <w:t>b)</w:t>
            </w:r>
            <w:r w:rsidRPr="007F748A">
              <w:rPr>
                <w:rFonts w:ascii="Arial" w:eastAsia="Times New Roman" w:hAnsi="Arial" w:cs="Arial"/>
                <w:b/>
                <w:sz w:val="20"/>
                <w:szCs w:val="20"/>
              </w:rPr>
              <w:t xml:space="preserve"> Programu pro rozvoj eko-agro oblastí v Ústeckém kraji na </w:t>
            </w:r>
            <w:r>
              <w:rPr>
                <w:rFonts w:ascii="Arial" w:hAnsi="Arial" w:cs="Arial"/>
                <w:b/>
                <w:sz w:val="20"/>
                <w:szCs w:val="20"/>
              </w:rPr>
              <w:t>období let</w:t>
            </w:r>
            <w:r w:rsidRPr="006E36F8">
              <w:rPr>
                <w:rFonts w:ascii="Arial" w:hAnsi="Arial" w:cs="Arial"/>
                <w:b/>
                <w:sz w:val="20"/>
                <w:szCs w:val="20"/>
              </w:rPr>
              <w:t xml:space="preserve"> 201</w:t>
            </w:r>
            <w:r>
              <w:rPr>
                <w:rFonts w:ascii="Arial" w:hAnsi="Arial" w:cs="Arial"/>
                <w:b/>
                <w:sz w:val="20"/>
                <w:szCs w:val="20"/>
              </w:rPr>
              <w:t>7 - 2020</w:t>
            </w:r>
            <w:r w:rsidRPr="007F748A">
              <w:rPr>
                <w:rFonts w:ascii="Arial" w:eastAsia="Times New Roman" w:hAnsi="Arial" w:cs="Arial"/>
                <w:b/>
                <w:sz w:val="20"/>
                <w:szCs w:val="20"/>
              </w:rPr>
              <w:t xml:space="preserve"> (dále jen „Program“)</w:t>
            </w:r>
          </w:p>
          <w:p w14:paraId="268348D8" w14:textId="57E1698F" w:rsidR="00F52F79" w:rsidRPr="00933767" w:rsidRDefault="00F52F79" w:rsidP="00E52BC2">
            <w:pPr>
              <w:widowControl w:val="0"/>
              <w:spacing w:after="120"/>
              <w:jc w:val="center"/>
              <w:rPr>
                <w:rFonts w:ascii="Arial" w:eastAsia="Times New Roman" w:hAnsi="Arial" w:cs="Arial"/>
                <w:b/>
                <w:sz w:val="24"/>
                <w:szCs w:val="24"/>
              </w:rPr>
            </w:pPr>
            <w:r w:rsidRPr="007F748A">
              <w:rPr>
                <w:rFonts w:ascii="Arial" w:eastAsia="Times New Roman" w:hAnsi="Arial" w:cs="Arial"/>
                <w:b/>
                <w:sz w:val="24"/>
                <w:szCs w:val="24"/>
              </w:rPr>
              <w:t xml:space="preserve">Podpora </w:t>
            </w:r>
            <w:r>
              <w:rPr>
                <w:rFonts w:ascii="Arial" w:eastAsia="Times New Roman" w:hAnsi="Arial" w:cs="Arial"/>
                <w:b/>
                <w:sz w:val="24"/>
                <w:szCs w:val="24"/>
              </w:rPr>
              <w:t xml:space="preserve">rybářství a rybníkářství </w:t>
            </w:r>
            <w:r w:rsidRPr="007F748A">
              <w:rPr>
                <w:rFonts w:ascii="Arial" w:eastAsia="Times New Roman" w:hAnsi="Arial" w:cs="Arial"/>
                <w:b/>
                <w:sz w:val="24"/>
                <w:szCs w:val="24"/>
              </w:rPr>
              <w:t>na území Ústeckého kraje</w:t>
            </w:r>
            <w:r w:rsidR="005F205A">
              <w:rPr>
                <w:rFonts w:ascii="Arial" w:eastAsia="Times New Roman" w:hAnsi="Arial" w:cs="Arial"/>
                <w:b/>
                <w:sz w:val="24"/>
                <w:szCs w:val="24"/>
              </w:rPr>
              <w:t xml:space="preserve"> </w:t>
            </w:r>
          </w:p>
        </w:tc>
      </w:tr>
      <w:tr w:rsidR="00F52F79" w14:paraId="02EE44EB" w14:textId="77777777" w:rsidTr="00E52BC2">
        <w:tc>
          <w:tcPr>
            <w:tcW w:w="9212" w:type="dxa"/>
            <w:shd w:val="clear" w:color="auto" w:fill="CCFF99"/>
          </w:tcPr>
          <w:p w14:paraId="10BB77C4" w14:textId="77777777" w:rsidR="00F52F79" w:rsidRPr="007F748A" w:rsidRDefault="00F52F79" w:rsidP="00E52BC2">
            <w:pPr>
              <w:widowControl w:val="0"/>
              <w:spacing w:before="120" w:after="120"/>
              <w:rPr>
                <w:rFonts w:ascii="Times New Roman" w:eastAsia="Times New Roman" w:hAnsi="Times New Roman"/>
                <w:b/>
              </w:rPr>
            </w:pPr>
            <w:r w:rsidRPr="007F748A">
              <w:rPr>
                <w:rFonts w:ascii="Arial" w:eastAsia="Times New Roman" w:hAnsi="Arial" w:cs="Arial"/>
                <w:b/>
                <w:sz w:val="20"/>
                <w:szCs w:val="20"/>
              </w:rPr>
              <w:t xml:space="preserve">Žadatel (příjemce) dle </w:t>
            </w:r>
            <w:r w:rsidRPr="00E40E63">
              <w:rPr>
                <w:rFonts w:ascii="Arial" w:eastAsia="Times New Roman" w:hAnsi="Arial" w:cs="Arial"/>
                <w:b/>
                <w:sz w:val="20"/>
                <w:szCs w:val="20"/>
              </w:rPr>
              <w:t xml:space="preserve">čl. </w:t>
            </w:r>
            <w:r w:rsidR="00E40E63" w:rsidRPr="00E40E63">
              <w:rPr>
                <w:rFonts w:ascii="Arial" w:eastAsia="Times New Roman" w:hAnsi="Arial" w:cs="Arial"/>
                <w:b/>
                <w:sz w:val="20"/>
                <w:szCs w:val="20"/>
              </w:rPr>
              <w:t>3</w:t>
            </w:r>
            <w:r w:rsidRPr="00E40E63">
              <w:rPr>
                <w:rFonts w:ascii="Arial" w:eastAsia="Times New Roman" w:hAnsi="Arial" w:cs="Arial"/>
                <w:b/>
                <w:sz w:val="20"/>
                <w:szCs w:val="20"/>
              </w:rPr>
              <w:t xml:space="preserve"> </w:t>
            </w:r>
            <w:r w:rsidRPr="007F748A">
              <w:rPr>
                <w:rFonts w:ascii="Arial" w:eastAsia="Times New Roman" w:hAnsi="Arial" w:cs="Arial"/>
                <w:b/>
                <w:sz w:val="20"/>
                <w:szCs w:val="20"/>
              </w:rPr>
              <w:t xml:space="preserve">odst. </w:t>
            </w:r>
            <w:r w:rsidR="00E40E63">
              <w:rPr>
                <w:rFonts w:ascii="Arial" w:eastAsia="Times New Roman" w:hAnsi="Arial" w:cs="Arial"/>
                <w:b/>
                <w:sz w:val="20"/>
                <w:szCs w:val="20"/>
              </w:rPr>
              <w:t>2b)</w:t>
            </w:r>
            <w:r w:rsidRPr="007F748A">
              <w:rPr>
                <w:rFonts w:ascii="Arial" w:eastAsia="Times New Roman" w:hAnsi="Arial" w:cs="Arial"/>
                <w:b/>
                <w:sz w:val="20"/>
                <w:szCs w:val="20"/>
              </w:rPr>
              <w:t xml:space="preserve"> Programu je vymezen podmínkami</w:t>
            </w:r>
          </w:p>
        </w:tc>
      </w:tr>
      <w:tr w:rsidR="00F52F79" w14:paraId="7B3B2C5F" w14:textId="77777777" w:rsidTr="00E52BC2">
        <w:tc>
          <w:tcPr>
            <w:tcW w:w="9212" w:type="dxa"/>
            <w:tcBorders>
              <w:bottom w:val="single" w:sz="4" w:space="0" w:color="auto"/>
            </w:tcBorders>
          </w:tcPr>
          <w:p w14:paraId="09D68D04" w14:textId="77777777" w:rsidR="00B07649" w:rsidRDefault="00AC5149" w:rsidP="00E52BC2">
            <w:pPr>
              <w:spacing w:before="120" w:after="60" w:line="240" w:lineRule="auto"/>
              <w:jc w:val="both"/>
              <w:rPr>
                <w:rFonts w:ascii="Arial" w:hAnsi="Arial" w:cs="Arial"/>
                <w:sz w:val="20"/>
                <w:szCs w:val="20"/>
              </w:rPr>
            </w:pPr>
            <w:r>
              <w:rPr>
                <w:rFonts w:ascii="Arial" w:eastAsia="Times New Roman" w:hAnsi="Arial" w:cs="Arial"/>
                <w:b/>
                <w:sz w:val="20"/>
                <w:szCs w:val="20"/>
              </w:rPr>
              <w:t>Subjekt, který je p</w:t>
            </w:r>
            <w:r w:rsidR="00507607">
              <w:rPr>
                <w:rFonts w:ascii="Arial" w:eastAsia="Times New Roman" w:hAnsi="Arial" w:cs="Arial"/>
                <w:b/>
                <w:sz w:val="20"/>
                <w:szCs w:val="20"/>
              </w:rPr>
              <w:t>rávnick</w:t>
            </w:r>
            <w:r>
              <w:rPr>
                <w:rFonts w:ascii="Arial" w:eastAsia="Times New Roman" w:hAnsi="Arial" w:cs="Arial"/>
                <w:b/>
                <w:sz w:val="20"/>
                <w:szCs w:val="20"/>
              </w:rPr>
              <w:t>ou osobou působící na území Ústeckého kraje, nebo</w:t>
            </w:r>
            <w:r w:rsidR="00507607" w:rsidRPr="007F748A">
              <w:rPr>
                <w:rFonts w:ascii="Arial" w:eastAsia="Times New Roman" w:hAnsi="Arial" w:cs="Arial"/>
                <w:b/>
                <w:sz w:val="20"/>
                <w:szCs w:val="20"/>
              </w:rPr>
              <w:t xml:space="preserve"> fyzick</w:t>
            </w:r>
            <w:r>
              <w:rPr>
                <w:rFonts w:ascii="Arial" w:eastAsia="Times New Roman" w:hAnsi="Arial" w:cs="Arial"/>
                <w:b/>
                <w:sz w:val="20"/>
                <w:szCs w:val="20"/>
              </w:rPr>
              <w:t>ou</w:t>
            </w:r>
            <w:r w:rsidR="00507607" w:rsidRPr="007F748A">
              <w:rPr>
                <w:rFonts w:ascii="Arial" w:eastAsia="Times New Roman" w:hAnsi="Arial" w:cs="Arial"/>
                <w:b/>
                <w:sz w:val="20"/>
                <w:szCs w:val="20"/>
              </w:rPr>
              <w:t xml:space="preserve"> </w:t>
            </w:r>
            <w:r w:rsidR="00507607" w:rsidRPr="00B07649">
              <w:rPr>
                <w:rFonts w:ascii="Arial" w:eastAsia="Times New Roman" w:hAnsi="Arial" w:cs="Arial"/>
                <w:b/>
                <w:sz w:val="20"/>
                <w:szCs w:val="20"/>
              </w:rPr>
              <w:t>osob</w:t>
            </w:r>
            <w:r w:rsidRPr="00B07649">
              <w:rPr>
                <w:rFonts w:ascii="Arial" w:eastAsia="Times New Roman" w:hAnsi="Arial" w:cs="Arial"/>
                <w:b/>
                <w:sz w:val="20"/>
                <w:szCs w:val="20"/>
              </w:rPr>
              <w:t>ou</w:t>
            </w:r>
            <w:r w:rsidR="00507607" w:rsidRPr="00B07649">
              <w:rPr>
                <w:rFonts w:ascii="Arial" w:eastAsia="Times New Roman" w:hAnsi="Arial" w:cs="Arial"/>
                <w:b/>
                <w:sz w:val="20"/>
                <w:szCs w:val="20"/>
              </w:rPr>
              <w:t xml:space="preserve"> s trvalým pobytem</w:t>
            </w:r>
            <w:r w:rsidR="00507607">
              <w:rPr>
                <w:rFonts w:ascii="Arial" w:eastAsia="Times New Roman" w:hAnsi="Arial" w:cs="Arial"/>
                <w:b/>
                <w:sz w:val="20"/>
                <w:szCs w:val="20"/>
              </w:rPr>
              <w:t xml:space="preserve"> </w:t>
            </w:r>
            <w:r w:rsidR="00507607" w:rsidRPr="007F748A">
              <w:rPr>
                <w:rFonts w:ascii="Arial" w:eastAsia="Times New Roman" w:hAnsi="Arial" w:cs="Arial"/>
                <w:b/>
                <w:sz w:val="20"/>
                <w:szCs w:val="20"/>
              </w:rPr>
              <w:t>na území Ústeckého kraje, která</w:t>
            </w:r>
            <w:r w:rsidR="003E4E39">
              <w:rPr>
                <w:rFonts w:ascii="Arial" w:eastAsia="Times New Roman" w:hAnsi="Arial" w:cs="Arial"/>
                <w:b/>
                <w:sz w:val="20"/>
                <w:szCs w:val="20"/>
              </w:rPr>
              <w:t xml:space="preserve"> splňuje </w:t>
            </w:r>
            <w:r w:rsidRPr="00C77372">
              <w:rPr>
                <w:rFonts w:ascii="Arial" w:hAnsi="Arial" w:cs="Arial"/>
                <w:sz w:val="20"/>
                <w:szCs w:val="20"/>
              </w:rPr>
              <w:t>následující kritéria vhodnosti:</w:t>
            </w:r>
          </w:p>
          <w:p w14:paraId="06EC9B4A" w14:textId="77777777" w:rsidR="00F52F79" w:rsidRPr="00B07649" w:rsidRDefault="00F52F79" w:rsidP="00657229">
            <w:pPr>
              <w:pStyle w:val="Odstavecseseznamem"/>
              <w:numPr>
                <w:ilvl w:val="0"/>
                <w:numId w:val="63"/>
              </w:numPr>
              <w:spacing w:after="60" w:line="240" w:lineRule="auto"/>
              <w:ind w:left="1276" w:hanging="425"/>
              <w:jc w:val="both"/>
              <w:rPr>
                <w:rFonts w:ascii="Arial" w:eastAsia="Times New Roman" w:hAnsi="Arial" w:cs="Arial"/>
                <w:sz w:val="20"/>
                <w:szCs w:val="20"/>
              </w:rPr>
            </w:pPr>
            <w:r w:rsidRPr="00B07649">
              <w:rPr>
                <w:rFonts w:ascii="Arial" w:eastAsia="Times New Roman" w:hAnsi="Arial" w:cs="Arial"/>
                <w:sz w:val="20"/>
                <w:szCs w:val="20"/>
              </w:rPr>
              <w:t>je přímo odpovědná za přípravu a realizaci projektu a nepůsobí jako prostředník</w:t>
            </w:r>
          </w:p>
          <w:p w14:paraId="3E0E1F45" w14:textId="77777777" w:rsidR="00F52F79" w:rsidRPr="00933767" w:rsidRDefault="00F52F79" w:rsidP="00657229">
            <w:pPr>
              <w:numPr>
                <w:ilvl w:val="0"/>
                <w:numId w:val="33"/>
              </w:numPr>
              <w:tabs>
                <w:tab w:val="num" w:pos="1276"/>
              </w:tabs>
              <w:spacing w:after="60" w:line="240" w:lineRule="auto"/>
              <w:ind w:firstLine="136"/>
              <w:jc w:val="both"/>
              <w:rPr>
                <w:rFonts w:ascii="Arial" w:eastAsia="Times New Roman" w:hAnsi="Arial" w:cs="Arial"/>
                <w:sz w:val="20"/>
                <w:szCs w:val="20"/>
              </w:rPr>
            </w:pPr>
            <w:r w:rsidRPr="00933767">
              <w:rPr>
                <w:rFonts w:ascii="Arial" w:eastAsia="Times New Roman" w:hAnsi="Arial" w:cs="Arial"/>
                <w:sz w:val="20"/>
                <w:szCs w:val="20"/>
              </w:rPr>
              <w:t>má stabilně a dostatečně zajištěno financování svých aktivit</w:t>
            </w:r>
          </w:p>
          <w:p w14:paraId="3ED269E5" w14:textId="77777777" w:rsidR="00F52F79" w:rsidRPr="00933767" w:rsidRDefault="00F52F79" w:rsidP="00657229">
            <w:pPr>
              <w:numPr>
                <w:ilvl w:val="0"/>
                <w:numId w:val="33"/>
              </w:numPr>
              <w:tabs>
                <w:tab w:val="clear" w:pos="715"/>
                <w:tab w:val="num" w:pos="1276"/>
              </w:tabs>
              <w:spacing w:after="60" w:line="240" w:lineRule="auto"/>
              <w:ind w:left="1276" w:hanging="425"/>
              <w:jc w:val="both"/>
              <w:rPr>
                <w:rFonts w:ascii="Arial" w:eastAsia="Times New Roman" w:hAnsi="Arial" w:cs="Arial"/>
                <w:sz w:val="20"/>
                <w:szCs w:val="20"/>
              </w:rPr>
            </w:pPr>
            <w:r w:rsidRPr="00933767">
              <w:rPr>
                <w:rFonts w:ascii="Arial" w:eastAsia="Times New Roman" w:hAnsi="Arial" w:cs="Arial"/>
                <w:sz w:val="20"/>
                <w:szCs w:val="20"/>
              </w:rPr>
              <w:t>je zkušená a schopná k demonstrování svých kapacit odpovídajících velikosti projektu, na který žádá dotaci</w:t>
            </w:r>
          </w:p>
          <w:p w14:paraId="5FE1FBEF" w14:textId="77777777" w:rsidR="00F52F79" w:rsidRPr="00657229" w:rsidRDefault="00F52F79" w:rsidP="00657229">
            <w:pPr>
              <w:numPr>
                <w:ilvl w:val="0"/>
                <w:numId w:val="33"/>
              </w:numPr>
              <w:tabs>
                <w:tab w:val="clear" w:pos="715"/>
                <w:tab w:val="num" w:pos="1276"/>
              </w:tabs>
              <w:spacing w:after="60" w:line="240" w:lineRule="auto"/>
              <w:ind w:left="1276" w:hanging="425"/>
              <w:jc w:val="both"/>
              <w:rPr>
                <w:rFonts w:ascii="Arial" w:eastAsia="Times New Roman" w:hAnsi="Arial" w:cs="Arial"/>
                <w:b/>
                <w:sz w:val="20"/>
                <w:szCs w:val="20"/>
              </w:rPr>
            </w:pPr>
            <w:r w:rsidRPr="00933767">
              <w:rPr>
                <w:rFonts w:ascii="Arial" w:eastAsia="Times New Roman" w:hAnsi="Arial" w:cs="Arial"/>
                <w:sz w:val="20"/>
                <w:szCs w:val="20"/>
              </w:rPr>
              <w:t>má zajištěnu odbornou garanci ze strany občanského sdružení působícího v oblasti chovu ryb a dohled odborného garanta po dobu udržitelnosti projektu</w:t>
            </w:r>
          </w:p>
          <w:p w14:paraId="2935423F" w14:textId="77777777" w:rsidR="00657229" w:rsidRPr="00792342" w:rsidRDefault="00657229" w:rsidP="00657229">
            <w:pPr>
              <w:spacing w:after="60" w:line="240" w:lineRule="auto"/>
              <w:ind w:left="1276"/>
              <w:jc w:val="both"/>
              <w:rPr>
                <w:rFonts w:ascii="Arial" w:eastAsia="Times New Roman" w:hAnsi="Arial" w:cs="Arial"/>
                <w:b/>
                <w:sz w:val="20"/>
                <w:szCs w:val="20"/>
              </w:rPr>
            </w:pPr>
          </w:p>
        </w:tc>
      </w:tr>
      <w:tr w:rsidR="00F52F79" w14:paraId="427C6686" w14:textId="77777777" w:rsidTr="00E52BC2">
        <w:tc>
          <w:tcPr>
            <w:tcW w:w="9212" w:type="dxa"/>
            <w:shd w:val="clear" w:color="auto" w:fill="CCFF99"/>
          </w:tcPr>
          <w:p w14:paraId="28222F46" w14:textId="77777777" w:rsidR="00F52F79" w:rsidRPr="007F748A" w:rsidRDefault="00F52F79" w:rsidP="00E52BC2">
            <w:pPr>
              <w:widowControl w:val="0"/>
              <w:spacing w:before="120" w:after="120"/>
              <w:rPr>
                <w:rFonts w:ascii="Times New Roman" w:eastAsia="Times New Roman" w:hAnsi="Times New Roman"/>
                <w:b/>
              </w:rPr>
            </w:pPr>
            <w:r w:rsidRPr="007F748A">
              <w:rPr>
                <w:rFonts w:ascii="Arial" w:eastAsia="Times New Roman" w:hAnsi="Arial" w:cs="Arial"/>
                <w:b/>
                <w:sz w:val="20"/>
                <w:szCs w:val="20"/>
              </w:rPr>
              <w:t xml:space="preserve">Sledovaný záměr a předmět dotace dle čl. </w:t>
            </w:r>
            <w:r w:rsidR="00E40E63">
              <w:rPr>
                <w:rFonts w:ascii="Arial" w:eastAsia="Times New Roman" w:hAnsi="Arial" w:cs="Arial"/>
                <w:b/>
                <w:sz w:val="20"/>
                <w:szCs w:val="20"/>
              </w:rPr>
              <w:t xml:space="preserve">4 </w:t>
            </w:r>
            <w:r w:rsidR="00E40E63" w:rsidRPr="00E40E63">
              <w:rPr>
                <w:rFonts w:ascii="Arial" w:eastAsia="Times New Roman" w:hAnsi="Arial" w:cs="Arial"/>
                <w:b/>
                <w:sz w:val="20"/>
                <w:szCs w:val="20"/>
              </w:rPr>
              <w:t>o</w:t>
            </w:r>
            <w:r w:rsidRPr="00E40E63">
              <w:rPr>
                <w:rFonts w:ascii="Arial" w:eastAsia="Times New Roman" w:hAnsi="Arial" w:cs="Arial"/>
                <w:b/>
                <w:sz w:val="20"/>
                <w:szCs w:val="20"/>
              </w:rPr>
              <w:t xml:space="preserve">dst. </w:t>
            </w:r>
            <w:r w:rsidR="00E40E63" w:rsidRPr="00E40E63">
              <w:rPr>
                <w:rFonts w:ascii="Arial" w:eastAsia="Times New Roman" w:hAnsi="Arial" w:cs="Arial"/>
                <w:b/>
                <w:sz w:val="20"/>
                <w:szCs w:val="20"/>
              </w:rPr>
              <w:t>1</w:t>
            </w:r>
            <w:r w:rsidRPr="007F748A">
              <w:rPr>
                <w:rFonts w:ascii="Arial" w:eastAsia="Times New Roman" w:hAnsi="Arial" w:cs="Arial"/>
                <w:b/>
                <w:sz w:val="20"/>
                <w:szCs w:val="20"/>
              </w:rPr>
              <w:t xml:space="preserve"> Programu</w:t>
            </w:r>
          </w:p>
        </w:tc>
      </w:tr>
      <w:tr w:rsidR="00F52F79" w14:paraId="74A47E23" w14:textId="77777777" w:rsidTr="00077396">
        <w:trPr>
          <w:trHeight w:val="3019"/>
        </w:trPr>
        <w:tc>
          <w:tcPr>
            <w:tcW w:w="9212" w:type="dxa"/>
            <w:tcBorders>
              <w:bottom w:val="single" w:sz="4" w:space="0" w:color="auto"/>
            </w:tcBorders>
          </w:tcPr>
          <w:p w14:paraId="3975F135" w14:textId="77777777" w:rsidR="00F52F79" w:rsidRPr="007F748A" w:rsidRDefault="00F52F79" w:rsidP="00E52BC2">
            <w:pPr>
              <w:widowControl w:val="0"/>
              <w:spacing w:before="120" w:after="120" w:line="200" w:lineRule="atLeast"/>
              <w:jc w:val="both"/>
              <w:rPr>
                <w:rFonts w:ascii="Verdana" w:eastAsia="Times New Roman" w:hAnsi="Verdana"/>
                <w:b/>
                <w:color w:val="2D450F"/>
                <w:sz w:val="20"/>
                <w:szCs w:val="20"/>
              </w:rPr>
            </w:pPr>
            <w:r w:rsidRPr="007F748A">
              <w:rPr>
                <w:rFonts w:ascii="Arial" w:eastAsia="Times New Roman" w:hAnsi="Arial" w:cs="Arial"/>
                <w:b/>
                <w:sz w:val="20"/>
                <w:szCs w:val="20"/>
              </w:rPr>
              <w:t xml:space="preserve">Záměr poskytování dotace: </w:t>
            </w:r>
          </w:p>
          <w:p w14:paraId="7CB33F83" w14:textId="7FAF0CD5" w:rsidR="00F52F79" w:rsidRPr="00933767" w:rsidRDefault="00F52F79" w:rsidP="00E52BC2">
            <w:pPr>
              <w:pStyle w:val="Odstavecseseznamem"/>
              <w:widowControl w:val="0"/>
              <w:spacing w:after="120" w:line="200" w:lineRule="atLeast"/>
              <w:ind w:left="851"/>
              <w:jc w:val="both"/>
              <w:rPr>
                <w:rFonts w:ascii="Verdana" w:eastAsia="Times New Roman" w:hAnsi="Verdana"/>
                <w:color w:val="2D450F"/>
                <w:sz w:val="20"/>
                <w:szCs w:val="20"/>
              </w:rPr>
            </w:pPr>
            <w:r w:rsidRPr="00933767">
              <w:rPr>
                <w:rFonts w:ascii="Arial" w:eastAsia="Times New Roman" w:hAnsi="Arial" w:cs="Arial"/>
                <w:sz w:val="20"/>
                <w:szCs w:val="20"/>
              </w:rPr>
              <w:t xml:space="preserve">zvrátit dlouhodobě nepříznivý </w:t>
            </w:r>
            <w:r w:rsidR="004D315C">
              <w:rPr>
                <w:rFonts w:ascii="Arial" w:eastAsia="Times New Roman" w:hAnsi="Arial" w:cs="Arial"/>
                <w:sz w:val="20"/>
                <w:szCs w:val="20"/>
              </w:rPr>
              <w:t xml:space="preserve">stav </w:t>
            </w:r>
            <w:r w:rsidR="00E52BC2">
              <w:rPr>
                <w:rFonts w:ascii="Arial" w:eastAsia="Times New Roman" w:hAnsi="Arial" w:cs="Arial"/>
                <w:sz w:val="20"/>
                <w:szCs w:val="20"/>
              </w:rPr>
              <w:t>výskytu původní</w:t>
            </w:r>
            <w:r w:rsidR="004D315C">
              <w:rPr>
                <w:rFonts w:ascii="Arial" w:eastAsia="Times New Roman" w:hAnsi="Arial" w:cs="Arial"/>
                <w:sz w:val="20"/>
                <w:szCs w:val="20"/>
              </w:rPr>
              <w:t>ch</w:t>
            </w:r>
            <w:r w:rsidR="00E52BC2">
              <w:rPr>
                <w:rFonts w:ascii="Arial" w:eastAsia="Times New Roman" w:hAnsi="Arial" w:cs="Arial"/>
                <w:sz w:val="20"/>
                <w:szCs w:val="20"/>
              </w:rPr>
              <w:t xml:space="preserve"> druh</w:t>
            </w:r>
            <w:r w:rsidR="004D315C">
              <w:rPr>
                <w:rFonts w:ascii="Arial" w:eastAsia="Times New Roman" w:hAnsi="Arial" w:cs="Arial"/>
                <w:sz w:val="20"/>
                <w:szCs w:val="20"/>
              </w:rPr>
              <w:t>ů</w:t>
            </w:r>
            <w:r w:rsidR="00E52BC2">
              <w:rPr>
                <w:rFonts w:ascii="Arial" w:eastAsia="Times New Roman" w:hAnsi="Arial" w:cs="Arial"/>
                <w:sz w:val="20"/>
                <w:szCs w:val="20"/>
              </w:rPr>
              <w:t xml:space="preserve"> ryb</w:t>
            </w:r>
            <w:r w:rsidRPr="00933767">
              <w:rPr>
                <w:rFonts w:ascii="Arial" w:eastAsia="Times New Roman" w:hAnsi="Arial" w:cs="Arial"/>
                <w:sz w:val="20"/>
                <w:szCs w:val="20"/>
              </w:rPr>
              <w:t>, oživit zájmové rybaření podporou jak nových zájemců o rybářství, tak i těch, kteří již rybaří, s cílem ozdravění chovů v  jednotlivých vodních tocích a nádržích Ústeckého kraje.</w:t>
            </w:r>
          </w:p>
          <w:p w14:paraId="03988CD0" w14:textId="77777777" w:rsidR="00F52F79" w:rsidRPr="007F748A" w:rsidRDefault="00F52F79" w:rsidP="00E52BC2">
            <w:pPr>
              <w:widowControl w:val="0"/>
              <w:spacing w:before="120" w:after="120"/>
              <w:jc w:val="both"/>
              <w:rPr>
                <w:rFonts w:ascii="Arial" w:eastAsia="Times New Roman" w:hAnsi="Arial" w:cs="Arial"/>
                <w:b/>
                <w:sz w:val="20"/>
                <w:szCs w:val="20"/>
              </w:rPr>
            </w:pPr>
            <w:r w:rsidRPr="007F748A">
              <w:rPr>
                <w:rFonts w:ascii="Arial" w:eastAsia="Times New Roman" w:hAnsi="Arial" w:cs="Arial"/>
                <w:b/>
                <w:sz w:val="20"/>
                <w:szCs w:val="20"/>
              </w:rPr>
              <w:t>Předmět dotace</w:t>
            </w:r>
          </w:p>
          <w:p w14:paraId="0E5EC3BC" w14:textId="77777777" w:rsidR="00F52F79" w:rsidRPr="007F748A" w:rsidRDefault="00F52F79" w:rsidP="00E52BC2">
            <w:pPr>
              <w:widowControl w:val="0"/>
              <w:spacing w:after="0"/>
              <w:ind w:left="851"/>
              <w:jc w:val="both"/>
              <w:rPr>
                <w:rFonts w:ascii="Arial" w:eastAsia="Times New Roman" w:hAnsi="Arial" w:cs="Arial"/>
                <w:b/>
                <w:sz w:val="20"/>
                <w:szCs w:val="20"/>
              </w:rPr>
            </w:pPr>
            <w:r>
              <w:rPr>
                <w:rFonts w:ascii="Arial" w:eastAsia="Times New Roman" w:hAnsi="Arial" w:cs="Arial"/>
                <w:b/>
                <w:sz w:val="20"/>
                <w:szCs w:val="20"/>
              </w:rPr>
              <w:t xml:space="preserve">Rybářství a rybníkářství - </w:t>
            </w:r>
            <w:r w:rsidRPr="007F748A">
              <w:rPr>
                <w:rFonts w:ascii="Arial" w:eastAsia="Times New Roman" w:hAnsi="Arial" w:cs="Arial"/>
                <w:b/>
                <w:sz w:val="20"/>
                <w:szCs w:val="20"/>
              </w:rPr>
              <w:t>Podaný projekt spočívá v pořízení:</w:t>
            </w:r>
          </w:p>
          <w:p w14:paraId="6487B14D" w14:textId="77777777" w:rsidR="00F52F79" w:rsidRPr="003752D7" w:rsidRDefault="00F52F79" w:rsidP="00657229">
            <w:pPr>
              <w:pStyle w:val="Odstavecseseznamem"/>
              <w:numPr>
                <w:ilvl w:val="0"/>
                <w:numId w:val="61"/>
              </w:numPr>
              <w:spacing w:after="120" w:line="240" w:lineRule="auto"/>
              <w:ind w:left="1276" w:hanging="425"/>
              <w:jc w:val="both"/>
              <w:outlineLvl w:val="1"/>
              <w:rPr>
                <w:rFonts w:ascii="Arial" w:eastAsia="Times New Roman" w:hAnsi="Arial" w:cs="Arial"/>
                <w:sz w:val="20"/>
                <w:szCs w:val="20"/>
              </w:rPr>
            </w:pPr>
            <w:r w:rsidRPr="003752D7">
              <w:rPr>
                <w:rFonts w:ascii="Arial" w:eastAsia="Times New Roman" w:hAnsi="Arial" w:cs="Arial"/>
                <w:sz w:val="20"/>
                <w:szCs w:val="20"/>
              </w:rPr>
              <w:t>rybářského vybavení (např. sítě, kád</w:t>
            </w:r>
            <w:r w:rsidR="00E40E63">
              <w:rPr>
                <w:rFonts w:ascii="Arial" w:eastAsia="Times New Roman" w:hAnsi="Arial" w:cs="Arial"/>
                <w:sz w:val="20"/>
                <w:szCs w:val="20"/>
              </w:rPr>
              <w:t>ě, rukávy, kesery, rybářské holí</w:t>
            </w:r>
            <w:r w:rsidRPr="003752D7">
              <w:rPr>
                <w:rFonts w:ascii="Arial" w:eastAsia="Times New Roman" w:hAnsi="Arial" w:cs="Arial"/>
                <w:sz w:val="20"/>
                <w:szCs w:val="20"/>
              </w:rPr>
              <w:t>nky, váhy aj.),</w:t>
            </w:r>
          </w:p>
          <w:p w14:paraId="44A9C50B" w14:textId="16102BF7" w:rsidR="00F52F79" w:rsidRPr="003752D7" w:rsidRDefault="00F52F79" w:rsidP="00657229">
            <w:pPr>
              <w:pStyle w:val="Odstavecseseznamem"/>
              <w:numPr>
                <w:ilvl w:val="0"/>
                <w:numId w:val="61"/>
              </w:numPr>
              <w:tabs>
                <w:tab w:val="left" w:pos="1276"/>
              </w:tabs>
              <w:spacing w:after="120" w:line="240" w:lineRule="auto"/>
              <w:ind w:left="1276" w:hanging="425"/>
              <w:jc w:val="both"/>
              <w:outlineLvl w:val="1"/>
              <w:rPr>
                <w:rFonts w:ascii="Arial" w:eastAsia="Times New Roman" w:hAnsi="Arial" w:cs="Arial"/>
                <w:sz w:val="20"/>
                <w:szCs w:val="20"/>
              </w:rPr>
            </w:pPr>
            <w:r w:rsidRPr="003752D7">
              <w:rPr>
                <w:rFonts w:ascii="Arial" w:eastAsia="Times New Roman" w:hAnsi="Arial" w:cs="Arial"/>
                <w:sz w:val="20"/>
                <w:szCs w:val="20"/>
              </w:rPr>
              <w:t>násady původních druhů ryb (pstruh potoční, lipan podhorní aj.), vyjma druhů ryb podporovaných Ministerstvem zemědělství,</w:t>
            </w:r>
          </w:p>
          <w:p w14:paraId="3FF90A51" w14:textId="6C59041C" w:rsidR="00F52F79" w:rsidRDefault="00F52F79" w:rsidP="00657229">
            <w:pPr>
              <w:pStyle w:val="Odstavecseseznamem"/>
              <w:numPr>
                <w:ilvl w:val="0"/>
                <w:numId w:val="61"/>
              </w:numPr>
              <w:tabs>
                <w:tab w:val="left" w:pos="1276"/>
              </w:tabs>
              <w:spacing w:after="120" w:line="240" w:lineRule="auto"/>
              <w:ind w:left="1276" w:hanging="425"/>
              <w:jc w:val="both"/>
              <w:outlineLvl w:val="1"/>
              <w:rPr>
                <w:rFonts w:ascii="Arial" w:eastAsia="Times New Roman" w:hAnsi="Arial" w:cs="Arial"/>
                <w:sz w:val="20"/>
                <w:szCs w:val="20"/>
              </w:rPr>
            </w:pPr>
            <w:r w:rsidRPr="003752D7">
              <w:rPr>
                <w:rFonts w:ascii="Arial" w:eastAsia="Times New Roman" w:hAnsi="Arial" w:cs="Arial"/>
                <w:sz w:val="20"/>
                <w:szCs w:val="20"/>
              </w:rPr>
              <w:t>vnitřní vybavení líhní (např. žlaby, filtrace aj.)</w:t>
            </w:r>
            <w:r w:rsidR="005F1875">
              <w:rPr>
                <w:rFonts w:ascii="Arial" w:eastAsia="Times New Roman" w:hAnsi="Arial" w:cs="Arial"/>
                <w:sz w:val="20"/>
                <w:szCs w:val="20"/>
              </w:rPr>
              <w:t>.</w:t>
            </w:r>
          </w:p>
          <w:p w14:paraId="358CC669" w14:textId="2B0A8BD2" w:rsidR="00012D45" w:rsidRPr="00077396" w:rsidRDefault="00012D45" w:rsidP="00077396">
            <w:pPr>
              <w:tabs>
                <w:tab w:val="left" w:pos="851"/>
              </w:tabs>
              <w:spacing w:before="120" w:after="120" w:line="240" w:lineRule="auto"/>
              <w:jc w:val="both"/>
              <w:outlineLvl w:val="1"/>
              <w:rPr>
                <w:rFonts w:ascii="Arial" w:eastAsia="Times New Roman" w:hAnsi="Arial" w:cs="Arial"/>
                <w:sz w:val="20"/>
                <w:szCs w:val="20"/>
              </w:rPr>
            </w:pPr>
          </w:p>
        </w:tc>
      </w:tr>
      <w:tr w:rsidR="00F52F79" w14:paraId="2C00F643" w14:textId="77777777" w:rsidTr="00E52BC2">
        <w:tc>
          <w:tcPr>
            <w:tcW w:w="9212" w:type="dxa"/>
            <w:shd w:val="clear" w:color="auto" w:fill="CCFF99"/>
          </w:tcPr>
          <w:p w14:paraId="6587F64E" w14:textId="77777777" w:rsidR="00F52F79" w:rsidRPr="007F748A" w:rsidRDefault="00F52F79" w:rsidP="00E52BC2">
            <w:pPr>
              <w:widowControl w:val="0"/>
              <w:spacing w:before="120" w:after="120"/>
              <w:rPr>
                <w:rFonts w:ascii="Times New Roman" w:eastAsia="Times New Roman" w:hAnsi="Times New Roman"/>
                <w:b/>
              </w:rPr>
            </w:pPr>
            <w:r w:rsidRPr="007F748A">
              <w:rPr>
                <w:rFonts w:ascii="Arial" w:eastAsia="Times New Roman" w:hAnsi="Arial" w:cs="Arial"/>
                <w:b/>
                <w:sz w:val="20"/>
                <w:szCs w:val="20"/>
              </w:rPr>
              <w:t>Povaha dotace dle čl. 4 odst. 3 Programu</w:t>
            </w:r>
          </w:p>
        </w:tc>
      </w:tr>
      <w:tr w:rsidR="00F52F79" w14:paraId="243CD4A7" w14:textId="77777777" w:rsidTr="00E52BC2">
        <w:tc>
          <w:tcPr>
            <w:tcW w:w="9212" w:type="dxa"/>
            <w:tcBorders>
              <w:bottom w:val="single" w:sz="4" w:space="0" w:color="auto"/>
            </w:tcBorders>
          </w:tcPr>
          <w:p w14:paraId="3BF43FB5" w14:textId="0533B618" w:rsidR="00F52F79" w:rsidRPr="003752D7" w:rsidRDefault="00F52F79" w:rsidP="00E52BC2">
            <w:pPr>
              <w:widowControl w:val="0"/>
              <w:spacing w:before="60" w:after="60" w:line="80" w:lineRule="atLeast"/>
              <w:jc w:val="both"/>
              <w:rPr>
                <w:rFonts w:ascii="Arial" w:eastAsia="Times New Roman" w:hAnsi="Arial" w:cs="Arial"/>
                <w:sz w:val="20"/>
                <w:szCs w:val="20"/>
              </w:rPr>
            </w:pPr>
            <w:r w:rsidRPr="003752D7">
              <w:rPr>
                <w:rFonts w:ascii="Arial" w:eastAsia="Times New Roman" w:hAnsi="Arial" w:cs="Arial"/>
                <w:sz w:val="20"/>
                <w:szCs w:val="20"/>
              </w:rPr>
              <w:t xml:space="preserve">Dotace </w:t>
            </w:r>
            <w:r w:rsidR="00E52BC2" w:rsidRPr="00C77372">
              <w:rPr>
                <w:rFonts w:ascii="Arial" w:hAnsi="Arial" w:cs="Arial"/>
                <w:sz w:val="20"/>
                <w:szCs w:val="20"/>
              </w:rPr>
              <w:t xml:space="preserve">bude poskytována jako podpora </w:t>
            </w:r>
            <w:r w:rsidR="00E52BC2" w:rsidRPr="00315217">
              <w:rPr>
                <w:rFonts w:ascii="Arial" w:hAnsi="Arial"/>
                <w:i/>
                <w:sz w:val="20"/>
              </w:rPr>
              <w:t>de minimis</w:t>
            </w:r>
            <w:r w:rsidR="00E52BC2">
              <w:rPr>
                <w:rFonts w:ascii="Arial" w:hAnsi="Arial" w:cs="Arial"/>
                <w:sz w:val="20"/>
                <w:szCs w:val="20"/>
              </w:rPr>
              <w:t xml:space="preserve"> podle nařízení Komise (EU) č. 717/2014.</w:t>
            </w:r>
          </w:p>
        </w:tc>
      </w:tr>
      <w:tr w:rsidR="00F52F79" w14:paraId="1CBA1FCF" w14:textId="77777777" w:rsidTr="00E52BC2">
        <w:tc>
          <w:tcPr>
            <w:tcW w:w="9212" w:type="dxa"/>
            <w:shd w:val="clear" w:color="auto" w:fill="CCFF99"/>
          </w:tcPr>
          <w:p w14:paraId="4CB6D299" w14:textId="77777777" w:rsidR="00F52F79" w:rsidRPr="007F748A" w:rsidRDefault="00F52F79" w:rsidP="00E52BC2">
            <w:pPr>
              <w:widowControl w:val="0"/>
              <w:spacing w:before="120" w:after="120"/>
              <w:rPr>
                <w:rFonts w:ascii="Times New Roman" w:eastAsia="Times New Roman" w:hAnsi="Times New Roman"/>
                <w:b/>
              </w:rPr>
            </w:pPr>
            <w:r w:rsidRPr="007F748A">
              <w:rPr>
                <w:rFonts w:ascii="Arial" w:eastAsia="Times New Roman" w:hAnsi="Arial" w:cs="Arial"/>
                <w:b/>
                <w:sz w:val="20"/>
                <w:szCs w:val="20"/>
              </w:rPr>
              <w:t>Udržitelnost projektu dle čl. 4 odst. 5 Programu</w:t>
            </w:r>
          </w:p>
        </w:tc>
      </w:tr>
      <w:tr w:rsidR="00F52F79" w14:paraId="132C61AE" w14:textId="77777777" w:rsidTr="00E52BC2">
        <w:tc>
          <w:tcPr>
            <w:tcW w:w="9212" w:type="dxa"/>
            <w:tcBorders>
              <w:bottom w:val="single" w:sz="4" w:space="0" w:color="auto"/>
            </w:tcBorders>
          </w:tcPr>
          <w:p w14:paraId="2B631514" w14:textId="77777777" w:rsidR="00F52F79" w:rsidRPr="003752D7" w:rsidRDefault="00F52F79" w:rsidP="00E52BC2">
            <w:pPr>
              <w:widowControl w:val="0"/>
              <w:spacing w:before="60" w:after="60"/>
              <w:jc w:val="both"/>
              <w:outlineLvl w:val="1"/>
              <w:rPr>
                <w:rFonts w:ascii="Arial" w:eastAsia="Times New Roman" w:hAnsi="Arial" w:cs="Arial"/>
                <w:sz w:val="20"/>
                <w:szCs w:val="20"/>
              </w:rPr>
            </w:pPr>
            <w:r w:rsidRPr="003752D7">
              <w:rPr>
                <w:rFonts w:ascii="Arial" w:eastAsia="Times New Roman" w:hAnsi="Arial" w:cs="Arial"/>
                <w:sz w:val="20"/>
                <w:szCs w:val="20"/>
              </w:rPr>
              <w:t xml:space="preserve">Příjemce dotace je povinen věnovat se rybářství po dobu 3 let následujících po roce vyplacení dotace. V případě nedodržení této povinnosti je příjemce povinen vrátit poskytovateli třetinu poskytnuté dotace za každý nedokončený rok. </w:t>
            </w:r>
          </w:p>
        </w:tc>
      </w:tr>
      <w:tr w:rsidR="00F52F79" w14:paraId="6D6082B7" w14:textId="77777777" w:rsidTr="00E52BC2">
        <w:tc>
          <w:tcPr>
            <w:tcW w:w="9212" w:type="dxa"/>
            <w:tcBorders>
              <w:bottom w:val="single" w:sz="4" w:space="0" w:color="auto"/>
            </w:tcBorders>
            <w:shd w:val="clear" w:color="auto" w:fill="CCFF99"/>
          </w:tcPr>
          <w:p w14:paraId="28AC19A4" w14:textId="77777777" w:rsidR="00F52F79" w:rsidRPr="007F748A" w:rsidRDefault="00F52F79" w:rsidP="00E52BC2">
            <w:pPr>
              <w:widowControl w:val="0"/>
              <w:spacing w:before="120" w:after="120"/>
              <w:jc w:val="both"/>
              <w:outlineLvl w:val="1"/>
              <w:rPr>
                <w:rFonts w:ascii="Arial" w:eastAsia="Times New Roman" w:hAnsi="Arial" w:cs="Arial"/>
                <w:b/>
                <w:sz w:val="20"/>
                <w:szCs w:val="20"/>
              </w:rPr>
            </w:pPr>
            <w:r>
              <w:rPr>
                <w:rFonts w:ascii="Arial" w:eastAsia="Times New Roman" w:hAnsi="Arial" w:cs="Arial"/>
                <w:b/>
                <w:sz w:val="20"/>
                <w:szCs w:val="20"/>
              </w:rPr>
              <w:t>Nedílné přílohy dle čl. 2 odst. 5 Programu jsou:</w:t>
            </w:r>
          </w:p>
        </w:tc>
      </w:tr>
      <w:tr w:rsidR="00F52F79" w14:paraId="42880650" w14:textId="77777777" w:rsidTr="00E52BC2">
        <w:tc>
          <w:tcPr>
            <w:tcW w:w="9212" w:type="dxa"/>
            <w:tcBorders>
              <w:bottom w:val="single" w:sz="4" w:space="0" w:color="auto"/>
            </w:tcBorders>
            <w:shd w:val="clear" w:color="auto" w:fill="auto"/>
          </w:tcPr>
          <w:p w14:paraId="092F00E9" w14:textId="4472701A" w:rsidR="00EE6B38" w:rsidRDefault="00EE6B38" w:rsidP="00657229">
            <w:pPr>
              <w:pStyle w:val="Odstavecseseznamem"/>
              <w:widowControl w:val="0"/>
              <w:numPr>
                <w:ilvl w:val="0"/>
                <w:numId w:val="60"/>
              </w:numPr>
              <w:spacing w:before="120" w:after="120"/>
              <w:jc w:val="both"/>
              <w:outlineLvl w:val="1"/>
              <w:rPr>
                <w:rFonts w:ascii="Arial" w:eastAsia="Times New Roman" w:hAnsi="Arial" w:cs="Arial"/>
                <w:sz w:val="20"/>
                <w:szCs w:val="20"/>
              </w:rPr>
            </w:pPr>
            <w:r>
              <w:rPr>
                <w:rFonts w:ascii="Arial" w:eastAsia="Times New Roman" w:hAnsi="Arial" w:cs="Arial"/>
                <w:sz w:val="20"/>
                <w:szCs w:val="20"/>
              </w:rPr>
              <w:t xml:space="preserve">čestné prohlášení o podpoře </w:t>
            </w:r>
            <w:r w:rsidRPr="00EE6B38">
              <w:rPr>
                <w:rFonts w:ascii="Arial" w:eastAsia="Times New Roman" w:hAnsi="Arial" w:cs="Arial"/>
                <w:i/>
                <w:sz w:val="20"/>
                <w:szCs w:val="20"/>
              </w:rPr>
              <w:t xml:space="preserve">de minimis </w:t>
            </w:r>
            <w:r>
              <w:rPr>
                <w:rFonts w:ascii="Arial" w:eastAsia="Times New Roman" w:hAnsi="Arial" w:cs="Arial"/>
                <w:sz w:val="20"/>
                <w:szCs w:val="20"/>
              </w:rPr>
              <w:t>zpracované na předepsaném formuláři</w:t>
            </w:r>
          </w:p>
          <w:p w14:paraId="2A839407" w14:textId="77777777" w:rsidR="00F52F79" w:rsidRPr="003752D7" w:rsidRDefault="00F52F79" w:rsidP="00657229">
            <w:pPr>
              <w:pStyle w:val="Odstavecseseznamem"/>
              <w:widowControl w:val="0"/>
              <w:numPr>
                <w:ilvl w:val="0"/>
                <w:numId w:val="60"/>
              </w:numPr>
              <w:spacing w:before="120" w:after="120"/>
              <w:jc w:val="both"/>
              <w:outlineLvl w:val="1"/>
              <w:rPr>
                <w:rFonts w:ascii="Arial" w:eastAsia="Times New Roman" w:hAnsi="Arial" w:cs="Arial"/>
                <w:sz w:val="20"/>
                <w:szCs w:val="20"/>
              </w:rPr>
            </w:pPr>
            <w:r w:rsidRPr="003752D7">
              <w:rPr>
                <w:rFonts w:ascii="Arial" w:eastAsia="Times New Roman" w:hAnsi="Arial" w:cs="Arial"/>
                <w:sz w:val="20"/>
                <w:szCs w:val="20"/>
              </w:rPr>
              <w:t>doklad o vlastnictví či nájmu k vodním plochám</w:t>
            </w:r>
          </w:p>
          <w:p w14:paraId="14D2999A" w14:textId="77777777" w:rsidR="00F52F79" w:rsidRPr="003752D7" w:rsidRDefault="00F52F79" w:rsidP="00657229">
            <w:pPr>
              <w:pStyle w:val="Odstavecseseznamem"/>
              <w:widowControl w:val="0"/>
              <w:numPr>
                <w:ilvl w:val="0"/>
                <w:numId w:val="60"/>
              </w:numPr>
              <w:spacing w:before="120" w:after="120"/>
              <w:jc w:val="both"/>
              <w:outlineLvl w:val="1"/>
              <w:rPr>
                <w:rFonts w:ascii="Arial" w:eastAsia="Times New Roman" w:hAnsi="Arial" w:cs="Arial"/>
                <w:sz w:val="20"/>
                <w:szCs w:val="20"/>
              </w:rPr>
            </w:pPr>
            <w:r w:rsidRPr="003752D7">
              <w:rPr>
                <w:rFonts w:ascii="Arial" w:eastAsia="Times New Roman" w:hAnsi="Arial" w:cs="Arial"/>
                <w:sz w:val="20"/>
                <w:szCs w:val="20"/>
              </w:rPr>
              <w:t>doklad o Schválení produkčního podniku akvakultury a registraci hospodářství</w:t>
            </w:r>
          </w:p>
          <w:p w14:paraId="6E5B603D" w14:textId="77777777" w:rsidR="00F52F79" w:rsidRPr="0066190C" w:rsidRDefault="00F52F79" w:rsidP="00657229">
            <w:pPr>
              <w:pStyle w:val="Odstavecseseznamem"/>
              <w:widowControl w:val="0"/>
              <w:numPr>
                <w:ilvl w:val="0"/>
                <w:numId w:val="60"/>
              </w:numPr>
              <w:spacing w:before="120" w:after="120"/>
              <w:jc w:val="both"/>
              <w:outlineLvl w:val="1"/>
              <w:rPr>
                <w:rFonts w:ascii="Arial" w:eastAsia="Times New Roman" w:hAnsi="Arial" w:cs="Arial"/>
                <w:sz w:val="20"/>
                <w:szCs w:val="20"/>
              </w:rPr>
            </w:pPr>
            <w:r w:rsidRPr="003752D7">
              <w:rPr>
                <w:rFonts w:ascii="Arial" w:eastAsia="Times New Roman" w:hAnsi="Arial" w:cs="Arial"/>
                <w:sz w:val="20"/>
                <w:szCs w:val="20"/>
              </w:rPr>
              <w:t>doklad o splnění předpokladu pro zajištění odbornosti projektu (např. funkce rybářského hospodáře)</w:t>
            </w:r>
          </w:p>
        </w:tc>
      </w:tr>
      <w:tr w:rsidR="00F52F79" w14:paraId="436543EC" w14:textId="77777777" w:rsidTr="00E52BC2">
        <w:tc>
          <w:tcPr>
            <w:tcW w:w="9212" w:type="dxa"/>
            <w:shd w:val="clear" w:color="auto" w:fill="CCFF99"/>
          </w:tcPr>
          <w:p w14:paraId="7766F22B" w14:textId="77777777" w:rsidR="00F52F79" w:rsidRPr="007F748A" w:rsidRDefault="00F52F79" w:rsidP="00E52BC2">
            <w:pPr>
              <w:widowControl w:val="0"/>
              <w:spacing w:before="120" w:after="120"/>
              <w:jc w:val="both"/>
              <w:outlineLvl w:val="1"/>
              <w:rPr>
                <w:rFonts w:ascii="Arial" w:eastAsia="Times New Roman" w:hAnsi="Arial" w:cs="Arial"/>
                <w:b/>
                <w:sz w:val="20"/>
                <w:szCs w:val="20"/>
              </w:rPr>
            </w:pPr>
            <w:r w:rsidRPr="007F748A">
              <w:rPr>
                <w:rFonts w:ascii="Arial" w:eastAsia="Times New Roman" w:hAnsi="Arial" w:cs="Arial"/>
                <w:b/>
                <w:sz w:val="20"/>
                <w:szCs w:val="20"/>
              </w:rPr>
              <w:lastRenderedPageBreak/>
              <w:t>Povinnosti nad rámec Programu</w:t>
            </w:r>
          </w:p>
        </w:tc>
      </w:tr>
      <w:tr w:rsidR="00F52F79" w14:paraId="4CE3796B" w14:textId="77777777" w:rsidTr="00E52BC2">
        <w:tc>
          <w:tcPr>
            <w:tcW w:w="9212" w:type="dxa"/>
            <w:tcBorders>
              <w:bottom w:val="single" w:sz="4" w:space="0" w:color="auto"/>
            </w:tcBorders>
          </w:tcPr>
          <w:p w14:paraId="1EEB8895" w14:textId="77777777" w:rsidR="00F52F79" w:rsidRPr="003752D7" w:rsidRDefault="00F52F79" w:rsidP="00E52BC2">
            <w:pPr>
              <w:widowControl w:val="0"/>
              <w:spacing w:before="60" w:after="60"/>
              <w:jc w:val="both"/>
              <w:outlineLvl w:val="1"/>
              <w:rPr>
                <w:rFonts w:ascii="Arial" w:eastAsia="Times New Roman" w:hAnsi="Arial" w:cs="Arial"/>
                <w:sz w:val="20"/>
                <w:szCs w:val="20"/>
              </w:rPr>
            </w:pPr>
            <w:r w:rsidRPr="003752D7">
              <w:rPr>
                <w:rFonts w:ascii="Arial" w:eastAsia="Times New Roman" w:hAnsi="Arial" w:cs="Arial"/>
                <w:sz w:val="20"/>
                <w:szCs w:val="20"/>
              </w:rPr>
              <w:t xml:space="preserve">Příjemce dotace je povinen poskytnout pověřené osobě (ke dni vyhlášení tohoto Programu je pověřenou osobou </w:t>
            </w:r>
            <w:r w:rsidRPr="003752D7">
              <w:rPr>
                <w:rFonts w:ascii="Arial" w:eastAsia="Times New Roman" w:hAnsi="Arial" w:cs="Arial"/>
                <w:kern w:val="36"/>
                <w:sz w:val="20"/>
                <w:szCs w:val="20"/>
              </w:rPr>
              <w:t>Českomoravská společnost chovatelů</w:t>
            </w:r>
            <w:r w:rsidRPr="003752D7">
              <w:rPr>
                <w:rFonts w:ascii="Arial" w:eastAsia="Times New Roman" w:hAnsi="Arial" w:cs="Arial"/>
                <w:sz w:val="20"/>
                <w:szCs w:val="20"/>
              </w:rPr>
              <w:t>, a.s., se sídlem Hradištko 123, 252 09 Hradištko, IČ 26162539</w:t>
            </w:r>
            <w:r w:rsidR="00B07649">
              <w:rPr>
                <w:rFonts w:ascii="Arial" w:eastAsia="Times New Roman" w:hAnsi="Arial" w:cs="Arial"/>
                <w:sz w:val="20"/>
                <w:szCs w:val="20"/>
              </w:rPr>
              <w:t>, nebo regionální pracoviště České Budějovice</w:t>
            </w:r>
            <w:r w:rsidRPr="003752D7">
              <w:rPr>
                <w:rFonts w:ascii="Arial" w:eastAsia="Times New Roman" w:hAnsi="Arial" w:cs="Arial"/>
                <w:sz w:val="20"/>
                <w:szCs w:val="20"/>
              </w:rPr>
              <w:t>) v souladu se zákonem č. 154/2000 Sb., o šlechtění, plemenitbě a evidenci hospodářských zvířat a o změně některých souvisejících zákonů, v platném znění, (plemenářský zákon) a podle § 80 odst. 1 a 2 vyhlášky č. 136/2004 Sb., kterou se stanoví podrobnosti označování zvířat a jejich evidence a evidence hospodářství a osob stanovených plemenářským zákonem, v platném znění, údaje o vysazení původních druhů ryb (pstruh obecný, lipan podhorní). Hlášení se provádí každý rok do 31.7 a uvádí se stav k 30.6. kalendářního roku na formuláři, který chovateli ryb poskytuje pověřená osoba.</w:t>
            </w:r>
          </w:p>
        </w:tc>
      </w:tr>
      <w:tr w:rsidR="00F52F79" w14:paraId="5779CC40" w14:textId="77777777" w:rsidTr="00E52BC2">
        <w:tc>
          <w:tcPr>
            <w:tcW w:w="9212" w:type="dxa"/>
            <w:shd w:val="clear" w:color="auto" w:fill="CCFF99"/>
          </w:tcPr>
          <w:p w14:paraId="4DB5EE0A" w14:textId="77777777" w:rsidR="00F52F79" w:rsidRPr="007F748A" w:rsidRDefault="00F52F79" w:rsidP="00E52BC2">
            <w:pPr>
              <w:widowControl w:val="0"/>
              <w:tabs>
                <w:tab w:val="left" w:pos="0"/>
              </w:tabs>
              <w:spacing w:before="120" w:after="120"/>
              <w:rPr>
                <w:rFonts w:ascii="Arial" w:eastAsia="Times New Roman" w:hAnsi="Arial" w:cs="Arial"/>
                <w:b/>
                <w:sz w:val="20"/>
                <w:szCs w:val="20"/>
              </w:rPr>
            </w:pPr>
            <w:r w:rsidRPr="007F748A">
              <w:rPr>
                <w:rFonts w:ascii="Arial" w:eastAsia="Times New Roman" w:hAnsi="Arial" w:cs="Arial"/>
                <w:b/>
                <w:sz w:val="20"/>
                <w:szCs w:val="20"/>
              </w:rPr>
              <w:t>Závěrečné vyhodnocení a vyúčtování dotace dle čl. 10 Programu</w:t>
            </w:r>
          </w:p>
        </w:tc>
      </w:tr>
      <w:tr w:rsidR="00F52F79" w14:paraId="1517FE95" w14:textId="77777777" w:rsidTr="00E52BC2">
        <w:tc>
          <w:tcPr>
            <w:tcW w:w="9212" w:type="dxa"/>
          </w:tcPr>
          <w:p w14:paraId="769D8C30" w14:textId="77777777" w:rsidR="00F52F79" w:rsidRPr="003752D7" w:rsidRDefault="00F52F79" w:rsidP="00E52BC2">
            <w:pPr>
              <w:widowControl w:val="0"/>
              <w:spacing w:before="60" w:after="60"/>
              <w:jc w:val="both"/>
              <w:outlineLvl w:val="1"/>
              <w:rPr>
                <w:rFonts w:ascii="Arial" w:eastAsia="Times New Roman" w:hAnsi="Arial" w:cs="Arial"/>
                <w:sz w:val="20"/>
                <w:szCs w:val="20"/>
              </w:rPr>
            </w:pPr>
            <w:r w:rsidRPr="003752D7">
              <w:rPr>
                <w:rFonts w:ascii="Arial" w:eastAsia="Times New Roman" w:hAnsi="Arial" w:cs="Arial"/>
                <w:sz w:val="20"/>
                <w:szCs w:val="20"/>
              </w:rPr>
              <w:t xml:space="preserve">V případě vykázaného nižšího procentuálního podílu spoluúčasti, při nedodržení druhového členění plánovaného rozpočtu, popřípadě nedodržení plánovaného počtu jednotlivých komponentů bude dotace krácena o alikvotní část. </w:t>
            </w:r>
          </w:p>
        </w:tc>
      </w:tr>
    </w:tbl>
    <w:p w14:paraId="38C2A257" w14:textId="77777777" w:rsidR="00E6359A" w:rsidRDefault="00E52BC2" w:rsidP="002D772B">
      <w:pPr>
        <w:jc w:val="both"/>
        <w:rPr>
          <w:rFonts w:ascii="Arial" w:hAnsi="Arial" w:cs="Arial"/>
          <w:iCs/>
        </w:rPr>
      </w:pPr>
      <w:r>
        <w:rPr>
          <w:rFonts w:ascii="Arial" w:hAnsi="Arial" w:cs="Arial"/>
          <w:iCs/>
        </w:rPr>
        <w:br w:type="textWrapping" w:clear="all"/>
      </w:r>
    </w:p>
    <w:p w14:paraId="6B5213B4" w14:textId="77777777" w:rsidR="00E6359A" w:rsidRDefault="00E6359A" w:rsidP="002D772B">
      <w:pPr>
        <w:jc w:val="both"/>
        <w:rPr>
          <w:rFonts w:ascii="Arial" w:hAnsi="Arial" w:cs="Arial"/>
          <w:iCs/>
        </w:rPr>
      </w:pPr>
    </w:p>
    <w:p w14:paraId="46CAE071" w14:textId="77777777" w:rsidR="00E6359A" w:rsidRDefault="00E6359A" w:rsidP="002D772B">
      <w:pPr>
        <w:jc w:val="both"/>
        <w:rPr>
          <w:rFonts w:ascii="Arial" w:hAnsi="Arial" w:cs="Arial"/>
          <w:iCs/>
        </w:rPr>
      </w:pPr>
    </w:p>
    <w:p w14:paraId="70113939" w14:textId="77777777" w:rsidR="00E6359A" w:rsidRDefault="00E6359A" w:rsidP="002D772B">
      <w:pPr>
        <w:jc w:val="both"/>
        <w:rPr>
          <w:rFonts w:ascii="Arial" w:hAnsi="Arial" w:cs="Arial"/>
          <w:iCs/>
        </w:rPr>
      </w:pPr>
    </w:p>
    <w:p w14:paraId="5FCD284E" w14:textId="77777777" w:rsidR="00E6359A" w:rsidRDefault="00E6359A" w:rsidP="002D772B">
      <w:pPr>
        <w:jc w:val="both"/>
        <w:rPr>
          <w:rFonts w:ascii="Arial" w:hAnsi="Arial" w:cs="Arial"/>
          <w:iCs/>
        </w:rPr>
      </w:pPr>
    </w:p>
    <w:p w14:paraId="5C90280D" w14:textId="77777777" w:rsidR="00E6359A" w:rsidRDefault="00E6359A" w:rsidP="002D772B">
      <w:pPr>
        <w:jc w:val="both"/>
        <w:rPr>
          <w:rFonts w:ascii="Arial" w:hAnsi="Arial" w:cs="Arial"/>
          <w:iCs/>
        </w:rPr>
      </w:pPr>
    </w:p>
    <w:p w14:paraId="215D7442" w14:textId="77777777" w:rsidR="00E6359A" w:rsidRDefault="00E6359A" w:rsidP="002D772B">
      <w:pPr>
        <w:jc w:val="both"/>
        <w:rPr>
          <w:rFonts w:ascii="Arial" w:hAnsi="Arial" w:cs="Arial"/>
          <w:iCs/>
        </w:rPr>
      </w:pPr>
    </w:p>
    <w:p w14:paraId="1941D348" w14:textId="77777777" w:rsidR="00E6359A" w:rsidRDefault="00E6359A" w:rsidP="002D772B">
      <w:pPr>
        <w:jc w:val="both"/>
        <w:rPr>
          <w:rFonts w:ascii="Arial" w:hAnsi="Arial" w:cs="Arial"/>
          <w:iCs/>
        </w:rPr>
      </w:pPr>
    </w:p>
    <w:p w14:paraId="0D5339B1" w14:textId="77777777" w:rsidR="00E6359A" w:rsidRDefault="00E6359A" w:rsidP="002D772B">
      <w:pPr>
        <w:jc w:val="both"/>
        <w:rPr>
          <w:rFonts w:ascii="Arial" w:hAnsi="Arial" w:cs="Arial"/>
          <w:iCs/>
        </w:rPr>
      </w:pPr>
    </w:p>
    <w:p w14:paraId="4CD8E82F" w14:textId="77777777" w:rsidR="00E6359A" w:rsidRDefault="00E6359A" w:rsidP="002D772B">
      <w:pPr>
        <w:jc w:val="both"/>
        <w:rPr>
          <w:rFonts w:ascii="Arial" w:hAnsi="Arial" w:cs="Arial"/>
          <w:iCs/>
        </w:rPr>
      </w:pPr>
    </w:p>
    <w:p w14:paraId="38502559" w14:textId="77777777" w:rsidR="00E6359A" w:rsidRDefault="00E6359A" w:rsidP="002D772B">
      <w:pPr>
        <w:jc w:val="both"/>
        <w:rPr>
          <w:rFonts w:ascii="Arial" w:hAnsi="Arial" w:cs="Arial"/>
          <w:iCs/>
        </w:rPr>
      </w:pPr>
    </w:p>
    <w:p w14:paraId="75B58BBD" w14:textId="77777777" w:rsidR="00E6359A" w:rsidRDefault="00E6359A" w:rsidP="002D772B">
      <w:pPr>
        <w:jc w:val="both"/>
        <w:rPr>
          <w:rFonts w:ascii="Arial" w:hAnsi="Arial" w:cs="Arial"/>
          <w:iCs/>
        </w:rPr>
      </w:pPr>
    </w:p>
    <w:p w14:paraId="50BECBA5" w14:textId="77777777" w:rsidR="00E6359A" w:rsidRDefault="00E6359A" w:rsidP="002D772B">
      <w:pPr>
        <w:jc w:val="both"/>
        <w:rPr>
          <w:rFonts w:ascii="Arial" w:hAnsi="Arial" w:cs="Arial"/>
          <w:iCs/>
        </w:rPr>
      </w:pPr>
    </w:p>
    <w:p w14:paraId="429747B1" w14:textId="77777777" w:rsidR="00E6359A" w:rsidRDefault="00E6359A" w:rsidP="002D772B">
      <w:pPr>
        <w:jc w:val="both"/>
        <w:rPr>
          <w:rFonts w:ascii="Arial" w:hAnsi="Arial" w:cs="Arial"/>
          <w:iCs/>
        </w:rPr>
      </w:pPr>
    </w:p>
    <w:p w14:paraId="40A62778" w14:textId="77777777" w:rsidR="00E6359A" w:rsidRDefault="00E6359A" w:rsidP="002D772B">
      <w:pPr>
        <w:jc w:val="both"/>
        <w:rPr>
          <w:rFonts w:ascii="Arial" w:hAnsi="Arial" w:cs="Arial"/>
          <w:iCs/>
        </w:rPr>
      </w:pPr>
    </w:p>
    <w:p w14:paraId="4144FC16" w14:textId="77777777" w:rsidR="00E6359A" w:rsidRDefault="00E6359A" w:rsidP="002D772B">
      <w:pPr>
        <w:jc w:val="both"/>
        <w:rPr>
          <w:rFonts w:ascii="Arial" w:hAnsi="Arial" w:cs="Arial"/>
          <w:iCs/>
        </w:rPr>
      </w:pPr>
    </w:p>
    <w:p w14:paraId="17FBF235" w14:textId="77777777" w:rsidR="00651627" w:rsidRDefault="00651627" w:rsidP="002D772B">
      <w:pPr>
        <w:jc w:val="both"/>
        <w:rPr>
          <w:rFonts w:ascii="Arial" w:hAnsi="Arial" w:cs="Arial"/>
          <w:iCs/>
        </w:rPr>
      </w:pPr>
    </w:p>
    <w:p w14:paraId="37878DAE" w14:textId="77777777" w:rsidR="00651627" w:rsidRDefault="00651627" w:rsidP="002D772B">
      <w:pPr>
        <w:jc w:val="both"/>
        <w:rPr>
          <w:rFonts w:ascii="Arial" w:hAnsi="Arial" w:cs="Arial"/>
          <w:iCs/>
        </w:rPr>
      </w:pPr>
    </w:p>
    <w:p w14:paraId="548E5865" w14:textId="1DDABB59" w:rsidR="002D772B" w:rsidRDefault="008D4A5E" w:rsidP="00651627">
      <w:pPr>
        <w:spacing w:after="60" w:line="240" w:lineRule="auto"/>
        <w:jc w:val="both"/>
        <w:rPr>
          <w:rFonts w:ascii="Arial" w:hAnsi="Arial" w:cs="Arial"/>
          <w:iCs/>
        </w:rPr>
      </w:pPr>
      <w:r>
        <w:rPr>
          <w:rFonts w:ascii="Arial" w:hAnsi="Arial" w:cs="Arial"/>
          <w:iCs/>
        </w:rPr>
        <w:lastRenderedPageBreak/>
        <w:t>Příloha E2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7"/>
        <w:gridCol w:w="412"/>
        <w:gridCol w:w="1198"/>
        <w:gridCol w:w="1844"/>
        <w:gridCol w:w="1066"/>
        <w:gridCol w:w="457"/>
        <w:gridCol w:w="962"/>
        <w:gridCol w:w="1560"/>
      </w:tblGrid>
      <w:tr w:rsidR="002179BE" w:rsidRPr="004A5355" w14:paraId="081DB2D0" w14:textId="77777777" w:rsidTr="00642840">
        <w:trPr>
          <w:trHeight w:val="1171"/>
        </w:trPr>
        <w:tc>
          <w:tcPr>
            <w:tcW w:w="9286" w:type="dxa"/>
            <w:gridSpan w:val="8"/>
            <w:tcBorders>
              <w:top w:val="single" w:sz="4" w:space="0" w:color="auto"/>
              <w:left w:val="single" w:sz="4" w:space="0" w:color="auto"/>
              <w:bottom w:val="single" w:sz="4" w:space="0" w:color="auto"/>
              <w:right w:val="single" w:sz="4" w:space="0" w:color="auto"/>
            </w:tcBorders>
            <w:shd w:val="clear" w:color="auto" w:fill="92D050"/>
          </w:tcPr>
          <w:p w14:paraId="55AC15E5" w14:textId="77777777" w:rsidR="002179BE" w:rsidRPr="00734904" w:rsidRDefault="002179BE" w:rsidP="003921BA">
            <w:pPr>
              <w:pStyle w:val="Nadpis3"/>
              <w:spacing w:before="120" w:after="0"/>
              <w:jc w:val="center"/>
              <w:rPr>
                <w:sz w:val="24"/>
                <w14:shadow w14:blurRad="50800" w14:dist="38100" w14:dir="2700000" w14:sx="100000" w14:sy="100000" w14:kx="0" w14:ky="0" w14:algn="tl">
                  <w14:srgbClr w14:val="000000">
                    <w14:alpha w14:val="60000"/>
                  </w14:srgbClr>
                </w14:shadow>
              </w:rPr>
            </w:pPr>
            <w:r w:rsidRPr="00734904">
              <w:rPr>
                <w:sz w:val="24"/>
                <w14:shadow w14:blurRad="50800" w14:dist="38100" w14:dir="2700000" w14:sx="100000" w14:sy="100000" w14:kx="0" w14:ky="0" w14:algn="tl">
                  <w14:srgbClr w14:val="000000">
                    <w14:alpha w14:val="60000"/>
                  </w14:srgbClr>
                </w14:shadow>
              </w:rPr>
              <w:t>Žádost o dotaci</w:t>
            </w:r>
          </w:p>
          <w:p w14:paraId="7566E9A1" w14:textId="2BDD7583" w:rsidR="002179BE" w:rsidRPr="00A409AF" w:rsidRDefault="008D4A5E" w:rsidP="003921BA">
            <w:pPr>
              <w:pStyle w:val="Odstavecseseznamem"/>
              <w:spacing w:after="0"/>
              <w:ind w:left="142"/>
              <w:jc w:val="both"/>
              <w:rPr>
                <w:rFonts w:ascii="Arial" w:hAnsi="Arial" w:cs="Arial"/>
                <w:b/>
                <w:sz w:val="20"/>
                <w:szCs w:val="20"/>
              </w:rPr>
            </w:pPr>
            <w:r w:rsidRPr="008D4A5E">
              <w:rPr>
                <w:rFonts w:ascii="Arial" w:hAnsi="Arial" w:cs="Arial"/>
                <w:sz w:val="20"/>
                <w:szCs w:val="20"/>
              </w:rPr>
              <w:t xml:space="preserve">v rámci Programu pro rozvoj eko-agro oblastí v Ústeckém kraji na období let 2017 až 2020,  oblast podpory vymezená v čl. 3 odst. 2 písm. b) - Podpora rybářství a rybníkářství na území Ústeckého kraje </w:t>
            </w:r>
          </w:p>
        </w:tc>
      </w:tr>
      <w:tr w:rsidR="002179BE" w:rsidRPr="004A5355" w14:paraId="16EA1546" w14:textId="77777777" w:rsidTr="00642840">
        <w:tc>
          <w:tcPr>
            <w:tcW w:w="9286" w:type="dxa"/>
            <w:gridSpan w:val="8"/>
            <w:tcBorders>
              <w:top w:val="single" w:sz="4" w:space="0" w:color="auto"/>
              <w:left w:val="single" w:sz="4" w:space="0" w:color="auto"/>
              <w:bottom w:val="single" w:sz="4" w:space="0" w:color="auto"/>
              <w:right w:val="single" w:sz="4" w:space="0" w:color="auto"/>
            </w:tcBorders>
            <w:shd w:val="clear" w:color="auto" w:fill="CCFF99"/>
          </w:tcPr>
          <w:p w14:paraId="766189A2" w14:textId="77777777" w:rsidR="002179BE" w:rsidRPr="00734904" w:rsidRDefault="002179BE" w:rsidP="003921BA">
            <w:pPr>
              <w:spacing w:after="0"/>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I. Identifikace žadatele</w:t>
            </w:r>
          </w:p>
        </w:tc>
      </w:tr>
      <w:tr w:rsidR="002179BE" w:rsidRPr="004A5355" w14:paraId="2BEBC499" w14:textId="77777777" w:rsidTr="00642840">
        <w:tc>
          <w:tcPr>
            <w:tcW w:w="9286" w:type="dxa"/>
            <w:gridSpan w:val="8"/>
            <w:tcBorders>
              <w:top w:val="single" w:sz="4" w:space="0" w:color="auto"/>
              <w:left w:val="single" w:sz="4" w:space="0" w:color="auto"/>
              <w:bottom w:val="single" w:sz="4" w:space="0" w:color="auto"/>
              <w:right w:val="single" w:sz="4" w:space="0" w:color="auto"/>
            </w:tcBorders>
          </w:tcPr>
          <w:p w14:paraId="2D3ED701" w14:textId="77777777" w:rsidR="002179BE" w:rsidRPr="002C7A51" w:rsidRDefault="002179BE" w:rsidP="003921BA">
            <w:pPr>
              <w:spacing w:after="0"/>
              <w:rPr>
                <w:rStyle w:val="StylLucidaSansUnicode8b"/>
                <w:rFonts w:ascii="Arial" w:hAnsi="Arial" w:cs="Arial"/>
                <w:b w:val="0"/>
                <w:i/>
                <w:sz w:val="20"/>
                <w:szCs w:val="20"/>
              </w:rPr>
            </w:pPr>
            <w:r w:rsidRPr="00E45CCD">
              <w:rPr>
                <w:rStyle w:val="StylLucidaSansUnicode8b"/>
                <w:rFonts w:ascii="Arial" w:hAnsi="Arial" w:cs="Arial"/>
                <w:b w:val="0"/>
                <w:sz w:val="20"/>
                <w:szCs w:val="20"/>
              </w:rPr>
              <w:t>Žadatel</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(jméno a příjmení, obchodní firma - celý název dle OR):</w:t>
            </w:r>
          </w:p>
          <w:p w14:paraId="5ECAFA28" w14:textId="77777777" w:rsidR="002179BE" w:rsidRPr="00E45CCD" w:rsidRDefault="002179BE" w:rsidP="003921BA">
            <w:pPr>
              <w:spacing w:after="0"/>
              <w:rPr>
                <w:rFonts w:ascii="Arial" w:hAnsi="Arial" w:cs="Arial"/>
                <w:sz w:val="20"/>
                <w:szCs w:val="20"/>
              </w:rPr>
            </w:pPr>
          </w:p>
        </w:tc>
      </w:tr>
      <w:tr w:rsidR="003A2B07" w:rsidRPr="004A5355" w14:paraId="79372145" w14:textId="77777777" w:rsidTr="00642840">
        <w:tc>
          <w:tcPr>
            <w:tcW w:w="9286" w:type="dxa"/>
            <w:gridSpan w:val="8"/>
            <w:tcBorders>
              <w:top w:val="single" w:sz="4" w:space="0" w:color="auto"/>
              <w:left w:val="single" w:sz="4" w:space="0" w:color="auto"/>
              <w:bottom w:val="single" w:sz="4" w:space="0" w:color="auto"/>
              <w:right w:val="single" w:sz="4" w:space="0" w:color="auto"/>
            </w:tcBorders>
          </w:tcPr>
          <w:p w14:paraId="3981AB82" w14:textId="77777777" w:rsidR="003A2B07" w:rsidRPr="00C11B01" w:rsidRDefault="003A2B07" w:rsidP="003A2B07">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14:paraId="2155F224" w14:textId="77777777" w:rsidR="003A2B07" w:rsidRPr="00E45CCD" w:rsidRDefault="003A2B07" w:rsidP="003921BA">
            <w:pPr>
              <w:spacing w:after="0"/>
              <w:rPr>
                <w:rStyle w:val="StylLucidaSansUnicode8b"/>
                <w:rFonts w:ascii="Arial" w:hAnsi="Arial" w:cs="Arial"/>
                <w:b w:val="0"/>
                <w:sz w:val="20"/>
                <w:szCs w:val="20"/>
              </w:rPr>
            </w:pPr>
          </w:p>
        </w:tc>
      </w:tr>
      <w:tr w:rsidR="002179BE" w:rsidRPr="004A5355" w14:paraId="31846E6D" w14:textId="77777777" w:rsidTr="00642840">
        <w:trPr>
          <w:trHeight w:val="233"/>
        </w:trPr>
        <w:tc>
          <w:tcPr>
            <w:tcW w:w="6307" w:type="dxa"/>
            <w:gridSpan w:val="5"/>
            <w:tcBorders>
              <w:top w:val="single" w:sz="4" w:space="0" w:color="auto"/>
              <w:left w:val="single" w:sz="4" w:space="0" w:color="auto"/>
              <w:bottom w:val="single" w:sz="4" w:space="0" w:color="auto"/>
              <w:right w:val="single" w:sz="4" w:space="0" w:color="auto"/>
            </w:tcBorders>
          </w:tcPr>
          <w:p w14:paraId="0EE1E2EC" w14:textId="77777777" w:rsidR="002179BE" w:rsidRPr="00E45CCD" w:rsidRDefault="002179BE" w:rsidP="003921BA">
            <w:pPr>
              <w:spacing w:after="0"/>
              <w:rPr>
                <w:rStyle w:val="StylLucidaSansUnicode8b"/>
                <w:rFonts w:ascii="Arial" w:hAnsi="Arial" w:cs="Arial"/>
                <w:b w:val="0"/>
              </w:rPr>
            </w:pPr>
            <w:r w:rsidRPr="00E45CCD">
              <w:rPr>
                <w:rStyle w:val="StylLucidaSansUnicode8b"/>
                <w:rFonts w:ascii="Arial" w:hAnsi="Arial" w:cs="Arial"/>
                <w:b w:val="0"/>
                <w:sz w:val="20"/>
                <w:szCs w:val="20"/>
              </w:rPr>
              <w:t>IČ</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(datum narození)</w:t>
            </w:r>
            <w:r w:rsidRPr="002C7A51">
              <w:rPr>
                <w:rStyle w:val="StylLucidaSansUnicode8b"/>
                <w:rFonts w:ascii="Arial" w:hAnsi="Arial" w:cs="Arial"/>
                <w:b w:val="0"/>
                <w:i/>
              </w:rPr>
              <w:t>:</w:t>
            </w:r>
          </w:p>
        </w:tc>
        <w:tc>
          <w:tcPr>
            <w:tcW w:w="2979" w:type="dxa"/>
            <w:gridSpan w:val="3"/>
            <w:tcBorders>
              <w:top w:val="single" w:sz="4" w:space="0" w:color="auto"/>
              <w:left w:val="single" w:sz="4" w:space="0" w:color="auto"/>
              <w:bottom w:val="single" w:sz="4" w:space="0" w:color="auto"/>
              <w:right w:val="single" w:sz="4" w:space="0" w:color="auto"/>
            </w:tcBorders>
          </w:tcPr>
          <w:p w14:paraId="0ACB3A33" w14:textId="77777777" w:rsidR="002179BE" w:rsidRPr="00E45CCD" w:rsidRDefault="002179BE" w:rsidP="003921BA">
            <w:pPr>
              <w:spacing w:after="0"/>
              <w:rPr>
                <w:rFonts w:ascii="Arial" w:hAnsi="Arial" w:cs="Arial"/>
                <w:b/>
                <w:bCs/>
                <w:sz w:val="20"/>
                <w:szCs w:val="20"/>
              </w:rPr>
            </w:pPr>
            <w:r w:rsidRPr="00E45CCD">
              <w:rPr>
                <w:rStyle w:val="StylLucidaSansUnicode8b"/>
                <w:rFonts w:ascii="Arial" w:hAnsi="Arial" w:cs="Arial"/>
                <w:b w:val="0"/>
                <w:sz w:val="20"/>
                <w:szCs w:val="20"/>
              </w:rPr>
              <w:t>DIČ:</w:t>
            </w:r>
          </w:p>
        </w:tc>
      </w:tr>
      <w:tr w:rsidR="002179BE" w:rsidRPr="004A5355" w14:paraId="4278C538" w14:textId="77777777" w:rsidTr="00642840">
        <w:trPr>
          <w:trHeight w:val="550"/>
        </w:trPr>
        <w:tc>
          <w:tcPr>
            <w:tcW w:w="5241" w:type="dxa"/>
            <w:gridSpan w:val="4"/>
            <w:tcBorders>
              <w:top w:val="single" w:sz="4" w:space="0" w:color="auto"/>
              <w:left w:val="single" w:sz="4" w:space="0" w:color="auto"/>
              <w:bottom w:val="single" w:sz="4" w:space="0" w:color="auto"/>
              <w:right w:val="nil"/>
            </w:tcBorders>
          </w:tcPr>
          <w:p w14:paraId="408D1268" w14:textId="77777777" w:rsidR="002179BE" w:rsidRPr="00E45CCD" w:rsidRDefault="002179BE" w:rsidP="003921BA">
            <w:pPr>
              <w:spacing w:after="0"/>
              <w:rPr>
                <w:rStyle w:val="StylLucidaSansUnicode8b"/>
                <w:rFonts w:ascii="Arial" w:hAnsi="Arial" w:cs="Arial"/>
                <w:b w:val="0"/>
              </w:rPr>
            </w:pPr>
            <w:r w:rsidRPr="00E45CCD">
              <w:rPr>
                <w:rStyle w:val="StylLucidaSansUnicode8b"/>
                <w:rFonts w:ascii="Arial" w:hAnsi="Arial" w:cs="Arial"/>
                <w:b w:val="0"/>
                <w:sz w:val="20"/>
                <w:szCs w:val="20"/>
              </w:rPr>
              <w:t xml:space="preserve">Sídlo </w:t>
            </w:r>
            <w:r w:rsidRPr="00E45CCD">
              <w:rPr>
                <w:rStyle w:val="StylLucidaSansUnicode8b"/>
                <w:rFonts w:ascii="Arial" w:hAnsi="Arial" w:cs="Arial"/>
                <w:b w:val="0"/>
              </w:rPr>
              <w:t xml:space="preserve"> (adresa trvalého bydliště):</w:t>
            </w:r>
          </w:p>
          <w:p w14:paraId="7F07EC34" w14:textId="77777777" w:rsidR="002179BE" w:rsidRPr="00E45CCD" w:rsidRDefault="002179BE" w:rsidP="003921BA">
            <w:pPr>
              <w:spacing w:after="0"/>
              <w:rPr>
                <w:rFonts w:ascii="Arial" w:hAnsi="Arial" w:cs="Arial"/>
              </w:rPr>
            </w:pPr>
          </w:p>
        </w:tc>
        <w:tc>
          <w:tcPr>
            <w:tcW w:w="4045" w:type="dxa"/>
            <w:gridSpan w:val="4"/>
            <w:tcBorders>
              <w:top w:val="single" w:sz="4" w:space="0" w:color="auto"/>
              <w:left w:val="nil"/>
              <w:bottom w:val="single" w:sz="4" w:space="0" w:color="auto"/>
              <w:right w:val="single" w:sz="4" w:space="0" w:color="auto"/>
            </w:tcBorders>
          </w:tcPr>
          <w:p w14:paraId="6DFD9195" w14:textId="77777777" w:rsidR="002179BE" w:rsidRDefault="002179BE" w:rsidP="003921BA">
            <w:pPr>
              <w:spacing w:after="0"/>
              <w:rPr>
                <w:rFonts w:ascii="Arial" w:hAnsi="Arial" w:cs="Arial"/>
              </w:rPr>
            </w:pPr>
          </w:p>
          <w:p w14:paraId="33C6E35C" w14:textId="77777777" w:rsidR="002179BE" w:rsidRDefault="002179BE" w:rsidP="003921BA">
            <w:pPr>
              <w:spacing w:after="0"/>
              <w:rPr>
                <w:rFonts w:ascii="Arial" w:hAnsi="Arial" w:cs="Arial"/>
              </w:rPr>
            </w:pPr>
          </w:p>
          <w:p w14:paraId="700D1F5A" w14:textId="77777777" w:rsidR="002179BE" w:rsidRPr="00E45CCD" w:rsidRDefault="002179BE" w:rsidP="003921BA">
            <w:pPr>
              <w:spacing w:after="0"/>
              <w:rPr>
                <w:rFonts w:ascii="Arial" w:hAnsi="Arial" w:cs="Arial"/>
              </w:rPr>
            </w:pPr>
          </w:p>
        </w:tc>
      </w:tr>
      <w:tr w:rsidR="002179BE" w:rsidRPr="004A5355" w14:paraId="217C5C3D" w14:textId="77777777" w:rsidTr="00642840">
        <w:tc>
          <w:tcPr>
            <w:tcW w:w="0" w:type="auto"/>
            <w:gridSpan w:val="4"/>
            <w:tcBorders>
              <w:top w:val="single" w:sz="4" w:space="0" w:color="auto"/>
              <w:left w:val="single" w:sz="4" w:space="0" w:color="auto"/>
              <w:bottom w:val="single" w:sz="4" w:space="0" w:color="auto"/>
              <w:right w:val="nil"/>
            </w:tcBorders>
            <w:vAlign w:val="center"/>
          </w:tcPr>
          <w:p w14:paraId="2E32C332" w14:textId="77777777" w:rsidR="002179BE" w:rsidRPr="00E45CCD" w:rsidRDefault="002179BE" w:rsidP="003921BA">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Statutární zástupce:</w:t>
            </w:r>
          </w:p>
          <w:p w14:paraId="6C772470" w14:textId="486CF022" w:rsidR="002179BE" w:rsidRPr="008071D4" w:rsidRDefault="002179BE" w:rsidP="003921BA">
            <w:pPr>
              <w:spacing w:after="0"/>
              <w:rPr>
                <w:rFonts w:ascii="Arial" w:hAnsi="Arial" w:cs="Arial"/>
                <w:sz w:val="16"/>
                <w:szCs w:val="16"/>
              </w:rPr>
            </w:pPr>
            <w:r w:rsidRPr="008071D4">
              <w:rPr>
                <w:rFonts w:ascii="Arial" w:hAnsi="Arial" w:cs="Arial"/>
                <w:sz w:val="16"/>
                <w:szCs w:val="16"/>
              </w:rPr>
              <w:t>(jméno, příjmení, titul</w:t>
            </w:r>
            <w:r>
              <w:rPr>
                <w:rFonts w:ascii="Arial" w:hAnsi="Arial" w:cs="Arial"/>
                <w:sz w:val="16"/>
                <w:szCs w:val="16"/>
              </w:rPr>
              <w:t xml:space="preserve">, </w:t>
            </w:r>
            <w:r w:rsidR="004E6C70">
              <w:rPr>
                <w:rFonts w:ascii="Arial" w:hAnsi="Arial" w:cs="Arial"/>
                <w:sz w:val="16"/>
                <w:szCs w:val="16"/>
              </w:rPr>
              <w:t>právní důvod zastoupení</w:t>
            </w:r>
            <w:r w:rsidRPr="008071D4">
              <w:rPr>
                <w:rFonts w:ascii="Arial" w:hAnsi="Arial" w:cs="Arial"/>
                <w:sz w:val="16"/>
                <w:szCs w:val="16"/>
              </w:rPr>
              <w:t>)</w:t>
            </w:r>
          </w:p>
          <w:p w14:paraId="31BDBD45" w14:textId="77777777" w:rsidR="002179BE" w:rsidRPr="00E45CCD" w:rsidRDefault="002179BE" w:rsidP="003921BA">
            <w:pPr>
              <w:spacing w:after="0"/>
              <w:rPr>
                <w:rFonts w:ascii="Arial" w:hAnsi="Arial" w:cs="Arial"/>
                <w:sz w:val="20"/>
                <w:szCs w:val="20"/>
              </w:rPr>
            </w:pPr>
          </w:p>
        </w:tc>
        <w:tc>
          <w:tcPr>
            <w:tcW w:w="1066" w:type="dxa"/>
            <w:tcBorders>
              <w:top w:val="single" w:sz="4" w:space="0" w:color="auto"/>
              <w:left w:val="nil"/>
              <w:bottom w:val="single" w:sz="4" w:space="0" w:color="auto"/>
              <w:right w:val="single" w:sz="4" w:space="0" w:color="auto"/>
            </w:tcBorders>
            <w:vAlign w:val="center"/>
          </w:tcPr>
          <w:p w14:paraId="5712DF26" w14:textId="77777777" w:rsidR="002179BE" w:rsidRPr="00E45CCD" w:rsidRDefault="002179BE" w:rsidP="003921BA">
            <w:pPr>
              <w:spacing w:after="0"/>
              <w:rPr>
                <w:rFonts w:ascii="Arial" w:hAnsi="Arial" w:cs="Arial"/>
              </w:rPr>
            </w:pPr>
          </w:p>
        </w:tc>
        <w:tc>
          <w:tcPr>
            <w:tcW w:w="1419" w:type="dxa"/>
            <w:gridSpan w:val="2"/>
            <w:tcBorders>
              <w:top w:val="nil"/>
              <w:left w:val="single" w:sz="4" w:space="0" w:color="auto"/>
              <w:bottom w:val="single" w:sz="4" w:space="0" w:color="auto"/>
              <w:right w:val="single" w:sz="4" w:space="0" w:color="auto"/>
            </w:tcBorders>
          </w:tcPr>
          <w:p w14:paraId="0A07A1E7" w14:textId="77777777" w:rsidR="002179BE" w:rsidRPr="00E45CCD" w:rsidRDefault="002179BE" w:rsidP="003921BA">
            <w:pPr>
              <w:spacing w:before="60" w:after="0"/>
              <w:rPr>
                <w:rStyle w:val="StylLucidaSansUnicode8b"/>
                <w:rFonts w:ascii="Arial" w:hAnsi="Arial" w:cs="Arial"/>
                <w:b w:val="0"/>
              </w:rPr>
            </w:pPr>
            <w:r>
              <w:rPr>
                <w:rStyle w:val="StylLucidaSansUnicode8b"/>
                <w:rFonts w:ascii="Arial" w:hAnsi="Arial" w:cs="Arial"/>
                <w:b w:val="0"/>
              </w:rPr>
              <w:t>Telefon:</w:t>
            </w:r>
          </w:p>
          <w:p w14:paraId="61DAE060" w14:textId="77777777" w:rsidR="002179BE" w:rsidRPr="00E45CCD" w:rsidRDefault="002179BE" w:rsidP="003921BA">
            <w:pPr>
              <w:spacing w:before="60" w:after="0"/>
              <w:rPr>
                <w:rFonts w:ascii="Arial" w:hAnsi="Arial" w:cs="Arial"/>
                <w:bCs/>
              </w:rPr>
            </w:pPr>
          </w:p>
        </w:tc>
        <w:tc>
          <w:tcPr>
            <w:tcW w:w="1560" w:type="dxa"/>
            <w:tcBorders>
              <w:top w:val="nil"/>
              <w:left w:val="single" w:sz="4" w:space="0" w:color="auto"/>
              <w:bottom w:val="single" w:sz="4" w:space="0" w:color="auto"/>
              <w:right w:val="single" w:sz="4" w:space="0" w:color="auto"/>
            </w:tcBorders>
          </w:tcPr>
          <w:p w14:paraId="24DEAB54" w14:textId="77777777" w:rsidR="002179BE" w:rsidRPr="00E45CCD" w:rsidRDefault="002179BE" w:rsidP="003921BA">
            <w:pPr>
              <w:spacing w:before="60" w:after="0"/>
              <w:rPr>
                <w:rStyle w:val="StylLucidaSansUnicode8b"/>
                <w:rFonts w:ascii="Arial" w:hAnsi="Arial" w:cs="Arial"/>
                <w:b w:val="0"/>
              </w:rPr>
            </w:pPr>
            <w:r>
              <w:rPr>
                <w:rStyle w:val="StylLucidaSansUnicode8b"/>
                <w:rFonts w:ascii="Arial" w:hAnsi="Arial" w:cs="Arial"/>
                <w:b w:val="0"/>
              </w:rPr>
              <w:t>e-mail:</w:t>
            </w:r>
          </w:p>
          <w:p w14:paraId="0D5F70F0" w14:textId="77777777" w:rsidR="002179BE" w:rsidRPr="00E45CCD" w:rsidRDefault="002179BE" w:rsidP="003921BA">
            <w:pPr>
              <w:spacing w:before="60" w:after="0"/>
              <w:rPr>
                <w:rFonts w:ascii="Arial" w:hAnsi="Arial" w:cs="Arial"/>
              </w:rPr>
            </w:pPr>
          </w:p>
        </w:tc>
      </w:tr>
      <w:tr w:rsidR="002179BE" w:rsidRPr="004A5355" w14:paraId="55E79293" w14:textId="77777777" w:rsidTr="00642840">
        <w:trPr>
          <w:trHeight w:val="1125"/>
        </w:trPr>
        <w:tc>
          <w:tcPr>
            <w:tcW w:w="0" w:type="auto"/>
            <w:gridSpan w:val="4"/>
            <w:tcBorders>
              <w:top w:val="single" w:sz="4" w:space="0" w:color="auto"/>
              <w:left w:val="single" w:sz="4" w:space="0" w:color="auto"/>
              <w:bottom w:val="single" w:sz="4" w:space="0" w:color="auto"/>
              <w:right w:val="nil"/>
            </w:tcBorders>
            <w:vAlign w:val="center"/>
          </w:tcPr>
          <w:p w14:paraId="3AEB5AB7" w14:textId="77777777" w:rsidR="002179BE" w:rsidRPr="00E45CCD" w:rsidRDefault="002179BE" w:rsidP="003921BA">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Zodpovědná osoba:</w:t>
            </w:r>
          </w:p>
          <w:p w14:paraId="7203EE0D" w14:textId="26B5B799" w:rsidR="002179BE" w:rsidRPr="008071D4" w:rsidRDefault="002179BE" w:rsidP="003921BA">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 xml:space="preserve">, </w:t>
            </w:r>
            <w:r w:rsidR="004E6C70">
              <w:rPr>
                <w:rFonts w:ascii="Arial" w:hAnsi="Arial" w:cs="Arial"/>
                <w:sz w:val="16"/>
                <w:szCs w:val="16"/>
              </w:rPr>
              <w:t>právní důvod zastoupení</w:t>
            </w:r>
            <w:r w:rsidRPr="008071D4">
              <w:rPr>
                <w:rFonts w:ascii="Arial" w:hAnsi="Arial" w:cs="Arial"/>
                <w:sz w:val="16"/>
                <w:szCs w:val="16"/>
              </w:rPr>
              <w:t>)</w:t>
            </w:r>
            <w:r>
              <w:rPr>
                <w:rFonts w:ascii="Arial" w:hAnsi="Arial" w:cs="Arial"/>
                <w:sz w:val="16"/>
                <w:szCs w:val="16"/>
              </w:rPr>
              <w:t xml:space="preserve"> </w:t>
            </w:r>
          </w:p>
          <w:p w14:paraId="1BD0652E" w14:textId="77777777" w:rsidR="002179BE" w:rsidRPr="00E45CCD" w:rsidRDefault="002179BE" w:rsidP="003921BA">
            <w:pPr>
              <w:spacing w:after="0"/>
              <w:rPr>
                <w:rFonts w:ascii="Arial" w:hAnsi="Arial" w:cs="Arial"/>
                <w:sz w:val="20"/>
                <w:szCs w:val="20"/>
              </w:rPr>
            </w:pPr>
          </w:p>
        </w:tc>
        <w:tc>
          <w:tcPr>
            <w:tcW w:w="1066" w:type="dxa"/>
            <w:tcBorders>
              <w:top w:val="single" w:sz="4" w:space="0" w:color="auto"/>
              <w:left w:val="nil"/>
              <w:bottom w:val="single" w:sz="4" w:space="0" w:color="auto"/>
              <w:right w:val="single" w:sz="4" w:space="0" w:color="auto"/>
            </w:tcBorders>
            <w:vAlign w:val="center"/>
          </w:tcPr>
          <w:p w14:paraId="24C66450" w14:textId="77777777" w:rsidR="002179BE" w:rsidRPr="00E45CCD" w:rsidRDefault="002179BE" w:rsidP="003921BA">
            <w:pPr>
              <w:spacing w:after="0"/>
              <w:rPr>
                <w:rFonts w:ascii="Arial" w:hAnsi="Arial" w:cs="Arial"/>
              </w:rPr>
            </w:pPr>
          </w:p>
        </w:tc>
        <w:tc>
          <w:tcPr>
            <w:tcW w:w="1419" w:type="dxa"/>
            <w:gridSpan w:val="2"/>
            <w:tcBorders>
              <w:top w:val="single" w:sz="4" w:space="0" w:color="auto"/>
              <w:left w:val="single" w:sz="4" w:space="0" w:color="auto"/>
              <w:bottom w:val="nil"/>
              <w:right w:val="single" w:sz="4" w:space="0" w:color="auto"/>
            </w:tcBorders>
          </w:tcPr>
          <w:p w14:paraId="6A03194B" w14:textId="77777777" w:rsidR="002179BE" w:rsidRPr="00E45CCD" w:rsidRDefault="002179BE" w:rsidP="003921BA">
            <w:pPr>
              <w:spacing w:before="60" w:after="0"/>
              <w:rPr>
                <w:rStyle w:val="StylLucidaSansUnicode8b"/>
                <w:rFonts w:ascii="Arial" w:hAnsi="Arial" w:cs="Arial"/>
                <w:b w:val="0"/>
              </w:rPr>
            </w:pPr>
            <w:r>
              <w:rPr>
                <w:rStyle w:val="StylLucidaSansUnicode8b"/>
                <w:rFonts w:ascii="Arial" w:hAnsi="Arial" w:cs="Arial"/>
                <w:b w:val="0"/>
              </w:rPr>
              <w:t>Telefon:</w:t>
            </w:r>
          </w:p>
          <w:p w14:paraId="13EE2FFC" w14:textId="77777777" w:rsidR="002179BE" w:rsidRPr="00E45CCD" w:rsidRDefault="002179BE" w:rsidP="003921BA">
            <w:pPr>
              <w:spacing w:before="60" w:after="0"/>
              <w:rPr>
                <w:rFonts w:ascii="Arial" w:hAnsi="Arial" w:cs="Arial"/>
                <w:bCs/>
              </w:rPr>
            </w:pPr>
          </w:p>
        </w:tc>
        <w:tc>
          <w:tcPr>
            <w:tcW w:w="1560" w:type="dxa"/>
            <w:tcBorders>
              <w:top w:val="single" w:sz="4" w:space="0" w:color="auto"/>
              <w:left w:val="single" w:sz="4" w:space="0" w:color="auto"/>
              <w:bottom w:val="nil"/>
              <w:right w:val="single" w:sz="4" w:space="0" w:color="auto"/>
            </w:tcBorders>
          </w:tcPr>
          <w:p w14:paraId="33B392F1" w14:textId="77777777" w:rsidR="002179BE" w:rsidRPr="00E45CCD" w:rsidRDefault="002179BE" w:rsidP="003921BA">
            <w:pPr>
              <w:spacing w:before="60" w:after="0"/>
              <w:rPr>
                <w:rStyle w:val="StylLucidaSansUnicode8b"/>
                <w:rFonts w:ascii="Arial" w:hAnsi="Arial" w:cs="Arial"/>
                <w:b w:val="0"/>
              </w:rPr>
            </w:pPr>
            <w:r>
              <w:rPr>
                <w:rStyle w:val="StylLucidaSansUnicode8b"/>
                <w:rFonts w:ascii="Arial" w:hAnsi="Arial" w:cs="Arial"/>
                <w:b w:val="0"/>
              </w:rPr>
              <w:t>e-mail:</w:t>
            </w:r>
          </w:p>
          <w:p w14:paraId="0B18EA77" w14:textId="77777777" w:rsidR="002179BE" w:rsidRPr="00E45CCD" w:rsidRDefault="002179BE" w:rsidP="003921BA">
            <w:pPr>
              <w:spacing w:before="60" w:after="0"/>
              <w:rPr>
                <w:rFonts w:ascii="Arial" w:hAnsi="Arial" w:cs="Arial"/>
              </w:rPr>
            </w:pPr>
          </w:p>
        </w:tc>
      </w:tr>
      <w:tr w:rsidR="002179BE" w:rsidRPr="004A5355" w14:paraId="4C43B549" w14:textId="77777777" w:rsidTr="00642840">
        <w:tc>
          <w:tcPr>
            <w:tcW w:w="6307" w:type="dxa"/>
            <w:gridSpan w:val="5"/>
            <w:tcBorders>
              <w:top w:val="single" w:sz="4" w:space="0" w:color="auto"/>
              <w:left w:val="single" w:sz="4" w:space="0" w:color="auto"/>
              <w:bottom w:val="single" w:sz="4" w:space="0" w:color="auto"/>
              <w:right w:val="single" w:sz="4" w:space="0" w:color="auto"/>
            </w:tcBorders>
            <w:shd w:val="clear" w:color="auto" w:fill="auto"/>
          </w:tcPr>
          <w:p w14:paraId="2FEEE5D9" w14:textId="77777777" w:rsidR="002179BE" w:rsidRDefault="002179BE" w:rsidP="003921BA">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14:paraId="7AF48481" w14:textId="77777777" w:rsidR="002179BE" w:rsidRPr="00E45CCD" w:rsidRDefault="002179BE" w:rsidP="003921BA">
            <w:pPr>
              <w:spacing w:after="0"/>
              <w:rPr>
                <w:rFonts w:ascii="Arial" w:hAnsi="Arial" w:cs="Arial"/>
                <w:sz w:val="20"/>
                <w:szCs w:val="20"/>
              </w:rPr>
            </w:pP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tcPr>
          <w:p w14:paraId="118C3E6E" w14:textId="77777777" w:rsidR="002179BE" w:rsidRPr="00E45CCD" w:rsidRDefault="002179BE" w:rsidP="003921BA">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p>
        </w:tc>
      </w:tr>
      <w:tr w:rsidR="002179BE" w:rsidRPr="004A5355" w14:paraId="7A59D065" w14:textId="77777777" w:rsidTr="00642840">
        <w:trPr>
          <w:trHeight w:val="399"/>
        </w:trPr>
        <w:tc>
          <w:tcPr>
            <w:tcW w:w="6307" w:type="dxa"/>
            <w:gridSpan w:val="5"/>
            <w:tcBorders>
              <w:top w:val="single" w:sz="4" w:space="0" w:color="auto"/>
              <w:left w:val="single" w:sz="4" w:space="0" w:color="auto"/>
              <w:bottom w:val="single" w:sz="4" w:space="0" w:color="auto"/>
              <w:right w:val="single" w:sz="4" w:space="0" w:color="auto"/>
            </w:tcBorders>
            <w:shd w:val="clear" w:color="auto" w:fill="auto"/>
          </w:tcPr>
          <w:p w14:paraId="5C8E9B9E" w14:textId="77777777" w:rsidR="002179BE" w:rsidRPr="00E45CCD" w:rsidRDefault="002179BE" w:rsidP="003921BA">
            <w:pPr>
              <w:spacing w:after="0"/>
              <w:rPr>
                <w:rFonts w:ascii="Arial" w:hAnsi="Arial" w:cs="Arial"/>
                <w:sz w:val="20"/>
                <w:szCs w:val="20"/>
              </w:rPr>
            </w:pPr>
            <w:r w:rsidRPr="00E45CCD">
              <w:rPr>
                <w:rFonts w:ascii="Arial" w:hAnsi="Arial" w:cs="Arial"/>
                <w:sz w:val="20"/>
                <w:szCs w:val="20"/>
              </w:rPr>
              <w:t>Účetní období</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14:paraId="65F4DE07" w14:textId="77777777" w:rsidR="002179BE" w:rsidRPr="00E45CCD" w:rsidRDefault="002179BE" w:rsidP="003921BA">
            <w:pPr>
              <w:spacing w:after="0"/>
              <w:rPr>
                <w:rFonts w:ascii="Arial" w:hAnsi="Arial" w:cs="Arial"/>
                <w:sz w:val="20"/>
                <w:szCs w:val="20"/>
              </w:rPr>
            </w:pPr>
            <w:r>
              <w:rPr>
                <w:rFonts w:ascii="Arial" w:hAnsi="Arial" w:cs="Arial"/>
                <w:sz w:val="20"/>
                <w:szCs w:val="20"/>
              </w:rPr>
              <w:t>od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F6A661" w14:textId="77777777" w:rsidR="002179BE" w:rsidRPr="00E45CCD" w:rsidRDefault="002179BE" w:rsidP="003921BA">
            <w:pPr>
              <w:spacing w:after="0"/>
              <w:rPr>
                <w:rFonts w:ascii="Arial" w:hAnsi="Arial" w:cs="Arial"/>
                <w:sz w:val="20"/>
                <w:szCs w:val="20"/>
              </w:rPr>
            </w:pPr>
            <w:r>
              <w:rPr>
                <w:rFonts w:ascii="Arial" w:hAnsi="Arial" w:cs="Arial"/>
                <w:sz w:val="20"/>
                <w:szCs w:val="20"/>
              </w:rPr>
              <w:t>do</w:t>
            </w:r>
          </w:p>
        </w:tc>
      </w:tr>
      <w:tr w:rsidR="002179BE" w:rsidRPr="004A5355" w14:paraId="6A7F4E5B" w14:textId="77777777" w:rsidTr="00642840">
        <w:trPr>
          <w:trHeight w:val="439"/>
        </w:trPr>
        <w:tc>
          <w:tcPr>
            <w:tcW w:w="6307" w:type="dxa"/>
            <w:gridSpan w:val="5"/>
            <w:tcBorders>
              <w:top w:val="single" w:sz="4" w:space="0" w:color="auto"/>
              <w:left w:val="single" w:sz="4" w:space="0" w:color="auto"/>
              <w:bottom w:val="single" w:sz="4" w:space="0" w:color="auto"/>
              <w:right w:val="single" w:sz="4" w:space="0" w:color="auto"/>
            </w:tcBorders>
            <w:shd w:val="clear" w:color="auto" w:fill="auto"/>
          </w:tcPr>
          <w:p w14:paraId="629CA7F4" w14:textId="77777777" w:rsidR="002179BE" w:rsidRPr="00E45CCD" w:rsidRDefault="002179BE" w:rsidP="003921BA">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942536">
              <w:rPr>
                <w:rFonts w:ascii="Arial" w:hAnsi="Arial" w:cs="Arial"/>
                <w:i/>
                <w:sz w:val="20"/>
                <w:szCs w:val="20"/>
              </w:rPr>
              <w:t>de minimis</w:t>
            </w:r>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14:paraId="2EE41FD2" w14:textId="77777777" w:rsidR="002179BE" w:rsidRPr="00E45CCD" w:rsidRDefault="002179BE" w:rsidP="003921BA">
            <w:pPr>
              <w:spacing w:after="0"/>
              <w:rPr>
                <w:rFonts w:ascii="Arial" w:hAnsi="Arial" w:cs="Arial"/>
                <w:sz w:val="20"/>
                <w:szCs w:val="20"/>
              </w:rPr>
            </w:pPr>
            <w:r>
              <w:rPr>
                <w:rFonts w:ascii="Arial" w:hAnsi="Arial" w:cs="Arial"/>
                <w:sz w:val="20"/>
                <w:szCs w:val="20"/>
              </w:rPr>
              <w:t>ano</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A58F83" w14:textId="77777777" w:rsidR="002179BE" w:rsidRPr="00E45CCD" w:rsidRDefault="002179BE" w:rsidP="003921BA">
            <w:pPr>
              <w:spacing w:after="0"/>
              <w:rPr>
                <w:rFonts w:ascii="Arial" w:hAnsi="Arial" w:cs="Arial"/>
                <w:sz w:val="20"/>
                <w:szCs w:val="20"/>
              </w:rPr>
            </w:pPr>
            <w:r>
              <w:rPr>
                <w:rFonts w:ascii="Arial" w:hAnsi="Arial" w:cs="Arial"/>
                <w:sz w:val="20"/>
                <w:szCs w:val="20"/>
              </w:rPr>
              <w:t>ne</w:t>
            </w:r>
          </w:p>
        </w:tc>
      </w:tr>
      <w:tr w:rsidR="002179BE" w:rsidRPr="004A5355" w14:paraId="34C27981" w14:textId="77777777" w:rsidTr="00642840">
        <w:trPr>
          <w:trHeight w:val="439"/>
        </w:trPr>
        <w:tc>
          <w:tcPr>
            <w:tcW w:w="9286" w:type="dxa"/>
            <w:gridSpan w:val="8"/>
            <w:tcBorders>
              <w:top w:val="single" w:sz="4" w:space="0" w:color="auto"/>
              <w:left w:val="single" w:sz="4" w:space="0" w:color="auto"/>
              <w:bottom w:val="single" w:sz="4" w:space="0" w:color="auto"/>
              <w:right w:val="single" w:sz="4" w:space="0" w:color="auto"/>
            </w:tcBorders>
            <w:shd w:val="clear" w:color="auto" w:fill="auto"/>
          </w:tcPr>
          <w:p w14:paraId="30EDFAFD" w14:textId="77777777" w:rsidR="002179BE" w:rsidRDefault="002179BE" w:rsidP="003921BA">
            <w:pPr>
              <w:spacing w:after="0"/>
              <w:rPr>
                <w:rFonts w:ascii="Arial" w:hAnsi="Arial" w:cs="Arial"/>
                <w:sz w:val="20"/>
                <w:szCs w:val="20"/>
              </w:rPr>
            </w:pPr>
            <w:r>
              <w:rPr>
                <w:rFonts w:ascii="Arial" w:hAnsi="Arial" w:cs="Arial"/>
                <w:sz w:val="20"/>
                <w:szCs w:val="20"/>
              </w:rPr>
              <w:t>Název zřizovatele (u příspěvkových organizací):</w:t>
            </w:r>
          </w:p>
        </w:tc>
      </w:tr>
      <w:tr w:rsidR="002179BE" w:rsidRPr="004A5355" w14:paraId="7FB8EFD7" w14:textId="77777777" w:rsidTr="00642840">
        <w:trPr>
          <w:trHeight w:val="439"/>
        </w:trPr>
        <w:tc>
          <w:tcPr>
            <w:tcW w:w="9286" w:type="dxa"/>
            <w:gridSpan w:val="8"/>
            <w:tcBorders>
              <w:top w:val="single" w:sz="4" w:space="0" w:color="auto"/>
              <w:left w:val="single" w:sz="4" w:space="0" w:color="auto"/>
              <w:bottom w:val="single" w:sz="4" w:space="0" w:color="auto"/>
              <w:right w:val="single" w:sz="4" w:space="0" w:color="auto"/>
            </w:tcBorders>
            <w:shd w:val="clear" w:color="auto" w:fill="auto"/>
          </w:tcPr>
          <w:p w14:paraId="23BC092E" w14:textId="77777777" w:rsidR="002179BE" w:rsidRDefault="002179BE" w:rsidP="003921BA">
            <w:pPr>
              <w:spacing w:after="0"/>
              <w:rPr>
                <w:rFonts w:ascii="Arial" w:hAnsi="Arial" w:cs="Arial"/>
                <w:sz w:val="20"/>
                <w:szCs w:val="20"/>
              </w:rPr>
            </w:pPr>
            <w:r>
              <w:rPr>
                <w:rFonts w:ascii="Arial" w:hAnsi="Arial" w:cs="Arial"/>
                <w:sz w:val="20"/>
                <w:szCs w:val="20"/>
              </w:rPr>
              <w:t>Číslo účtu zřizovatele (u příspěvkových organizací):</w:t>
            </w:r>
          </w:p>
        </w:tc>
      </w:tr>
      <w:tr w:rsidR="002179BE" w:rsidRPr="004A5355" w14:paraId="5293A669" w14:textId="77777777" w:rsidTr="00642840">
        <w:tc>
          <w:tcPr>
            <w:tcW w:w="9286" w:type="dxa"/>
            <w:gridSpan w:val="8"/>
            <w:tcBorders>
              <w:top w:val="single" w:sz="4" w:space="0" w:color="auto"/>
              <w:left w:val="single" w:sz="4" w:space="0" w:color="auto"/>
              <w:bottom w:val="single" w:sz="4" w:space="0" w:color="auto"/>
              <w:right w:val="single" w:sz="4" w:space="0" w:color="auto"/>
            </w:tcBorders>
            <w:shd w:val="clear" w:color="auto" w:fill="CCFF99"/>
          </w:tcPr>
          <w:p w14:paraId="74D60BE8" w14:textId="77777777" w:rsidR="002179BE" w:rsidRPr="009565F0" w:rsidRDefault="002179BE" w:rsidP="003921BA">
            <w:pPr>
              <w:spacing w:after="0"/>
              <w:rPr>
                <w:rFonts w:ascii="Arial" w:hAnsi="Arial" w:cs="Arial"/>
              </w:rPr>
            </w:pPr>
            <w:r w:rsidRPr="009565F0">
              <w:rPr>
                <w:rFonts w:ascii="Arial" w:hAnsi="Arial" w:cs="Arial"/>
              </w:rPr>
              <w:t>II. Identifikace projektu</w:t>
            </w:r>
          </w:p>
        </w:tc>
      </w:tr>
      <w:tr w:rsidR="002179BE" w:rsidRPr="004A5355" w14:paraId="4199C83D" w14:textId="77777777" w:rsidTr="00642840">
        <w:tc>
          <w:tcPr>
            <w:tcW w:w="9286" w:type="dxa"/>
            <w:gridSpan w:val="8"/>
            <w:tcBorders>
              <w:top w:val="single" w:sz="4" w:space="0" w:color="auto"/>
              <w:left w:val="single" w:sz="4" w:space="0" w:color="auto"/>
              <w:bottom w:val="single" w:sz="4" w:space="0" w:color="auto"/>
              <w:right w:val="single" w:sz="4" w:space="0" w:color="auto"/>
            </w:tcBorders>
            <w:shd w:val="clear" w:color="auto" w:fill="FFFFFF"/>
          </w:tcPr>
          <w:p w14:paraId="0563EFFA" w14:textId="77777777" w:rsidR="002179BE" w:rsidRDefault="002179BE" w:rsidP="003921BA">
            <w:pPr>
              <w:spacing w:after="0"/>
              <w:rPr>
                <w:rFonts w:ascii="Arial" w:hAnsi="Arial" w:cs="Arial"/>
                <w:sz w:val="20"/>
                <w:szCs w:val="20"/>
              </w:rPr>
            </w:pPr>
            <w:r w:rsidRPr="009565F0">
              <w:rPr>
                <w:rFonts w:ascii="Arial" w:hAnsi="Arial" w:cs="Arial"/>
                <w:sz w:val="20"/>
                <w:szCs w:val="20"/>
              </w:rPr>
              <w:t>Název projektu:</w:t>
            </w:r>
          </w:p>
          <w:p w14:paraId="65F9F786" w14:textId="77777777" w:rsidR="002179BE" w:rsidRPr="009565F0" w:rsidRDefault="002179BE" w:rsidP="003921BA">
            <w:pPr>
              <w:spacing w:after="0"/>
              <w:rPr>
                <w:rFonts w:ascii="Arial" w:hAnsi="Arial" w:cs="Arial"/>
                <w:sz w:val="20"/>
                <w:szCs w:val="20"/>
              </w:rPr>
            </w:pPr>
          </w:p>
        </w:tc>
      </w:tr>
      <w:tr w:rsidR="002179BE" w:rsidRPr="004A5355" w14:paraId="79A26E78" w14:textId="77777777" w:rsidTr="00642840">
        <w:trPr>
          <w:trHeight w:val="427"/>
        </w:trPr>
        <w:tc>
          <w:tcPr>
            <w:tcW w:w="9286" w:type="dxa"/>
            <w:gridSpan w:val="8"/>
            <w:tcBorders>
              <w:top w:val="single" w:sz="4" w:space="0" w:color="auto"/>
              <w:left w:val="single" w:sz="4" w:space="0" w:color="auto"/>
              <w:bottom w:val="nil"/>
              <w:right w:val="single" w:sz="4" w:space="0" w:color="auto"/>
            </w:tcBorders>
          </w:tcPr>
          <w:p w14:paraId="43A3AFF7" w14:textId="77777777" w:rsidR="002179BE" w:rsidRPr="009565F0" w:rsidRDefault="002179BE" w:rsidP="003921BA">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2179BE" w:rsidRPr="004A5355" w14:paraId="0AB524B9" w14:textId="77777777" w:rsidTr="00642840">
        <w:tc>
          <w:tcPr>
            <w:tcW w:w="9286" w:type="dxa"/>
            <w:gridSpan w:val="8"/>
            <w:tcBorders>
              <w:top w:val="nil"/>
              <w:left w:val="single" w:sz="4" w:space="0" w:color="auto"/>
              <w:bottom w:val="single" w:sz="4" w:space="0" w:color="auto"/>
              <w:right w:val="single" w:sz="4" w:space="0" w:color="auto"/>
            </w:tcBorders>
          </w:tcPr>
          <w:p w14:paraId="6774E654" w14:textId="77777777" w:rsidR="002179BE" w:rsidRPr="009565F0" w:rsidRDefault="002179BE" w:rsidP="003921BA">
            <w:pPr>
              <w:spacing w:after="0"/>
              <w:rPr>
                <w:rFonts w:ascii="Arial" w:hAnsi="Arial" w:cs="Arial"/>
                <w:sz w:val="20"/>
                <w:szCs w:val="20"/>
              </w:rPr>
            </w:pPr>
          </w:p>
        </w:tc>
      </w:tr>
      <w:tr w:rsidR="002179BE" w:rsidRPr="004A5355" w14:paraId="740EB331" w14:textId="77777777" w:rsidTr="00642840">
        <w:tc>
          <w:tcPr>
            <w:tcW w:w="9286" w:type="dxa"/>
            <w:gridSpan w:val="8"/>
            <w:tcBorders>
              <w:top w:val="single" w:sz="4" w:space="0" w:color="auto"/>
              <w:left w:val="single" w:sz="4" w:space="0" w:color="auto"/>
              <w:bottom w:val="single" w:sz="4" w:space="0" w:color="auto"/>
              <w:right w:val="single" w:sz="4" w:space="0" w:color="auto"/>
            </w:tcBorders>
          </w:tcPr>
          <w:p w14:paraId="624E7884" w14:textId="77777777" w:rsidR="002179BE" w:rsidRDefault="002179BE" w:rsidP="003921BA">
            <w:pPr>
              <w:spacing w:after="0"/>
              <w:rPr>
                <w:rFonts w:ascii="Arial" w:hAnsi="Arial" w:cs="Arial"/>
                <w:bCs/>
                <w:sz w:val="20"/>
                <w:szCs w:val="20"/>
              </w:rPr>
            </w:pPr>
            <w:r w:rsidRPr="009565F0">
              <w:rPr>
                <w:rFonts w:ascii="Arial" w:hAnsi="Arial" w:cs="Arial"/>
                <w:bCs/>
                <w:sz w:val="20"/>
                <w:szCs w:val="20"/>
              </w:rPr>
              <w:t>Místo realizace projektu:</w:t>
            </w:r>
          </w:p>
          <w:p w14:paraId="77723957" w14:textId="77777777" w:rsidR="002179BE" w:rsidRPr="009565F0" w:rsidRDefault="002179BE" w:rsidP="003921BA">
            <w:pPr>
              <w:spacing w:after="0"/>
              <w:rPr>
                <w:rFonts w:ascii="Arial" w:hAnsi="Arial" w:cs="Arial"/>
                <w:sz w:val="20"/>
                <w:szCs w:val="20"/>
              </w:rPr>
            </w:pPr>
          </w:p>
        </w:tc>
      </w:tr>
      <w:tr w:rsidR="002179BE" w:rsidRPr="004A5355" w14:paraId="047A13FC" w14:textId="77777777" w:rsidTr="00642840">
        <w:trPr>
          <w:trHeight w:val="233"/>
        </w:trPr>
        <w:tc>
          <w:tcPr>
            <w:tcW w:w="6307" w:type="dxa"/>
            <w:gridSpan w:val="5"/>
            <w:tcBorders>
              <w:top w:val="single" w:sz="4" w:space="0" w:color="auto"/>
              <w:left w:val="single" w:sz="4" w:space="0" w:color="auto"/>
              <w:right w:val="single" w:sz="4" w:space="0" w:color="auto"/>
            </w:tcBorders>
          </w:tcPr>
          <w:p w14:paraId="72FD50EA" w14:textId="77777777" w:rsidR="002179BE" w:rsidRDefault="002179BE" w:rsidP="003921BA">
            <w:pPr>
              <w:spacing w:after="0"/>
              <w:rPr>
                <w:rFonts w:ascii="Arial" w:hAnsi="Arial" w:cs="Arial"/>
                <w:bCs/>
                <w:sz w:val="20"/>
                <w:szCs w:val="20"/>
              </w:rPr>
            </w:pPr>
            <w:r w:rsidRPr="009565F0">
              <w:rPr>
                <w:rFonts w:ascii="Arial" w:hAnsi="Arial" w:cs="Arial"/>
                <w:bCs/>
                <w:sz w:val="20"/>
                <w:szCs w:val="20"/>
              </w:rPr>
              <w:t>Termín zahájení projektu</w:t>
            </w:r>
          </w:p>
          <w:p w14:paraId="7B16136C" w14:textId="77777777" w:rsidR="002179BE" w:rsidRPr="002C7A51" w:rsidRDefault="002179BE" w:rsidP="003921BA">
            <w:pPr>
              <w:spacing w:after="0"/>
              <w:rPr>
                <w:rFonts w:ascii="Arial" w:hAnsi="Arial" w:cs="Arial"/>
                <w:i/>
                <w:sz w:val="16"/>
                <w:szCs w:val="16"/>
              </w:rPr>
            </w:pPr>
            <w:r w:rsidRPr="002C7A51">
              <w:rPr>
                <w:rFonts w:ascii="Arial" w:hAnsi="Arial" w:cs="Arial"/>
                <w:bCs/>
                <w:sz w:val="16"/>
                <w:szCs w:val="16"/>
              </w:rPr>
              <w:t>(ve tvaru DD.MM.RRRR):</w:t>
            </w:r>
            <w:r>
              <w:rPr>
                <w:rFonts w:ascii="Arial" w:hAnsi="Arial" w:cs="Arial"/>
                <w:bCs/>
                <w:sz w:val="16"/>
                <w:szCs w:val="16"/>
              </w:rPr>
              <w:t xml:space="preserve"> </w:t>
            </w:r>
          </w:p>
        </w:tc>
        <w:tc>
          <w:tcPr>
            <w:tcW w:w="2979" w:type="dxa"/>
            <w:gridSpan w:val="3"/>
            <w:tcBorders>
              <w:top w:val="single" w:sz="4" w:space="0" w:color="auto"/>
              <w:left w:val="single" w:sz="4" w:space="0" w:color="auto"/>
              <w:right w:val="single" w:sz="4" w:space="0" w:color="auto"/>
            </w:tcBorders>
          </w:tcPr>
          <w:p w14:paraId="18F3FE2A" w14:textId="77777777" w:rsidR="002179BE" w:rsidRDefault="002179BE" w:rsidP="003921BA">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14:paraId="636A4256" w14:textId="77777777" w:rsidR="002179BE" w:rsidRDefault="002179BE" w:rsidP="003921BA">
            <w:pPr>
              <w:spacing w:after="0"/>
              <w:rPr>
                <w:rFonts w:ascii="Arial" w:hAnsi="Arial" w:cs="Arial"/>
                <w:bCs/>
                <w:i/>
                <w:sz w:val="16"/>
                <w:szCs w:val="16"/>
              </w:rPr>
            </w:pPr>
            <w:r w:rsidRPr="002C7A51">
              <w:rPr>
                <w:rFonts w:ascii="Arial" w:hAnsi="Arial" w:cs="Arial"/>
                <w:bCs/>
                <w:sz w:val="16"/>
                <w:szCs w:val="16"/>
              </w:rPr>
              <w:t>(ve tvaru DD.MM.RRRR):</w:t>
            </w:r>
            <w:r>
              <w:rPr>
                <w:rFonts w:ascii="Arial" w:hAnsi="Arial" w:cs="Arial"/>
                <w:bCs/>
                <w:sz w:val="16"/>
                <w:szCs w:val="16"/>
              </w:rPr>
              <w:t xml:space="preserve"> </w:t>
            </w:r>
            <w:r w:rsidRPr="002C7A51">
              <w:rPr>
                <w:rFonts w:ascii="Arial" w:hAnsi="Arial" w:cs="Arial"/>
                <w:bCs/>
                <w:i/>
                <w:sz w:val="16"/>
                <w:szCs w:val="16"/>
              </w:rPr>
              <w:t>(vč. uhrazených nákladů)</w:t>
            </w:r>
          </w:p>
          <w:p w14:paraId="7E7FB61B" w14:textId="77777777" w:rsidR="002179BE" w:rsidRPr="002C7A51" w:rsidRDefault="002179BE" w:rsidP="003921BA">
            <w:pPr>
              <w:spacing w:after="0"/>
              <w:rPr>
                <w:rFonts w:ascii="Arial" w:hAnsi="Arial" w:cs="Arial"/>
                <w:i/>
                <w:sz w:val="16"/>
                <w:szCs w:val="16"/>
              </w:rPr>
            </w:pPr>
          </w:p>
        </w:tc>
      </w:tr>
      <w:tr w:rsidR="002179BE" w:rsidRPr="004A5355" w14:paraId="4D26043F" w14:textId="77777777" w:rsidTr="00642840">
        <w:trPr>
          <w:trHeight w:val="328"/>
        </w:trPr>
        <w:tc>
          <w:tcPr>
            <w:tcW w:w="9286" w:type="dxa"/>
            <w:gridSpan w:val="8"/>
            <w:tcBorders>
              <w:top w:val="single" w:sz="4" w:space="0" w:color="auto"/>
              <w:left w:val="single" w:sz="4" w:space="0" w:color="auto"/>
              <w:bottom w:val="single" w:sz="4" w:space="0" w:color="auto"/>
              <w:right w:val="single" w:sz="4" w:space="0" w:color="auto"/>
            </w:tcBorders>
            <w:shd w:val="clear" w:color="auto" w:fill="CCFF99"/>
          </w:tcPr>
          <w:p w14:paraId="5A5D6CDB" w14:textId="77777777" w:rsidR="002179BE" w:rsidRPr="009565F0" w:rsidRDefault="002179BE" w:rsidP="003921BA">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Prohlášení</w:t>
            </w:r>
          </w:p>
        </w:tc>
      </w:tr>
      <w:tr w:rsidR="002179BE" w:rsidRPr="004A5355" w14:paraId="5F6CC9DD" w14:textId="77777777" w:rsidTr="00642840">
        <w:tc>
          <w:tcPr>
            <w:tcW w:w="9286" w:type="dxa"/>
            <w:gridSpan w:val="8"/>
            <w:tcBorders>
              <w:top w:val="single" w:sz="4" w:space="0" w:color="auto"/>
              <w:left w:val="single" w:sz="4" w:space="0" w:color="auto"/>
              <w:bottom w:val="single" w:sz="4" w:space="0" w:color="auto"/>
              <w:right w:val="single" w:sz="4" w:space="0" w:color="auto"/>
            </w:tcBorders>
          </w:tcPr>
          <w:p w14:paraId="467DB3F0" w14:textId="77777777" w:rsidR="002179BE" w:rsidRPr="00F2572D" w:rsidRDefault="002179BE" w:rsidP="003921BA">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2179BE" w:rsidRPr="004A5355" w14:paraId="0404280A" w14:textId="77777777" w:rsidTr="00642840">
        <w:tc>
          <w:tcPr>
            <w:tcW w:w="9286" w:type="dxa"/>
            <w:gridSpan w:val="8"/>
            <w:tcBorders>
              <w:top w:val="single" w:sz="4" w:space="0" w:color="auto"/>
              <w:left w:val="single" w:sz="4" w:space="0" w:color="auto"/>
              <w:bottom w:val="single" w:sz="4" w:space="0" w:color="auto"/>
              <w:right w:val="single" w:sz="4" w:space="0" w:color="auto"/>
            </w:tcBorders>
            <w:shd w:val="clear" w:color="auto" w:fill="CCFF99"/>
          </w:tcPr>
          <w:p w14:paraId="6B890EA8" w14:textId="77777777" w:rsidR="002179BE" w:rsidRPr="00F2572D" w:rsidRDefault="002179BE" w:rsidP="003921BA">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2179BE" w:rsidRPr="004A5355" w14:paraId="5E4AF3BC" w14:textId="77777777" w:rsidTr="00642840">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2E80B56A" w14:textId="77777777" w:rsidR="002179BE" w:rsidRPr="00552345" w:rsidRDefault="002179BE"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49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ABC7CAD" w14:textId="77777777" w:rsidR="002179BE" w:rsidRPr="00552345" w:rsidRDefault="002179BE"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07B22B" w14:textId="77777777" w:rsidR="002179BE" w:rsidRPr="00552345" w:rsidRDefault="002179BE" w:rsidP="003921BA">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2179BE" w:rsidRPr="004A5355" w14:paraId="259B944A" w14:textId="77777777" w:rsidTr="00642840">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756483"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9DE10A"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CF0264"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7AC49418" w14:textId="77777777" w:rsidTr="00642840">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5C94AC2E"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E9E3D9F"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AEDF98"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54B3803D" w14:textId="77777777" w:rsidTr="00642840">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627260AA"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F35503"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114C94"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1E232714" w14:textId="77777777" w:rsidTr="00642840">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B8007"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C7B342E"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8DA5EC"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7FAAC053" w14:textId="77777777" w:rsidTr="00642840">
        <w:tc>
          <w:tcPr>
            <w:tcW w:w="1787" w:type="dxa"/>
            <w:tcBorders>
              <w:top w:val="single" w:sz="4" w:space="0" w:color="auto"/>
              <w:left w:val="single" w:sz="4" w:space="0" w:color="auto"/>
              <w:bottom w:val="single" w:sz="4" w:space="0" w:color="auto"/>
              <w:right w:val="single" w:sz="4" w:space="0" w:color="auto"/>
            </w:tcBorders>
            <w:shd w:val="clear" w:color="auto" w:fill="FFFFFF" w:themeFill="background1"/>
          </w:tcPr>
          <w:p w14:paraId="459EE3A9"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49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B90A97A"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C29A6A"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11E7A5C4" w14:textId="77777777" w:rsidTr="00642840">
        <w:tc>
          <w:tcPr>
            <w:tcW w:w="9286" w:type="dxa"/>
            <w:gridSpan w:val="8"/>
            <w:tcBorders>
              <w:top w:val="single" w:sz="4" w:space="0" w:color="auto"/>
              <w:left w:val="single" w:sz="4" w:space="0" w:color="auto"/>
              <w:bottom w:val="single" w:sz="4" w:space="0" w:color="auto"/>
              <w:right w:val="single" w:sz="4" w:space="0" w:color="auto"/>
            </w:tcBorders>
            <w:shd w:val="clear" w:color="auto" w:fill="CCFF99"/>
          </w:tcPr>
          <w:p w14:paraId="54A13F0A" w14:textId="77777777" w:rsidR="002179BE" w:rsidRDefault="002179BE" w:rsidP="003921BA">
            <w:pPr>
              <w:spacing w:after="0"/>
              <w:rPr>
                <w:rFonts w:ascii="Arial" w:hAnsi="Arial" w:cs="Arial"/>
              </w:rPr>
            </w:pPr>
            <w:r>
              <w:rPr>
                <w:rFonts w:ascii="Arial" w:hAnsi="Arial" w:cs="Arial"/>
              </w:rPr>
              <w:t>V. Čestné prohlášení</w:t>
            </w:r>
            <w:r w:rsidRPr="000D79F1">
              <w:rPr>
                <w:rFonts w:ascii="Arial" w:hAnsi="Arial" w:cs="Arial"/>
              </w:rPr>
              <w:t>:</w:t>
            </w:r>
          </w:p>
          <w:p w14:paraId="48FC4B75" w14:textId="77777777" w:rsidR="002179BE" w:rsidRDefault="002179BE" w:rsidP="003921BA">
            <w:pPr>
              <w:pStyle w:val="Normlnweb"/>
              <w:spacing w:before="0" w:beforeAutospacing="0" w:after="0" w:afterAutospacing="0"/>
              <w:ind w:left="284" w:hanging="284"/>
              <w:jc w:val="both"/>
              <w:rPr>
                <w:rFonts w:ascii="Arial" w:hAnsi="Arial" w:cs="Arial"/>
                <w:sz w:val="22"/>
                <w:szCs w:val="22"/>
              </w:rPr>
            </w:pPr>
          </w:p>
        </w:tc>
      </w:tr>
      <w:tr w:rsidR="002179BE" w:rsidRPr="004A5355" w14:paraId="5D576C16"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CF1702" w14:textId="77777777" w:rsidR="002179BE" w:rsidRDefault="002179BE" w:rsidP="003921BA">
            <w:pPr>
              <w:spacing w:after="0"/>
              <w:rPr>
                <w:rFonts w:ascii="Arial" w:hAnsi="Arial" w:cs="Arial"/>
              </w:rPr>
            </w:pPr>
          </w:p>
          <w:p w14:paraId="69B29A84" w14:textId="77777777" w:rsidR="002179BE" w:rsidRDefault="002179BE" w:rsidP="003921BA">
            <w:pPr>
              <w:spacing w:after="0"/>
              <w:rPr>
                <w:rFonts w:ascii="Arial" w:hAnsi="Arial" w:cs="Arial"/>
              </w:rPr>
            </w:pPr>
          </w:p>
          <w:p w14:paraId="03DE9E49" w14:textId="77777777" w:rsidR="002179BE" w:rsidRDefault="002179BE" w:rsidP="003921BA">
            <w:pPr>
              <w:spacing w:after="0"/>
              <w:rPr>
                <w:rFonts w:ascii="Arial" w:hAnsi="Arial" w:cs="Arial"/>
              </w:rPr>
            </w:pPr>
          </w:p>
          <w:p w14:paraId="0E6B1251" w14:textId="77777777" w:rsidR="002179BE" w:rsidRDefault="002179BE" w:rsidP="003921BA">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p w14:paraId="3CAA5EF4" w14:textId="77777777" w:rsidR="002179BE" w:rsidRDefault="002179BE" w:rsidP="003921BA">
            <w:pPr>
              <w:spacing w:after="0"/>
              <w:rPr>
                <w:rFonts w:ascii="Arial" w:hAnsi="Arial" w:cs="Arial"/>
              </w:rPr>
            </w:pP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0992F3" w14:textId="245124E7" w:rsidR="002179BE" w:rsidRPr="005B42E5" w:rsidRDefault="002179BE" w:rsidP="007A7766">
            <w:pPr>
              <w:spacing w:after="0"/>
              <w:jc w:val="both"/>
              <w:rPr>
                <w:rFonts w:ascii="Arial" w:hAnsi="Arial" w:cs="Arial"/>
                <w:sz w:val="18"/>
                <w:szCs w:val="18"/>
              </w:rPr>
            </w:pPr>
            <w:r w:rsidRPr="005B42E5">
              <w:rPr>
                <w:rFonts w:ascii="Arial" w:hAnsi="Arial" w:cs="Arial"/>
                <w:sz w:val="18"/>
                <w:szCs w:val="18"/>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w:t>
            </w:r>
            <w:r w:rsidR="004E6C70" w:rsidRPr="005B42E5">
              <w:rPr>
                <w:rFonts w:ascii="Arial" w:hAnsi="Arial" w:cs="Arial"/>
                <w:sz w:val="18"/>
                <w:szCs w:val="18"/>
              </w:rPr>
              <w:t>.</w:t>
            </w:r>
          </w:p>
        </w:tc>
      </w:tr>
      <w:tr w:rsidR="002179BE" w:rsidRPr="004A5355" w14:paraId="1DE78482"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75C91" w14:textId="77777777" w:rsidR="002179BE" w:rsidRDefault="002179BE" w:rsidP="003921BA">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66BBABB" w14:textId="77777777" w:rsidR="002179BE" w:rsidRPr="005B42E5" w:rsidRDefault="002179BE" w:rsidP="003921BA">
            <w:pPr>
              <w:spacing w:after="0"/>
              <w:jc w:val="both"/>
              <w:rPr>
                <w:rFonts w:ascii="Arial" w:hAnsi="Arial"/>
                <w:sz w:val="18"/>
                <w:szCs w:val="18"/>
              </w:rPr>
            </w:pPr>
            <w:r w:rsidRPr="005B42E5">
              <w:rPr>
                <w:rFonts w:ascii="Arial" w:hAnsi="Arial" w:cs="Arial"/>
                <w:color w:val="000000"/>
                <w:sz w:val="18"/>
                <w:szCs w:val="18"/>
              </w:rPr>
              <w:t>žadatel nebyl pravomocně odsouzen pro trestný čin, jehož skutková podstata souvisí s předmětem podnikání žadatele, nebo pro trestný čin hospodářský, nebo trestný čin proti majetku</w:t>
            </w:r>
          </w:p>
        </w:tc>
      </w:tr>
      <w:tr w:rsidR="002179BE" w:rsidRPr="004A5355" w14:paraId="512D7DCC"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D32A58" w14:textId="77777777" w:rsidR="002179BE" w:rsidRPr="00F4718E" w:rsidRDefault="002179BE" w:rsidP="003921BA">
            <w:pPr>
              <w:spacing w:after="0"/>
              <w:rPr>
                <w:rFonts w:ascii="Arial" w:hAnsi="Arial" w:cs="Arial"/>
                <w:sz w:val="28"/>
                <w:szCs w:val="28"/>
              </w:rPr>
            </w:pPr>
          </w:p>
          <w:p w14:paraId="210C57E0"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193E10C" w14:textId="77777777" w:rsidR="002179BE" w:rsidRPr="005B42E5" w:rsidRDefault="002179BE" w:rsidP="003921BA">
            <w:pPr>
              <w:spacing w:after="0"/>
              <w:jc w:val="both"/>
              <w:rPr>
                <w:rFonts w:ascii="Arial" w:hAnsi="Arial" w:cs="Arial"/>
                <w:color w:val="000000"/>
                <w:sz w:val="18"/>
                <w:szCs w:val="18"/>
              </w:rPr>
            </w:pPr>
            <w:r w:rsidRPr="005B42E5">
              <w:rPr>
                <w:rFonts w:ascii="Arial" w:hAnsi="Arial" w:cs="Arial"/>
                <w:sz w:val="18"/>
                <w:szCs w:val="18"/>
              </w:rPr>
              <w:t xml:space="preserve">statutární orgán nebo každý člen statutárního orgánu </w:t>
            </w:r>
            <w:r w:rsidRPr="005B42E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2179BE" w:rsidRPr="004A5355" w14:paraId="28CF18BD"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6BADD9"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7F90F5B" w14:textId="77777777" w:rsidR="002179BE" w:rsidRPr="005B42E5" w:rsidRDefault="002179BE" w:rsidP="003921BA">
            <w:pPr>
              <w:spacing w:after="0"/>
              <w:jc w:val="both"/>
              <w:rPr>
                <w:rFonts w:ascii="Arial" w:hAnsi="Arial" w:cs="Arial"/>
                <w:sz w:val="18"/>
                <w:szCs w:val="18"/>
              </w:rPr>
            </w:pPr>
            <w:r w:rsidRPr="005B42E5">
              <w:rPr>
                <w:rFonts w:ascii="Arial" w:hAnsi="Arial" w:cs="Arial"/>
                <w:sz w:val="18"/>
                <w:szCs w:val="18"/>
              </w:rPr>
              <w:t xml:space="preserve">statutární orgán nebo každý člen statutárního orgánu této právnické osoby </w:t>
            </w:r>
            <w:r w:rsidRPr="005B42E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2179BE" w:rsidRPr="004A5355" w14:paraId="47C6B207"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F4CCD3" w14:textId="77777777" w:rsidR="002179BE" w:rsidRDefault="002179BE" w:rsidP="003921BA">
            <w:pPr>
              <w:spacing w:after="0"/>
              <w:rPr>
                <w:rFonts w:ascii="Arial" w:hAnsi="Arial" w:cs="Arial"/>
                <w:sz w:val="20"/>
                <w:szCs w:val="20"/>
              </w:rPr>
            </w:pPr>
          </w:p>
          <w:p w14:paraId="69627D09" w14:textId="77777777" w:rsidR="002179BE" w:rsidRPr="001249E6"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63BFEE" w14:textId="77777777" w:rsidR="002179BE" w:rsidRPr="005B42E5" w:rsidRDefault="002179BE" w:rsidP="003921BA">
            <w:pPr>
              <w:tabs>
                <w:tab w:val="left" w:pos="2295"/>
              </w:tabs>
              <w:spacing w:after="0"/>
              <w:jc w:val="both"/>
              <w:rPr>
                <w:rFonts w:ascii="Arial" w:hAnsi="Arial" w:cs="Arial"/>
                <w:sz w:val="18"/>
                <w:szCs w:val="18"/>
              </w:rPr>
            </w:pPr>
            <w:r w:rsidRPr="005B42E5">
              <w:rPr>
                <w:rFonts w:ascii="Arial" w:hAnsi="Arial" w:cs="Arial"/>
                <w:color w:val="000000"/>
                <w:sz w:val="18"/>
                <w:szCs w:val="18"/>
              </w:rPr>
              <w:t>u místně příslušného finančního úřadu a okresní správy sociálního zabezpečení a zdravotních pojišťoven, nemá žadatel žádné nesplacené závazky po lhůtě splatnosti</w:t>
            </w:r>
          </w:p>
        </w:tc>
      </w:tr>
      <w:tr w:rsidR="002179BE" w:rsidRPr="004A5355" w14:paraId="0632FF10"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A88299" w14:textId="77777777" w:rsidR="002179BE" w:rsidRDefault="002179BE" w:rsidP="003921BA">
            <w:pPr>
              <w:spacing w:after="0"/>
              <w:rPr>
                <w:rFonts w:ascii="Arial" w:hAnsi="Arial" w:cs="Arial"/>
                <w:sz w:val="20"/>
                <w:szCs w:val="20"/>
              </w:rPr>
            </w:pPr>
          </w:p>
          <w:p w14:paraId="57A70012" w14:textId="77777777" w:rsidR="002179BE" w:rsidRDefault="002179BE" w:rsidP="003921BA">
            <w:pPr>
              <w:spacing w:after="0"/>
              <w:rPr>
                <w:rFonts w:ascii="Arial" w:hAnsi="Arial" w:cs="Arial"/>
                <w:sz w:val="20"/>
                <w:szCs w:val="20"/>
              </w:rPr>
            </w:pPr>
          </w:p>
          <w:p w14:paraId="3CBAA03C"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EA1F4A3" w14:textId="77777777" w:rsidR="002179BE" w:rsidRPr="005B42E5" w:rsidRDefault="002179BE" w:rsidP="003921BA">
            <w:pPr>
              <w:spacing w:after="0"/>
              <w:jc w:val="both"/>
              <w:rPr>
                <w:rFonts w:ascii="Arial" w:hAnsi="Arial" w:cs="Arial"/>
                <w:sz w:val="18"/>
                <w:szCs w:val="18"/>
              </w:rPr>
            </w:pPr>
            <w:r w:rsidRPr="005B42E5">
              <w:rPr>
                <w:rFonts w:ascii="Arial" w:hAnsi="Arial" w:cs="Arial"/>
                <w:color w:val="000000"/>
                <w:sz w:val="18"/>
                <w:szCs w:val="18"/>
              </w:rPr>
              <w:t xml:space="preserve">žadatel nemá žádné závazky po lhůtě splatnosti vůči státním fondům, přičemž za závazky vůči státním fondům se považují i závazky vůči Státnímu fondu životního prostředí, Pozemkovému fondu </w:t>
            </w:r>
            <w:r w:rsidRPr="005B42E5">
              <w:rPr>
                <w:rFonts w:ascii="Arial" w:hAnsi="Arial" w:cs="Arial"/>
                <w:sz w:val="18"/>
                <w:szCs w:val="18"/>
              </w:rPr>
              <w:t>a Celní správě, za vypořádání nelze považovat posečkání úhrady dlužných závazků</w:t>
            </w:r>
          </w:p>
        </w:tc>
      </w:tr>
      <w:tr w:rsidR="002179BE" w:rsidRPr="004A5355" w14:paraId="4EF976B9"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6FC73A" w14:textId="77777777" w:rsidR="002179BE" w:rsidRPr="00F839D5" w:rsidRDefault="002179BE" w:rsidP="003921BA">
            <w:pPr>
              <w:spacing w:after="0"/>
              <w:rPr>
                <w:rFonts w:ascii="Arial" w:hAnsi="Arial" w:cs="Arial"/>
                <w:sz w:val="28"/>
                <w:szCs w:val="28"/>
              </w:rPr>
            </w:pPr>
          </w:p>
          <w:p w14:paraId="743AE1AC"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1F06904" w14:textId="77777777" w:rsidR="002179BE" w:rsidRPr="005B42E5" w:rsidRDefault="002179BE" w:rsidP="003921BA">
            <w:pPr>
              <w:spacing w:after="0"/>
              <w:jc w:val="both"/>
              <w:rPr>
                <w:rFonts w:ascii="Arial" w:hAnsi="Arial" w:cs="Arial"/>
                <w:sz w:val="18"/>
                <w:szCs w:val="18"/>
              </w:rPr>
            </w:pPr>
            <w:r w:rsidRPr="005B42E5">
              <w:rPr>
                <w:rFonts w:ascii="Arial" w:hAnsi="Arial" w:cs="Arial"/>
                <w:sz w:val="18"/>
                <w:szCs w:val="18"/>
              </w:rPr>
              <w:t>žadatel nemá žádné závazky po lhůtě splatnosti vůči rozpočtu kraje, tzn. např. že bylo ve stanoveném termínu předloženo řádné vyúčtování v případě, že byly žadateli finanční prostředky v předchozích obdobích poskytnuty</w:t>
            </w:r>
          </w:p>
        </w:tc>
      </w:tr>
      <w:tr w:rsidR="002179BE" w:rsidRPr="004A5355" w14:paraId="23C6EB9F"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4C80DB" w14:textId="77777777" w:rsidR="002179BE" w:rsidRDefault="002179BE" w:rsidP="003921BA">
            <w:pPr>
              <w:spacing w:after="0"/>
              <w:rPr>
                <w:rFonts w:ascii="Arial" w:hAnsi="Arial" w:cs="Arial"/>
                <w:sz w:val="20"/>
                <w:szCs w:val="20"/>
              </w:rPr>
            </w:pPr>
          </w:p>
          <w:p w14:paraId="38F82FBF"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44C723A" w14:textId="77777777" w:rsidR="002179BE" w:rsidRPr="005B42E5" w:rsidRDefault="002179BE" w:rsidP="003921BA">
            <w:pPr>
              <w:spacing w:after="0"/>
              <w:jc w:val="both"/>
              <w:rPr>
                <w:rFonts w:ascii="Arial" w:hAnsi="Arial" w:cs="Arial"/>
                <w:sz w:val="18"/>
                <w:szCs w:val="18"/>
              </w:rPr>
            </w:pPr>
            <w:r w:rsidRPr="005B42E5">
              <w:rPr>
                <w:rFonts w:ascii="Arial" w:hAnsi="Arial" w:cs="Arial"/>
                <w:sz w:val="18"/>
                <w:szCs w:val="18"/>
              </w:rPr>
              <w:t xml:space="preserve">žadatel je přímo odpovědný za přípravu a realizaci projektu a nepůsobí jako prostředník, předložený projekt odpovídá </w:t>
            </w:r>
            <w:r w:rsidRPr="005B42E5">
              <w:rPr>
                <w:rFonts w:ascii="Arial" w:hAnsi="Arial" w:cs="Arial"/>
                <w:bCs/>
                <w:sz w:val="18"/>
                <w:szCs w:val="18"/>
              </w:rPr>
              <w:t>zásadám efektivnosti, účelnosti a hospodárnosti</w:t>
            </w:r>
          </w:p>
        </w:tc>
      </w:tr>
      <w:tr w:rsidR="002179BE" w:rsidRPr="004A5355" w14:paraId="1603AE2B"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49F05B" w14:textId="77777777" w:rsidR="002179BE" w:rsidRPr="00B45D7D" w:rsidRDefault="002179BE" w:rsidP="003921BA">
            <w:pPr>
              <w:spacing w:after="0"/>
              <w:rPr>
                <w:rFonts w:ascii="Arial" w:hAnsi="Arial" w:cs="Arial"/>
                <w:sz w:val="8"/>
                <w:szCs w:val="8"/>
              </w:rPr>
            </w:pPr>
          </w:p>
          <w:p w14:paraId="2C969260" w14:textId="77777777" w:rsidR="002179BE" w:rsidRDefault="002179BE" w:rsidP="003921BA">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7A3302" w14:textId="77777777" w:rsidR="002179BE" w:rsidRPr="005B42E5" w:rsidRDefault="002179BE" w:rsidP="003921BA">
            <w:pPr>
              <w:spacing w:after="0"/>
              <w:jc w:val="both"/>
              <w:rPr>
                <w:rFonts w:ascii="Arial" w:hAnsi="Arial" w:cs="Arial"/>
                <w:sz w:val="18"/>
                <w:szCs w:val="18"/>
              </w:rPr>
            </w:pPr>
            <w:r w:rsidRPr="005B42E5">
              <w:rPr>
                <w:rFonts w:ascii="Arial" w:hAnsi="Arial" w:cs="Arial"/>
                <w:sz w:val="18"/>
                <w:szCs w:val="18"/>
              </w:rPr>
              <w:t>žadatel zajistí následnou péči a udržitelnost projektu po dobu 3 let následujících od realizace projektu a obdržení dotace</w:t>
            </w:r>
          </w:p>
        </w:tc>
      </w:tr>
      <w:tr w:rsidR="002179BE" w:rsidRPr="004A5355" w14:paraId="5BD11407" w14:textId="77777777" w:rsidTr="00642840">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3D6451" w14:textId="77777777" w:rsidR="002179BE" w:rsidRPr="00B45D7D" w:rsidRDefault="002179BE" w:rsidP="003921BA">
            <w:pPr>
              <w:spacing w:after="0"/>
              <w:rPr>
                <w:rFonts w:ascii="Arial" w:hAnsi="Arial" w:cs="Arial"/>
                <w:sz w:val="8"/>
                <w:szCs w:val="8"/>
              </w:rPr>
            </w:pPr>
          </w:p>
          <w:p w14:paraId="1C3E2FD9" w14:textId="77777777" w:rsidR="002179BE" w:rsidRPr="00B45D7D" w:rsidRDefault="002179BE" w:rsidP="003921BA">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54E59">
              <w:rPr>
                <w:rFonts w:ascii="Arial" w:hAnsi="Arial" w:cs="Arial"/>
                <w:sz w:val="20"/>
                <w:szCs w:val="20"/>
              </w:rPr>
            </w:r>
            <w:r w:rsidR="00354E59">
              <w:rPr>
                <w:rFonts w:ascii="Arial" w:hAnsi="Arial" w:cs="Arial"/>
                <w:sz w:val="20"/>
                <w:szCs w:val="20"/>
              </w:rPr>
              <w:fldChar w:fldCharType="separate"/>
            </w:r>
            <w:r>
              <w:rPr>
                <w:rFonts w:ascii="Arial" w:hAnsi="Arial" w:cs="Arial"/>
                <w:sz w:val="20"/>
                <w:szCs w:val="20"/>
              </w:rPr>
              <w:fldChar w:fldCharType="end"/>
            </w:r>
          </w:p>
        </w:tc>
        <w:tc>
          <w:tcPr>
            <w:tcW w:w="70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8BE690F" w14:textId="77777777" w:rsidR="002179BE" w:rsidRPr="005B42E5" w:rsidRDefault="002179BE" w:rsidP="003921BA">
            <w:pPr>
              <w:spacing w:after="0"/>
              <w:jc w:val="both"/>
              <w:rPr>
                <w:rFonts w:ascii="Arial" w:hAnsi="Arial" w:cs="Arial"/>
                <w:sz w:val="18"/>
                <w:szCs w:val="18"/>
              </w:rPr>
            </w:pPr>
            <w:r w:rsidRPr="005B42E5">
              <w:rPr>
                <w:rFonts w:ascii="Arial" w:hAnsi="Arial" w:cs="Arial"/>
                <w:sz w:val="18"/>
                <w:szCs w:val="18"/>
              </w:rPr>
              <w:t>žadatel neobdržel v příslušném roce na stejný předmět dotace dotaci z jiných zdrojů dle čl. 4, odst. 15 g)</w:t>
            </w:r>
          </w:p>
        </w:tc>
      </w:tr>
      <w:tr w:rsidR="002179BE" w:rsidRPr="004A5355" w14:paraId="19C9F2D6" w14:textId="77777777" w:rsidTr="00642840">
        <w:trPr>
          <w:trHeight w:val="985"/>
        </w:trPr>
        <w:tc>
          <w:tcPr>
            <w:tcW w:w="21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FA377E" w14:textId="77777777" w:rsidR="002179BE" w:rsidRPr="00BB228B" w:rsidRDefault="002179BE" w:rsidP="003921BA">
            <w:pPr>
              <w:spacing w:after="0"/>
              <w:jc w:val="both"/>
              <w:rPr>
                <w:rFonts w:ascii="Arial" w:hAnsi="Arial" w:cs="Arial"/>
                <w:sz w:val="20"/>
                <w:szCs w:val="20"/>
              </w:rPr>
            </w:pPr>
            <w:r>
              <w:rPr>
                <w:rFonts w:ascii="Arial" w:hAnsi="Arial" w:cs="Arial"/>
                <w:sz w:val="20"/>
                <w:szCs w:val="20"/>
              </w:rPr>
              <w:t>V</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tcPr>
          <w:p w14:paraId="602FCCA4" w14:textId="77777777" w:rsidR="002179BE" w:rsidRPr="00BB228B" w:rsidRDefault="002179BE" w:rsidP="003921BA">
            <w:pPr>
              <w:spacing w:after="0"/>
              <w:jc w:val="both"/>
              <w:rPr>
                <w:rFonts w:ascii="Arial" w:hAnsi="Arial" w:cs="Arial"/>
                <w:sz w:val="20"/>
                <w:szCs w:val="20"/>
              </w:rPr>
            </w:pPr>
            <w:r>
              <w:rPr>
                <w:rFonts w:ascii="Arial" w:hAnsi="Arial" w:cs="Arial"/>
                <w:sz w:val="20"/>
                <w:szCs w:val="20"/>
              </w:rPr>
              <w:t>dne</w:t>
            </w:r>
          </w:p>
          <w:p w14:paraId="24CA90C3" w14:textId="77777777" w:rsidR="002179BE" w:rsidRPr="00A409AF" w:rsidRDefault="002179BE" w:rsidP="003921BA">
            <w:pPr>
              <w:spacing w:after="0"/>
              <w:rPr>
                <w:rFonts w:ascii="Arial" w:hAnsi="Arial" w:cs="Arial"/>
                <w:sz w:val="20"/>
                <w:szCs w:val="20"/>
              </w:rPr>
            </w:pPr>
          </w:p>
        </w:tc>
        <w:tc>
          <w:tcPr>
            <w:tcW w:w="588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2052DF" w14:textId="77777777" w:rsidR="002179BE" w:rsidRDefault="002179BE" w:rsidP="003921BA">
            <w:pPr>
              <w:spacing w:after="0"/>
              <w:jc w:val="both"/>
              <w:rPr>
                <w:rFonts w:ascii="Arial" w:hAnsi="Arial" w:cs="Arial"/>
                <w:sz w:val="20"/>
                <w:szCs w:val="20"/>
              </w:rPr>
            </w:pPr>
          </w:p>
          <w:p w14:paraId="1517FA2C" w14:textId="77777777" w:rsidR="002179BE" w:rsidRDefault="002179BE" w:rsidP="003921BA">
            <w:pPr>
              <w:spacing w:after="0"/>
              <w:jc w:val="both"/>
              <w:rPr>
                <w:rFonts w:ascii="Arial" w:hAnsi="Arial" w:cs="Arial"/>
                <w:sz w:val="20"/>
                <w:szCs w:val="20"/>
              </w:rPr>
            </w:pPr>
          </w:p>
          <w:p w14:paraId="66EB02F8" w14:textId="77777777" w:rsidR="00642840" w:rsidRDefault="00642840" w:rsidP="003921BA">
            <w:pPr>
              <w:spacing w:after="0"/>
              <w:jc w:val="center"/>
              <w:rPr>
                <w:rFonts w:ascii="Arial" w:hAnsi="Arial" w:cs="Arial"/>
                <w:sz w:val="16"/>
                <w:szCs w:val="16"/>
              </w:rPr>
            </w:pPr>
          </w:p>
          <w:p w14:paraId="72A75DE4" w14:textId="77777777" w:rsidR="002179BE" w:rsidRPr="00E24F1B" w:rsidRDefault="002179BE" w:rsidP="003921BA">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2179BE" w:rsidRPr="004A5355" w14:paraId="59DEA68D" w14:textId="77777777" w:rsidTr="00642840">
        <w:trPr>
          <w:trHeight w:val="180"/>
        </w:trPr>
        <w:tc>
          <w:tcPr>
            <w:tcW w:w="928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375AAB8" w14:textId="77777777" w:rsidR="002179BE" w:rsidRPr="00E6359A" w:rsidRDefault="002179BE" w:rsidP="003921BA">
            <w:pPr>
              <w:spacing w:after="0"/>
              <w:rPr>
                <w:rFonts w:ascii="Arial" w:hAnsi="Arial" w:cs="Arial"/>
                <w:sz w:val="16"/>
                <w:szCs w:val="16"/>
              </w:rPr>
            </w:pPr>
            <w:r w:rsidRPr="00E6359A">
              <w:rPr>
                <w:sz w:val="16"/>
                <w:szCs w:val="16"/>
              </w:rPr>
              <w:t>*</w:t>
            </w:r>
            <w:r w:rsidRPr="00E6359A">
              <w:rPr>
                <w:rFonts w:ascii="Arial" w:hAnsi="Arial" w:cs="Arial"/>
                <w:sz w:val="16"/>
                <w:szCs w:val="16"/>
              </w:rPr>
              <w:t>Povinné prohlášení - zaškrtněte pole dle skutečnosti</w:t>
            </w:r>
          </w:p>
          <w:p w14:paraId="042350C7" w14:textId="550FCA02" w:rsidR="002179BE" w:rsidRPr="008A3A35" w:rsidRDefault="002179BE" w:rsidP="00E6359A">
            <w:pPr>
              <w:spacing w:after="0"/>
              <w:rPr>
                <w:rFonts w:ascii="Arial" w:hAnsi="Arial"/>
                <w:sz w:val="20"/>
              </w:rPr>
            </w:pPr>
            <w:r w:rsidRPr="00E6359A">
              <w:rPr>
                <w:rFonts w:ascii="Arial" w:hAnsi="Arial" w:cs="Arial"/>
                <w:sz w:val="16"/>
                <w:szCs w:val="16"/>
              </w:rPr>
              <w:t>** Identifikace osoby s podílem v této právnické osobě, popř. identifikace osob</w:t>
            </w:r>
            <w:r w:rsidR="00E6359A" w:rsidRPr="00E6359A">
              <w:rPr>
                <w:rFonts w:ascii="Arial" w:hAnsi="Arial" w:cs="Arial"/>
                <w:sz w:val="16"/>
                <w:szCs w:val="16"/>
              </w:rPr>
              <w:t>,</w:t>
            </w:r>
            <w:r w:rsidRPr="00E6359A">
              <w:rPr>
                <w:rFonts w:ascii="Arial" w:hAnsi="Arial" w:cs="Arial"/>
                <w:sz w:val="16"/>
                <w:szCs w:val="16"/>
              </w:rPr>
              <w:t xml:space="preserve"> v nichž má přím</w:t>
            </w:r>
            <w:r w:rsidR="00E6359A" w:rsidRPr="00E6359A">
              <w:rPr>
                <w:rFonts w:ascii="Arial" w:hAnsi="Arial" w:cs="Arial"/>
                <w:sz w:val="16"/>
                <w:szCs w:val="16"/>
              </w:rPr>
              <w:t>ý</w:t>
            </w:r>
            <w:r w:rsidRPr="00E6359A">
              <w:rPr>
                <w:rFonts w:ascii="Arial" w:hAnsi="Arial" w:cs="Arial"/>
                <w:sz w:val="16"/>
                <w:szCs w:val="16"/>
              </w:rPr>
              <w:t xml:space="preserve"> podíl a o výši tohoto podílu.</w:t>
            </w:r>
          </w:p>
        </w:tc>
      </w:tr>
    </w:tbl>
    <w:p w14:paraId="4DA85B45" w14:textId="24B31A0C" w:rsidR="002179BE" w:rsidRDefault="002179BE" w:rsidP="002179BE">
      <w:pPr>
        <w:tabs>
          <w:tab w:val="left" w:pos="1134"/>
        </w:tabs>
        <w:spacing w:after="0"/>
        <w:rPr>
          <w:rFonts w:ascii="Arial" w:hAnsi="Arial" w:cs="Arial"/>
          <w:sz w:val="16"/>
          <w:szCs w:val="16"/>
        </w:rPr>
      </w:pPr>
      <w:r w:rsidRPr="002C7A51">
        <w:rPr>
          <w:rFonts w:ascii="Arial" w:hAnsi="Arial" w:cs="Arial"/>
          <w:sz w:val="16"/>
          <w:szCs w:val="16"/>
        </w:rPr>
        <w:t xml:space="preserve">Přehled příloh: </w:t>
      </w:r>
      <w:r w:rsidR="00EA2CDC">
        <w:rPr>
          <w:rFonts w:ascii="Arial" w:hAnsi="Arial" w:cs="Arial"/>
          <w:sz w:val="16"/>
          <w:szCs w:val="16"/>
        </w:rPr>
        <w:t xml:space="preserve">  </w:t>
      </w:r>
      <w:r>
        <w:rPr>
          <w:rFonts w:ascii="Arial" w:hAnsi="Arial" w:cs="Arial"/>
          <w:sz w:val="16"/>
          <w:szCs w:val="16"/>
        </w:rPr>
        <w:t>- p</w:t>
      </w:r>
      <w:r w:rsidRPr="002C7A51">
        <w:rPr>
          <w:rFonts w:ascii="Arial" w:hAnsi="Arial" w:cs="Arial"/>
          <w:sz w:val="16"/>
          <w:szCs w:val="16"/>
        </w:rPr>
        <w:t>rojekt, položkový rozpočet projektu,</w:t>
      </w:r>
    </w:p>
    <w:p w14:paraId="4EC23D0F"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de minimis</w:t>
      </w:r>
      <w:r>
        <w:rPr>
          <w:rFonts w:ascii="Arial" w:hAnsi="Arial" w:cs="Arial"/>
          <w:sz w:val="16"/>
          <w:szCs w:val="16"/>
        </w:rPr>
        <w:t>,</w:t>
      </w:r>
    </w:p>
    <w:p w14:paraId="0CAD3DDF" w14:textId="27EB2043"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nedílné přílohy dle přílohy </w:t>
      </w:r>
      <w:r w:rsidR="008D4A5E">
        <w:rPr>
          <w:rFonts w:ascii="Arial" w:hAnsi="Arial" w:cs="Arial"/>
          <w:sz w:val="16"/>
          <w:szCs w:val="16"/>
        </w:rPr>
        <w:t>E</w:t>
      </w:r>
      <w:r>
        <w:rPr>
          <w:rFonts w:ascii="Arial" w:hAnsi="Arial" w:cs="Arial"/>
          <w:sz w:val="16"/>
          <w:szCs w:val="16"/>
        </w:rPr>
        <w:t xml:space="preserve">1, </w:t>
      </w:r>
    </w:p>
    <w:p w14:paraId="6D2B4A2F"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osvědčení o právní subjektivitě žadatele o dotaci,</w:t>
      </w:r>
    </w:p>
    <w:p w14:paraId="30C9D36D"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doklady o ustanovení statutárního zástupce, </w:t>
      </w:r>
    </w:p>
    <w:p w14:paraId="49C0DB3B" w14:textId="77777777" w:rsidR="002179BE" w:rsidRDefault="002179BE" w:rsidP="002179BE">
      <w:pPr>
        <w:tabs>
          <w:tab w:val="left" w:pos="1134"/>
        </w:tabs>
        <w:spacing w:after="0"/>
        <w:rPr>
          <w:rFonts w:ascii="Arial" w:hAnsi="Arial" w:cs="Arial"/>
          <w:sz w:val="16"/>
          <w:szCs w:val="16"/>
        </w:rPr>
      </w:pPr>
      <w:r>
        <w:rPr>
          <w:rFonts w:ascii="Arial" w:hAnsi="Arial" w:cs="Arial"/>
          <w:sz w:val="16"/>
          <w:szCs w:val="16"/>
        </w:rPr>
        <w:tab/>
        <w:t xml:space="preserve"> - doklad o přidělení IČ, doklad o přidělení DIČ, </w:t>
      </w:r>
    </w:p>
    <w:p w14:paraId="06A75016" w14:textId="77777777" w:rsidR="002179BE" w:rsidRPr="002C7A51" w:rsidRDefault="002179BE" w:rsidP="002179BE">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14:paraId="4BCBD6C4" w14:textId="77777777" w:rsidR="005B42E5" w:rsidRDefault="005B42E5" w:rsidP="00C97FA3">
      <w:pPr>
        <w:spacing w:after="0"/>
        <w:rPr>
          <w:rFonts w:ascii="Arial" w:hAnsi="Arial" w:cs="Arial"/>
        </w:rPr>
      </w:pPr>
    </w:p>
    <w:p w14:paraId="65FAF0D2" w14:textId="77777777" w:rsidR="005B42E5" w:rsidRDefault="005B42E5" w:rsidP="00C97FA3">
      <w:pPr>
        <w:spacing w:after="0"/>
        <w:rPr>
          <w:rFonts w:ascii="Arial" w:hAnsi="Arial" w:cs="Arial"/>
        </w:rPr>
      </w:pPr>
    </w:p>
    <w:p w14:paraId="66F59D66" w14:textId="77777777" w:rsidR="005B42E5" w:rsidRDefault="005B42E5" w:rsidP="00C97FA3">
      <w:pPr>
        <w:spacing w:after="0"/>
        <w:rPr>
          <w:rFonts w:ascii="Arial" w:hAnsi="Arial" w:cs="Arial"/>
        </w:rPr>
      </w:pPr>
    </w:p>
    <w:p w14:paraId="77A44E95" w14:textId="77777777" w:rsidR="005B42E5" w:rsidRDefault="005B42E5" w:rsidP="00C97FA3">
      <w:pPr>
        <w:spacing w:after="0"/>
        <w:rPr>
          <w:rFonts w:ascii="Arial" w:hAnsi="Arial" w:cs="Arial"/>
        </w:rPr>
      </w:pPr>
    </w:p>
    <w:p w14:paraId="7567A5FC" w14:textId="77777777" w:rsidR="005B42E5" w:rsidRDefault="005B42E5" w:rsidP="00C97FA3">
      <w:pPr>
        <w:spacing w:after="0"/>
        <w:rPr>
          <w:rFonts w:ascii="Arial" w:hAnsi="Arial" w:cs="Arial"/>
        </w:rPr>
      </w:pPr>
    </w:p>
    <w:p w14:paraId="06C5B7BF" w14:textId="77777777" w:rsidR="00C97FA3" w:rsidRDefault="00C97FA3" w:rsidP="00C97FA3">
      <w:pPr>
        <w:spacing w:after="0"/>
        <w:rPr>
          <w:rFonts w:ascii="Arial" w:hAnsi="Arial" w:cs="Arial"/>
        </w:rPr>
      </w:pPr>
      <w:r>
        <w:rPr>
          <w:rFonts w:ascii="Arial" w:hAnsi="Arial" w:cs="Arial"/>
        </w:rPr>
        <w:lastRenderedPageBreak/>
        <w:t xml:space="preserve">Příloha </w:t>
      </w:r>
      <w:r w:rsidR="00F323F2">
        <w:rPr>
          <w:rFonts w:ascii="Arial" w:hAnsi="Arial" w:cs="Arial"/>
        </w:rPr>
        <w:t>E</w:t>
      </w:r>
      <w:r>
        <w:rPr>
          <w:rFonts w:ascii="Arial" w:hAnsi="Arial" w:cs="Arial"/>
        </w:rPr>
        <w:t>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977"/>
        <w:gridCol w:w="3070"/>
        <w:gridCol w:w="3070"/>
        <w:gridCol w:w="38"/>
      </w:tblGrid>
      <w:tr w:rsidR="00C97FA3" w14:paraId="21349F53" w14:textId="77777777" w:rsidTr="00F323F2">
        <w:trPr>
          <w:trHeight w:val="1125"/>
        </w:trPr>
        <w:tc>
          <w:tcPr>
            <w:tcW w:w="9248" w:type="dxa"/>
            <w:gridSpan w:val="5"/>
            <w:tcBorders>
              <w:top w:val="single" w:sz="4" w:space="0" w:color="auto"/>
              <w:left w:val="single" w:sz="4" w:space="0" w:color="auto"/>
              <w:bottom w:val="single" w:sz="4" w:space="0" w:color="auto"/>
              <w:right w:val="single" w:sz="4" w:space="0" w:color="auto"/>
            </w:tcBorders>
            <w:shd w:val="clear" w:color="auto" w:fill="92D050"/>
          </w:tcPr>
          <w:p w14:paraId="6A26DDAC" w14:textId="77777777" w:rsidR="00C97FA3" w:rsidRPr="00457C1C" w:rsidRDefault="00C97FA3" w:rsidP="00012D45">
            <w:pPr>
              <w:spacing w:before="120" w:after="0"/>
              <w:jc w:val="center"/>
              <w:outlineLvl w:val="0"/>
              <w:rPr>
                <w:rFonts w:ascii="Arial" w:hAnsi="Arial" w:cs="Arial"/>
                <w:b/>
                <w:sz w:val="24"/>
                <w:szCs w:val="24"/>
              </w:rPr>
            </w:pPr>
            <w:r w:rsidRPr="00457C1C">
              <w:rPr>
                <w:rFonts w:ascii="Arial" w:hAnsi="Arial" w:cs="Arial"/>
                <w:b/>
                <w:sz w:val="24"/>
                <w:szCs w:val="24"/>
              </w:rPr>
              <w:t xml:space="preserve">Projekt žádosti </w:t>
            </w:r>
          </w:p>
          <w:p w14:paraId="7012EDAB" w14:textId="77777777" w:rsidR="00C97FA3" w:rsidRPr="008F78DF" w:rsidRDefault="00C97FA3" w:rsidP="00A52324">
            <w:pPr>
              <w:spacing w:after="0"/>
              <w:jc w:val="both"/>
              <w:outlineLvl w:val="0"/>
              <w:rPr>
                <w:rFonts w:cs="Arial"/>
                <w:b/>
              </w:rPr>
            </w:pPr>
            <w:r w:rsidRPr="00457C1C">
              <w:rPr>
                <w:rFonts w:ascii="Arial" w:hAnsi="Arial" w:cs="Arial"/>
                <w:sz w:val="20"/>
                <w:szCs w:val="20"/>
              </w:rPr>
              <w:t xml:space="preserve">podané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457C1C">
              <w:rPr>
                <w:rFonts w:ascii="Arial" w:hAnsi="Arial" w:cs="Arial"/>
                <w:sz w:val="20"/>
                <w:szCs w:val="20"/>
              </w:rPr>
              <w:t xml:space="preserve">oblast podpory vymezená v čl. 3 odst. </w:t>
            </w:r>
            <w:r w:rsidR="00A52324">
              <w:rPr>
                <w:rFonts w:ascii="Arial" w:hAnsi="Arial" w:cs="Arial"/>
                <w:sz w:val="20"/>
                <w:szCs w:val="20"/>
              </w:rPr>
              <w:t>2</w:t>
            </w:r>
            <w:r w:rsidRPr="00457C1C">
              <w:rPr>
                <w:rFonts w:ascii="Arial" w:hAnsi="Arial" w:cs="Arial"/>
                <w:sz w:val="20"/>
                <w:szCs w:val="20"/>
              </w:rPr>
              <w:t xml:space="preserve"> písm. </w:t>
            </w:r>
            <w:r w:rsidR="00A52324">
              <w:rPr>
                <w:rFonts w:ascii="Arial" w:hAnsi="Arial" w:cs="Arial"/>
                <w:sz w:val="20"/>
                <w:szCs w:val="20"/>
              </w:rPr>
              <w:t>b</w:t>
            </w:r>
            <w:r w:rsidRPr="00457C1C">
              <w:rPr>
                <w:rFonts w:ascii="Arial" w:hAnsi="Arial" w:cs="Arial"/>
                <w:sz w:val="20"/>
                <w:szCs w:val="20"/>
              </w:rPr>
              <w:t>)</w:t>
            </w:r>
            <w:r w:rsidRPr="008F78DF">
              <w:rPr>
                <w:rFonts w:ascii="Arial" w:hAnsi="Arial" w:cs="Arial"/>
                <w:b/>
                <w:sz w:val="20"/>
                <w:szCs w:val="20"/>
              </w:rPr>
              <w:t xml:space="preserve"> </w:t>
            </w:r>
            <w:r w:rsidR="00F323F2" w:rsidRPr="00F323F2">
              <w:rPr>
                <w:rFonts w:ascii="Arial" w:hAnsi="Arial" w:cs="Arial"/>
                <w:b/>
                <w:sz w:val="20"/>
                <w:szCs w:val="20"/>
              </w:rPr>
              <w:t>Podpora rybářství a rybníkářství na ú</w:t>
            </w:r>
            <w:r w:rsidR="00F323F2">
              <w:rPr>
                <w:rFonts w:ascii="Arial" w:hAnsi="Arial" w:cs="Arial"/>
                <w:b/>
                <w:sz w:val="20"/>
                <w:szCs w:val="20"/>
              </w:rPr>
              <w:t>zemí Ústeckého kraje</w:t>
            </w:r>
          </w:p>
        </w:tc>
      </w:tr>
      <w:tr w:rsidR="00C97FA3" w14:paraId="57F5FC03"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CCFF99"/>
          </w:tcPr>
          <w:p w14:paraId="7AD103B2" w14:textId="77777777" w:rsidR="00C97FA3" w:rsidRPr="006406E1" w:rsidRDefault="00C97FA3" w:rsidP="00012D45">
            <w:pPr>
              <w:spacing w:after="0"/>
              <w:rPr>
                <w:rFonts w:ascii="Arial" w:hAnsi="Arial" w:cs="Arial"/>
              </w:rPr>
            </w:pPr>
            <w:r w:rsidRPr="006406E1">
              <w:rPr>
                <w:rFonts w:ascii="Arial" w:hAnsi="Arial" w:cs="Arial"/>
              </w:rPr>
              <w:t>Žadatel:</w:t>
            </w:r>
          </w:p>
        </w:tc>
        <w:tc>
          <w:tcPr>
            <w:tcW w:w="7117" w:type="dxa"/>
            <w:gridSpan w:val="3"/>
            <w:tcBorders>
              <w:top w:val="single" w:sz="4" w:space="0" w:color="auto"/>
              <w:left w:val="single" w:sz="4" w:space="0" w:color="auto"/>
              <w:right w:val="single" w:sz="4" w:space="0" w:color="auto"/>
            </w:tcBorders>
          </w:tcPr>
          <w:p w14:paraId="3F87CDFB" w14:textId="77777777" w:rsidR="00C97FA3" w:rsidRPr="008F78DF" w:rsidRDefault="00C97FA3" w:rsidP="00012D45">
            <w:pPr>
              <w:spacing w:after="0"/>
              <w:rPr>
                <w:rFonts w:cs="Arial"/>
              </w:rPr>
            </w:pPr>
          </w:p>
        </w:tc>
      </w:tr>
      <w:tr w:rsidR="00C97FA3" w14:paraId="5E23BC29"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CCFF99"/>
          </w:tcPr>
          <w:p w14:paraId="12D1D32A" w14:textId="25CBF5CC" w:rsidR="00C97FA3" w:rsidRPr="006406E1" w:rsidRDefault="00C97FA3" w:rsidP="00012D45">
            <w:pPr>
              <w:spacing w:after="0"/>
              <w:rPr>
                <w:rFonts w:ascii="Arial" w:hAnsi="Arial" w:cs="Arial"/>
              </w:rPr>
            </w:pPr>
            <w:r w:rsidRPr="006406E1">
              <w:rPr>
                <w:rFonts w:ascii="Arial" w:hAnsi="Arial" w:cs="Arial"/>
              </w:rPr>
              <w:t>Sídlo</w:t>
            </w:r>
            <w:r w:rsidR="00DC7858">
              <w:rPr>
                <w:rFonts w:ascii="Arial" w:hAnsi="Arial" w:cs="Arial"/>
              </w:rPr>
              <w:t>, bydliště</w:t>
            </w:r>
            <w:r w:rsidRPr="006406E1">
              <w:rPr>
                <w:rFonts w:ascii="Arial" w:hAnsi="Arial" w:cs="Arial"/>
              </w:rPr>
              <w:t>:</w:t>
            </w:r>
          </w:p>
        </w:tc>
        <w:tc>
          <w:tcPr>
            <w:tcW w:w="7117" w:type="dxa"/>
            <w:gridSpan w:val="3"/>
            <w:tcBorders>
              <w:left w:val="single" w:sz="4" w:space="0" w:color="auto"/>
              <w:right w:val="single" w:sz="4" w:space="0" w:color="auto"/>
            </w:tcBorders>
          </w:tcPr>
          <w:p w14:paraId="169E9E18" w14:textId="77777777" w:rsidR="00C97FA3" w:rsidRPr="008F78DF" w:rsidRDefault="00C97FA3" w:rsidP="00012D45">
            <w:pPr>
              <w:spacing w:after="0"/>
              <w:rPr>
                <w:rFonts w:cs="Arial"/>
              </w:rPr>
            </w:pPr>
          </w:p>
        </w:tc>
      </w:tr>
      <w:tr w:rsidR="00C97FA3" w14:paraId="58FACB98"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2093" w:type="dxa"/>
            <w:tcBorders>
              <w:top w:val="single" w:sz="4" w:space="0" w:color="auto"/>
              <w:left w:val="single" w:sz="4" w:space="0" w:color="auto"/>
              <w:bottom w:val="single" w:sz="4" w:space="0" w:color="auto"/>
              <w:right w:val="single" w:sz="4" w:space="0" w:color="auto"/>
            </w:tcBorders>
            <w:shd w:val="clear" w:color="auto" w:fill="CCFF99"/>
          </w:tcPr>
          <w:p w14:paraId="1BF648A3" w14:textId="77777777" w:rsidR="00C97FA3" w:rsidRPr="000450C7" w:rsidRDefault="00C97FA3" w:rsidP="00012D45">
            <w:pPr>
              <w:spacing w:after="0"/>
              <w:rPr>
                <w:rFonts w:ascii="Arial" w:hAnsi="Arial" w:cs="Arial"/>
                <w:sz w:val="24"/>
                <w:szCs w:val="24"/>
              </w:rPr>
            </w:pPr>
            <w:r w:rsidRPr="006406E1">
              <w:rPr>
                <w:rFonts w:ascii="Arial" w:hAnsi="Arial" w:cs="Arial"/>
              </w:rPr>
              <w:t>Název projektu</w:t>
            </w:r>
            <w:r w:rsidRPr="000450C7">
              <w:rPr>
                <w:rFonts w:ascii="Arial" w:hAnsi="Arial" w:cs="Arial"/>
                <w:sz w:val="24"/>
                <w:szCs w:val="24"/>
              </w:rPr>
              <w:t>:</w:t>
            </w:r>
          </w:p>
        </w:tc>
        <w:tc>
          <w:tcPr>
            <w:tcW w:w="7117" w:type="dxa"/>
            <w:gridSpan w:val="3"/>
            <w:tcBorders>
              <w:top w:val="single" w:sz="4" w:space="0" w:color="auto"/>
              <w:left w:val="single" w:sz="4" w:space="0" w:color="auto"/>
              <w:bottom w:val="single" w:sz="4" w:space="0" w:color="auto"/>
              <w:right w:val="single" w:sz="4" w:space="0" w:color="auto"/>
            </w:tcBorders>
          </w:tcPr>
          <w:p w14:paraId="524D6397" w14:textId="77777777" w:rsidR="00C97FA3" w:rsidRDefault="00C97FA3" w:rsidP="00012D45">
            <w:pPr>
              <w:spacing w:after="0"/>
              <w:rPr>
                <w:rFonts w:cs="Arial"/>
                <w:b/>
              </w:rPr>
            </w:pPr>
          </w:p>
          <w:p w14:paraId="7DF2718B" w14:textId="77777777" w:rsidR="00C97FA3" w:rsidRPr="008F78DF" w:rsidRDefault="00C97FA3" w:rsidP="00012D45">
            <w:pPr>
              <w:spacing w:after="0"/>
              <w:rPr>
                <w:rFonts w:cs="Arial"/>
                <w:b/>
              </w:rPr>
            </w:pPr>
          </w:p>
        </w:tc>
      </w:tr>
      <w:tr w:rsidR="00C97FA3" w14:paraId="3BD9E3AC"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CFF99"/>
          </w:tcPr>
          <w:p w14:paraId="286167DA" w14:textId="77777777" w:rsidR="00C97FA3" w:rsidRPr="006406E1" w:rsidRDefault="00C97FA3" w:rsidP="00012D45">
            <w:pPr>
              <w:spacing w:after="0" w:line="240" w:lineRule="auto"/>
              <w:jc w:val="both"/>
              <w:rPr>
                <w:rFonts w:ascii="Arial" w:hAnsi="Arial" w:cs="Arial"/>
              </w:rPr>
            </w:pPr>
            <w:r>
              <w:rPr>
                <w:rFonts w:ascii="Arial" w:hAnsi="Arial" w:cs="Arial"/>
              </w:rPr>
              <w:t>Celkové náklady projektu, požadovaná dotace</w:t>
            </w:r>
          </w:p>
        </w:tc>
      </w:tr>
      <w:tr w:rsidR="00C97FA3" w14:paraId="179AA9C7"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CFF99"/>
          </w:tcPr>
          <w:p w14:paraId="31001048" w14:textId="77777777" w:rsidR="00C97FA3" w:rsidRDefault="00C97FA3" w:rsidP="00012D45">
            <w:pPr>
              <w:spacing w:after="0" w:line="240" w:lineRule="auto"/>
              <w:jc w:val="both"/>
              <w:rPr>
                <w:rFonts w:ascii="Arial" w:hAnsi="Arial" w:cs="Arial"/>
              </w:rPr>
            </w:pPr>
            <w:r>
              <w:rPr>
                <w:rFonts w:ascii="Arial" w:hAnsi="Arial" w:cs="Arial"/>
              </w:rPr>
              <w:t>Celkové náklady projektu: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Zdroje financování:</w:t>
            </w:r>
          </w:p>
          <w:p w14:paraId="6A7D68FB" w14:textId="77777777" w:rsidR="00C97FA3" w:rsidRDefault="00C97FA3" w:rsidP="00012D45">
            <w:pPr>
              <w:spacing w:after="0" w:line="240" w:lineRule="auto"/>
              <w:jc w:val="both"/>
              <w:rPr>
                <w:rFonts w:ascii="Arial" w:hAnsi="Arial" w:cs="Arial"/>
              </w:rPr>
            </w:pPr>
            <w:r>
              <w:rPr>
                <w:rFonts w:ascii="Arial" w:hAnsi="Arial" w:cs="Arial"/>
              </w:rPr>
              <w:t>Požadovaná výše dotace od ÚK:</w:t>
            </w:r>
          </w:p>
          <w:p w14:paraId="68314251" w14:textId="77777777" w:rsidR="00C97FA3"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neinvestiční náklady:</w:t>
            </w:r>
            <w:r>
              <w:rPr>
                <w:rFonts w:ascii="Arial" w:hAnsi="Arial" w:cs="Arial"/>
              </w:rPr>
              <w:tab/>
            </w:r>
            <w:r>
              <w:rPr>
                <w:rFonts w:ascii="Arial" w:hAnsi="Arial" w:cs="Arial"/>
              </w:rPr>
              <w:tab/>
            </w:r>
            <w:r>
              <w:rPr>
                <w:rFonts w:ascii="Arial" w:hAnsi="Arial" w:cs="Arial"/>
              </w:rPr>
              <w:tab/>
            </w:r>
            <w:r>
              <w:rPr>
                <w:rFonts w:ascii="Arial" w:hAnsi="Arial" w:cs="Arial"/>
              </w:rPr>
              <w:tab/>
              <w:t>Podíl podpory:</w:t>
            </w:r>
            <w:r>
              <w:rPr>
                <w:rFonts w:ascii="Arial" w:hAnsi="Arial" w:cs="Arial"/>
              </w:rPr>
              <w:tab/>
            </w:r>
            <w:r>
              <w:rPr>
                <w:rFonts w:ascii="Arial" w:hAnsi="Arial" w:cs="Arial"/>
              </w:rPr>
              <w:tab/>
              <w:t>%</w:t>
            </w:r>
          </w:p>
          <w:p w14:paraId="44CA1529" w14:textId="77777777" w:rsidR="00C97FA3" w:rsidRPr="002C7A51" w:rsidRDefault="00C97FA3" w:rsidP="00012D45">
            <w:pPr>
              <w:pStyle w:val="Odstavecseseznamem"/>
              <w:numPr>
                <w:ilvl w:val="3"/>
                <w:numId w:val="4"/>
              </w:numPr>
              <w:tabs>
                <w:tab w:val="clear" w:pos="2880"/>
                <w:tab w:val="num" w:pos="284"/>
              </w:tabs>
              <w:spacing w:after="0" w:line="240" w:lineRule="auto"/>
              <w:ind w:left="284" w:firstLine="0"/>
              <w:jc w:val="both"/>
              <w:rPr>
                <w:rFonts w:ascii="Arial" w:hAnsi="Arial" w:cs="Arial"/>
              </w:rPr>
            </w:pPr>
            <w:r>
              <w:rPr>
                <w:rFonts w:ascii="Arial" w:hAnsi="Arial" w:cs="Arial"/>
              </w:rPr>
              <w:t>z toho investiční náklady:</w:t>
            </w:r>
          </w:p>
        </w:tc>
      </w:tr>
      <w:tr w:rsidR="00C97FA3" w14:paraId="184930D6"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CFF99"/>
          </w:tcPr>
          <w:p w14:paraId="236FEFA4" w14:textId="77777777" w:rsidR="00C97FA3" w:rsidRPr="00F02184" w:rsidRDefault="00C97FA3" w:rsidP="00012D45">
            <w:pPr>
              <w:spacing w:after="0" w:line="240" w:lineRule="auto"/>
              <w:jc w:val="both"/>
              <w:rPr>
                <w:rFonts w:ascii="Arial" w:hAnsi="Arial" w:cs="Arial"/>
                <w:b/>
                <w:sz w:val="24"/>
                <w:szCs w:val="24"/>
              </w:rPr>
            </w:pPr>
            <w:r w:rsidRPr="006406E1">
              <w:rPr>
                <w:rFonts w:ascii="Arial" w:hAnsi="Arial" w:cs="Arial"/>
              </w:rPr>
              <w:t>Cíl projektu:</w:t>
            </w:r>
            <w:r>
              <w:rPr>
                <w:rFonts w:ascii="Arial" w:hAnsi="Arial" w:cs="Arial"/>
                <w:b/>
                <w:sz w:val="24"/>
                <w:szCs w:val="24"/>
              </w:rPr>
              <w:t xml:space="preserve"> </w:t>
            </w:r>
            <w:r w:rsidRPr="00F02184">
              <w:rPr>
                <w:rFonts w:ascii="Arial" w:hAnsi="Arial" w:cs="Arial"/>
                <w:i/>
                <w:sz w:val="16"/>
                <w:szCs w:val="16"/>
              </w:rPr>
              <w:t>(stručně popsaný účel, kvantifikace měřitelných cílů, vymezení cílové skupiny, předpokládaný konečný přínos a efekt pro cílovou skupinu a kraj)</w:t>
            </w:r>
            <w:r w:rsidRPr="00593417">
              <w:rPr>
                <w:rFonts w:ascii="Arial" w:hAnsi="Arial" w:cs="Arial"/>
                <w:i/>
                <w:sz w:val="18"/>
                <w:szCs w:val="18"/>
              </w:rPr>
              <w:t xml:space="preserve"> </w:t>
            </w:r>
          </w:p>
        </w:tc>
      </w:tr>
      <w:tr w:rsidR="00C97FA3" w14:paraId="451ECF99"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4AE33571" w14:textId="77777777" w:rsidR="00C97FA3" w:rsidRDefault="00C97FA3" w:rsidP="00012D45">
            <w:pPr>
              <w:spacing w:after="0" w:line="240" w:lineRule="auto"/>
              <w:jc w:val="both"/>
              <w:rPr>
                <w:rFonts w:ascii="Arial" w:hAnsi="Arial" w:cs="Arial"/>
                <w:b/>
                <w:sz w:val="24"/>
                <w:szCs w:val="24"/>
              </w:rPr>
            </w:pPr>
          </w:p>
          <w:p w14:paraId="098616A2" w14:textId="77777777" w:rsidR="00C97FA3" w:rsidRDefault="00C97FA3" w:rsidP="00012D45">
            <w:pPr>
              <w:spacing w:after="0" w:line="240" w:lineRule="auto"/>
              <w:jc w:val="both"/>
              <w:rPr>
                <w:rFonts w:ascii="Arial" w:hAnsi="Arial" w:cs="Arial"/>
                <w:b/>
                <w:sz w:val="24"/>
                <w:szCs w:val="24"/>
              </w:rPr>
            </w:pPr>
          </w:p>
          <w:p w14:paraId="781EEB83" w14:textId="77777777" w:rsidR="00C97FA3" w:rsidRDefault="00C97FA3" w:rsidP="00012D45">
            <w:pPr>
              <w:spacing w:after="0" w:line="240" w:lineRule="auto"/>
              <w:jc w:val="both"/>
              <w:rPr>
                <w:rFonts w:ascii="Arial" w:hAnsi="Arial" w:cs="Arial"/>
                <w:b/>
                <w:sz w:val="24"/>
                <w:szCs w:val="24"/>
              </w:rPr>
            </w:pPr>
          </w:p>
          <w:p w14:paraId="553DF64D" w14:textId="77777777" w:rsidR="00C97FA3" w:rsidRDefault="00C97FA3" w:rsidP="00012D45">
            <w:pPr>
              <w:spacing w:after="0" w:line="240" w:lineRule="auto"/>
              <w:jc w:val="both"/>
              <w:rPr>
                <w:rFonts w:ascii="Arial" w:hAnsi="Arial" w:cs="Arial"/>
                <w:b/>
                <w:sz w:val="24"/>
                <w:szCs w:val="24"/>
              </w:rPr>
            </w:pPr>
          </w:p>
        </w:tc>
      </w:tr>
      <w:tr w:rsidR="00C97FA3" w14:paraId="147B29FA"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CFF99"/>
          </w:tcPr>
          <w:p w14:paraId="4A0F0270" w14:textId="77777777" w:rsidR="00C97FA3" w:rsidRPr="006406E1" w:rsidRDefault="00C97FA3" w:rsidP="00012D45">
            <w:pPr>
              <w:spacing w:after="0" w:line="240" w:lineRule="auto"/>
              <w:jc w:val="both"/>
              <w:rPr>
                <w:rFonts w:ascii="Arial" w:hAnsi="Arial" w:cs="Arial"/>
              </w:rPr>
            </w:pPr>
            <w:r w:rsidRPr="006406E1">
              <w:rPr>
                <w:rFonts w:ascii="Arial" w:hAnsi="Arial" w:cs="Arial"/>
              </w:rPr>
              <w:t>Územní působnost projektu a místo realizace:</w:t>
            </w:r>
          </w:p>
          <w:p w14:paraId="3CDD6512" w14:textId="77777777" w:rsidR="00C97FA3" w:rsidRPr="00F02184" w:rsidRDefault="00C97FA3" w:rsidP="00012D45">
            <w:pPr>
              <w:spacing w:after="0" w:line="240" w:lineRule="auto"/>
              <w:jc w:val="both"/>
              <w:rPr>
                <w:rFonts w:ascii="Arial" w:hAnsi="Arial" w:cs="Arial"/>
                <w:b/>
                <w:sz w:val="16"/>
                <w:szCs w:val="16"/>
              </w:rPr>
            </w:pPr>
            <w:r w:rsidRPr="00F02184">
              <w:rPr>
                <w:rFonts w:ascii="Arial" w:hAnsi="Arial" w:cs="Arial"/>
                <w:i/>
                <w:sz w:val="16"/>
                <w:szCs w:val="16"/>
              </w:rPr>
              <w:t>(působnost v rámci kraje, okresu, obce, upřesnění místa realizace – obec, katastrální území popř. číslo parcely)</w:t>
            </w:r>
          </w:p>
        </w:tc>
      </w:tr>
      <w:tr w:rsidR="00C97FA3" w14:paraId="060A395B"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48"/>
        </w:trPr>
        <w:tc>
          <w:tcPr>
            <w:tcW w:w="9210" w:type="dxa"/>
            <w:gridSpan w:val="4"/>
            <w:tcBorders>
              <w:top w:val="single" w:sz="4" w:space="0" w:color="auto"/>
              <w:left w:val="single" w:sz="4" w:space="0" w:color="auto"/>
              <w:bottom w:val="single" w:sz="4" w:space="0" w:color="auto"/>
              <w:right w:val="single" w:sz="4" w:space="0" w:color="auto"/>
            </w:tcBorders>
          </w:tcPr>
          <w:p w14:paraId="54060568" w14:textId="77777777" w:rsidR="00C97FA3" w:rsidRPr="006A12C6" w:rsidRDefault="00C97FA3" w:rsidP="00012D45">
            <w:pPr>
              <w:spacing w:after="0" w:line="240" w:lineRule="auto"/>
              <w:jc w:val="both"/>
              <w:rPr>
                <w:rFonts w:ascii="Arial" w:hAnsi="Arial" w:cs="Arial"/>
                <w:b/>
                <w:sz w:val="24"/>
                <w:szCs w:val="24"/>
              </w:rPr>
            </w:pPr>
          </w:p>
        </w:tc>
      </w:tr>
      <w:tr w:rsidR="00C97FA3" w14:paraId="2E898D52"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CFF99"/>
          </w:tcPr>
          <w:p w14:paraId="514711FA" w14:textId="77777777" w:rsidR="00C97FA3" w:rsidRPr="006A12C6" w:rsidRDefault="00C97FA3" w:rsidP="00012D45">
            <w:pPr>
              <w:spacing w:after="0" w:line="240" w:lineRule="auto"/>
              <w:jc w:val="both"/>
              <w:rPr>
                <w:rFonts w:ascii="Arial" w:hAnsi="Arial" w:cs="Arial"/>
                <w:b/>
                <w:sz w:val="24"/>
                <w:szCs w:val="24"/>
              </w:rPr>
            </w:pPr>
            <w:r w:rsidRPr="006406E1">
              <w:rPr>
                <w:rFonts w:ascii="Arial" w:hAnsi="Arial" w:cs="Arial"/>
              </w:rPr>
              <w:t>Popis výchozího stavu:</w:t>
            </w:r>
            <w:r w:rsidRPr="00593417">
              <w:rPr>
                <w:rFonts w:ascii="Arial" w:hAnsi="Arial" w:cs="Arial"/>
                <w:b/>
                <w:sz w:val="24"/>
                <w:szCs w:val="24"/>
              </w:rPr>
              <w:t xml:space="preserve"> </w:t>
            </w:r>
            <w:r w:rsidRPr="00F02184">
              <w:rPr>
                <w:rFonts w:ascii="Arial" w:hAnsi="Arial" w:cs="Arial"/>
                <w:i/>
                <w:sz w:val="16"/>
                <w:szCs w:val="16"/>
              </w:rPr>
              <w:t>(stručný popis výchozího stavu u žadatele o dotaci a jeho okolí, zdroje vstupních informací, způsob jejich zpracování a vyhodnocen</w:t>
            </w:r>
            <w:r>
              <w:rPr>
                <w:rFonts w:ascii="Arial" w:hAnsi="Arial" w:cs="Arial"/>
                <w:i/>
                <w:sz w:val="16"/>
                <w:szCs w:val="16"/>
              </w:rPr>
              <w:t>í)</w:t>
            </w:r>
          </w:p>
        </w:tc>
      </w:tr>
      <w:tr w:rsidR="00C97FA3" w14:paraId="34D7B990"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6DFF5309" w14:textId="77777777" w:rsidR="00C97FA3" w:rsidRDefault="00C97FA3" w:rsidP="00012D45">
            <w:pPr>
              <w:spacing w:after="0" w:line="240" w:lineRule="auto"/>
              <w:jc w:val="both"/>
              <w:rPr>
                <w:rFonts w:ascii="Arial" w:hAnsi="Arial" w:cs="Arial"/>
                <w:b/>
                <w:sz w:val="24"/>
                <w:szCs w:val="24"/>
              </w:rPr>
            </w:pPr>
          </w:p>
          <w:p w14:paraId="77216EB6" w14:textId="77777777" w:rsidR="00C97FA3" w:rsidRDefault="00C97FA3" w:rsidP="00012D45">
            <w:pPr>
              <w:spacing w:after="0" w:line="240" w:lineRule="auto"/>
              <w:jc w:val="both"/>
              <w:rPr>
                <w:rFonts w:ascii="Arial" w:hAnsi="Arial" w:cs="Arial"/>
                <w:b/>
                <w:sz w:val="24"/>
                <w:szCs w:val="24"/>
              </w:rPr>
            </w:pPr>
          </w:p>
          <w:p w14:paraId="58A1326E" w14:textId="77777777" w:rsidR="00C97FA3" w:rsidRDefault="00C97FA3" w:rsidP="00012D45">
            <w:pPr>
              <w:spacing w:after="0" w:line="240" w:lineRule="auto"/>
              <w:jc w:val="both"/>
              <w:rPr>
                <w:rFonts w:ascii="Arial" w:hAnsi="Arial" w:cs="Arial"/>
                <w:b/>
                <w:sz w:val="24"/>
                <w:szCs w:val="24"/>
              </w:rPr>
            </w:pPr>
          </w:p>
          <w:p w14:paraId="3B18789C" w14:textId="77777777" w:rsidR="00C97FA3" w:rsidRPr="006A12C6" w:rsidRDefault="00C97FA3" w:rsidP="00012D45">
            <w:pPr>
              <w:spacing w:after="0" w:line="240" w:lineRule="auto"/>
              <w:jc w:val="both"/>
              <w:rPr>
                <w:rFonts w:ascii="Arial" w:hAnsi="Arial" w:cs="Arial"/>
                <w:b/>
                <w:sz w:val="24"/>
                <w:szCs w:val="24"/>
              </w:rPr>
            </w:pPr>
          </w:p>
        </w:tc>
      </w:tr>
      <w:tr w:rsidR="00C97FA3" w14:paraId="568F5CA3"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CFF99"/>
          </w:tcPr>
          <w:p w14:paraId="52F68854" w14:textId="77777777" w:rsidR="00C97FA3" w:rsidRPr="006406E1" w:rsidRDefault="00C97FA3" w:rsidP="00012D45">
            <w:pPr>
              <w:spacing w:after="0" w:line="240" w:lineRule="auto"/>
              <w:jc w:val="both"/>
              <w:rPr>
                <w:rFonts w:ascii="Arial" w:hAnsi="Arial" w:cs="Arial"/>
              </w:rPr>
            </w:pPr>
            <w:r w:rsidRPr="006406E1">
              <w:rPr>
                <w:rFonts w:ascii="Arial" w:hAnsi="Arial" w:cs="Arial"/>
              </w:rPr>
              <w:t>Navrhovaný postup realizace projektu:</w:t>
            </w:r>
          </w:p>
          <w:p w14:paraId="56D8CF23" w14:textId="77777777" w:rsidR="00C97FA3" w:rsidRPr="00F02184" w:rsidRDefault="00C97FA3" w:rsidP="00012D45">
            <w:pPr>
              <w:spacing w:after="0" w:line="240" w:lineRule="auto"/>
              <w:jc w:val="both"/>
              <w:rPr>
                <w:rFonts w:ascii="Arial" w:hAnsi="Arial" w:cs="Arial"/>
                <w:sz w:val="16"/>
                <w:szCs w:val="16"/>
              </w:rPr>
            </w:pPr>
            <w:r w:rsidRPr="00F02184">
              <w:rPr>
                <w:rFonts w:ascii="Arial" w:hAnsi="Arial" w:cs="Arial"/>
                <w:i/>
                <w:sz w:val="16"/>
                <w:szCs w:val="16"/>
              </w:rPr>
              <w:t>(jednotlivé kroky a metody, které zajistí dosažení konečného cíle, klasifikace dílčích etap realizace)</w:t>
            </w:r>
          </w:p>
        </w:tc>
      </w:tr>
      <w:tr w:rsidR="00C97FA3" w14:paraId="5802139A"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54E1BAC5" w14:textId="77777777" w:rsidR="00C97FA3" w:rsidRDefault="00C97FA3" w:rsidP="00012D45">
            <w:pPr>
              <w:spacing w:after="0" w:line="240" w:lineRule="auto"/>
              <w:jc w:val="both"/>
              <w:rPr>
                <w:rFonts w:ascii="Arial" w:hAnsi="Arial" w:cs="Arial"/>
                <w:b/>
                <w:sz w:val="24"/>
                <w:szCs w:val="24"/>
              </w:rPr>
            </w:pPr>
          </w:p>
          <w:p w14:paraId="72C7046F" w14:textId="77777777" w:rsidR="00C97FA3" w:rsidRDefault="00C97FA3" w:rsidP="00012D45">
            <w:pPr>
              <w:spacing w:after="0" w:line="240" w:lineRule="auto"/>
              <w:jc w:val="both"/>
              <w:rPr>
                <w:rFonts w:ascii="Arial" w:hAnsi="Arial" w:cs="Arial"/>
                <w:b/>
                <w:sz w:val="24"/>
                <w:szCs w:val="24"/>
              </w:rPr>
            </w:pPr>
          </w:p>
        </w:tc>
      </w:tr>
      <w:tr w:rsidR="00C97FA3" w14:paraId="1F18C623" w14:textId="77777777" w:rsidTr="00F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shd w:val="clear" w:color="auto" w:fill="CCFF99"/>
          </w:tcPr>
          <w:p w14:paraId="62B6EFC2" w14:textId="77777777" w:rsidR="00C97FA3" w:rsidRPr="00F02184" w:rsidRDefault="00C97FA3" w:rsidP="00012D45">
            <w:pPr>
              <w:spacing w:after="0" w:line="240" w:lineRule="auto"/>
              <w:jc w:val="both"/>
              <w:rPr>
                <w:rFonts w:ascii="Arial" w:hAnsi="Arial" w:cs="Arial"/>
              </w:rPr>
            </w:pPr>
            <w:r w:rsidRPr="006406E1">
              <w:rPr>
                <w:rFonts w:ascii="Arial" w:hAnsi="Arial" w:cs="Arial"/>
              </w:rPr>
              <w:t xml:space="preserve">Časový </w:t>
            </w:r>
            <w:r>
              <w:rPr>
                <w:rFonts w:ascii="Arial" w:hAnsi="Arial" w:cs="Arial"/>
              </w:rPr>
              <w:t>plán</w:t>
            </w:r>
            <w:r w:rsidRPr="006406E1">
              <w:rPr>
                <w:rFonts w:ascii="Arial" w:hAnsi="Arial" w:cs="Arial"/>
              </w:rPr>
              <w:t xml:space="preserve"> předpokládané</w:t>
            </w:r>
            <w:r>
              <w:rPr>
                <w:rFonts w:ascii="Arial" w:hAnsi="Arial" w:cs="Arial"/>
              </w:rPr>
              <w:t>ho postupu</w:t>
            </w:r>
            <w:r w:rsidRPr="006406E1">
              <w:rPr>
                <w:rFonts w:ascii="Arial" w:hAnsi="Arial" w:cs="Arial"/>
              </w:rPr>
              <w:t xml:space="preserve"> realizace projektu:</w:t>
            </w:r>
            <w:r w:rsidRPr="008A0A21">
              <w:rPr>
                <w:rFonts w:ascii="Arial" w:hAnsi="Arial" w:cs="Arial"/>
              </w:rPr>
              <w:t xml:space="preserve"> </w:t>
            </w:r>
            <w:r w:rsidRPr="00F02184">
              <w:rPr>
                <w:rFonts w:ascii="Arial" w:hAnsi="Arial" w:cs="Arial"/>
                <w:i/>
                <w:sz w:val="16"/>
                <w:szCs w:val="16"/>
              </w:rPr>
              <w:t>(Dle etap</w:t>
            </w:r>
            <w:r w:rsidRPr="00F02184">
              <w:rPr>
                <w:rFonts w:ascii="Arial" w:hAnsi="Arial" w:cs="Arial"/>
                <w:sz w:val="16"/>
                <w:szCs w:val="16"/>
              </w:rPr>
              <w:t xml:space="preserve">: </w:t>
            </w:r>
            <w:r w:rsidRPr="00F02184">
              <w:rPr>
                <w:rFonts w:ascii="Arial" w:hAnsi="Arial" w:cs="Arial"/>
                <w:i/>
                <w:sz w:val="16"/>
                <w:szCs w:val="16"/>
              </w:rPr>
              <w:t>zpracování projektu, podání žádosti, zahájení realizace, ukončení projektu, zpracování závěrečné zprávy a vyúčtování projektu)</w:t>
            </w:r>
            <w:r>
              <w:rPr>
                <w:rFonts w:ascii="Arial" w:hAnsi="Arial" w:cs="Arial"/>
                <w:sz w:val="16"/>
                <w:szCs w:val="16"/>
              </w:rPr>
              <w:t>. Poznámka: nejdříve 1.1. 20xx, nejpozději 31. 10. 20xx</w:t>
            </w:r>
          </w:p>
        </w:tc>
      </w:tr>
      <w:tr w:rsidR="00C97FA3" w14:paraId="6F03C2A2"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210" w:type="dxa"/>
            <w:gridSpan w:val="4"/>
            <w:tcBorders>
              <w:top w:val="single" w:sz="4" w:space="0" w:color="auto"/>
              <w:left w:val="single" w:sz="4" w:space="0" w:color="auto"/>
              <w:bottom w:val="single" w:sz="4" w:space="0" w:color="auto"/>
              <w:right w:val="single" w:sz="4" w:space="0" w:color="auto"/>
            </w:tcBorders>
          </w:tcPr>
          <w:p w14:paraId="1475EC55" w14:textId="77777777" w:rsidR="00C97FA3" w:rsidRDefault="00C97FA3" w:rsidP="00012D45">
            <w:pPr>
              <w:spacing w:after="0" w:line="240" w:lineRule="auto"/>
              <w:jc w:val="both"/>
              <w:rPr>
                <w:rFonts w:ascii="Arial" w:hAnsi="Arial" w:cs="Arial"/>
                <w:b/>
                <w:sz w:val="24"/>
                <w:szCs w:val="24"/>
              </w:rPr>
            </w:pPr>
          </w:p>
          <w:p w14:paraId="0AF83487" w14:textId="77777777" w:rsidR="00C97FA3" w:rsidRDefault="00C97FA3" w:rsidP="00012D45">
            <w:pPr>
              <w:spacing w:after="0" w:line="240" w:lineRule="auto"/>
              <w:jc w:val="both"/>
              <w:rPr>
                <w:rFonts w:ascii="Arial" w:hAnsi="Arial" w:cs="Arial"/>
                <w:b/>
                <w:sz w:val="24"/>
                <w:szCs w:val="24"/>
              </w:rPr>
            </w:pPr>
          </w:p>
        </w:tc>
      </w:tr>
      <w:tr w:rsidR="00C97FA3" w14:paraId="36A409B5"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962"/>
        </w:trPr>
        <w:tc>
          <w:tcPr>
            <w:tcW w:w="3070" w:type="dxa"/>
            <w:gridSpan w:val="2"/>
            <w:tcBorders>
              <w:top w:val="single" w:sz="4" w:space="0" w:color="auto"/>
              <w:left w:val="single" w:sz="4" w:space="0" w:color="auto"/>
              <w:bottom w:val="single" w:sz="4" w:space="0" w:color="auto"/>
              <w:right w:val="single" w:sz="4" w:space="0" w:color="auto"/>
            </w:tcBorders>
          </w:tcPr>
          <w:p w14:paraId="7E4EA567" w14:textId="77777777" w:rsidR="00C97FA3" w:rsidRPr="00E770B7" w:rsidRDefault="00C97FA3" w:rsidP="00012D45">
            <w:pPr>
              <w:spacing w:after="0" w:line="240" w:lineRule="auto"/>
              <w:jc w:val="both"/>
              <w:rPr>
                <w:rFonts w:ascii="Arial" w:hAnsi="Arial" w:cs="Arial"/>
              </w:rPr>
            </w:pPr>
            <w:r>
              <w:rPr>
                <w:rFonts w:ascii="Arial" w:hAnsi="Arial" w:cs="Arial"/>
              </w:rPr>
              <w:t>Dne</w:t>
            </w:r>
          </w:p>
        </w:tc>
        <w:tc>
          <w:tcPr>
            <w:tcW w:w="3070" w:type="dxa"/>
            <w:tcBorders>
              <w:top w:val="single" w:sz="4" w:space="0" w:color="auto"/>
              <w:left w:val="single" w:sz="4" w:space="0" w:color="auto"/>
              <w:bottom w:val="single" w:sz="4" w:space="0" w:color="auto"/>
              <w:right w:val="single" w:sz="4" w:space="0" w:color="auto"/>
            </w:tcBorders>
          </w:tcPr>
          <w:p w14:paraId="2A2C57A1" w14:textId="77777777" w:rsidR="00C97FA3" w:rsidRDefault="00C97FA3" w:rsidP="00012D45">
            <w:pPr>
              <w:spacing w:after="0" w:line="240" w:lineRule="auto"/>
              <w:jc w:val="both"/>
              <w:rPr>
                <w:rFonts w:ascii="Arial" w:hAnsi="Arial" w:cs="Arial"/>
                <w:b/>
                <w:sz w:val="24"/>
                <w:szCs w:val="24"/>
              </w:rPr>
            </w:pPr>
            <w:r>
              <w:rPr>
                <w:rFonts w:ascii="Arial" w:hAnsi="Arial" w:cs="Arial"/>
              </w:rPr>
              <w:t>Zpracoval:</w:t>
            </w:r>
          </w:p>
        </w:tc>
        <w:tc>
          <w:tcPr>
            <w:tcW w:w="3070" w:type="dxa"/>
            <w:tcBorders>
              <w:top w:val="single" w:sz="4" w:space="0" w:color="auto"/>
              <w:left w:val="single" w:sz="4" w:space="0" w:color="auto"/>
              <w:bottom w:val="single" w:sz="4" w:space="0" w:color="auto"/>
              <w:right w:val="single" w:sz="4" w:space="0" w:color="auto"/>
            </w:tcBorders>
          </w:tcPr>
          <w:p w14:paraId="022A9508" w14:textId="77777777" w:rsidR="00C97FA3" w:rsidRDefault="00C97FA3" w:rsidP="00012D45">
            <w:pPr>
              <w:spacing w:after="0" w:line="240" w:lineRule="auto"/>
              <w:jc w:val="both"/>
              <w:rPr>
                <w:rFonts w:ascii="Arial" w:hAnsi="Arial" w:cs="Arial"/>
                <w:b/>
                <w:sz w:val="24"/>
                <w:szCs w:val="24"/>
              </w:rPr>
            </w:pPr>
            <w:r>
              <w:rPr>
                <w:rFonts w:ascii="Arial" w:hAnsi="Arial" w:cs="Arial"/>
              </w:rPr>
              <w:t>Podpis:</w:t>
            </w:r>
          </w:p>
        </w:tc>
      </w:tr>
    </w:tbl>
    <w:p w14:paraId="4E152844" w14:textId="77777777" w:rsidR="00C97FA3" w:rsidRDefault="00C97FA3" w:rsidP="00C97FA3">
      <w:pPr>
        <w:spacing w:after="0"/>
        <w:rPr>
          <w:rFonts w:ascii="Arial" w:hAnsi="Arial" w:cs="Arial"/>
        </w:rPr>
      </w:pPr>
    </w:p>
    <w:p w14:paraId="1CB69C6F" w14:textId="77777777" w:rsidR="00C97FA3" w:rsidRDefault="00C97FA3" w:rsidP="00C97FA3">
      <w:pPr>
        <w:spacing w:after="0"/>
        <w:rPr>
          <w:rFonts w:ascii="Arial" w:hAnsi="Arial" w:cs="Arial"/>
        </w:rPr>
      </w:pPr>
    </w:p>
    <w:p w14:paraId="249C1F19" w14:textId="77777777" w:rsidR="00C97FA3" w:rsidRDefault="00C97FA3" w:rsidP="00C97FA3">
      <w:pPr>
        <w:spacing w:after="0"/>
        <w:rPr>
          <w:rFonts w:ascii="Arial" w:hAnsi="Arial" w:cs="Arial"/>
        </w:rPr>
      </w:pPr>
    </w:p>
    <w:p w14:paraId="1461D495" w14:textId="77777777" w:rsidR="00C97FA3" w:rsidRDefault="00C97FA3" w:rsidP="00C97FA3">
      <w:pPr>
        <w:spacing w:after="0"/>
        <w:rPr>
          <w:rFonts w:ascii="Arial" w:hAnsi="Arial" w:cs="Arial"/>
        </w:rPr>
      </w:pPr>
    </w:p>
    <w:p w14:paraId="08250B15" w14:textId="77777777" w:rsidR="00F323F2" w:rsidRDefault="00F323F2" w:rsidP="00C97FA3">
      <w:pPr>
        <w:spacing w:after="0"/>
        <w:rPr>
          <w:rFonts w:ascii="Arial" w:hAnsi="Arial" w:cs="Arial"/>
        </w:rPr>
      </w:pPr>
    </w:p>
    <w:p w14:paraId="1026EBE4" w14:textId="77777777" w:rsidR="00C97FA3" w:rsidRDefault="00C97FA3" w:rsidP="00C97FA3">
      <w:pPr>
        <w:spacing w:after="0"/>
        <w:rPr>
          <w:rFonts w:ascii="Arial" w:hAnsi="Arial" w:cs="Arial"/>
        </w:rPr>
      </w:pPr>
    </w:p>
    <w:p w14:paraId="40343357" w14:textId="77777777" w:rsidR="00C97FA3" w:rsidRDefault="00C97FA3" w:rsidP="00C97FA3">
      <w:pPr>
        <w:spacing w:after="0"/>
        <w:rPr>
          <w:rFonts w:ascii="Arial" w:hAnsi="Arial" w:cs="Arial"/>
        </w:rPr>
      </w:pPr>
    </w:p>
    <w:p w14:paraId="2DA25C36" w14:textId="77777777" w:rsidR="00C97FA3" w:rsidRDefault="00C97FA3" w:rsidP="00C97FA3">
      <w:pPr>
        <w:spacing w:after="0"/>
        <w:rPr>
          <w:rFonts w:ascii="Arial" w:hAnsi="Arial" w:cs="Arial"/>
        </w:rPr>
      </w:pPr>
      <w:r>
        <w:rPr>
          <w:rFonts w:ascii="Arial" w:hAnsi="Arial" w:cs="Arial"/>
        </w:rPr>
        <w:t xml:space="preserve">Příloha </w:t>
      </w:r>
      <w:r w:rsidR="00F323F2">
        <w:rPr>
          <w:rFonts w:ascii="Arial" w:hAnsi="Arial" w:cs="Arial"/>
        </w:rPr>
        <w:t>E</w:t>
      </w:r>
      <w:r>
        <w:rPr>
          <w:rFonts w:ascii="Arial" w:hAnsi="Arial" w:cs="Arial"/>
        </w:rPr>
        <w:t>4</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35"/>
        <w:gridCol w:w="2268"/>
        <w:gridCol w:w="2127"/>
        <w:gridCol w:w="38"/>
      </w:tblGrid>
      <w:tr w:rsidR="00C97FA3" w14:paraId="3ED4D94D" w14:textId="77777777" w:rsidTr="00923EC5">
        <w:trPr>
          <w:trHeight w:val="1125"/>
        </w:trPr>
        <w:tc>
          <w:tcPr>
            <w:tcW w:w="9039" w:type="dxa"/>
            <w:gridSpan w:val="5"/>
            <w:tcBorders>
              <w:top w:val="single" w:sz="4" w:space="0" w:color="auto"/>
              <w:left w:val="single" w:sz="4" w:space="0" w:color="auto"/>
              <w:bottom w:val="single" w:sz="4" w:space="0" w:color="auto"/>
              <w:right w:val="single" w:sz="4" w:space="0" w:color="auto"/>
            </w:tcBorders>
            <w:shd w:val="clear" w:color="auto" w:fill="92D050"/>
          </w:tcPr>
          <w:p w14:paraId="48B841A8" w14:textId="77777777" w:rsidR="00C97FA3" w:rsidRPr="003928F8" w:rsidRDefault="00C97FA3" w:rsidP="00012D45">
            <w:pPr>
              <w:spacing w:before="120" w:after="0"/>
              <w:jc w:val="center"/>
              <w:outlineLvl w:val="0"/>
              <w:rPr>
                <w:rFonts w:ascii="Arial" w:hAnsi="Arial" w:cs="Arial"/>
                <w:b/>
                <w:sz w:val="24"/>
                <w:szCs w:val="24"/>
              </w:rPr>
            </w:pPr>
            <w:r w:rsidRPr="003928F8">
              <w:rPr>
                <w:rFonts w:ascii="Arial" w:hAnsi="Arial" w:cs="Arial"/>
                <w:b/>
                <w:sz w:val="24"/>
                <w:szCs w:val="24"/>
              </w:rPr>
              <w:t>Položkový rozpočet projektu</w:t>
            </w:r>
          </w:p>
          <w:p w14:paraId="5FBBB327" w14:textId="77777777" w:rsidR="00C97FA3" w:rsidRDefault="00C97FA3" w:rsidP="00A52324">
            <w:pPr>
              <w:spacing w:after="0"/>
              <w:jc w:val="both"/>
              <w:outlineLvl w:val="0"/>
              <w:rPr>
                <w:rFonts w:cs="Arial"/>
                <w:b/>
              </w:rPr>
            </w:pPr>
            <w:r w:rsidRPr="003928F8">
              <w:rPr>
                <w:rFonts w:ascii="Arial" w:hAnsi="Arial" w:cs="Arial"/>
                <w:sz w:val="20"/>
                <w:szCs w:val="20"/>
              </w:rPr>
              <w:t xml:space="preserve">podaného v rámci Programu pro rozvoj eko-agro oblastí v Ústeckém kraji na </w:t>
            </w:r>
            <w:r>
              <w:rPr>
                <w:rFonts w:ascii="Arial" w:hAnsi="Arial" w:cs="Arial"/>
                <w:sz w:val="20"/>
                <w:szCs w:val="20"/>
              </w:rPr>
              <w:t xml:space="preserve">období let </w:t>
            </w:r>
            <w:r w:rsidRPr="003928F8">
              <w:rPr>
                <w:rFonts w:ascii="Arial" w:hAnsi="Arial" w:cs="Arial"/>
                <w:sz w:val="20"/>
                <w:szCs w:val="20"/>
              </w:rPr>
              <w:t>201</w:t>
            </w:r>
            <w:r>
              <w:rPr>
                <w:rFonts w:ascii="Arial" w:hAnsi="Arial" w:cs="Arial"/>
                <w:sz w:val="20"/>
                <w:szCs w:val="20"/>
              </w:rPr>
              <w:t>7 až 2020</w:t>
            </w:r>
            <w:r w:rsidRPr="003928F8">
              <w:rPr>
                <w:rFonts w:ascii="Arial" w:hAnsi="Arial" w:cs="Arial"/>
                <w:sz w:val="20"/>
                <w:szCs w:val="20"/>
              </w:rPr>
              <w:t xml:space="preserve">, oblast podpory vymezená v čl. 3 odst. </w:t>
            </w:r>
            <w:r w:rsidR="00A52324">
              <w:rPr>
                <w:rFonts w:ascii="Arial" w:hAnsi="Arial" w:cs="Arial"/>
                <w:sz w:val="20"/>
                <w:szCs w:val="20"/>
              </w:rPr>
              <w:t>2</w:t>
            </w:r>
            <w:r w:rsidRPr="003928F8">
              <w:rPr>
                <w:rFonts w:ascii="Arial" w:hAnsi="Arial" w:cs="Arial"/>
                <w:sz w:val="20"/>
                <w:szCs w:val="20"/>
              </w:rPr>
              <w:t xml:space="preserve"> písm. </w:t>
            </w:r>
            <w:r w:rsidR="00A52324">
              <w:rPr>
                <w:rFonts w:ascii="Arial" w:hAnsi="Arial" w:cs="Arial"/>
                <w:sz w:val="20"/>
                <w:szCs w:val="20"/>
              </w:rPr>
              <w:t>b</w:t>
            </w:r>
            <w:r w:rsidRPr="003928F8">
              <w:rPr>
                <w:rFonts w:ascii="Arial" w:hAnsi="Arial" w:cs="Arial"/>
                <w:sz w:val="20"/>
                <w:szCs w:val="20"/>
              </w:rPr>
              <w:t>)</w:t>
            </w:r>
            <w:r>
              <w:rPr>
                <w:rFonts w:ascii="Arial" w:hAnsi="Arial" w:cs="Arial"/>
                <w:b/>
                <w:sz w:val="20"/>
                <w:szCs w:val="20"/>
              </w:rPr>
              <w:t xml:space="preserve"> </w:t>
            </w:r>
            <w:r w:rsidR="00923EC5" w:rsidRPr="00923EC5">
              <w:rPr>
                <w:rFonts w:ascii="Arial" w:hAnsi="Arial" w:cs="Arial"/>
                <w:b/>
                <w:sz w:val="20"/>
                <w:szCs w:val="20"/>
              </w:rPr>
              <w:t>Podpora rybářství a rybníkářství na ú</w:t>
            </w:r>
            <w:r w:rsidR="00923EC5">
              <w:rPr>
                <w:rFonts w:ascii="Arial" w:hAnsi="Arial" w:cs="Arial"/>
                <w:b/>
                <w:sz w:val="20"/>
                <w:szCs w:val="20"/>
              </w:rPr>
              <w:t>zemí Ústeckého kraje</w:t>
            </w:r>
          </w:p>
        </w:tc>
      </w:tr>
      <w:tr w:rsidR="00C97FA3" w14:paraId="012AA60E" w14:textId="77777777" w:rsidTr="004E2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Height w:val="1215"/>
        </w:trPr>
        <w:tc>
          <w:tcPr>
            <w:tcW w:w="1809" w:type="dxa"/>
            <w:tcBorders>
              <w:top w:val="single" w:sz="4" w:space="0" w:color="auto"/>
              <w:left w:val="single" w:sz="4" w:space="0" w:color="auto"/>
              <w:bottom w:val="single" w:sz="4" w:space="0" w:color="auto"/>
              <w:right w:val="single" w:sz="4" w:space="0" w:color="auto"/>
            </w:tcBorders>
            <w:shd w:val="clear" w:color="auto" w:fill="CCFF99"/>
          </w:tcPr>
          <w:p w14:paraId="06A13BAA" w14:textId="77777777" w:rsidR="00C97FA3" w:rsidRPr="00DA0489" w:rsidRDefault="00C97FA3" w:rsidP="00012D45">
            <w:pPr>
              <w:spacing w:after="0"/>
              <w:rPr>
                <w:rFonts w:cs="Arial"/>
              </w:rPr>
            </w:pPr>
            <w:r w:rsidRPr="00DA0489">
              <w:rPr>
                <w:rFonts w:cs="Arial"/>
              </w:rPr>
              <w:t xml:space="preserve">Žadatel: </w:t>
            </w:r>
          </w:p>
          <w:p w14:paraId="727A9051" w14:textId="1CA14AC9" w:rsidR="00C97FA3" w:rsidRPr="00DA0489" w:rsidRDefault="00C97FA3" w:rsidP="00012D45">
            <w:pPr>
              <w:spacing w:after="0"/>
              <w:rPr>
                <w:rFonts w:cs="Arial"/>
              </w:rPr>
            </w:pPr>
            <w:r w:rsidRPr="00DA0489">
              <w:rPr>
                <w:rFonts w:cs="Arial"/>
              </w:rPr>
              <w:t>Sídlo</w:t>
            </w:r>
            <w:r w:rsidR="00DC7858">
              <w:rPr>
                <w:rFonts w:cs="Arial"/>
              </w:rPr>
              <w:t>, bydliště</w:t>
            </w:r>
            <w:r w:rsidRPr="00DA0489">
              <w:rPr>
                <w:rFonts w:cs="Arial"/>
              </w:rPr>
              <w:t>:</w:t>
            </w:r>
          </w:p>
          <w:p w14:paraId="62FF7008" w14:textId="77777777" w:rsidR="00C97FA3" w:rsidRDefault="00C97FA3" w:rsidP="00012D45">
            <w:pPr>
              <w:spacing w:after="0"/>
              <w:rPr>
                <w:rFonts w:cs="Arial"/>
              </w:rPr>
            </w:pPr>
            <w:r w:rsidRPr="00DA0489">
              <w:rPr>
                <w:rFonts w:cs="Arial"/>
              </w:rPr>
              <w:t>IČ:</w:t>
            </w:r>
          </w:p>
          <w:p w14:paraId="7C79BF70" w14:textId="77777777" w:rsidR="00C97FA3" w:rsidRPr="00DA0489" w:rsidRDefault="00C97FA3" w:rsidP="00012D45">
            <w:pPr>
              <w:spacing w:after="0"/>
              <w:rPr>
                <w:rFonts w:cs="Arial"/>
              </w:rPr>
            </w:pPr>
            <w:r w:rsidRPr="00DA0489">
              <w:rPr>
                <w:rFonts w:cs="Arial"/>
              </w:rPr>
              <w:t>DIČ:</w:t>
            </w:r>
          </w:p>
        </w:tc>
        <w:tc>
          <w:tcPr>
            <w:tcW w:w="7230" w:type="dxa"/>
            <w:gridSpan w:val="3"/>
            <w:tcBorders>
              <w:top w:val="single" w:sz="4" w:space="0" w:color="auto"/>
              <w:left w:val="single" w:sz="4" w:space="0" w:color="auto"/>
              <w:bottom w:val="single" w:sz="4" w:space="0" w:color="auto"/>
              <w:right w:val="single" w:sz="4" w:space="0" w:color="auto"/>
            </w:tcBorders>
          </w:tcPr>
          <w:p w14:paraId="65B23867" w14:textId="77777777" w:rsidR="00C97FA3" w:rsidRPr="00DA0489" w:rsidRDefault="00C97FA3" w:rsidP="00012D45">
            <w:pPr>
              <w:rPr>
                <w:rFonts w:cs="Arial"/>
              </w:rPr>
            </w:pPr>
          </w:p>
        </w:tc>
      </w:tr>
      <w:tr w:rsidR="00C97FA3" w14:paraId="5E312768" w14:textId="77777777" w:rsidTr="004E2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left w:val="single" w:sz="4" w:space="0" w:color="auto"/>
              <w:bottom w:val="single" w:sz="4" w:space="0" w:color="auto"/>
              <w:right w:val="single" w:sz="4" w:space="0" w:color="auto"/>
            </w:tcBorders>
            <w:shd w:val="clear" w:color="auto" w:fill="CCFF99"/>
          </w:tcPr>
          <w:p w14:paraId="5C312A5F" w14:textId="77777777" w:rsidR="00C97FA3" w:rsidRPr="00EC0371" w:rsidRDefault="00C97FA3" w:rsidP="00012D45">
            <w:pPr>
              <w:spacing w:after="0"/>
              <w:rPr>
                <w:rFonts w:cs="Arial"/>
              </w:rPr>
            </w:pPr>
            <w:r w:rsidRPr="00EC0371">
              <w:rPr>
                <w:rFonts w:cs="Arial"/>
              </w:rPr>
              <w:t>Název projektu:</w:t>
            </w:r>
          </w:p>
        </w:tc>
        <w:tc>
          <w:tcPr>
            <w:tcW w:w="7230" w:type="dxa"/>
            <w:gridSpan w:val="3"/>
            <w:tcBorders>
              <w:top w:val="single" w:sz="4" w:space="0" w:color="auto"/>
              <w:left w:val="single" w:sz="4" w:space="0" w:color="auto"/>
              <w:bottom w:val="single" w:sz="4" w:space="0" w:color="auto"/>
              <w:right w:val="single" w:sz="4" w:space="0" w:color="auto"/>
            </w:tcBorders>
            <w:shd w:val="clear" w:color="auto" w:fill="FFFFFF"/>
          </w:tcPr>
          <w:p w14:paraId="65335CB2" w14:textId="77777777" w:rsidR="00C97FA3" w:rsidRDefault="00C97FA3" w:rsidP="00012D45">
            <w:pPr>
              <w:spacing w:after="0"/>
              <w:rPr>
                <w:rFonts w:cs="Arial"/>
                <w:b/>
              </w:rPr>
            </w:pPr>
          </w:p>
          <w:p w14:paraId="7E780A54" w14:textId="77777777" w:rsidR="00C97FA3" w:rsidRPr="00F44129" w:rsidRDefault="00C97FA3" w:rsidP="00012D45">
            <w:pPr>
              <w:spacing w:after="0"/>
              <w:rPr>
                <w:rFonts w:cs="Arial"/>
                <w:b/>
              </w:rPr>
            </w:pPr>
          </w:p>
        </w:tc>
      </w:tr>
      <w:tr w:rsidR="00C97FA3" w14:paraId="0918609A" w14:textId="77777777" w:rsidTr="00012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38" w:type="dxa"/>
        </w:trPr>
        <w:tc>
          <w:tcPr>
            <w:tcW w:w="9039" w:type="dxa"/>
            <w:gridSpan w:val="4"/>
            <w:tcBorders>
              <w:top w:val="single" w:sz="4" w:space="0" w:color="auto"/>
              <w:left w:val="single" w:sz="4" w:space="0" w:color="auto"/>
              <w:bottom w:val="single" w:sz="4" w:space="0" w:color="auto"/>
              <w:right w:val="single" w:sz="4" w:space="0" w:color="auto"/>
            </w:tcBorders>
          </w:tcPr>
          <w:p w14:paraId="1EC1BA64" w14:textId="77777777" w:rsidR="00C97FA3" w:rsidRPr="00C37E58" w:rsidRDefault="00C97FA3" w:rsidP="00012D45">
            <w:pPr>
              <w:spacing w:before="60" w:after="60" w:line="360" w:lineRule="auto"/>
              <w:rPr>
                <w:rFonts w:cs="Arial"/>
                <w:sz w:val="20"/>
                <w:szCs w:val="20"/>
              </w:rPr>
            </w:pPr>
            <w:r w:rsidRPr="00C37E58">
              <w:rPr>
                <w:rFonts w:cs="Arial"/>
                <w:sz w:val="20"/>
                <w:szCs w:val="20"/>
              </w:rPr>
              <w:t xml:space="preserve">Maximální </w:t>
            </w:r>
            <w:r>
              <w:rPr>
                <w:rFonts w:cs="Arial"/>
                <w:sz w:val="20"/>
                <w:szCs w:val="20"/>
              </w:rPr>
              <w:t>podíl</w:t>
            </w:r>
            <w:r w:rsidRPr="00C37E58">
              <w:rPr>
                <w:rFonts w:cs="Arial"/>
                <w:sz w:val="20"/>
                <w:szCs w:val="20"/>
              </w:rPr>
              <w:t xml:space="preserve"> podpory </w:t>
            </w:r>
            <w:r w:rsidRPr="00C37E58">
              <w:rPr>
                <w:sz w:val="20"/>
                <w:szCs w:val="20"/>
              </w:rPr>
              <w:t>80</w:t>
            </w:r>
            <w:r>
              <w:rPr>
                <w:sz w:val="20"/>
                <w:szCs w:val="20"/>
              </w:rPr>
              <w:t xml:space="preserve"> </w:t>
            </w:r>
            <w:r w:rsidRPr="00C37E58">
              <w:rPr>
                <w:sz w:val="20"/>
                <w:szCs w:val="20"/>
              </w:rPr>
              <w:t>% celkových vynaložených nákladů</w:t>
            </w:r>
          </w:p>
        </w:tc>
      </w:tr>
      <w:tr w:rsidR="00C97FA3" w14:paraId="36FF54D8" w14:textId="77777777" w:rsidTr="004E272F">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shd w:val="clear" w:color="auto" w:fill="CCFF99"/>
          </w:tcPr>
          <w:p w14:paraId="073EB85C" w14:textId="77777777" w:rsidR="00C97FA3" w:rsidRPr="00EC0371" w:rsidRDefault="00C97FA3" w:rsidP="00012D45">
            <w:pPr>
              <w:pStyle w:val="podpis"/>
              <w:jc w:val="left"/>
              <w:rPr>
                <w:lang w:eastAsia="cs-CZ"/>
              </w:rPr>
            </w:pPr>
            <w:r w:rsidRPr="00EC0371">
              <w:rPr>
                <w:lang w:eastAsia="cs-CZ"/>
              </w:rPr>
              <w:t>Položky rozpočtu</w:t>
            </w:r>
          </w:p>
        </w:tc>
        <w:tc>
          <w:tcPr>
            <w:tcW w:w="2268" w:type="dxa"/>
            <w:tcBorders>
              <w:top w:val="single" w:sz="4" w:space="0" w:color="auto"/>
              <w:left w:val="single" w:sz="4" w:space="0" w:color="auto"/>
              <w:bottom w:val="single" w:sz="4" w:space="0" w:color="auto"/>
              <w:right w:val="single" w:sz="4" w:space="0" w:color="auto"/>
            </w:tcBorders>
            <w:shd w:val="clear" w:color="auto" w:fill="CCFF99"/>
          </w:tcPr>
          <w:p w14:paraId="0C334EAF" w14:textId="77777777" w:rsidR="00C97FA3" w:rsidRDefault="00C97FA3" w:rsidP="00012D45">
            <w:pPr>
              <w:pStyle w:val="podpis"/>
              <w:jc w:val="left"/>
              <w:rPr>
                <w:sz w:val="20"/>
                <w:szCs w:val="20"/>
                <w:lang w:eastAsia="cs-CZ"/>
              </w:rPr>
            </w:pPr>
            <w:r>
              <w:rPr>
                <w:sz w:val="20"/>
                <w:szCs w:val="20"/>
                <w:lang w:eastAsia="cs-CZ"/>
              </w:rPr>
              <w:t xml:space="preserve">Hrazeno </w:t>
            </w:r>
          </w:p>
          <w:p w14:paraId="275E37F6" w14:textId="77777777" w:rsidR="00C97FA3" w:rsidRPr="006A2B02" w:rsidRDefault="00C97FA3" w:rsidP="00012D45">
            <w:pPr>
              <w:pStyle w:val="podpis"/>
              <w:jc w:val="left"/>
              <w:rPr>
                <w:sz w:val="20"/>
                <w:szCs w:val="20"/>
                <w:lang w:eastAsia="cs-CZ"/>
              </w:rPr>
            </w:pPr>
            <w:r>
              <w:rPr>
                <w:sz w:val="20"/>
                <w:szCs w:val="20"/>
                <w:lang w:eastAsia="cs-CZ"/>
              </w:rPr>
              <w:t>z dotace Kč</w:t>
            </w:r>
          </w:p>
        </w:tc>
        <w:tc>
          <w:tcPr>
            <w:tcW w:w="2127" w:type="dxa"/>
            <w:tcBorders>
              <w:top w:val="single" w:sz="4" w:space="0" w:color="auto"/>
              <w:left w:val="single" w:sz="4" w:space="0" w:color="auto"/>
              <w:bottom w:val="single" w:sz="4" w:space="0" w:color="auto"/>
              <w:right w:val="single" w:sz="4" w:space="0" w:color="auto"/>
            </w:tcBorders>
            <w:shd w:val="clear" w:color="auto" w:fill="CCFF99"/>
          </w:tcPr>
          <w:p w14:paraId="6495AE88" w14:textId="77777777" w:rsidR="00C97FA3" w:rsidRDefault="00C97FA3" w:rsidP="00012D45">
            <w:pPr>
              <w:pStyle w:val="podpis"/>
              <w:jc w:val="left"/>
              <w:rPr>
                <w:sz w:val="20"/>
                <w:szCs w:val="20"/>
                <w:lang w:eastAsia="cs-CZ"/>
              </w:rPr>
            </w:pPr>
            <w:r>
              <w:rPr>
                <w:sz w:val="20"/>
                <w:szCs w:val="20"/>
                <w:lang w:eastAsia="cs-CZ"/>
              </w:rPr>
              <w:t xml:space="preserve">Hrazeno </w:t>
            </w:r>
          </w:p>
          <w:p w14:paraId="5D559343" w14:textId="77777777" w:rsidR="00C97FA3" w:rsidRPr="00107D65" w:rsidRDefault="00C97FA3" w:rsidP="00012D45">
            <w:pPr>
              <w:pStyle w:val="podpis"/>
              <w:jc w:val="left"/>
              <w:rPr>
                <w:sz w:val="20"/>
                <w:szCs w:val="20"/>
                <w:lang w:eastAsia="cs-CZ"/>
              </w:rPr>
            </w:pPr>
            <w:r w:rsidRPr="00107D65">
              <w:rPr>
                <w:sz w:val="20"/>
                <w:szCs w:val="20"/>
                <w:lang w:eastAsia="cs-CZ"/>
              </w:rPr>
              <w:t>z jiných zdrojů Kč</w:t>
            </w:r>
          </w:p>
        </w:tc>
      </w:tr>
      <w:tr w:rsidR="00C97FA3" w14:paraId="632DF42C" w14:textId="77777777" w:rsidTr="00012D45">
        <w:tblPrEx>
          <w:tblCellMar>
            <w:left w:w="108" w:type="dxa"/>
            <w:right w:w="108" w:type="dxa"/>
          </w:tblCellMar>
          <w:tblLook w:val="01E0" w:firstRow="1" w:lastRow="1" w:firstColumn="1" w:lastColumn="1" w:noHBand="0" w:noVBand="0"/>
        </w:tblPrEx>
        <w:trPr>
          <w:gridAfter w:val="1"/>
          <w:wAfter w:w="38" w:type="dxa"/>
          <w:trHeight w:val="1703"/>
        </w:trPr>
        <w:tc>
          <w:tcPr>
            <w:tcW w:w="4644" w:type="dxa"/>
            <w:gridSpan w:val="2"/>
            <w:tcBorders>
              <w:top w:val="single" w:sz="4" w:space="0" w:color="auto"/>
              <w:left w:val="single" w:sz="4" w:space="0" w:color="auto"/>
              <w:bottom w:val="single" w:sz="4" w:space="0" w:color="auto"/>
              <w:right w:val="single" w:sz="4" w:space="0" w:color="auto"/>
            </w:tcBorders>
          </w:tcPr>
          <w:p w14:paraId="7C66C4B2" w14:textId="77777777" w:rsidR="00C97FA3" w:rsidRPr="00BC2BC2" w:rsidRDefault="00C97FA3" w:rsidP="00012D45">
            <w:pPr>
              <w:pStyle w:val="podpis"/>
              <w:jc w:val="left"/>
              <w:rPr>
                <w:i/>
                <w:sz w:val="16"/>
                <w:szCs w:val="16"/>
                <w:lang w:eastAsia="cs-CZ"/>
              </w:rPr>
            </w:pPr>
            <w:r w:rsidRPr="006A2B02">
              <w:rPr>
                <w:sz w:val="20"/>
                <w:szCs w:val="20"/>
                <w:lang w:eastAsia="cs-CZ"/>
              </w:rPr>
              <w:t>Nákup materiálu</w:t>
            </w:r>
            <w:r>
              <w:rPr>
                <w:sz w:val="20"/>
                <w:szCs w:val="20"/>
                <w:lang w:eastAsia="cs-CZ"/>
              </w:rPr>
              <w:t xml:space="preserve"> </w:t>
            </w:r>
            <w:r w:rsidRPr="00BC2BC2">
              <w:rPr>
                <w:i/>
                <w:sz w:val="16"/>
                <w:szCs w:val="16"/>
                <w:lang w:eastAsia="cs-CZ"/>
              </w:rPr>
              <w:t>(z toho rozepsat)</w:t>
            </w:r>
          </w:p>
          <w:p w14:paraId="0D94E5E4" w14:textId="77777777" w:rsidR="00C97FA3" w:rsidRPr="006A2B02" w:rsidRDefault="00C97FA3" w:rsidP="00012D45">
            <w:pPr>
              <w:pStyle w:val="podpis"/>
              <w:jc w:val="left"/>
              <w:rPr>
                <w:sz w:val="20"/>
                <w:szCs w:val="20"/>
                <w:lang w:eastAsia="cs-CZ"/>
              </w:rPr>
            </w:pPr>
          </w:p>
          <w:p w14:paraId="24440DCF" w14:textId="77777777" w:rsidR="00C97FA3" w:rsidRPr="006A2B02" w:rsidRDefault="00C97FA3" w:rsidP="00012D45">
            <w:pPr>
              <w:pStyle w:val="podpis"/>
              <w:jc w:val="left"/>
              <w:rPr>
                <w:sz w:val="20"/>
                <w:szCs w:val="20"/>
                <w:lang w:eastAsia="cs-CZ"/>
              </w:rPr>
            </w:pPr>
          </w:p>
          <w:p w14:paraId="61D27798" w14:textId="77777777" w:rsidR="00C97FA3" w:rsidRPr="006A2B02" w:rsidRDefault="00C97FA3" w:rsidP="00012D45">
            <w:pPr>
              <w:pStyle w:val="podpis"/>
              <w:jc w:val="left"/>
              <w:rPr>
                <w:sz w:val="20"/>
                <w:szCs w:val="20"/>
                <w:lang w:eastAsia="cs-CZ"/>
              </w:rPr>
            </w:pPr>
          </w:p>
          <w:p w14:paraId="6242E14D"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3ACA3412" w14:textId="77777777" w:rsidR="00C97FA3" w:rsidRPr="006A2B02" w:rsidRDefault="00C97FA3" w:rsidP="00012D45">
            <w:pPr>
              <w:pStyle w:val="podpis"/>
              <w:jc w:val="left"/>
              <w:rPr>
                <w:sz w:val="20"/>
                <w:szCs w:val="20"/>
                <w:lang w:eastAsia="cs-CZ"/>
              </w:rPr>
            </w:pPr>
          </w:p>
          <w:p w14:paraId="7A3C5BFF" w14:textId="77777777" w:rsidR="00C97FA3" w:rsidRPr="006A2B02" w:rsidRDefault="00C97FA3" w:rsidP="00012D45">
            <w:pPr>
              <w:pStyle w:val="podpis"/>
              <w:jc w:val="left"/>
              <w:rPr>
                <w:sz w:val="20"/>
                <w:szCs w:val="20"/>
                <w:lang w:eastAsia="cs-CZ"/>
              </w:rPr>
            </w:pPr>
          </w:p>
          <w:p w14:paraId="78A22E15" w14:textId="77777777" w:rsidR="00C97FA3" w:rsidRPr="006A2B02" w:rsidRDefault="00C97FA3" w:rsidP="00012D45">
            <w:pPr>
              <w:pStyle w:val="podpis"/>
              <w:jc w:val="left"/>
              <w:rPr>
                <w:sz w:val="20"/>
                <w:szCs w:val="20"/>
                <w:lang w:eastAsia="cs-CZ"/>
              </w:rPr>
            </w:pPr>
          </w:p>
          <w:p w14:paraId="00CEE3ED"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1C0ABE29" w14:textId="77777777" w:rsidR="00C97FA3" w:rsidRPr="006A2B02" w:rsidRDefault="00C97FA3" w:rsidP="00012D45">
            <w:pPr>
              <w:pStyle w:val="podpis"/>
              <w:rPr>
                <w:sz w:val="20"/>
                <w:szCs w:val="20"/>
                <w:lang w:eastAsia="cs-CZ"/>
              </w:rPr>
            </w:pPr>
          </w:p>
        </w:tc>
      </w:tr>
      <w:tr w:rsidR="00C97FA3" w14:paraId="68683EFB"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74FD3A0C" w14:textId="77777777" w:rsidR="00C97FA3" w:rsidRPr="00BC2BC2" w:rsidRDefault="00C97FA3" w:rsidP="00012D45">
            <w:pPr>
              <w:pStyle w:val="podpis"/>
              <w:jc w:val="left"/>
              <w:rPr>
                <w:i/>
                <w:sz w:val="16"/>
                <w:szCs w:val="16"/>
                <w:lang w:eastAsia="cs-CZ"/>
              </w:rPr>
            </w:pPr>
            <w:r w:rsidRPr="006A2B02">
              <w:rPr>
                <w:sz w:val="20"/>
                <w:szCs w:val="20"/>
                <w:lang w:eastAsia="cs-CZ"/>
              </w:rPr>
              <w:t>Nákup prací a služeb</w:t>
            </w:r>
            <w:r>
              <w:rPr>
                <w:sz w:val="20"/>
                <w:szCs w:val="20"/>
                <w:lang w:eastAsia="cs-CZ"/>
              </w:rPr>
              <w:t xml:space="preserve"> </w:t>
            </w:r>
            <w:r w:rsidRPr="00BC2BC2">
              <w:rPr>
                <w:i/>
                <w:sz w:val="16"/>
                <w:szCs w:val="16"/>
                <w:lang w:eastAsia="cs-CZ"/>
              </w:rPr>
              <w:t>(z toho rozepsat)</w:t>
            </w:r>
          </w:p>
          <w:p w14:paraId="31A8E2D5" w14:textId="77777777" w:rsidR="00C97FA3" w:rsidRPr="006A2B02" w:rsidRDefault="00C97FA3" w:rsidP="00012D45">
            <w:pPr>
              <w:pStyle w:val="podpis"/>
              <w:jc w:val="left"/>
              <w:rPr>
                <w:sz w:val="20"/>
                <w:szCs w:val="20"/>
                <w:lang w:eastAsia="cs-CZ"/>
              </w:rPr>
            </w:pPr>
          </w:p>
          <w:p w14:paraId="3712E49D" w14:textId="77777777" w:rsidR="00C97FA3" w:rsidRDefault="00C97FA3" w:rsidP="00012D45">
            <w:pPr>
              <w:pStyle w:val="podpis"/>
              <w:jc w:val="left"/>
              <w:rPr>
                <w:sz w:val="20"/>
                <w:szCs w:val="20"/>
                <w:lang w:eastAsia="cs-CZ"/>
              </w:rPr>
            </w:pPr>
          </w:p>
          <w:p w14:paraId="6AD92FB4" w14:textId="77777777" w:rsidR="00C97FA3" w:rsidRPr="006A2B02" w:rsidRDefault="00C97FA3" w:rsidP="00012D45">
            <w:pPr>
              <w:pStyle w:val="podpis"/>
              <w:jc w:val="left"/>
              <w:rPr>
                <w:sz w:val="20"/>
                <w:szCs w:val="20"/>
                <w:lang w:eastAsia="cs-CZ"/>
              </w:rPr>
            </w:pPr>
          </w:p>
          <w:p w14:paraId="2907EFF9"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308DE65F" w14:textId="77777777" w:rsidR="00C97FA3" w:rsidRPr="006A2B02" w:rsidRDefault="00C97FA3" w:rsidP="00012D45">
            <w:pPr>
              <w:pStyle w:val="podpis"/>
              <w:jc w:val="left"/>
              <w:rPr>
                <w:sz w:val="20"/>
                <w:szCs w:val="20"/>
                <w:lang w:eastAsia="cs-CZ"/>
              </w:rPr>
            </w:pPr>
          </w:p>
          <w:p w14:paraId="4ECB85DB" w14:textId="77777777" w:rsidR="00C97FA3" w:rsidRPr="006A2B02" w:rsidRDefault="00C97FA3" w:rsidP="00012D45">
            <w:pPr>
              <w:pStyle w:val="podpis"/>
              <w:jc w:val="left"/>
              <w:rPr>
                <w:sz w:val="20"/>
                <w:szCs w:val="20"/>
                <w:lang w:eastAsia="cs-CZ"/>
              </w:rPr>
            </w:pPr>
          </w:p>
          <w:p w14:paraId="70DAF700"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1B42B00A" w14:textId="77777777" w:rsidR="00C97FA3" w:rsidRPr="006A2B02" w:rsidRDefault="00C97FA3" w:rsidP="00012D45">
            <w:pPr>
              <w:pStyle w:val="podpis"/>
              <w:rPr>
                <w:sz w:val="20"/>
                <w:szCs w:val="20"/>
                <w:lang w:eastAsia="cs-CZ"/>
              </w:rPr>
            </w:pPr>
          </w:p>
        </w:tc>
      </w:tr>
      <w:tr w:rsidR="00C97FA3" w14:paraId="7C6DE264"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02450ABD" w14:textId="77777777" w:rsidR="00C97FA3" w:rsidRPr="00BC2BC2" w:rsidRDefault="00C97FA3" w:rsidP="00012D45">
            <w:pPr>
              <w:pStyle w:val="podpis"/>
              <w:jc w:val="left"/>
              <w:rPr>
                <w:i/>
                <w:sz w:val="16"/>
                <w:szCs w:val="16"/>
                <w:lang w:eastAsia="cs-CZ"/>
              </w:rPr>
            </w:pPr>
            <w:r w:rsidRPr="006A2B02">
              <w:rPr>
                <w:sz w:val="20"/>
                <w:szCs w:val="20"/>
                <w:lang w:eastAsia="cs-CZ"/>
              </w:rPr>
              <w:t xml:space="preserve">Ostatní náklady </w:t>
            </w:r>
            <w:r w:rsidRPr="00BC2BC2">
              <w:rPr>
                <w:i/>
                <w:sz w:val="16"/>
                <w:szCs w:val="16"/>
                <w:lang w:eastAsia="cs-CZ"/>
              </w:rPr>
              <w:t>(z toho rozepsat)</w:t>
            </w:r>
          </w:p>
          <w:p w14:paraId="2DB9A930" w14:textId="77777777" w:rsidR="00C97FA3" w:rsidRDefault="00C97FA3" w:rsidP="00012D45">
            <w:pPr>
              <w:pStyle w:val="podpis"/>
              <w:jc w:val="left"/>
              <w:rPr>
                <w:sz w:val="20"/>
                <w:szCs w:val="20"/>
                <w:lang w:eastAsia="cs-CZ"/>
              </w:rPr>
            </w:pPr>
          </w:p>
          <w:p w14:paraId="469C5694" w14:textId="77777777" w:rsidR="00C97FA3" w:rsidRPr="006A2B02" w:rsidRDefault="00C97FA3" w:rsidP="00012D45">
            <w:pPr>
              <w:pStyle w:val="podpis"/>
              <w:jc w:val="left"/>
              <w:rPr>
                <w:sz w:val="20"/>
                <w:szCs w:val="20"/>
                <w:lang w:eastAsia="cs-CZ"/>
              </w:rPr>
            </w:pPr>
          </w:p>
          <w:p w14:paraId="76B248D3" w14:textId="77777777" w:rsidR="00C97FA3" w:rsidRDefault="00C97FA3" w:rsidP="00012D45">
            <w:pPr>
              <w:pStyle w:val="podpis"/>
              <w:jc w:val="left"/>
              <w:rPr>
                <w:sz w:val="20"/>
                <w:szCs w:val="20"/>
                <w:lang w:eastAsia="cs-CZ"/>
              </w:rPr>
            </w:pPr>
          </w:p>
          <w:p w14:paraId="30A0B76C" w14:textId="77777777" w:rsidR="00C97FA3"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20A96BF3" w14:textId="77777777" w:rsidR="00C97FA3" w:rsidRDefault="00C97FA3" w:rsidP="00012D45">
            <w:pPr>
              <w:pStyle w:val="podpis"/>
              <w:jc w:val="left"/>
              <w:rPr>
                <w:sz w:val="20"/>
                <w:szCs w:val="20"/>
                <w:lang w:eastAsia="cs-CZ"/>
              </w:rPr>
            </w:pPr>
          </w:p>
          <w:p w14:paraId="1E9F0838" w14:textId="77777777" w:rsidR="00C97FA3" w:rsidRPr="006A2B02" w:rsidRDefault="00C97FA3" w:rsidP="00012D45">
            <w:pPr>
              <w:pStyle w:val="podpis"/>
              <w:jc w:val="left"/>
              <w:rPr>
                <w:sz w:val="20"/>
                <w:szCs w:val="20"/>
                <w:lang w:eastAsia="cs-CZ"/>
              </w:rPr>
            </w:pPr>
          </w:p>
          <w:p w14:paraId="560B15FF"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0257C6AF" w14:textId="77777777" w:rsidR="00C97FA3" w:rsidRPr="006A2B02" w:rsidRDefault="00C97FA3" w:rsidP="00012D45">
            <w:pPr>
              <w:pStyle w:val="podpis"/>
              <w:rPr>
                <w:sz w:val="20"/>
                <w:szCs w:val="20"/>
                <w:lang w:eastAsia="cs-CZ"/>
              </w:rPr>
            </w:pPr>
          </w:p>
        </w:tc>
      </w:tr>
      <w:tr w:rsidR="00C97FA3" w14:paraId="1AB96753" w14:textId="77777777" w:rsidTr="004E272F">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1E9306BA" w14:textId="77777777" w:rsidR="00C97FA3" w:rsidRDefault="00C97FA3" w:rsidP="00012D45">
            <w:pPr>
              <w:pStyle w:val="podpis"/>
              <w:jc w:val="left"/>
              <w:rPr>
                <w:sz w:val="20"/>
                <w:szCs w:val="20"/>
                <w:lang w:eastAsia="cs-CZ"/>
              </w:rPr>
            </w:pPr>
            <w:r w:rsidRPr="006A2B02">
              <w:rPr>
                <w:sz w:val="20"/>
                <w:szCs w:val="20"/>
                <w:lang w:eastAsia="cs-CZ"/>
              </w:rPr>
              <w:t>Celkem</w:t>
            </w:r>
          </w:p>
          <w:p w14:paraId="0975C373" w14:textId="77777777" w:rsidR="00C97FA3" w:rsidRPr="006A2B02" w:rsidRDefault="00C97FA3" w:rsidP="00012D45">
            <w:pPr>
              <w:pStyle w:val="podpis"/>
              <w:jc w:val="left"/>
              <w:rPr>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tcPr>
          <w:p w14:paraId="05D7B6E6" w14:textId="77777777" w:rsidR="00C97FA3" w:rsidRPr="006A2B02" w:rsidRDefault="00C97FA3" w:rsidP="00012D45">
            <w:pPr>
              <w:pStyle w:val="podpis"/>
              <w:jc w:val="left"/>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3F9037CC" w14:textId="77777777" w:rsidR="00C97FA3" w:rsidRPr="006A2B02" w:rsidRDefault="00C97FA3" w:rsidP="00012D45">
            <w:pPr>
              <w:pStyle w:val="podpis"/>
              <w:rPr>
                <w:sz w:val="20"/>
                <w:szCs w:val="20"/>
                <w:lang w:eastAsia="cs-CZ"/>
              </w:rPr>
            </w:pPr>
          </w:p>
        </w:tc>
      </w:tr>
      <w:tr w:rsidR="00C97FA3" w14:paraId="4B2154EE" w14:textId="77777777" w:rsidTr="004E272F">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shd w:val="clear" w:color="auto" w:fill="CCFF99"/>
          </w:tcPr>
          <w:p w14:paraId="55BDA94D" w14:textId="77777777" w:rsidR="00C97FA3" w:rsidRPr="00EC0371" w:rsidRDefault="00C97FA3" w:rsidP="00012D45">
            <w:pPr>
              <w:pStyle w:val="podpis"/>
              <w:spacing w:line="360" w:lineRule="auto"/>
              <w:jc w:val="left"/>
              <w:rPr>
                <w:lang w:eastAsia="cs-CZ"/>
              </w:rPr>
            </w:pPr>
            <w:r w:rsidRPr="00EC0371">
              <w:rPr>
                <w:lang w:eastAsia="cs-CZ"/>
              </w:rPr>
              <w:t>Financování projektu</w:t>
            </w:r>
          </w:p>
        </w:tc>
        <w:tc>
          <w:tcPr>
            <w:tcW w:w="2268" w:type="dxa"/>
            <w:tcBorders>
              <w:top w:val="single" w:sz="4" w:space="0" w:color="auto"/>
              <w:left w:val="single" w:sz="4" w:space="0" w:color="auto"/>
              <w:bottom w:val="single" w:sz="4" w:space="0" w:color="auto"/>
              <w:right w:val="single" w:sz="4" w:space="0" w:color="auto"/>
            </w:tcBorders>
            <w:shd w:val="clear" w:color="auto" w:fill="CCFF99"/>
          </w:tcPr>
          <w:p w14:paraId="6814DA1E" w14:textId="77777777" w:rsidR="00C97FA3" w:rsidRPr="00EC0371" w:rsidRDefault="00C97FA3" w:rsidP="00012D45">
            <w:pPr>
              <w:pStyle w:val="podpis"/>
              <w:spacing w:line="360" w:lineRule="auto"/>
              <w:rPr>
                <w:lang w:eastAsia="cs-CZ"/>
              </w:rPr>
            </w:pPr>
            <w:r w:rsidRPr="00EC0371">
              <w:rPr>
                <w:lang w:eastAsia="cs-CZ"/>
              </w:rPr>
              <w:t>Kč</w:t>
            </w:r>
          </w:p>
        </w:tc>
        <w:tc>
          <w:tcPr>
            <w:tcW w:w="2127" w:type="dxa"/>
            <w:tcBorders>
              <w:top w:val="single" w:sz="4" w:space="0" w:color="auto"/>
              <w:left w:val="single" w:sz="4" w:space="0" w:color="auto"/>
              <w:bottom w:val="single" w:sz="4" w:space="0" w:color="auto"/>
              <w:right w:val="single" w:sz="4" w:space="0" w:color="auto"/>
            </w:tcBorders>
            <w:shd w:val="clear" w:color="auto" w:fill="CCFF99"/>
          </w:tcPr>
          <w:p w14:paraId="0300A75D" w14:textId="77777777" w:rsidR="00C97FA3" w:rsidRPr="00EC0371" w:rsidRDefault="00C97FA3" w:rsidP="00012D45">
            <w:pPr>
              <w:pStyle w:val="podpis"/>
              <w:rPr>
                <w:lang w:eastAsia="cs-CZ"/>
              </w:rPr>
            </w:pPr>
            <w:r w:rsidRPr="00EC0371">
              <w:rPr>
                <w:lang w:eastAsia="cs-CZ"/>
              </w:rPr>
              <w:t>% z celkových nákladů</w:t>
            </w:r>
          </w:p>
        </w:tc>
      </w:tr>
      <w:tr w:rsidR="00C97FA3" w14:paraId="1B3E04AC"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58C40681"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Vlastní zdroje</w:t>
            </w:r>
          </w:p>
        </w:tc>
        <w:tc>
          <w:tcPr>
            <w:tcW w:w="2268" w:type="dxa"/>
            <w:tcBorders>
              <w:top w:val="single" w:sz="4" w:space="0" w:color="auto"/>
              <w:left w:val="single" w:sz="4" w:space="0" w:color="auto"/>
              <w:bottom w:val="single" w:sz="4" w:space="0" w:color="auto"/>
              <w:right w:val="single" w:sz="4" w:space="0" w:color="auto"/>
            </w:tcBorders>
          </w:tcPr>
          <w:p w14:paraId="733A5DC0" w14:textId="77777777" w:rsidR="00C97FA3" w:rsidRPr="006A2B02" w:rsidRDefault="00C97FA3" w:rsidP="00012D45">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212B7541" w14:textId="77777777" w:rsidR="00C97FA3" w:rsidRPr="006A2B02" w:rsidRDefault="00C97FA3" w:rsidP="00012D45">
            <w:pPr>
              <w:pStyle w:val="podpis"/>
              <w:spacing w:line="360" w:lineRule="auto"/>
              <w:rPr>
                <w:sz w:val="20"/>
                <w:szCs w:val="20"/>
                <w:lang w:eastAsia="cs-CZ"/>
              </w:rPr>
            </w:pPr>
          </w:p>
        </w:tc>
      </w:tr>
      <w:tr w:rsidR="00C97FA3" w14:paraId="2C7ED7FD"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35460DF5" w14:textId="77777777" w:rsidR="00C97FA3" w:rsidRPr="006A2B02" w:rsidRDefault="00C97FA3" w:rsidP="00012D45">
            <w:pPr>
              <w:pStyle w:val="podpis"/>
              <w:spacing w:line="360" w:lineRule="auto"/>
              <w:jc w:val="left"/>
              <w:rPr>
                <w:sz w:val="20"/>
                <w:szCs w:val="20"/>
                <w:lang w:eastAsia="cs-CZ"/>
              </w:rPr>
            </w:pPr>
            <w:r w:rsidRPr="006A2B02">
              <w:rPr>
                <w:sz w:val="20"/>
                <w:szCs w:val="20"/>
                <w:lang w:eastAsia="cs-CZ"/>
              </w:rPr>
              <w:t>Ostatní zdroje</w:t>
            </w:r>
          </w:p>
        </w:tc>
        <w:tc>
          <w:tcPr>
            <w:tcW w:w="2268" w:type="dxa"/>
            <w:tcBorders>
              <w:top w:val="single" w:sz="4" w:space="0" w:color="auto"/>
              <w:left w:val="single" w:sz="4" w:space="0" w:color="auto"/>
              <w:bottom w:val="single" w:sz="4" w:space="0" w:color="auto"/>
              <w:right w:val="single" w:sz="4" w:space="0" w:color="auto"/>
            </w:tcBorders>
          </w:tcPr>
          <w:p w14:paraId="5B9230D1" w14:textId="77777777" w:rsidR="00C97FA3" w:rsidRPr="006A2B02" w:rsidRDefault="00C97FA3" w:rsidP="00012D45">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1267A057" w14:textId="77777777" w:rsidR="00C97FA3" w:rsidRPr="006A2B02" w:rsidRDefault="00C97FA3" w:rsidP="00012D45">
            <w:pPr>
              <w:pStyle w:val="podpis"/>
              <w:spacing w:line="360" w:lineRule="auto"/>
              <w:rPr>
                <w:sz w:val="20"/>
                <w:szCs w:val="20"/>
                <w:lang w:eastAsia="cs-CZ"/>
              </w:rPr>
            </w:pPr>
          </w:p>
        </w:tc>
      </w:tr>
      <w:tr w:rsidR="00C97FA3" w14:paraId="61410AC0"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1930C919" w14:textId="77777777" w:rsidR="00C97FA3" w:rsidRPr="006A2B02" w:rsidRDefault="00C97FA3" w:rsidP="00012D45">
            <w:pPr>
              <w:pStyle w:val="podpis"/>
              <w:spacing w:line="360" w:lineRule="auto"/>
              <w:jc w:val="left"/>
              <w:rPr>
                <w:sz w:val="20"/>
                <w:szCs w:val="20"/>
                <w:lang w:eastAsia="cs-CZ"/>
              </w:rPr>
            </w:pPr>
            <w:r>
              <w:rPr>
                <w:sz w:val="20"/>
                <w:szCs w:val="20"/>
                <w:lang w:eastAsia="cs-CZ"/>
              </w:rPr>
              <w:t>Požadovaná</w:t>
            </w:r>
            <w:r w:rsidRPr="006A2B02">
              <w:rPr>
                <w:sz w:val="20"/>
                <w:szCs w:val="20"/>
                <w:lang w:eastAsia="cs-CZ"/>
              </w:rPr>
              <w:t xml:space="preserve"> dotace</w:t>
            </w:r>
          </w:p>
        </w:tc>
        <w:tc>
          <w:tcPr>
            <w:tcW w:w="2268" w:type="dxa"/>
            <w:tcBorders>
              <w:top w:val="single" w:sz="4" w:space="0" w:color="auto"/>
              <w:left w:val="single" w:sz="4" w:space="0" w:color="auto"/>
              <w:bottom w:val="single" w:sz="4" w:space="0" w:color="auto"/>
              <w:right w:val="single" w:sz="4" w:space="0" w:color="auto"/>
            </w:tcBorders>
          </w:tcPr>
          <w:p w14:paraId="7F9F82CB" w14:textId="77777777" w:rsidR="00C97FA3" w:rsidRPr="006A2B02" w:rsidRDefault="00C97FA3" w:rsidP="00012D45">
            <w:pPr>
              <w:pStyle w:val="podpis"/>
              <w:spacing w:line="360" w:lineRule="auto"/>
              <w:rPr>
                <w:b/>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2569A739" w14:textId="77777777" w:rsidR="00C97FA3" w:rsidRPr="006A2B02" w:rsidRDefault="00C97FA3" w:rsidP="00012D45">
            <w:pPr>
              <w:pStyle w:val="podpis"/>
              <w:spacing w:line="360" w:lineRule="auto"/>
              <w:rPr>
                <w:sz w:val="20"/>
                <w:szCs w:val="20"/>
                <w:lang w:eastAsia="cs-CZ"/>
              </w:rPr>
            </w:pPr>
          </w:p>
        </w:tc>
      </w:tr>
      <w:tr w:rsidR="00C97FA3" w14:paraId="62FD7C61"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174647D0" w14:textId="77777777" w:rsidR="00C97FA3" w:rsidRPr="00EC0371" w:rsidRDefault="00C97FA3" w:rsidP="00012D45">
            <w:pPr>
              <w:pStyle w:val="podpis"/>
              <w:spacing w:line="360" w:lineRule="auto"/>
              <w:jc w:val="left"/>
              <w:rPr>
                <w:sz w:val="20"/>
                <w:szCs w:val="20"/>
                <w:lang w:eastAsia="cs-CZ"/>
              </w:rPr>
            </w:pPr>
            <w:r w:rsidRPr="00EC0371">
              <w:rPr>
                <w:sz w:val="20"/>
                <w:szCs w:val="20"/>
                <w:lang w:eastAsia="cs-CZ"/>
              </w:rPr>
              <w:t>Projekt celkem</w:t>
            </w:r>
          </w:p>
        </w:tc>
        <w:tc>
          <w:tcPr>
            <w:tcW w:w="2268" w:type="dxa"/>
            <w:tcBorders>
              <w:top w:val="single" w:sz="4" w:space="0" w:color="auto"/>
              <w:left w:val="single" w:sz="4" w:space="0" w:color="auto"/>
              <w:bottom w:val="single" w:sz="4" w:space="0" w:color="auto"/>
              <w:right w:val="single" w:sz="4" w:space="0" w:color="auto"/>
            </w:tcBorders>
          </w:tcPr>
          <w:p w14:paraId="7E3DA4CA" w14:textId="77777777" w:rsidR="00C97FA3" w:rsidRPr="006A2B02" w:rsidRDefault="00C97FA3" w:rsidP="00012D45">
            <w:pPr>
              <w:pStyle w:val="podpis"/>
              <w:spacing w:line="360" w:lineRule="auto"/>
              <w:rPr>
                <w:sz w:val="20"/>
                <w:szCs w:val="20"/>
                <w:lang w:eastAsia="cs-CZ"/>
              </w:rPr>
            </w:pPr>
          </w:p>
        </w:tc>
        <w:tc>
          <w:tcPr>
            <w:tcW w:w="2127" w:type="dxa"/>
            <w:tcBorders>
              <w:top w:val="single" w:sz="4" w:space="0" w:color="auto"/>
              <w:left w:val="single" w:sz="4" w:space="0" w:color="auto"/>
              <w:bottom w:val="single" w:sz="4" w:space="0" w:color="auto"/>
              <w:right w:val="single" w:sz="4" w:space="0" w:color="auto"/>
            </w:tcBorders>
          </w:tcPr>
          <w:p w14:paraId="1DE7DC5C" w14:textId="77777777" w:rsidR="00C97FA3" w:rsidRPr="006A2B02" w:rsidRDefault="00C97FA3" w:rsidP="00012D45">
            <w:pPr>
              <w:pStyle w:val="podpis"/>
              <w:spacing w:line="360" w:lineRule="auto"/>
              <w:rPr>
                <w:sz w:val="20"/>
                <w:szCs w:val="20"/>
                <w:lang w:eastAsia="cs-CZ"/>
              </w:rPr>
            </w:pPr>
          </w:p>
        </w:tc>
      </w:tr>
      <w:tr w:rsidR="00C97FA3" w14:paraId="665B4308"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4"/>
            <w:tcBorders>
              <w:top w:val="single" w:sz="4" w:space="0" w:color="auto"/>
              <w:left w:val="single" w:sz="4" w:space="0" w:color="auto"/>
              <w:bottom w:val="single" w:sz="4" w:space="0" w:color="auto"/>
              <w:right w:val="single" w:sz="4" w:space="0" w:color="auto"/>
            </w:tcBorders>
          </w:tcPr>
          <w:p w14:paraId="31996F9A" w14:textId="77777777" w:rsidR="00C97FA3" w:rsidRPr="006A2B02" w:rsidRDefault="00C97FA3" w:rsidP="00012D45">
            <w:pPr>
              <w:spacing w:after="0"/>
              <w:jc w:val="both"/>
              <w:rPr>
                <w:sz w:val="20"/>
                <w:szCs w:val="20"/>
                <w:lang w:eastAsia="cs-CZ"/>
              </w:rPr>
            </w:pPr>
            <w:r w:rsidRPr="000E5264">
              <w:rPr>
                <w:rFonts w:cs="Arial"/>
                <w:b/>
                <w:bCs/>
                <w:color w:val="000000"/>
                <w:sz w:val="18"/>
                <w:szCs w:val="18"/>
              </w:rPr>
              <w:t>Prohlášení:</w:t>
            </w:r>
            <w:r w:rsidRPr="000E5264">
              <w:rPr>
                <w:rFonts w:cs="Arial"/>
                <w:color w:val="000000"/>
                <w:sz w:val="18"/>
                <w:szCs w:val="18"/>
              </w:rPr>
              <w:t xml:space="preserve"> jsme </w:t>
            </w:r>
            <w:r w:rsidRPr="000E5264">
              <w:rPr>
                <w:rFonts w:cs="Arial"/>
                <w:b/>
                <w:bCs/>
                <w:i/>
                <w:iCs/>
                <w:color w:val="000000"/>
                <w:sz w:val="18"/>
                <w:szCs w:val="18"/>
              </w:rPr>
              <w:t>plátci – neplátci</w:t>
            </w:r>
            <w:r w:rsidRPr="000E5264">
              <w:rPr>
                <w:rFonts w:cs="Arial"/>
                <w:color w:val="000000"/>
                <w:sz w:val="18"/>
                <w:szCs w:val="18"/>
              </w:rPr>
              <w:t xml:space="preserve">* DPH. </w:t>
            </w:r>
            <w:r>
              <w:rPr>
                <w:rFonts w:cs="Arial"/>
                <w:b/>
                <w:bCs/>
                <w:i/>
                <w:iCs/>
                <w:color w:val="000000"/>
                <w:sz w:val="18"/>
                <w:szCs w:val="18"/>
              </w:rPr>
              <w:t>Bude - nebude</w:t>
            </w:r>
            <w:r w:rsidRPr="000E5264">
              <w:rPr>
                <w:rFonts w:cs="Arial"/>
                <w:b/>
                <w:bCs/>
                <w:i/>
                <w:iCs/>
                <w:color w:val="000000"/>
                <w:sz w:val="18"/>
                <w:szCs w:val="18"/>
              </w:rPr>
              <w:t>*</w:t>
            </w:r>
            <w:r w:rsidRPr="000E5264">
              <w:rPr>
                <w:rFonts w:cs="Arial"/>
                <w:color w:val="000000"/>
                <w:sz w:val="18"/>
                <w:szCs w:val="18"/>
              </w:rPr>
              <w:t xml:space="preserve"> uplatněn nárok na odpočet DPH u příslušného správce daně</w:t>
            </w:r>
            <w:r>
              <w:rPr>
                <w:rFonts w:cs="Arial"/>
                <w:color w:val="000000"/>
                <w:sz w:val="18"/>
                <w:szCs w:val="18"/>
              </w:rPr>
              <w:t>.</w:t>
            </w:r>
            <w:r w:rsidRPr="000E5264">
              <w:rPr>
                <w:rFonts w:cs="Arial"/>
                <w:color w:val="000000"/>
                <w:sz w:val="18"/>
                <w:szCs w:val="18"/>
              </w:rPr>
              <w:t xml:space="preserve"> </w:t>
            </w:r>
          </w:p>
        </w:tc>
      </w:tr>
      <w:tr w:rsidR="00C97FA3" w14:paraId="103B3083" w14:textId="77777777" w:rsidTr="00012D45">
        <w:tblPrEx>
          <w:tblCellMar>
            <w:left w:w="108" w:type="dxa"/>
            <w:right w:w="108" w:type="dxa"/>
          </w:tblCellMar>
          <w:tblLook w:val="01E0" w:firstRow="1" w:lastRow="1" w:firstColumn="1" w:lastColumn="1" w:noHBand="0" w:noVBand="0"/>
        </w:tblPrEx>
        <w:trPr>
          <w:gridAfter w:val="1"/>
          <w:wAfter w:w="38" w:type="dxa"/>
        </w:trPr>
        <w:tc>
          <w:tcPr>
            <w:tcW w:w="4644" w:type="dxa"/>
            <w:gridSpan w:val="2"/>
            <w:tcBorders>
              <w:top w:val="single" w:sz="4" w:space="0" w:color="auto"/>
              <w:left w:val="single" w:sz="4" w:space="0" w:color="auto"/>
              <w:bottom w:val="single" w:sz="4" w:space="0" w:color="auto"/>
              <w:right w:val="single" w:sz="4" w:space="0" w:color="auto"/>
            </w:tcBorders>
          </w:tcPr>
          <w:p w14:paraId="56276CD0" w14:textId="77777777" w:rsidR="00C97FA3" w:rsidRPr="008B74F3" w:rsidRDefault="00C97FA3" w:rsidP="00012D45">
            <w:pPr>
              <w:pStyle w:val="podpis"/>
              <w:tabs>
                <w:tab w:val="left" w:pos="2790"/>
              </w:tabs>
              <w:spacing w:line="360" w:lineRule="auto"/>
              <w:jc w:val="left"/>
              <w:rPr>
                <w:sz w:val="20"/>
                <w:szCs w:val="20"/>
                <w:lang w:eastAsia="cs-CZ"/>
              </w:rPr>
            </w:pPr>
            <w:r w:rsidRPr="008B74F3">
              <w:rPr>
                <w:sz w:val="20"/>
                <w:szCs w:val="20"/>
                <w:lang w:eastAsia="cs-CZ"/>
              </w:rPr>
              <w:t>V</w:t>
            </w:r>
            <w:r>
              <w:rPr>
                <w:sz w:val="20"/>
                <w:szCs w:val="20"/>
                <w:lang w:eastAsia="cs-CZ"/>
              </w:rPr>
              <w:tab/>
              <w:t>dne</w:t>
            </w:r>
          </w:p>
          <w:p w14:paraId="41863869" w14:textId="77777777" w:rsidR="00C97FA3" w:rsidRDefault="00C97FA3" w:rsidP="00012D45">
            <w:pPr>
              <w:pStyle w:val="podpis"/>
              <w:spacing w:line="360" w:lineRule="auto"/>
              <w:jc w:val="left"/>
              <w:rPr>
                <w:b/>
                <w:sz w:val="20"/>
                <w:szCs w:val="20"/>
                <w:lang w:eastAsia="cs-CZ"/>
              </w:rPr>
            </w:pPr>
          </w:p>
          <w:p w14:paraId="552EED9C" w14:textId="77777777" w:rsidR="00C97FA3" w:rsidRDefault="00C97FA3" w:rsidP="00012D45">
            <w:pPr>
              <w:pStyle w:val="podpis"/>
              <w:spacing w:line="360" w:lineRule="auto"/>
              <w:jc w:val="left"/>
              <w:rPr>
                <w:b/>
                <w:sz w:val="20"/>
                <w:szCs w:val="20"/>
                <w:lang w:eastAsia="cs-CZ"/>
              </w:rPr>
            </w:pPr>
          </w:p>
          <w:p w14:paraId="045E4EDF" w14:textId="77777777" w:rsidR="00C97FA3" w:rsidRPr="000D1FBC" w:rsidRDefault="00C97FA3" w:rsidP="00012D45">
            <w:pPr>
              <w:pStyle w:val="podpis"/>
              <w:spacing w:line="360" w:lineRule="auto"/>
              <w:jc w:val="left"/>
              <w:rPr>
                <w:b/>
                <w:sz w:val="20"/>
                <w:szCs w:val="20"/>
                <w:lang w:eastAsia="cs-CZ"/>
              </w:rPr>
            </w:pPr>
          </w:p>
        </w:tc>
        <w:tc>
          <w:tcPr>
            <w:tcW w:w="4395" w:type="dxa"/>
            <w:gridSpan w:val="2"/>
            <w:tcBorders>
              <w:top w:val="single" w:sz="4" w:space="0" w:color="auto"/>
              <w:left w:val="single" w:sz="4" w:space="0" w:color="auto"/>
              <w:bottom w:val="single" w:sz="4" w:space="0" w:color="auto"/>
              <w:right w:val="single" w:sz="4" w:space="0" w:color="auto"/>
            </w:tcBorders>
            <w:vAlign w:val="bottom"/>
          </w:tcPr>
          <w:p w14:paraId="31046248" w14:textId="77777777" w:rsidR="00C97FA3" w:rsidRPr="004C490C" w:rsidRDefault="00C97FA3" w:rsidP="00012D45">
            <w:pPr>
              <w:pStyle w:val="podpis"/>
              <w:spacing w:line="360" w:lineRule="auto"/>
              <w:jc w:val="right"/>
              <w:rPr>
                <w:sz w:val="16"/>
                <w:szCs w:val="16"/>
                <w:lang w:eastAsia="cs-CZ"/>
              </w:rPr>
            </w:pPr>
            <w:r w:rsidRPr="004C490C">
              <w:rPr>
                <w:sz w:val="16"/>
                <w:szCs w:val="16"/>
              </w:rPr>
              <w:t>Podpis statutár</w:t>
            </w:r>
            <w:r>
              <w:rPr>
                <w:sz w:val="16"/>
                <w:szCs w:val="16"/>
              </w:rPr>
              <w:t>ního</w:t>
            </w:r>
            <w:r w:rsidRPr="004C490C">
              <w:rPr>
                <w:sz w:val="16"/>
                <w:szCs w:val="16"/>
              </w:rPr>
              <w:t xml:space="preserve"> zástupce</w:t>
            </w:r>
            <w:r>
              <w:rPr>
                <w:sz w:val="16"/>
                <w:szCs w:val="16"/>
              </w:rPr>
              <w:t xml:space="preserve"> žadatele</w:t>
            </w:r>
          </w:p>
        </w:tc>
      </w:tr>
    </w:tbl>
    <w:p w14:paraId="49C0C896" w14:textId="77777777" w:rsidR="00C97FA3" w:rsidRDefault="00C97FA3" w:rsidP="00C97FA3">
      <w:pPr>
        <w:spacing w:after="0"/>
        <w:rPr>
          <w:rFonts w:ascii="Arial" w:hAnsi="Arial" w:cs="Arial"/>
        </w:rPr>
      </w:pPr>
    </w:p>
    <w:p w14:paraId="03DC08C6" w14:textId="77777777" w:rsidR="00C97FA3" w:rsidRDefault="00C97FA3" w:rsidP="00C97FA3">
      <w:pPr>
        <w:spacing w:after="0"/>
        <w:rPr>
          <w:rFonts w:ascii="Arial" w:hAnsi="Arial" w:cs="Arial"/>
        </w:rPr>
      </w:pPr>
    </w:p>
    <w:p w14:paraId="2B494516" w14:textId="77777777" w:rsidR="00C97FA3" w:rsidRDefault="00C97FA3" w:rsidP="00C97FA3">
      <w:pPr>
        <w:spacing w:after="0"/>
        <w:rPr>
          <w:rFonts w:ascii="Arial" w:hAnsi="Arial" w:cs="Arial"/>
        </w:rPr>
      </w:pPr>
    </w:p>
    <w:p w14:paraId="509B973E" w14:textId="10495795" w:rsidR="00DC7858" w:rsidRPr="002C7A51" w:rsidRDefault="00A73CAE" w:rsidP="00D0747A">
      <w:pPr>
        <w:pStyle w:val="Nadpis1"/>
        <w:spacing w:before="0" w:after="0" w:line="240" w:lineRule="auto"/>
        <w:rPr>
          <w:rFonts w:ascii="Arial" w:hAnsi="Arial" w:cs="Arial"/>
          <w:b w:val="0"/>
          <w:sz w:val="22"/>
          <w:szCs w:val="22"/>
        </w:rPr>
      </w:pPr>
      <w:r>
        <w:rPr>
          <w:rFonts w:ascii="Arial" w:hAnsi="Arial" w:cs="Arial"/>
          <w:b w:val="0"/>
          <w:sz w:val="22"/>
          <w:szCs w:val="22"/>
        </w:rPr>
        <w:lastRenderedPageBreak/>
        <w:t>P</w:t>
      </w:r>
      <w:r w:rsidR="00DC7858">
        <w:rPr>
          <w:rFonts w:ascii="Arial" w:hAnsi="Arial" w:cs="Arial"/>
          <w:b w:val="0"/>
          <w:sz w:val="22"/>
          <w:szCs w:val="22"/>
        </w:rPr>
        <w:t>říloha E</w:t>
      </w:r>
      <w:r w:rsidR="00DC7858" w:rsidRPr="002C7A51">
        <w:rPr>
          <w:rFonts w:ascii="Arial" w:hAnsi="Arial" w:cs="Arial"/>
          <w:b w:val="0"/>
          <w:sz w:val="22"/>
          <w:szCs w:val="22"/>
        </w:rPr>
        <w:t>5</w:t>
      </w:r>
    </w:p>
    <w:p w14:paraId="53E3DE4B" w14:textId="77777777" w:rsidR="005B42E5" w:rsidRPr="00564A19" w:rsidRDefault="005B42E5" w:rsidP="005B42E5">
      <w:pPr>
        <w:pStyle w:val="Nadpis1"/>
        <w:spacing w:before="120" w:after="100" w:line="240" w:lineRule="auto"/>
        <w:jc w:val="center"/>
        <w:rPr>
          <w:rFonts w:ascii="Arial" w:hAnsi="Arial" w:cs="Arial"/>
          <w:sz w:val="22"/>
          <w:szCs w:val="22"/>
        </w:rPr>
      </w:pPr>
      <w:r w:rsidRPr="00564A19">
        <w:rPr>
          <w:rFonts w:ascii="Arial" w:hAnsi="Arial" w:cs="Arial"/>
          <w:sz w:val="22"/>
          <w:szCs w:val="22"/>
        </w:rPr>
        <w:t xml:space="preserve">Čestné prohlášení </w:t>
      </w:r>
      <w:r w:rsidRPr="00D33B8D">
        <w:rPr>
          <w:rFonts w:ascii="Arial" w:hAnsi="Arial" w:cs="Arial"/>
          <w:sz w:val="22"/>
          <w:szCs w:val="22"/>
        </w:rPr>
        <w:t xml:space="preserve">žadatele o podporu v režimu </w:t>
      </w:r>
      <w:r w:rsidRPr="00D33B8D">
        <w:rPr>
          <w:rFonts w:ascii="Arial" w:hAnsi="Arial" w:cs="Arial"/>
          <w:i/>
          <w:sz w:val="22"/>
          <w:szCs w:val="22"/>
        </w:rPr>
        <w:t>de minimis</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60"/>
        <w:gridCol w:w="5180"/>
      </w:tblGrid>
      <w:tr w:rsidR="005B42E5" w:rsidRPr="00564A19" w14:paraId="4054AED0" w14:textId="77777777" w:rsidTr="0056757A">
        <w:tc>
          <w:tcPr>
            <w:tcW w:w="9140" w:type="dxa"/>
            <w:gridSpan w:val="2"/>
          </w:tcPr>
          <w:p w14:paraId="67D3B85D" w14:textId="77777777" w:rsidR="005B42E5" w:rsidRPr="00564A19" w:rsidRDefault="005B42E5" w:rsidP="0056757A">
            <w:pPr>
              <w:spacing w:after="0"/>
              <w:jc w:val="center"/>
              <w:rPr>
                <w:sz w:val="20"/>
                <w:szCs w:val="20"/>
              </w:rPr>
            </w:pPr>
            <w:r w:rsidRPr="00564A19">
              <w:rPr>
                <w:rFonts w:ascii="Arial" w:hAnsi="Arial" w:cs="Arial"/>
                <w:b/>
                <w:bCs/>
                <w:sz w:val="20"/>
                <w:szCs w:val="20"/>
              </w:rPr>
              <w:t>Žadatel - příjemce podpory</w:t>
            </w:r>
          </w:p>
        </w:tc>
      </w:tr>
      <w:tr w:rsidR="005B42E5" w:rsidRPr="00564A19" w14:paraId="3170876A" w14:textId="77777777" w:rsidTr="0056757A">
        <w:tc>
          <w:tcPr>
            <w:tcW w:w="3960" w:type="dxa"/>
          </w:tcPr>
          <w:p w14:paraId="0BC3320A" w14:textId="77777777" w:rsidR="005B42E5" w:rsidRPr="00564A19" w:rsidRDefault="005B42E5" w:rsidP="0056757A">
            <w:pPr>
              <w:spacing w:after="0"/>
              <w:rPr>
                <w:rFonts w:ascii="Arial" w:hAnsi="Arial" w:cs="Arial"/>
                <w:b/>
                <w:bCs/>
                <w:sz w:val="20"/>
                <w:szCs w:val="20"/>
              </w:rPr>
            </w:pPr>
            <w:r w:rsidRPr="00564A19">
              <w:rPr>
                <w:rFonts w:ascii="Arial" w:hAnsi="Arial" w:cs="Arial"/>
                <w:b/>
                <w:bCs/>
                <w:sz w:val="20"/>
                <w:szCs w:val="20"/>
              </w:rPr>
              <w:t>Obchodní firma/název/jméno a příjmení</w:t>
            </w:r>
          </w:p>
        </w:tc>
        <w:tc>
          <w:tcPr>
            <w:tcW w:w="5180" w:type="dxa"/>
          </w:tcPr>
          <w:p w14:paraId="5A636041" w14:textId="77777777" w:rsidR="005B42E5" w:rsidRPr="00564A19" w:rsidRDefault="005B42E5" w:rsidP="0056757A">
            <w:pPr>
              <w:spacing w:after="0"/>
              <w:rPr>
                <w:sz w:val="20"/>
                <w:szCs w:val="20"/>
              </w:rPr>
            </w:pPr>
          </w:p>
        </w:tc>
      </w:tr>
      <w:tr w:rsidR="005B42E5" w:rsidRPr="00564A19" w14:paraId="4DCCEC0E" w14:textId="77777777" w:rsidTr="0056757A">
        <w:tc>
          <w:tcPr>
            <w:tcW w:w="3960" w:type="dxa"/>
          </w:tcPr>
          <w:p w14:paraId="4507B344" w14:textId="77777777" w:rsidR="005B42E5" w:rsidRPr="00564A19" w:rsidRDefault="005B42E5" w:rsidP="0056757A">
            <w:pPr>
              <w:spacing w:after="0"/>
              <w:rPr>
                <w:rFonts w:ascii="Arial" w:hAnsi="Arial" w:cs="Arial"/>
                <w:b/>
                <w:bCs/>
                <w:sz w:val="20"/>
                <w:szCs w:val="20"/>
              </w:rPr>
            </w:pPr>
            <w:r w:rsidRPr="00564A19">
              <w:rPr>
                <w:rFonts w:ascii="Arial" w:hAnsi="Arial" w:cs="Arial"/>
                <w:b/>
                <w:bCs/>
                <w:sz w:val="20"/>
                <w:szCs w:val="20"/>
              </w:rPr>
              <w:t>Sídlo/adresa:</w:t>
            </w:r>
          </w:p>
        </w:tc>
        <w:tc>
          <w:tcPr>
            <w:tcW w:w="5180" w:type="dxa"/>
          </w:tcPr>
          <w:p w14:paraId="537515AA" w14:textId="77777777" w:rsidR="005B42E5" w:rsidRPr="00564A19" w:rsidRDefault="005B42E5" w:rsidP="0056757A">
            <w:pPr>
              <w:spacing w:after="0"/>
              <w:ind w:left="290" w:hanging="290"/>
              <w:rPr>
                <w:sz w:val="20"/>
                <w:szCs w:val="20"/>
              </w:rPr>
            </w:pPr>
          </w:p>
        </w:tc>
      </w:tr>
      <w:tr w:rsidR="005B42E5" w:rsidRPr="00564A19" w14:paraId="4864D379" w14:textId="77777777" w:rsidTr="0056757A">
        <w:tc>
          <w:tcPr>
            <w:tcW w:w="3960" w:type="dxa"/>
          </w:tcPr>
          <w:p w14:paraId="4988B1FF" w14:textId="77777777" w:rsidR="005B42E5" w:rsidRPr="00564A19" w:rsidRDefault="005B42E5" w:rsidP="0056757A">
            <w:pPr>
              <w:spacing w:after="0"/>
              <w:rPr>
                <w:rFonts w:ascii="Arial" w:hAnsi="Arial" w:cs="Arial"/>
                <w:b/>
                <w:bCs/>
                <w:sz w:val="20"/>
                <w:szCs w:val="20"/>
              </w:rPr>
            </w:pPr>
            <w:r w:rsidRPr="00564A19">
              <w:rPr>
                <w:rFonts w:ascii="Arial" w:hAnsi="Arial" w:cs="Arial"/>
                <w:b/>
                <w:bCs/>
                <w:sz w:val="20"/>
                <w:szCs w:val="20"/>
              </w:rPr>
              <w:t>IČ</w:t>
            </w:r>
            <w:r>
              <w:rPr>
                <w:rFonts w:ascii="Arial" w:hAnsi="Arial" w:cs="Arial"/>
                <w:b/>
                <w:bCs/>
                <w:sz w:val="20"/>
                <w:szCs w:val="20"/>
              </w:rPr>
              <w:t>O</w:t>
            </w:r>
            <w:r w:rsidRPr="00564A19">
              <w:rPr>
                <w:rFonts w:ascii="Arial" w:hAnsi="Arial" w:cs="Arial"/>
                <w:b/>
                <w:bCs/>
                <w:sz w:val="20"/>
                <w:szCs w:val="20"/>
              </w:rPr>
              <w:t>/</w:t>
            </w:r>
            <w:r>
              <w:rPr>
                <w:rFonts w:ascii="Arial" w:hAnsi="Arial" w:cs="Arial"/>
                <w:b/>
                <w:bCs/>
                <w:sz w:val="20"/>
                <w:szCs w:val="20"/>
              </w:rPr>
              <w:t>datum narození</w:t>
            </w:r>
            <w:r w:rsidRPr="00564A19">
              <w:rPr>
                <w:rFonts w:ascii="Arial" w:hAnsi="Arial" w:cs="Arial"/>
                <w:b/>
                <w:bCs/>
                <w:sz w:val="20"/>
                <w:szCs w:val="20"/>
              </w:rPr>
              <w:t>:</w:t>
            </w:r>
          </w:p>
        </w:tc>
        <w:tc>
          <w:tcPr>
            <w:tcW w:w="5180" w:type="dxa"/>
          </w:tcPr>
          <w:p w14:paraId="1C216678" w14:textId="77777777" w:rsidR="005B42E5" w:rsidRPr="00564A19" w:rsidRDefault="005B42E5" w:rsidP="0056757A">
            <w:pPr>
              <w:spacing w:after="0"/>
              <w:rPr>
                <w:sz w:val="20"/>
                <w:szCs w:val="20"/>
              </w:rPr>
            </w:pPr>
          </w:p>
        </w:tc>
      </w:tr>
      <w:tr w:rsidR="005B42E5" w:rsidRPr="00564A19" w14:paraId="7BD2A993" w14:textId="77777777" w:rsidTr="0056757A">
        <w:tc>
          <w:tcPr>
            <w:tcW w:w="3960" w:type="dxa"/>
          </w:tcPr>
          <w:p w14:paraId="5F11A68A" w14:textId="77777777" w:rsidR="005B42E5" w:rsidRPr="00564A19" w:rsidRDefault="005B42E5" w:rsidP="0056757A">
            <w:pPr>
              <w:spacing w:after="0"/>
              <w:rPr>
                <w:rFonts w:ascii="Arial" w:hAnsi="Arial" w:cs="Arial"/>
                <w:b/>
                <w:bCs/>
                <w:sz w:val="20"/>
                <w:szCs w:val="20"/>
              </w:rPr>
            </w:pPr>
            <w:r w:rsidRPr="00564A19">
              <w:rPr>
                <w:rFonts w:ascii="Arial" w:hAnsi="Arial" w:cs="Arial"/>
                <w:b/>
                <w:bCs/>
                <w:sz w:val="20"/>
                <w:szCs w:val="20"/>
              </w:rPr>
              <w:t>Statutární zástupce:</w:t>
            </w:r>
          </w:p>
        </w:tc>
        <w:tc>
          <w:tcPr>
            <w:tcW w:w="5180" w:type="dxa"/>
          </w:tcPr>
          <w:p w14:paraId="432EF751" w14:textId="77777777" w:rsidR="005B42E5" w:rsidRPr="00564A19" w:rsidRDefault="005B42E5" w:rsidP="0056757A">
            <w:pPr>
              <w:spacing w:after="0"/>
              <w:rPr>
                <w:sz w:val="20"/>
                <w:szCs w:val="20"/>
              </w:rPr>
            </w:pPr>
          </w:p>
        </w:tc>
      </w:tr>
    </w:tbl>
    <w:p w14:paraId="5BC073B9" w14:textId="77777777" w:rsidR="005B42E5" w:rsidRPr="00C41523" w:rsidRDefault="005B42E5" w:rsidP="00657229">
      <w:pPr>
        <w:pStyle w:val="Odstavecseseznamem"/>
        <w:numPr>
          <w:ilvl w:val="0"/>
          <w:numId w:val="104"/>
        </w:numPr>
        <w:autoSpaceDE w:val="0"/>
        <w:autoSpaceDN w:val="0"/>
        <w:adjustRightInd w:val="0"/>
        <w:spacing w:before="120" w:after="0" w:line="240" w:lineRule="auto"/>
        <w:ind w:hanging="502"/>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14:paraId="01245BD9" w14:textId="77777777" w:rsidR="005B42E5" w:rsidRPr="00083172" w:rsidRDefault="005B42E5" w:rsidP="005B42E5">
      <w:pPr>
        <w:autoSpaceDE w:val="0"/>
        <w:autoSpaceDN w:val="0"/>
        <w:adjustRightInd w:val="0"/>
        <w:spacing w:before="120" w:after="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14:paraId="6AE44CED" w14:textId="77777777" w:rsidR="005B42E5" w:rsidRPr="00083172" w:rsidRDefault="005B42E5" w:rsidP="008E4AF6">
      <w:pPr>
        <w:autoSpaceDE w:val="0"/>
        <w:autoSpaceDN w:val="0"/>
        <w:adjustRightInd w:val="0"/>
        <w:spacing w:after="12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14:paraId="536809AC" w14:textId="77777777" w:rsidR="005B42E5" w:rsidRPr="00083172" w:rsidRDefault="005B42E5" w:rsidP="00657229">
      <w:pPr>
        <w:pStyle w:val="Odstavecseseznamem"/>
        <w:numPr>
          <w:ilvl w:val="0"/>
          <w:numId w:val="104"/>
        </w:numPr>
        <w:autoSpaceDE w:val="0"/>
        <w:autoSpaceDN w:val="0"/>
        <w:adjustRightInd w:val="0"/>
        <w:spacing w:after="0" w:line="240" w:lineRule="auto"/>
        <w:ind w:left="357"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29"/>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B42E5" w:rsidRPr="00083172" w14:paraId="0073A8FE" w14:textId="77777777" w:rsidTr="0056757A">
        <w:trPr>
          <w:trHeight w:val="3881"/>
        </w:trPr>
        <w:tc>
          <w:tcPr>
            <w:tcW w:w="9438" w:type="dxa"/>
            <w:tcBorders>
              <w:bottom w:val="single" w:sz="4" w:space="0" w:color="auto"/>
            </w:tcBorders>
          </w:tcPr>
          <w:p w14:paraId="5947EE50" w14:textId="77777777" w:rsidR="005B42E5" w:rsidRPr="00D57E01" w:rsidRDefault="005B42E5" w:rsidP="0056757A">
            <w:pPr>
              <w:spacing w:before="120" w:after="0"/>
              <w:jc w:val="both"/>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30"/>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378E634E" w14:textId="77777777" w:rsidR="005B42E5" w:rsidRPr="00D57E01" w:rsidRDefault="005B42E5" w:rsidP="0056757A">
            <w:pPr>
              <w:autoSpaceDE w:val="0"/>
              <w:autoSpaceDN w:val="0"/>
              <w:adjustRightInd w:val="0"/>
              <w:spacing w:after="0"/>
              <w:jc w:val="both"/>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14:paraId="6C8484EB" w14:textId="77777777" w:rsidR="005B42E5" w:rsidRPr="00D57E01" w:rsidRDefault="005B42E5" w:rsidP="0056757A">
            <w:pPr>
              <w:autoSpaceDE w:val="0"/>
              <w:autoSpaceDN w:val="0"/>
              <w:adjustRightInd w:val="0"/>
              <w:spacing w:after="0"/>
              <w:jc w:val="both"/>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32EC268E" w14:textId="77777777" w:rsidR="005B42E5" w:rsidRPr="00D57E01" w:rsidRDefault="005B42E5" w:rsidP="0056757A">
            <w:pPr>
              <w:autoSpaceDE w:val="0"/>
              <w:autoSpaceDN w:val="0"/>
              <w:adjustRightInd w:val="0"/>
              <w:spacing w:after="0"/>
              <w:jc w:val="both"/>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14:paraId="288FE0BE" w14:textId="77777777" w:rsidR="005B42E5" w:rsidRPr="00D57E01" w:rsidRDefault="005B42E5" w:rsidP="0056757A">
            <w:pPr>
              <w:autoSpaceDE w:val="0"/>
              <w:autoSpaceDN w:val="0"/>
              <w:adjustRightInd w:val="0"/>
              <w:spacing w:after="0"/>
              <w:jc w:val="both"/>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32AD939E" w14:textId="77777777" w:rsidR="005B42E5" w:rsidRPr="00D57E01" w:rsidRDefault="005B42E5" w:rsidP="0056757A">
            <w:pPr>
              <w:autoSpaceDE w:val="0"/>
              <w:autoSpaceDN w:val="0"/>
              <w:adjustRightInd w:val="0"/>
              <w:spacing w:before="120" w:after="0"/>
              <w:jc w:val="both"/>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14:paraId="4804EFE3" w14:textId="77777777" w:rsidR="005B42E5" w:rsidRPr="00D57E01" w:rsidRDefault="005B42E5" w:rsidP="0056757A">
            <w:pPr>
              <w:autoSpaceDE w:val="0"/>
              <w:autoSpaceDN w:val="0"/>
              <w:adjustRightInd w:val="0"/>
              <w:spacing w:before="120" w:after="0"/>
              <w:jc w:val="both"/>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14:paraId="7026BD5C" w14:textId="77777777" w:rsidR="005B42E5" w:rsidRPr="006106C5" w:rsidRDefault="005B42E5" w:rsidP="008E4AF6">
      <w:pPr>
        <w:pStyle w:val="Odstavecseseznamem"/>
        <w:autoSpaceDE w:val="0"/>
        <w:autoSpaceDN w:val="0"/>
        <w:adjustRightInd w:val="0"/>
        <w:spacing w:before="120" w:after="120" w:line="240" w:lineRule="auto"/>
        <w:ind w:left="0"/>
        <w:rPr>
          <w:rFonts w:ascii="Arial" w:hAnsi="Arial" w:cs="Arial"/>
          <w:sz w:val="20"/>
        </w:rPr>
      </w:pPr>
      <w:r w:rsidRPr="006106C5">
        <w:rPr>
          <w:rFonts w:ascii="Arial" w:hAnsi="Arial" w:cs="Arial"/>
          <w:sz w:val="20"/>
        </w:rPr>
        <w:t xml:space="preserve">Žadatel prohlašuje, že </w:t>
      </w:r>
    </w:p>
    <w:p w14:paraId="193B6F42" w14:textId="77777777" w:rsidR="005B42E5" w:rsidRPr="00083172" w:rsidRDefault="005B42E5" w:rsidP="005B42E5">
      <w:pPr>
        <w:autoSpaceDE w:val="0"/>
        <w:autoSpaceDN w:val="0"/>
        <w:adjustRightInd w:val="0"/>
        <w:spacing w:after="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1827E729" w14:textId="77777777" w:rsidR="005B42E5" w:rsidRPr="00083172" w:rsidRDefault="005B42E5" w:rsidP="008E4AF6">
      <w:pPr>
        <w:autoSpaceDE w:val="0"/>
        <w:autoSpaceDN w:val="0"/>
        <w:adjustRightInd w:val="0"/>
        <w:spacing w:after="120" w:line="240" w:lineRule="auto"/>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610"/>
        <w:gridCol w:w="2208"/>
      </w:tblGrid>
      <w:tr w:rsidR="005B42E5" w:rsidRPr="00083172" w14:paraId="2D1A5F2B" w14:textId="77777777" w:rsidTr="0056757A">
        <w:trPr>
          <w:trHeight w:val="279"/>
        </w:trPr>
        <w:tc>
          <w:tcPr>
            <w:tcW w:w="3468" w:type="dxa"/>
            <w:vAlign w:val="center"/>
          </w:tcPr>
          <w:p w14:paraId="4DDBBB81"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610" w:type="dxa"/>
            <w:vAlign w:val="center"/>
          </w:tcPr>
          <w:p w14:paraId="01B512C4"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08" w:type="dxa"/>
            <w:vAlign w:val="center"/>
          </w:tcPr>
          <w:p w14:paraId="1A9DA6F2"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5B42E5" w:rsidRPr="00083172" w14:paraId="1FD7C686" w14:textId="77777777" w:rsidTr="0056757A">
        <w:tc>
          <w:tcPr>
            <w:tcW w:w="3468" w:type="dxa"/>
          </w:tcPr>
          <w:p w14:paraId="67C1C983" w14:textId="77777777" w:rsidR="005B42E5" w:rsidRPr="00D57E01" w:rsidRDefault="005B42E5" w:rsidP="0056757A">
            <w:pPr>
              <w:autoSpaceDE w:val="0"/>
              <w:autoSpaceDN w:val="0"/>
              <w:adjustRightInd w:val="0"/>
              <w:spacing w:after="0"/>
              <w:rPr>
                <w:rFonts w:ascii="Arial" w:hAnsi="Arial" w:cs="Arial"/>
                <w:b/>
                <w:sz w:val="20"/>
              </w:rPr>
            </w:pPr>
          </w:p>
        </w:tc>
        <w:tc>
          <w:tcPr>
            <w:tcW w:w="3610" w:type="dxa"/>
          </w:tcPr>
          <w:p w14:paraId="105C9F14" w14:textId="77777777" w:rsidR="005B42E5" w:rsidRPr="00D57E01" w:rsidRDefault="005B42E5" w:rsidP="0056757A">
            <w:pPr>
              <w:autoSpaceDE w:val="0"/>
              <w:autoSpaceDN w:val="0"/>
              <w:adjustRightInd w:val="0"/>
              <w:spacing w:after="0"/>
              <w:rPr>
                <w:rFonts w:ascii="Arial" w:hAnsi="Arial" w:cs="Arial"/>
                <w:b/>
                <w:sz w:val="20"/>
              </w:rPr>
            </w:pPr>
          </w:p>
        </w:tc>
        <w:tc>
          <w:tcPr>
            <w:tcW w:w="2208" w:type="dxa"/>
          </w:tcPr>
          <w:p w14:paraId="4C4F78BD" w14:textId="77777777" w:rsidR="005B42E5" w:rsidRPr="00D57E01" w:rsidRDefault="005B42E5" w:rsidP="0056757A">
            <w:pPr>
              <w:autoSpaceDE w:val="0"/>
              <w:autoSpaceDN w:val="0"/>
              <w:adjustRightInd w:val="0"/>
              <w:spacing w:after="0"/>
              <w:rPr>
                <w:rFonts w:ascii="Arial" w:hAnsi="Arial" w:cs="Arial"/>
                <w:b/>
                <w:sz w:val="20"/>
              </w:rPr>
            </w:pPr>
          </w:p>
        </w:tc>
      </w:tr>
      <w:tr w:rsidR="005B42E5" w:rsidRPr="00083172" w14:paraId="7281F228" w14:textId="77777777" w:rsidTr="0056757A">
        <w:tc>
          <w:tcPr>
            <w:tcW w:w="3468" w:type="dxa"/>
          </w:tcPr>
          <w:p w14:paraId="33E7D0AE" w14:textId="77777777" w:rsidR="005B42E5" w:rsidRPr="00D57E01" w:rsidRDefault="005B42E5" w:rsidP="0056757A">
            <w:pPr>
              <w:autoSpaceDE w:val="0"/>
              <w:autoSpaceDN w:val="0"/>
              <w:adjustRightInd w:val="0"/>
              <w:spacing w:after="0"/>
              <w:rPr>
                <w:rFonts w:ascii="Arial" w:hAnsi="Arial" w:cs="Arial"/>
                <w:b/>
                <w:sz w:val="20"/>
              </w:rPr>
            </w:pPr>
          </w:p>
        </w:tc>
        <w:tc>
          <w:tcPr>
            <w:tcW w:w="3610" w:type="dxa"/>
          </w:tcPr>
          <w:p w14:paraId="5F3D806C" w14:textId="77777777" w:rsidR="005B42E5" w:rsidRPr="00D57E01" w:rsidRDefault="005B42E5" w:rsidP="0056757A">
            <w:pPr>
              <w:autoSpaceDE w:val="0"/>
              <w:autoSpaceDN w:val="0"/>
              <w:adjustRightInd w:val="0"/>
              <w:spacing w:after="0"/>
              <w:rPr>
                <w:rFonts w:ascii="Arial" w:hAnsi="Arial" w:cs="Arial"/>
                <w:b/>
                <w:sz w:val="20"/>
              </w:rPr>
            </w:pPr>
          </w:p>
        </w:tc>
        <w:tc>
          <w:tcPr>
            <w:tcW w:w="2208" w:type="dxa"/>
          </w:tcPr>
          <w:p w14:paraId="55748793" w14:textId="77777777" w:rsidR="005B42E5" w:rsidRPr="00D57E01" w:rsidRDefault="005B42E5" w:rsidP="0056757A">
            <w:pPr>
              <w:autoSpaceDE w:val="0"/>
              <w:autoSpaceDN w:val="0"/>
              <w:adjustRightInd w:val="0"/>
              <w:spacing w:after="0"/>
              <w:rPr>
                <w:rFonts w:ascii="Arial" w:hAnsi="Arial" w:cs="Arial"/>
                <w:b/>
                <w:sz w:val="20"/>
              </w:rPr>
            </w:pPr>
          </w:p>
        </w:tc>
      </w:tr>
      <w:tr w:rsidR="005B42E5" w:rsidRPr="00083172" w14:paraId="531EDF3A" w14:textId="77777777" w:rsidTr="0056757A">
        <w:tc>
          <w:tcPr>
            <w:tcW w:w="3468" w:type="dxa"/>
          </w:tcPr>
          <w:p w14:paraId="7E33EDFA" w14:textId="77777777" w:rsidR="005B42E5" w:rsidRPr="00D57E01" w:rsidRDefault="005B42E5" w:rsidP="0056757A">
            <w:pPr>
              <w:autoSpaceDE w:val="0"/>
              <w:autoSpaceDN w:val="0"/>
              <w:adjustRightInd w:val="0"/>
              <w:spacing w:after="0"/>
              <w:rPr>
                <w:rFonts w:ascii="Arial" w:hAnsi="Arial" w:cs="Arial"/>
                <w:b/>
                <w:sz w:val="20"/>
              </w:rPr>
            </w:pPr>
          </w:p>
        </w:tc>
        <w:tc>
          <w:tcPr>
            <w:tcW w:w="3610" w:type="dxa"/>
          </w:tcPr>
          <w:p w14:paraId="293D7CFE" w14:textId="77777777" w:rsidR="005B42E5" w:rsidRPr="00D57E01" w:rsidRDefault="005B42E5" w:rsidP="0056757A">
            <w:pPr>
              <w:autoSpaceDE w:val="0"/>
              <w:autoSpaceDN w:val="0"/>
              <w:adjustRightInd w:val="0"/>
              <w:spacing w:after="0"/>
              <w:rPr>
                <w:rFonts w:ascii="Arial" w:hAnsi="Arial" w:cs="Arial"/>
                <w:b/>
                <w:sz w:val="20"/>
              </w:rPr>
            </w:pPr>
          </w:p>
        </w:tc>
        <w:tc>
          <w:tcPr>
            <w:tcW w:w="2208" w:type="dxa"/>
          </w:tcPr>
          <w:p w14:paraId="36F0E8C7" w14:textId="77777777" w:rsidR="005B42E5" w:rsidRPr="00D57E01" w:rsidRDefault="005B42E5" w:rsidP="0056757A">
            <w:pPr>
              <w:autoSpaceDE w:val="0"/>
              <w:autoSpaceDN w:val="0"/>
              <w:adjustRightInd w:val="0"/>
              <w:spacing w:after="0"/>
              <w:rPr>
                <w:rFonts w:ascii="Arial" w:hAnsi="Arial" w:cs="Arial"/>
                <w:b/>
                <w:sz w:val="20"/>
              </w:rPr>
            </w:pPr>
          </w:p>
        </w:tc>
      </w:tr>
    </w:tbl>
    <w:p w14:paraId="35F60596" w14:textId="77777777" w:rsidR="005B42E5" w:rsidRPr="00C41523" w:rsidRDefault="005B42E5" w:rsidP="00657229">
      <w:pPr>
        <w:pStyle w:val="Odstavecseseznamem"/>
        <w:numPr>
          <w:ilvl w:val="0"/>
          <w:numId w:val="104"/>
        </w:numPr>
        <w:autoSpaceDE w:val="0"/>
        <w:autoSpaceDN w:val="0"/>
        <w:adjustRightInd w:val="0"/>
        <w:spacing w:before="120" w:after="0" w:line="240" w:lineRule="auto"/>
        <w:ind w:left="357" w:hanging="357"/>
        <w:rPr>
          <w:rFonts w:ascii="Arial" w:hAnsi="Arial" w:cs="Arial"/>
          <w:sz w:val="20"/>
        </w:rPr>
      </w:pPr>
      <w:r w:rsidRPr="00C41523">
        <w:rPr>
          <w:rFonts w:ascii="Arial" w:hAnsi="Arial" w:cs="Arial"/>
          <w:sz w:val="20"/>
        </w:rPr>
        <w:t>Žadatel prohlašuje, že podnik (žadatel) v současném a 2 předcházejících účetních obdobích</w:t>
      </w:r>
    </w:p>
    <w:p w14:paraId="3A41148C" w14:textId="77777777" w:rsidR="005B42E5" w:rsidRPr="00083172" w:rsidRDefault="005B42E5" w:rsidP="005B42E5">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6AC2E11F" w14:textId="77777777" w:rsidR="005B42E5" w:rsidRDefault="005B42E5" w:rsidP="005B42E5">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1"/>
      </w:r>
      <w:r>
        <w:rPr>
          <w:rFonts w:ascii="Arial" w:hAnsi="Arial" w:cs="Arial"/>
          <w:bCs/>
          <w:sz w:val="20"/>
        </w:rPr>
        <w:t xml:space="preserve">) </w:t>
      </w:r>
      <w:r w:rsidRPr="00083172">
        <w:rPr>
          <w:rFonts w:ascii="Arial" w:hAnsi="Arial" w:cs="Arial"/>
          <w:bCs/>
          <w:sz w:val="20"/>
        </w:rPr>
        <w:t>níže uvedených podniků:</w:t>
      </w:r>
    </w:p>
    <w:p w14:paraId="3158F61B" w14:textId="51434338" w:rsidR="005B42E5" w:rsidRPr="00083172" w:rsidRDefault="005B42E5" w:rsidP="005B42E5">
      <w:pPr>
        <w:autoSpaceDE w:val="0"/>
        <w:autoSpaceDN w:val="0"/>
        <w:adjustRightInd w:val="0"/>
        <w:spacing w:after="0"/>
        <w:rPr>
          <w:rFonts w:ascii="Arial" w:hAnsi="Arial" w:cs="Arial"/>
          <w:bCs/>
          <w:sz w:val="20"/>
        </w:rPr>
      </w:pPr>
      <w:r w:rsidRPr="00083172">
        <w:rPr>
          <w:rFonts w:ascii="Arial" w:hAnsi="Arial" w:cs="Arial"/>
          <w:b/>
          <w:bCs/>
          <w:sz w:val="20"/>
        </w:rPr>
        <w:lastRenderedPageBreak/>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32"/>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/ých</w:t>
      </w:r>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5B42E5" w:rsidRPr="00083172" w14:paraId="3CD1EB27" w14:textId="77777777" w:rsidTr="0056757A">
        <w:trPr>
          <w:trHeight w:val="279"/>
        </w:trPr>
        <w:tc>
          <w:tcPr>
            <w:tcW w:w="3460" w:type="dxa"/>
            <w:vAlign w:val="center"/>
          </w:tcPr>
          <w:p w14:paraId="3CE630EB"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65EF694E"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2CA7CF8C"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5B42E5" w:rsidRPr="00083172" w14:paraId="03651540" w14:textId="77777777" w:rsidTr="0056757A">
        <w:tc>
          <w:tcPr>
            <w:tcW w:w="3460" w:type="dxa"/>
          </w:tcPr>
          <w:p w14:paraId="5C3700F9" w14:textId="77777777" w:rsidR="005B42E5" w:rsidRPr="00D57E01" w:rsidRDefault="005B42E5" w:rsidP="0056757A">
            <w:pPr>
              <w:autoSpaceDE w:val="0"/>
              <w:autoSpaceDN w:val="0"/>
              <w:adjustRightInd w:val="0"/>
              <w:spacing w:after="0"/>
              <w:rPr>
                <w:rFonts w:ascii="Arial" w:hAnsi="Arial" w:cs="Arial"/>
                <w:b/>
                <w:sz w:val="20"/>
              </w:rPr>
            </w:pPr>
          </w:p>
        </w:tc>
        <w:tc>
          <w:tcPr>
            <w:tcW w:w="3900" w:type="dxa"/>
          </w:tcPr>
          <w:p w14:paraId="452D2713" w14:textId="77777777" w:rsidR="005B42E5" w:rsidRPr="00D57E01" w:rsidRDefault="005B42E5" w:rsidP="0056757A">
            <w:pPr>
              <w:autoSpaceDE w:val="0"/>
              <w:autoSpaceDN w:val="0"/>
              <w:adjustRightInd w:val="0"/>
              <w:spacing w:after="0"/>
              <w:rPr>
                <w:rFonts w:ascii="Arial" w:hAnsi="Arial" w:cs="Arial"/>
                <w:b/>
                <w:sz w:val="20"/>
              </w:rPr>
            </w:pPr>
          </w:p>
        </w:tc>
        <w:tc>
          <w:tcPr>
            <w:tcW w:w="1926" w:type="dxa"/>
          </w:tcPr>
          <w:p w14:paraId="7040DCD7" w14:textId="77777777" w:rsidR="005B42E5" w:rsidRPr="00D57E01" w:rsidRDefault="005B42E5" w:rsidP="0056757A">
            <w:pPr>
              <w:autoSpaceDE w:val="0"/>
              <w:autoSpaceDN w:val="0"/>
              <w:adjustRightInd w:val="0"/>
              <w:spacing w:after="0"/>
              <w:rPr>
                <w:rFonts w:ascii="Arial" w:hAnsi="Arial" w:cs="Arial"/>
                <w:b/>
                <w:sz w:val="20"/>
              </w:rPr>
            </w:pPr>
          </w:p>
        </w:tc>
      </w:tr>
      <w:tr w:rsidR="005B42E5" w:rsidRPr="00083172" w14:paraId="0332436F" w14:textId="77777777" w:rsidTr="0056757A">
        <w:tc>
          <w:tcPr>
            <w:tcW w:w="3460" w:type="dxa"/>
          </w:tcPr>
          <w:p w14:paraId="57ECF684" w14:textId="77777777" w:rsidR="005B42E5" w:rsidRPr="00D57E01" w:rsidRDefault="005B42E5" w:rsidP="0056757A">
            <w:pPr>
              <w:autoSpaceDE w:val="0"/>
              <w:autoSpaceDN w:val="0"/>
              <w:adjustRightInd w:val="0"/>
              <w:spacing w:after="0"/>
              <w:rPr>
                <w:rFonts w:ascii="Arial" w:hAnsi="Arial" w:cs="Arial"/>
                <w:b/>
                <w:sz w:val="20"/>
              </w:rPr>
            </w:pPr>
          </w:p>
        </w:tc>
        <w:tc>
          <w:tcPr>
            <w:tcW w:w="3900" w:type="dxa"/>
          </w:tcPr>
          <w:p w14:paraId="38B9FD9F" w14:textId="77777777" w:rsidR="005B42E5" w:rsidRPr="00D57E01" w:rsidRDefault="005B42E5" w:rsidP="0056757A">
            <w:pPr>
              <w:autoSpaceDE w:val="0"/>
              <w:autoSpaceDN w:val="0"/>
              <w:adjustRightInd w:val="0"/>
              <w:spacing w:after="0"/>
              <w:rPr>
                <w:rFonts w:ascii="Arial" w:hAnsi="Arial" w:cs="Arial"/>
                <w:b/>
                <w:sz w:val="20"/>
              </w:rPr>
            </w:pPr>
          </w:p>
        </w:tc>
        <w:tc>
          <w:tcPr>
            <w:tcW w:w="1926" w:type="dxa"/>
          </w:tcPr>
          <w:p w14:paraId="5243842B" w14:textId="77777777" w:rsidR="005B42E5" w:rsidRPr="00D57E01" w:rsidRDefault="005B42E5" w:rsidP="0056757A">
            <w:pPr>
              <w:autoSpaceDE w:val="0"/>
              <w:autoSpaceDN w:val="0"/>
              <w:adjustRightInd w:val="0"/>
              <w:spacing w:after="0"/>
              <w:rPr>
                <w:rFonts w:ascii="Arial" w:hAnsi="Arial" w:cs="Arial"/>
                <w:b/>
                <w:sz w:val="20"/>
              </w:rPr>
            </w:pPr>
          </w:p>
        </w:tc>
      </w:tr>
      <w:tr w:rsidR="005B42E5" w:rsidRPr="00083172" w14:paraId="1061A6E4" w14:textId="77777777" w:rsidTr="0056757A">
        <w:tc>
          <w:tcPr>
            <w:tcW w:w="3460" w:type="dxa"/>
          </w:tcPr>
          <w:p w14:paraId="3A51BCAF" w14:textId="77777777" w:rsidR="005B42E5" w:rsidRPr="00D57E01" w:rsidRDefault="005B42E5" w:rsidP="0056757A">
            <w:pPr>
              <w:autoSpaceDE w:val="0"/>
              <w:autoSpaceDN w:val="0"/>
              <w:adjustRightInd w:val="0"/>
              <w:spacing w:after="0"/>
              <w:rPr>
                <w:rFonts w:ascii="Arial" w:hAnsi="Arial" w:cs="Arial"/>
                <w:b/>
                <w:sz w:val="20"/>
              </w:rPr>
            </w:pPr>
          </w:p>
        </w:tc>
        <w:tc>
          <w:tcPr>
            <w:tcW w:w="3900" w:type="dxa"/>
          </w:tcPr>
          <w:p w14:paraId="6CC06ABA" w14:textId="77777777" w:rsidR="005B42E5" w:rsidRPr="00D57E01" w:rsidRDefault="005B42E5" w:rsidP="0056757A">
            <w:pPr>
              <w:autoSpaceDE w:val="0"/>
              <w:autoSpaceDN w:val="0"/>
              <w:adjustRightInd w:val="0"/>
              <w:spacing w:after="0"/>
              <w:rPr>
                <w:rFonts w:ascii="Arial" w:hAnsi="Arial" w:cs="Arial"/>
                <w:b/>
                <w:sz w:val="20"/>
              </w:rPr>
            </w:pPr>
          </w:p>
        </w:tc>
        <w:tc>
          <w:tcPr>
            <w:tcW w:w="1926" w:type="dxa"/>
          </w:tcPr>
          <w:p w14:paraId="2CCB5AA8" w14:textId="77777777" w:rsidR="005B42E5" w:rsidRPr="00D57E01" w:rsidRDefault="005B42E5" w:rsidP="0056757A">
            <w:pPr>
              <w:autoSpaceDE w:val="0"/>
              <w:autoSpaceDN w:val="0"/>
              <w:adjustRightInd w:val="0"/>
              <w:spacing w:after="0"/>
              <w:rPr>
                <w:rFonts w:ascii="Arial" w:hAnsi="Arial" w:cs="Arial"/>
                <w:b/>
                <w:sz w:val="20"/>
              </w:rPr>
            </w:pPr>
          </w:p>
        </w:tc>
      </w:tr>
      <w:tr w:rsidR="005B42E5" w:rsidRPr="00083172" w14:paraId="0E140D33" w14:textId="77777777" w:rsidTr="0056757A">
        <w:tc>
          <w:tcPr>
            <w:tcW w:w="3460" w:type="dxa"/>
          </w:tcPr>
          <w:p w14:paraId="0D4C33BA" w14:textId="77777777" w:rsidR="005B42E5" w:rsidRPr="00D57E01" w:rsidRDefault="005B42E5" w:rsidP="0056757A">
            <w:pPr>
              <w:autoSpaceDE w:val="0"/>
              <w:autoSpaceDN w:val="0"/>
              <w:adjustRightInd w:val="0"/>
              <w:spacing w:after="0"/>
              <w:rPr>
                <w:rFonts w:ascii="Arial" w:hAnsi="Arial" w:cs="Arial"/>
                <w:b/>
                <w:sz w:val="20"/>
              </w:rPr>
            </w:pPr>
          </w:p>
        </w:tc>
        <w:tc>
          <w:tcPr>
            <w:tcW w:w="3900" w:type="dxa"/>
          </w:tcPr>
          <w:p w14:paraId="3F691134" w14:textId="77777777" w:rsidR="005B42E5" w:rsidRPr="00D57E01" w:rsidRDefault="005B42E5" w:rsidP="0056757A">
            <w:pPr>
              <w:autoSpaceDE w:val="0"/>
              <w:autoSpaceDN w:val="0"/>
              <w:adjustRightInd w:val="0"/>
              <w:spacing w:after="0"/>
              <w:rPr>
                <w:rFonts w:ascii="Arial" w:hAnsi="Arial" w:cs="Arial"/>
                <w:b/>
                <w:sz w:val="20"/>
              </w:rPr>
            </w:pPr>
          </w:p>
        </w:tc>
        <w:tc>
          <w:tcPr>
            <w:tcW w:w="1926" w:type="dxa"/>
          </w:tcPr>
          <w:p w14:paraId="3CC5DF4B" w14:textId="77777777" w:rsidR="005B42E5" w:rsidRPr="00D57E01" w:rsidRDefault="005B42E5" w:rsidP="0056757A">
            <w:pPr>
              <w:autoSpaceDE w:val="0"/>
              <w:autoSpaceDN w:val="0"/>
              <w:adjustRightInd w:val="0"/>
              <w:spacing w:after="0"/>
              <w:rPr>
                <w:rFonts w:ascii="Arial" w:hAnsi="Arial" w:cs="Arial"/>
                <w:b/>
                <w:sz w:val="20"/>
              </w:rPr>
            </w:pPr>
          </w:p>
        </w:tc>
      </w:tr>
    </w:tbl>
    <w:p w14:paraId="324B25E9" w14:textId="77777777" w:rsidR="005B42E5" w:rsidRDefault="005B42E5" w:rsidP="005B42E5">
      <w:pPr>
        <w:spacing w:before="120" w:after="120"/>
        <w:rPr>
          <w:rFonts w:ascii="Arial" w:hAnsi="Arial" w:cs="Arial"/>
          <w:bCs/>
          <w:sz w:val="20"/>
        </w:rPr>
      </w:pPr>
      <w:r>
        <w:rPr>
          <w:rFonts w:ascii="Arial" w:hAnsi="Arial" w:cs="Arial"/>
          <w:bCs/>
          <w:sz w:val="20"/>
        </w:rPr>
        <w:t>Výše uvedené změny spočívající ve spojení či nabytí podniků</w:t>
      </w:r>
    </w:p>
    <w:p w14:paraId="07FA20F5" w14:textId="77777777" w:rsidR="005B42E5" w:rsidRPr="00083172" w:rsidRDefault="005B42E5" w:rsidP="005B42E5">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21CF0B28" w14:textId="77777777" w:rsidR="005B42E5" w:rsidRPr="006106C5" w:rsidRDefault="005B42E5" w:rsidP="005B42E5">
      <w:pPr>
        <w:autoSpaceDE w:val="0"/>
        <w:autoSpaceDN w:val="0"/>
        <w:adjustRightInd w:val="0"/>
        <w:spacing w:after="24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w:t>
      </w:r>
    </w:p>
    <w:p w14:paraId="1EEBC132" w14:textId="77777777" w:rsidR="005B42E5" w:rsidRDefault="005B42E5" w:rsidP="00657229">
      <w:pPr>
        <w:pStyle w:val="Odstavecseseznamem"/>
        <w:numPr>
          <w:ilvl w:val="0"/>
          <w:numId w:val="104"/>
        </w:numPr>
        <w:autoSpaceDE w:val="0"/>
        <w:autoSpaceDN w:val="0"/>
        <w:adjustRightInd w:val="0"/>
        <w:spacing w:after="0" w:line="240" w:lineRule="auto"/>
        <w:ind w:left="357" w:hanging="357"/>
        <w:rPr>
          <w:rFonts w:ascii="Arial" w:hAnsi="Arial" w:cs="Arial"/>
          <w:sz w:val="20"/>
        </w:rPr>
      </w:pPr>
      <w:r w:rsidRPr="005049E5">
        <w:rPr>
          <w:rFonts w:ascii="Arial" w:hAnsi="Arial" w:cs="Arial"/>
          <w:sz w:val="20"/>
        </w:rPr>
        <w:t>Žadatel prohlašuje, že podnik (žadatel) v současném a 2 předcházejících účetních obdobích</w:t>
      </w:r>
    </w:p>
    <w:p w14:paraId="555F4F77" w14:textId="77777777" w:rsidR="005B42E5" w:rsidRPr="00083172" w:rsidRDefault="005B42E5" w:rsidP="005B42E5">
      <w:pPr>
        <w:autoSpaceDE w:val="0"/>
        <w:autoSpaceDN w:val="0"/>
        <w:adjustRightInd w:val="0"/>
        <w:spacing w:before="120"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33"/>
      </w:r>
      <w:r>
        <w:rPr>
          <w:rFonts w:ascii="Arial" w:hAnsi="Arial" w:cs="Arial"/>
          <w:bCs/>
          <w:sz w:val="20"/>
        </w:rPr>
        <w:t>)</w:t>
      </w:r>
      <w:r w:rsidRPr="00083172">
        <w:rPr>
          <w:rFonts w:ascii="Arial" w:hAnsi="Arial" w:cs="Arial"/>
          <w:bCs/>
          <w:sz w:val="20"/>
        </w:rPr>
        <w:t xml:space="preserve"> podniku.</w:t>
      </w:r>
    </w:p>
    <w:p w14:paraId="447859D4" w14:textId="77777777" w:rsidR="005B42E5" w:rsidRPr="00083172" w:rsidRDefault="005B42E5" w:rsidP="005B42E5">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5B42E5" w:rsidRPr="00083172" w14:paraId="183512CE" w14:textId="77777777" w:rsidTr="0056757A">
        <w:trPr>
          <w:trHeight w:val="279"/>
        </w:trPr>
        <w:tc>
          <w:tcPr>
            <w:tcW w:w="3460" w:type="dxa"/>
            <w:vAlign w:val="center"/>
          </w:tcPr>
          <w:p w14:paraId="581AEC70"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 xml:space="preserve">Obchodní </w:t>
            </w:r>
            <w:r>
              <w:rPr>
                <w:rFonts w:ascii="Arial" w:hAnsi="Arial" w:cs="Arial"/>
                <w:b/>
                <w:bCs/>
                <w:sz w:val="20"/>
              </w:rPr>
              <w:t>firma</w:t>
            </w:r>
            <w:r w:rsidRPr="00D57E01">
              <w:rPr>
                <w:rFonts w:ascii="Arial" w:hAnsi="Arial" w:cs="Arial"/>
                <w:b/>
                <w:bCs/>
                <w:sz w:val="20"/>
              </w:rPr>
              <w:t xml:space="preserve"> podniku</w:t>
            </w:r>
            <w:r>
              <w:rPr>
                <w:rFonts w:ascii="Arial" w:hAnsi="Arial" w:cs="Arial"/>
                <w:b/>
                <w:bCs/>
                <w:sz w:val="20"/>
              </w:rPr>
              <w:t>/název/jméno a příjmení</w:t>
            </w:r>
          </w:p>
        </w:tc>
        <w:tc>
          <w:tcPr>
            <w:tcW w:w="3900" w:type="dxa"/>
            <w:vAlign w:val="center"/>
          </w:tcPr>
          <w:p w14:paraId="1BED5709"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1926" w:type="dxa"/>
            <w:vAlign w:val="center"/>
          </w:tcPr>
          <w:p w14:paraId="7B30BFA5" w14:textId="77777777" w:rsidR="005B42E5" w:rsidRPr="00D57E01" w:rsidRDefault="005B42E5" w:rsidP="0056757A">
            <w:pPr>
              <w:autoSpaceDE w:val="0"/>
              <w:autoSpaceDN w:val="0"/>
              <w:adjustRightInd w:val="0"/>
              <w:spacing w:after="0"/>
              <w:jc w:val="center"/>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5B42E5" w:rsidRPr="00083172" w14:paraId="6223342F" w14:textId="77777777" w:rsidTr="0056757A">
        <w:trPr>
          <w:trHeight w:val="308"/>
        </w:trPr>
        <w:tc>
          <w:tcPr>
            <w:tcW w:w="3460" w:type="dxa"/>
          </w:tcPr>
          <w:p w14:paraId="471F3809" w14:textId="77777777" w:rsidR="005B42E5" w:rsidRPr="00D57E01" w:rsidRDefault="005B42E5" w:rsidP="0056757A">
            <w:pPr>
              <w:autoSpaceDE w:val="0"/>
              <w:autoSpaceDN w:val="0"/>
              <w:adjustRightInd w:val="0"/>
              <w:spacing w:after="0"/>
              <w:rPr>
                <w:rFonts w:ascii="Arial" w:hAnsi="Arial" w:cs="Arial"/>
                <w:b/>
                <w:sz w:val="20"/>
              </w:rPr>
            </w:pPr>
          </w:p>
        </w:tc>
        <w:tc>
          <w:tcPr>
            <w:tcW w:w="3900" w:type="dxa"/>
          </w:tcPr>
          <w:p w14:paraId="13B58AE3" w14:textId="77777777" w:rsidR="005B42E5" w:rsidRPr="00D57E01" w:rsidRDefault="005B42E5" w:rsidP="0056757A">
            <w:pPr>
              <w:autoSpaceDE w:val="0"/>
              <w:autoSpaceDN w:val="0"/>
              <w:adjustRightInd w:val="0"/>
              <w:spacing w:after="0"/>
              <w:rPr>
                <w:rFonts w:ascii="Arial" w:hAnsi="Arial" w:cs="Arial"/>
                <w:b/>
                <w:sz w:val="20"/>
              </w:rPr>
            </w:pPr>
          </w:p>
        </w:tc>
        <w:tc>
          <w:tcPr>
            <w:tcW w:w="1926" w:type="dxa"/>
          </w:tcPr>
          <w:p w14:paraId="369DE33C" w14:textId="77777777" w:rsidR="005B42E5" w:rsidRPr="00D57E01" w:rsidRDefault="005B42E5" w:rsidP="0056757A">
            <w:pPr>
              <w:autoSpaceDE w:val="0"/>
              <w:autoSpaceDN w:val="0"/>
              <w:adjustRightInd w:val="0"/>
              <w:spacing w:after="0"/>
              <w:rPr>
                <w:rFonts w:ascii="Arial" w:hAnsi="Arial" w:cs="Arial"/>
                <w:b/>
                <w:sz w:val="20"/>
              </w:rPr>
            </w:pPr>
          </w:p>
        </w:tc>
      </w:tr>
    </w:tbl>
    <w:p w14:paraId="7B95E289" w14:textId="77777777" w:rsidR="005B42E5" w:rsidRDefault="005B42E5" w:rsidP="005B42E5">
      <w:pPr>
        <w:spacing w:before="120" w:after="120"/>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34"/>
      </w:r>
      <w:r w:rsidRPr="00083172">
        <w:rPr>
          <w:rFonts w:ascii="Arial" w:hAnsi="Arial" w:cs="Arial"/>
          <w:bCs/>
          <w:sz w:val="20"/>
        </w:rPr>
        <w:t>.</w:t>
      </w:r>
    </w:p>
    <w:p w14:paraId="40209E73" w14:textId="77777777" w:rsidR="005B42E5" w:rsidRDefault="005B42E5" w:rsidP="005B42E5">
      <w:pPr>
        <w:spacing w:after="120"/>
        <w:rPr>
          <w:rFonts w:ascii="Arial" w:hAnsi="Arial" w:cs="Arial"/>
          <w:bCs/>
          <w:sz w:val="20"/>
        </w:rPr>
      </w:pPr>
      <w:r>
        <w:rPr>
          <w:rFonts w:ascii="Arial" w:hAnsi="Arial" w:cs="Arial"/>
          <w:bCs/>
          <w:sz w:val="20"/>
        </w:rPr>
        <w:t>Výše uvedené změny spočívající v rozdělení podniků</w:t>
      </w:r>
    </w:p>
    <w:p w14:paraId="3E6B8535" w14:textId="77777777" w:rsidR="005B42E5" w:rsidRPr="00083172" w:rsidRDefault="005B42E5" w:rsidP="005B42E5">
      <w:pPr>
        <w:autoSpaceDE w:val="0"/>
        <w:autoSpaceDN w:val="0"/>
        <w:adjustRightInd w:val="0"/>
        <w:spacing w:after="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14:paraId="3DE21D84" w14:textId="77777777" w:rsidR="005B42E5" w:rsidRPr="006106C5" w:rsidRDefault="005B42E5" w:rsidP="005B42E5">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14:paraId="269333EF" w14:textId="77777777" w:rsidR="005B42E5" w:rsidRPr="009B6238" w:rsidRDefault="005B42E5" w:rsidP="00657229">
      <w:pPr>
        <w:pStyle w:val="Odstavecseseznamem"/>
        <w:numPr>
          <w:ilvl w:val="0"/>
          <w:numId w:val="104"/>
        </w:numPr>
        <w:autoSpaceDE w:val="0"/>
        <w:autoSpaceDN w:val="0"/>
        <w:adjustRightInd w:val="0"/>
        <w:spacing w:before="120" w:after="0" w:line="240" w:lineRule="auto"/>
        <w:ind w:left="357" w:hanging="357"/>
        <w:rPr>
          <w:rFonts w:ascii="Arial" w:hAnsi="Arial" w:cs="Arial"/>
          <w:bCs/>
          <w:sz w:val="20"/>
        </w:rPr>
      </w:pPr>
      <w:r w:rsidRPr="00083172">
        <w:rPr>
          <w:rFonts w:ascii="Arial" w:hAnsi="Arial" w:cs="Arial"/>
          <w:bCs/>
          <w:sz w:val="20"/>
        </w:rPr>
        <w:t>Podniku (žadateli) byly přiděleny následující (dříve poskytnuté) podpory:</w:t>
      </w:r>
    </w:p>
    <w:p w14:paraId="783C2FA3" w14:textId="77777777" w:rsidR="005B42E5" w:rsidRPr="00080EFE" w:rsidRDefault="005B42E5" w:rsidP="00657229">
      <w:pPr>
        <w:numPr>
          <w:ilvl w:val="0"/>
          <w:numId w:val="105"/>
        </w:numPr>
        <w:tabs>
          <w:tab w:val="clear" w:pos="1440"/>
          <w:tab w:val="num" w:pos="567"/>
        </w:tabs>
        <w:autoSpaceDE w:val="0"/>
        <w:autoSpaceDN w:val="0"/>
        <w:adjustRightInd w:val="0"/>
        <w:spacing w:after="0" w:line="240" w:lineRule="auto"/>
        <w:ind w:left="567" w:hanging="567"/>
        <w:jc w:val="both"/>
        <w:rPr>
          <w:rFonts w:ascii="Arial" w:hAnsi="Arial" w:cs="Arial"/>
          <w:sz w:val="20"/>
          <w:szCs w:val="20"/>
        </w:rPr>
      </w:pPr>
      <w:r>
        <w:rPr>
          <w:rFonts w:ascii="Arial" w:hAnsi="Arial" w:cs="Arial"/>
          <w:sz w:val="20"/>
          <w:szCs w:val="20"/>
        </w:rPr>
        <w:t xml:space="preserve"> </w:t>
      </w:r>
      <w:r w:rsidRPr="00080EFE">
        <w:rPr>
          <w:rFonts w:ascii="Arial" w:hAnsi="Arial" w:cs="Arial"/>
          <w:sz w:val="20"/>
          <w:szCs w:val="20"/>
        </w:rPr>
        <w:t xml:space="preserve">Podpora dle </w:t>
      </w:r>
      <w:r>
        <w:rPr>
          <w:rFonts w:ascii="Arial" w:hAnsi="Arial" w:cs="Arial"/>
          <w:sz w:val="20"/>
          <w:szCs w:val="20"/>
        </w:rPr>
        <w:t xml:space="preserve">nařízení Komise (EU) </w:t>
      </w:r>
      <w:r w:rsidRPr="0010121A">
        <w:rPr>
          <w:rFonts w:ascii="Arial" w:hAnsi="Arial" w:cs="Arial"/>
          <w:b/>
          <w:sz w:val="20"/>
          <w:szCs w:val="20"/>
        </w:rPr>
        <w:t>č. 1408/2013</w:t>
      </w:r>
      <w:r>
        <w:rPr>
          <w:rFonts w:ascii="Arial" w:hAnsi="Arial" w:cs="Arial"/>
          <w:sz w:val="20"/>
          <w:szCs w:val="20"/>
        </w:rPr>
        <w:t xml:space="preserve"> ze dne 18. prosince 2013 o použití článků 107 a 108 Smlouvy o fungování Evropské unie na podporu </w:t>
      </w:r>
      <w:r w:rsidRPr="00CA7526">
        <w:rPr>
          <w:rFonts w:ascii="Arial" w:hAnsi="Arial"/>
          <w:i/>
          <w:sz w:val="20"/>
        </w:rPr>
        <w:t>de minimis</w:t>
      </w:r>
      <w:r>
        <w:rPr>
          <w:rFonts w:ascii="Arial" w:hAnsi="Arial"/>
          <w:i/>
          <w:sz w:val="20"/>
        </w:rPr>
        <w:t xml:space="preserve"> </w:t>
      </w:r>
      <w:r w:rsidRPr="00871A94">
        <w:rPr>
          <w:rFonts w:ascii="Arial" w:hAnsi="Arial"/>
          <w:sz w:val="20"/>
        </w:rPr>
        <w:t>v odvětví zemědělství</w:t>
      </w:r>
      <w:r w:rsidRPr="00871A94">
        <w:rPr>
          <w:rFonts w:ascii="Arial" w:hAnsi="Arial" w:cs="Arial"/>
          <w:sz w:val="20"/>
          <w:szCs w:val="20"/>
        </w:rPr>
        <w:t>,</w:t>
      </w:r>
      <w:r>
        <w:rPr>
          <w:rFonts w:ascii="Arial" w:hAnsi="Arial" w:cs="Arial"/>
          <w:sz w:val="20"/>
          <w:szCs w:val="20"/>
        </w:rPr>
        <w:t xml:space="preserve"> nebo dle nařízení </w:t>
      </w:r>
      <w:r w:rsidRPr="00080EFE">
        <w:rPr>
          <w:rFonts w:ascii="Arial" w:hAnsi="Arial" w:cs="Arial"/>
          <w:sz w:val="20"/>
          <w:szCs w:val="20"/>
        </w:rPr>
        <w:t xml:space="preserve">Komise (ES) </w:t>
      </w:r>
      <w:r w:rsidRPr="00080EFE">
        <w:rPr>
          <w:rFonts w:ascii="Arial" w:hAnsi="Arial" w:cs="Arial"/>
          <w:b/>
          <w:sz w:val="20"/>
          <w:szCs w:val="20"/>
        </w:rPr>
        <w:t>č</w:t>
      </w:r>
      <w:r w:rsidRPr="00080EFE">
        <w:rPr>
          <w:rFonts w:ascii="Arial" w:hAnsi="Arial" w:cs="Arial"/>
          <w:sz w:val="20"/>
          <w:szCs w:val="20"/>
        </w:rPr>
        <w:t xml:space="preserve">. </w:t>
      </w:r>
      <w:r w:rsidRPr="00080EFE">
        <w:rPr>
          <w:rFonts w:ascii="Arial" w:hAnsi="Arial" w:cs="Arial"/>
          <w:b/>
          <w:sz w:val="20"/>
          <w:szCs w:val="20"/>
        </w:rPr>
        <w:t>1535/2007</w:t>
      </w:r>
      <w:r w:rsidRPr="00080EFE">
        <w:rPr>
          <w:rFonts w:ascii="Arial" w:hAnsi="Arial" w:cs="Arial"/>
          <w:sz w:val="20"/>
          <w:szCs w:val="20"/>
        </w:rPr>
        <w:t xml:space="preserve"> ze dne 20. prosince 2007 o použití článků 87 a 88 Smlouvy ES na podporu </w:t>
      </w:r>
      <w:r w:rsidRPr="00080EFE">
        <w:rPr>
          <w:rFonts w:ascii="Arial" w:hAnsi="Arial" w:cs="Arial"/>
          <w:i/>
          <w:sz w:val="20"/>
          <w:szCs w:val="20"/>
        </w:rPr>
        <w:t>de minimis</w:t>
      </w:r>
      <w:r w:rsidRPr="00080EFE">
        <w:rPr>
          <w:rFonts w:ascii="Arial" w:hAnsi="Arial" w:cs="Arial"/>
          <w:sz w:val="20"/>
          <w:szCs w:val="20"/>
        </w:rPr>
        <w:t xml:space="preserve"> </w:t>
      </w:r>
      <w:r w:rsidRPr="0000069C">
        <w:rPr>
          <w:rFonts w:ascii="Arial" w:hAnsi="Arial" w:cs="Arial"/>
          <w:sz w:val="20"/>
          <w:szCs w:val="20"/>
          <w:u w:val="single"/>
        </w:rPr>
        <w:t>v produkčním odvětví zemědělských produktů</w:t>
      </w:r>
      <w:r w:rsidRPr="00080EFE">
        <w:rPr>
          <w:rFonts w:ascii="Arial" w:hAnsi="Arial" w:cs="Arial"/>
          <w:sz w:val="20"/>
          <w:szCs w:val="20"/>
        </w:rPr>
        <w:t>:</w:t>
      </w:r>
    </w:p>
    <w:p w14:paraId="37FC7BEC" w14:textId="77777777" w:rsidR="005B42E5" w:rsidRDefault="005B42E5" w:rsidP="005B42E5">
      <w:pPr>
        <w:spacing w:before="100" w:after="60"/>
        <w:ind w:left="357"/>
        <w:jc w:val="both"/>
        <w:rPr>
          <w:rFonts w:ascii="Arial" w:hAnsi="Arial" w:cs="Arial"/>
          <w:sz w:val="20"/>
          <w:szCs w:val="20"/>
        </w:rPr>
      </w:pPr>
      <w:r w:rsidRPr="00080EFE">
        <w:rPr>
          <w:rFonts w:ascii="Arial" w:hAnsi="Arial" w:cs="Arial"/>
          <w:sz w:val="20"/>
          <w:szCs w:val="20"/>
        </w:rPr>
        <w:t>Žadatel – příjemce podpory</w:t>
      </w:r>
    </w:p>
    <w:p w14:paraId="6C2AE260" w14:textId="77777777" w:rsidR="005B42E5" w:rsidRDefault="005B42E5" w:rsidP="005B42E5">
      <w:pPr>
        <w:spacing w:before="100"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443B6E51" w14:textId="77777777" w:rsidR="005B42E5" w:rsidRPr="00080EFE" w:rsidRDefault="005B42E5" w:rsidP="005B42E5">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080EFE">
        <w:rPr>
          <w:rFonts w:ascii="Arial" w:hAnsi="Arial" w:cs="Arial"/>
          <w:b/>
          <w:sz w:val="20"/>
          <w:szCs w:val="20"/>
        </w:rPr>
        <w:t>obdržel</w:t>
      </w:r>
      <w:r w:rsidRPr="00080EFE">
        <w:rPr>
          <w:rFonts w:ascii="Arial" w:hAnsi="Arial" w:cs="Arial"/>
          <w:sz w:val="20"/>
          <w:szCs w:val="20"/>
        </w:rPr>
        <w:t xml:space="preserve"> v rozhodném období podporu de minimis v celkové výši …………………….. € a tato výše nepřesahuje limit stanovený </w:t>
      </w:r>
      <w:r>
        <w:rPr>
          <w:rFonts w:ascii="Arial" w:hAnsi="Arial" w:cs="Arial"/>
          <w:sz w:val="20"/>
          <w:szCs w:val="20"/>
        </w:rPr>
        <w:t xml:space="preserve">nařízením Komise (EU) </w:t>
      </w:r>
      <w:r w:rsidRPr="0010121A">
        <w:rPr>
          <w:rFonts w:ascii="Arial" w:hAnsi="Arial" w:cs="Arial"/>
          <w:b/>
          <w:sz w:val="20"/>
          <w:szCs w:val="20"/>
        </w:rPr>
        <w:t>č. 1408/2013</w:t>
      </w:r>
      <w:r>
        <w:rPr>
          <w:rFonts w:ascii="Arial" w:hAnsi="Arial" w:cs="Arial"/>
          <w:sz w:val="20"/>
          <w:szCs w:val="20"/>
        </w:rPr>
        <w:t xml:space="preserve"> </w:t>
      </w:r>
      <w:r w:rsidRPr="00080EFE">
        <w:rPr>
          <w:rFonts w:ascii="Arial" w:hAnsi="Arial" w:cs="Arial"/>
          <w:sz w:val="20"/>
          <w:szCs w:val="20"/>
        </w:rPr>
        <w:t xml:space="preserve">ve výši </w:t>
      </w:r>
      <w:r w:rsidRPr="0010121A">
        <w:rPr>
          <w:rFonts w:ascii="Arial" w:hAnsi="Arial" w:cs="Arial"/>
          <w:b/>
          <w:sz w:val="20"/>
          <w:szCs w:val="20"/>
        </w:rPr>
        <w:t>15.000 €</w:t>
      </w:r>
      <w:r w:rsidRPr="0010121A">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5B42E5" w:rsidRPr="0062243A" w14:paraId="3D8B5CBD"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3703F391"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2DA3C8DC"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Style w:val="Znakapoznpodarou"/>
                <w:rFonts w:ascii="Arial" w:hAnsi="Arial" w:cs="Arial"/>
                <w:b/>
                <w:sz w:val="20"/>
                <w:szCs w:val="20"/>
              </w:rPr>
              <w:footnoteReference w:id="35"/>
            </w:r>
          </w:p>
        </w:tc>
        <w:tc>
          <w:tcPr>
            <w:tcW w:w="3600" w:type="dxa"/>
            <w:gridSpan w:val="2"/>
            <w:tcBorders>
              <w:top w:val="single" w:sz="12" w:space="0" w:color="auto"/>
              <w:left w:val="single" w:sz="6" w:space="0" w:color="auto"/>
              <w:bottom w:val="single" w:sz="6" w:space="0" w:color="auto"/>
              <w:right w:val="single" w:sz="12" w:space="0" w:color="auto"/>
            </w:tcBorders>
          </w:tcPr>
          <w:p w14:paraId="7F5D68D3"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5B42E5" w:rsidRPr="0062243A" w14:paraId="59A551F4"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2671A2B1" w14:textId="77777777" w:rsidR="005B42E5" w:rsidRPr="0062243A" w:rsidRDefault="005B42E5"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707B2695"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3F840A81"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4793D1C0"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0CE29941"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6C1E18AB"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Style w:val="Znakapoznpodarou"/>
                <w:rFonts w:ascii="Arial" w:hAnsi="Arial" w:cs="Arial"/>
                <w:b/>
                <w:sz w:val="20"/>
                <w:szCs w:val="20"/>
              </w:rPr>
              <w:footnoteReference w:id="36"/>
            </w:r>
          </w:p>
        </w:tc>
      </w:tr>
      <w:tr w:rsidR="005B42E5" w:rsidRPr="0062243A" w14:paraId="7EC3D108" w14:textId="77777777" w:rsidTr="0056757A">
        <w:tc>
          <w:tcPr>
            <w:tcW w:w="2340" w:type="dxa"/>
            <w:tcBorders>
              <w:top w:val="single" w:sz="12" w:space="0" w:color="auto"/>
              <w:left w:val="single" w:sz="12" w:space="0" w:color="auto"/>
              <w:bottom w:val="single" w:sz="6" w:space="0" w:color="auto"/>
              <w:right w:val="single" w:sz="6" w:space="0" w:color="auto"/>
            </w:tcBorders>
          </w:tcPr>
          <w:p w14:paraId="3645E4F8"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326DC414"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3807FFC5"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25EBED81"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67032588"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510D4D7A" w14:textId="77777777" w:rsidTr="0056757A">
        <w:tc>
          <w:tcPr>
            <w:tcW w:w="2340" w:type="dxa"/>
            <w:tcBorders>
              <w:top w:val="single" w:sz="6" w:space="0" w:color="auto"/>
              <w:left w:val="single" w:sz="12" w:space="0" w:color="auto"/>
              <w:bottom w:val="single" w:sz="12" w:space="0" w:color="auto"/>
              <w:right w:val="single" w:sz="6" w:space="0" w:color="auto"/>
            </w:tcBorders>
          </w:tcPr>
          <w:p w14:paraId="39371F0F"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12AF65BB"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6DDE8442"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C84C334"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5C4152AB"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31B928B9" w14:textId="77777777" w:rsidTr="0056757A">
        <w:tc>
          <w:tcPr>
            <w:tcW w:w="2340" w:type="dxa"/>
            <w:tcBorders>
              <w:top w:val="single" w:sz="12" w:space="0" w:color="auto"/>
              <w:left w:val="single" w:sz="12" w:space="0" w:color="auto"/>
              <w:bottom w:val="single" w:sz="12" w:space="0" w:color="auto"/>
              <w:right w:val="single" w:sz="6" w:space="0" w:color="auto"/>
            </w:tcBorders>
          </w:tcPr>
          <w:p w14:paraId="0662159E" w14:textId="77777777" w:rsidR="005B42E5" w:rsidRPr="0062243A" w:rsidRDefault="005B42E5"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7BE40F22"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77258927"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760B9C78"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367E98D0" w14:textId="77777777" w:rsidR="005B42E5" w:rsidRPr="0062243A" w:rsidRDefault="005B42E5" w:rsidP="0056757A">
            <w:pPr>
              <w:autoSpaceDE w:val="0"/>
              <w:autoSpaceDN w:val="0"/>
              <w:adjustRightInd w:val="0"/>
              <w:spacing w:after="0"/>
              <w:rPr>
                <w:rFonts w:ascii="Arial" w:hAnsi="Arial" w:cs="Arial"/>
                <w:sz w:val="20"/>
                <w:szCs w:val="20"/>
              </w:rPr>
            </w:pPr>
          </w:p>
        </w:tc>
      </w:tr>
    </w:tbl>
    <w:p w14:paraId="275C0DC9" w14:textId="77777777" w:rsidR="005B42E5" w:rsidRPr="00080EFE" w:rsidRDefault="005B42E5" w:rsidP="00657229">
      <w:pPr>
        <w:numPr>
          <w:ilvl w:val="0"/>
          <w:numId w:val="105"/>
        </w:numPr>
        <w:tabs>
          <w:tab w:val="clear" w:pos="1440"/>
          <w:tab w:val="num" w:pos="709"/>
        </w:tabs>
        <w:autoSpaceDE w:val="0"/>
        <w:autoSpaceDN w:val="0"/>
        <w:adjustRightInd w:val="0"/>
        <w:spacing w:before="120" w:after="0" w:line="240" w:lineRule="auto"/>
        <w:ind w:left="709" w:hanging="567"/>
        <w:jc w:val="both"/>
        <w:rPr>
          <w:rFonts w:ascii="Arial" w:hAnsi="Arial" w:cs="Arial"/>
          <w:sz w:val="20"/>
          <w:szCs w:val="20"/>
        </w:rPr>
      </w:pPr>
      <w:r>
        <w:rPr>
          <w:rFonts w:ascii="Arial" w:hAnsi="Arial" w:cs="Arial"/>
          <w:sz w:val="20"/>
          <w:szCs w:val="20"/>
        </w:rPr>
        <w:lastRenderedPageBreak/>
        <w:t xml:space="preserve"> </w:t>
      </w:r>
      <w:r w:rsidRPr="00080EFE">
        <w:rPr>
          <w:rFonts w:ascii="Arial" w:hAnsi="Arial" w:cs="Arial"/>
          <w:sz w:val="20"/>
          <w:szCs w:val="20"/>
        </w:rPr>
        <w:t xml:space="preserve">Podpora dle </w:t>
      </w:r>
      <w:r>
        <w:rPr>
          <w:rFonts w:ascii="Arial" w:hAnsi="Arial" w:cs="Arial"/>
          <w:sz w:val="20"/>
          <w:szCs w:val="20"/>
        </w:rPr>
        <w:t xml:space="preserve">nařízení Komise (EU) </w:t>
      </w:r>
      <w:r w:rsidRPr="0010121A">
        <w:rPr>
          <w:rFonts w:ascii="Arial" w:hAnsi="Arial" w:cs="Arial"/>
          <w:b/>
          <w:sz w:val="20"/>
          <w:szCs w:val="20"/>
        </w:rPr>
        <w:t>č</w:t>
      </w:r>
      <w:r>
        <w:rPr>
          <w:rFonts w:ascii="Arial" w:hAnsi="Arial" w:cs="Arial"/>
          <w:b/>
          <w:sz w:val="20"/>
          <w:szCs w:val="20"/>
        </w:rPr>
        <w:t>. 717/2014</w:t>
      </w:r>
      <w:r>
        <w:rPr>
          <w:rFonts w:ascii="Arial" w:hAnsi="Arial" w:cs="Arial"/>
          <w:sz w:val="20"/>
          <w:szCs w:val="20"/>
        </w:rPr>
        <w:t xml:space="preserve"> ze dne 27. června 2014 o použití článků 107 a 108 Smlouvy o fungování Evropské unie na podporu </w:t>
      </w:r>
      <w:r w:rsidRPr="00CA7526">
        <w:rPr>
          <w:rFonts w:ascii="Arial" w:hAnsi="Arial"/>
          <w:i/>
          <w:sz w:val="20"/>
        </w:rPr>
        <w:t>de minimis</w:t>
      </w:r>
      <w:r>
        <w:rPr>
          <w:rFonts w:ascii="Arial" w:hAnsi="Arial"/>
          <w:i/>
          <w:sz w:val="20"/>
        </w:rPr>
        <w:t xml:space="preserve"> </w:t>
      </w:r>
      <w:r w:rsidRPr="00871A94">
        <w:rPr>
          <w:rFonts w:ascii="Arial" w:hAnsi="Arial"/>
          <w:sz w:val="20"/>
        </w:rPr>
        <w:t>v odvětví rybolovu a akvakultury</w:t>
      </w:r>
      <w:r>
        <w:rPr>
          <w:rFonts w:ascii="Arial" w:hAnsi="Arial" w:cs="Arial"/>
          <w:sz w:val="20"/>
          <w:szCs w:val="20"/>
        </w:rPr>
        <w:t>, nebo dle</w:t>
      </w:r>
      <w:r w:rsidRPr="00080EFE">
        <w:rPr>
          <w:rFonts w:ascii="Arial" w:hAnsi="Arial" w:cs="Arial"/>
          <w:sz w:val="20"/>
          <w:szCs w:val="20"/>
        </w:rPr>
        <w:t xml:space="preserve"> nařízení Komise (E</w:t>
      </w:r>
      <w:r>
        <w:rPr>
          <w:rFonts w:ascii="Arial" w:hAnsi="Arial" w:cs="Arial"/>
          <w:sz w:val="20"/>
          <w:szCs w:val="20"/>
        </w:rPr>
        <w:t>S</w:t>
      </w:r>
      <w:r w:rsidRPr="00080EFE">
        <w:rPr>
          <w:rFonts w:ascii="Arial" w:hAnsi="Arial" w:cs="Arial"/>
          <w:sz w:val="20"/>
          <w:szCs w:val="20"/>
        </w:rPr>
        <w:t xml:space="preserve">) </w:t>
      </w:r>
      <w:r w:rsidRPr="00080EFE">
        <w:rPr>
          <w:rFonts w:ascii="Arial" w:hAnsi="Arial" w:cs="Arial"/>
          <w:b/>
          <w:sz w:val="20"/>
          <w:szCs w:val="20"/>
        </w:rPr>
        <w:t>č.</w:t>
      </w:r>
      <w:r w:rsidRPr="00080EFE">
        <w:rPr>
          <w:rFonts w:ascii="Arial" w:hAnsi="Arial" w:cs="Arial"/>
          <w:sz w:val="20"/>
          <w:szCs w:val="20"/>
        </w:rPr>
        <w:t xml:space="preserve"> </w:t>
      </w:r>
      <w:r>
        <w:rPr>
          <w:rFonts w:ascii="Arial" w:hAnsi="Arial" w:cs="Arial"/>
          <w:b/>
          <w:sz w:val="20"/>
          <w:szCs w:val="20"/>
        </w:rPr>
        <w:t>875</w:t>
      </w:r>
      <w:r w:rsidRPr="00080EFE">
        <w:rPr>
          <w:rFonts w:ascii="Arial" w:hAnsi="Arial" w:cs="Arial"/>
          <w:b/>
          <w:sz w:val="20"/>
          <w:szCs w:val="20"/>
        </w:rPr>
        <w:t>/20</w:t>
      </w:r>
      <w:r>
        <w:rPr>
          <w:rFonts w:ascii="Arial" w:hAnsi="Arial" w:cs="Arial"/>
          <w:b/>
          <w:sz w:val="20"/>
          <w:szCs w:val="20"/>
        </w:rPr>
        <w:t>07</w:t>
      </w:r>
      <w:r w:rsidRPr="00080EFE">
        <w:rPr>
          <w:rFonts w:ascii="Arial" w:hAnsi="Arial" w:cs="Arial"/>
          <w:sz w:val="20"/>
          <w:szCs w:val="20"/>
        </w:rPr>
        <w:t xml:space="preserve"> ze dne 2</w:t>
      </w:r>
      <w:r>
        <w:rPr>
          <w:rFonts w:ascii="Arial" w:hAnsi="Arial" w:cs="Arial"/>
          <w:sz w:val="20"/>
          <w:szCs w:val="20"/>
        </w:rPr>
        <w:t>4</w:t>
      </w:r>
      <w:r w:rsidRPr="00080EFE">
        <w:rPr>
          <w:rFonts w:ascii="Arial" w:hAnsi="Arial" w:cs="Arial"/>
          <w:sz w:val="20"/>
          <w:szCs w:val="20"/>
        </w:rPr>
        <w:t>. čer</w:t>
      </w:r>
      <w:r>
        <w:rPr>
          <w:rFonts w:ascii="Arial" w:hAnsi="Arial" w:cs="Arial"/>
          <w:sz w:val="20"/>
          <w:szCs w:val="20"/>
        </w:rPr>
        <w:t>vence</w:t>
      </w:r>
      <w:r w:rsidRPr="00080EFE">
        <w:rPr>
          <w:rFonts w:ascii="Arial" w:hAnsi="Arial" w:cs="Arial"/>
          <w:sz w:val="20"/>
          <w:szCs w:val="20"/>
        </w:rPr>
        <w:t xml:space="preserve"> 20</w:t>
      </w:r>
      <w:r>
        <w:rPr>
          <w:rFonts w:ascii="Arial" w:hAnsi="Arial" w:cs="Arial"/>
          <w:sz w:val="20"/>
          <w:szCs w:val="20"/>
        </w:rPr>
        <w:t>07</w:t>
      </w:r>
      <w:r w:rsidRPr="00080EFE">
        <w:rPr>
          <w:rFonts w:ascii="Arial" w:hAnsi="Arial" w:cs="Arial"/>
          <w:sz w:val="20"/>
          <w:szCs w:val="20"/>
        </w:rPr>
        <w:t xml:space="preserve"> o použití článků </w:t>
      </w:r>
      <w:r>
        <w:rPr>
          <w:rFonts w:ascii="Arial" w:hAnsi="Arial" w:cs="Arial"/>
          <w:sz w:val="20"/>
          <w:szCs w:val="20"/>
        </w:rPr>
        <w:t>87</w:t>
      </w:r>
      <w:r w:rsidRPr="00080EFE">
        <w:rPr>
          <w:rFonts w:ascii="Arial" w:hAnsi="Arial" w:cs="Arial"/>
          <w:sz w:val="20"/>
          <w:szCs w:val="20"/>
        </w:rPr>
        <w:t xml:space="preserve"> a </w:t>
      </w:r>
      <w:r>
        <w:rPr>
          <w:rFonts w:ascii="Arial" w:hAnsi="Arial" w:cs="Arial"/>
          <w:sz w:val="20"/>
          <w:szCs w:val="20"/>
        </w:rPr>
        <w:t>88</w:t>
      </w:r>
      <w:r w:rsidRPr="00080EFE">
        <w:rPr>
          <w:rFonts w:ascii="Arial" w:hAnsi="Arial" w:cs="Arial"/>
          <w:sz w:val="20"/>
          <w:szCs w:val="20"/>
        </w:rPr>
        <w:t xml:space="preserve"> Smlouvy o </w:t>
      </w:r>
      <w:r>
        <w:rPr>
          <w:rFonts w:ascii="Arial" w:hAnsi="Arial" w:cs="Arial"/>
          <w:sz w:val="20"/>
          <w:szCs w:val="20"/>
        </w:rPr>
        <w:t xml:space="preserve">ES </w:t>
      </w:r>
      <w:r w:rsidRPr="00080EFE">
        <w:rPr>
          <w:rFonts w:ascii="Arial" w:hAnsi="Arial" w:cs="Arial"/>
          <w:sz w:val="20"/>
          <w:szCs w:val="20"/>
        </w:rPr>
        <w:t xml:space="preserve">na podporu </w:t>
      </w:r>
      <w:r w:rsidRPr="00080EFE">
        <w:rPr>
          <w:rFonts w:ascii="Arial" w:hAnsi="Arial" w:cs="Arial"/>
          <w:i/>
          <w:sz w:val="20"/>
          <w:szCs w:val="20"/>
        </w:rPr>
        <w:t>de minimis</w:t>
      </w:r>
      <w:r w:rsidRPr="00080EFE">
        <w:rPr>
          <w:rFonts w:ascii="Arial" w:hAnsi="Arial" w:cs="Arial"/>
          <w:sz w:val="20"/>
          <w:szCs w:val="20"/>
        </w:rPr>
        <w:t xml:space="preserve"> </w:t>
      </w:r>
      <w:r w:rsidRPr="0000069C">
        <w:rPr>
          <w:rFonts w:ascii="Arial" w:hAnsi="Arial" w:cs="Arial"/>
          <w:sz w:val="20"/>
          <w:szCs w:val="20"/>
          <w:u w:val="single"/>
        </w:rPr>
        <w:t>v odvětví rybolovu</w:t>
      </w:r>
      <w:r w:rsidRPr="00080EFE">
        <w:rPr>
          <w:rFonts w:ascii="Arial" w:hAnsi="Arial" w:cs="Arial"/>
          <w:sz w:val="20"/>
          <w:szCs w:val="20"/>
        </w:rPr>
        <w:t xml:space="preserve"> a </w:t>
      </w:r>
      <w:r>
        <w:rPr>
          <w:rFonts w:ascii="Arial" w:hAnsi="Arial" w:cs="Arial"/>
          <w:sz w:val="20"/>
          <w:szCs w:val="20"/>
        </w:rPr>
        <w:t>o změně nařízení (ES) č. 1860/2004</w:t>
      </w:r>
      <w:r w:rsidRPr="00080EFE">
        <w:rPr>
          <w:rFonts w:ascii="Arial" w:hAnsi="Arial" w:cs="Arial"/>
          <w:sz w:val="20"/>
          <w:szCs w:val="20"/>
        </w:rPr>
        <w:t>.</w:t>
      </w:r>
    </w:p>
    <w:p w14:paraId="1189A3ED" w14:textId="77777777" w:rsidR="005B42E5" w:rsidRDefault="005B42E5" w:rsidP="005B42E5">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68626EA5" w14:textId="77777777" w:rsidR="005B42E5" w:rsidRDefault="005B42E5" w:rsidP="005B42E5">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233BAEF2" w14:textId="77777777" w:rsidR="005B42E5" w:rsidRPr="00694BB1" w:rsidRDefault="005B42E5" w:rsidP="005B42E5">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sz w:val="20"/>
        </w:rPr>
        <w:t>de minimis</w:t>
      </w:r>
      <w:r w:rsidRPr="00694BB1">
        <w:rPr>
          <w:rFonts w:ascii="Arial" w:hAnsi="Arial" w:cs="Arial"/>
          <w:sz w:val="20"/>
          <w:szCs w:val="20"/>
        </w:rPr>
        <w:t xml:space="preserve"> v celkové výši …………………….. € a tato výše nepřesahuje limit stanovený </w:t>
      </w:r>
      <w:r>
        <w:rPr>
          <w:rFonts w:ascii="Arial" w:hAnsi="Arial" w:cs="Arial"/>
          <w:sz w:val="20"/>
          <w:szCs w:val="20"/>
        </w:rPr>
        <w:t xml:space="preserve">nařízením Komise (EU) </w:t>
      </w:r>
      <w:r w:rsidRPr="0010121A">
        <w:rPr>
          <w:rFonts w:ascii="Arial" w:hAnsi="Arial" w:cs="Arial"/>
          <w:b/>
          <w:sz w:val="20"/>
          <w:szCs w:val="20"/>
        </w:rPr>
        <w:t>č</w:t>
      </w:r>
      <w:r>
        <w:rPr>
          <w:rFonts w:ascii="Arial" w:hAnsi="Arial" w:cs="Arial"/>
          <w:b/>
          <w:sz w:val="20"/>
          <w:szCs w:val="20"/>
        </w:rPr>
        <w:t>. 717/2014</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30.000 €.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5B42E5" w:rsidRPr="0062243A" w14:paraId="0D008A01"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43B34F2F"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50F18CAC"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5DAE9114"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5B42E5" w:rsidRPr="0062243A" w14:paraId="22530CAA"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68BB04C1" w14:textId="77777777" w:rsidR="005B42E5" w:rsidRPr="0062243A" w:rsidRDefault="005B42E5"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69B24963"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77B63CAB"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254266EE"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7F738735"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0E16F8CA"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5B42E5" w:rsidRPr="0062243A" w14:paraId="29646515" w14:textId="77777777" w:rsidTr="0056757A">
        <w:tc>
          <w:tcPr>
            <w:tcW w:w="2340" w:type="dxa"/>
            <w:tcBorders>
              <w:top w:val="single" w:sz="12" w:space="0" w:color="auto"/>
              <w:left w:val="single" w:sz="12" w:space="0" w:color="auto"/>
              <w:bottom w:val="single" w:sz="6" w:space="0" w:color="auto"/>
              <w:right w:val="single" w:sz="6" w:space="0" w:color="auto"/>
            </w:tcBorders>
          </w:tcPr>
          <w:p w14:paraId="6719A0D5"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5D3C0BBB"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639AE48A"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483E79A5"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1FCD7DEB"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4B212BF6" w14:textId="77777777" w:rsidTr="0056757A">
        <w:tc>
          <w:tcPr>
            <w:tcW w:w="2340" w:type="dxa"/>
            <w:tcBorders>
              <w:top w:val="single" w:sz="6" w:space="0" w:color="auto"/>
              <w:left w:val="single" w:sz="12" w:space="0" w:color="auto"/>
              <w:bottom w:val="single" w:sz="12" w:space="0" w:color="auto"/>
              <w:right w:val="single" w:sz="6" w:space="0" w:color="auto"/>
            </w:tcBorders>
          </w:tcPr>
          <w:p w14:paraId="0B869FC3"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46ABBA1B"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50F757A"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D1A90B9"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7F2F0D61"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131ED3BE" w14:textId="77777777" w:rsidTr="0056757A">
        <w:tc>
          <w:tcPr>
            <w:tcW w:w="2340" w:type="dxa"/>
            <w:tcBorders>
              <w:top w:val="single" w:sz="12" w:space="0" w:color="auto"/>
              <w:left w:val="single" w:sz="12" w:space="0" w:color="auto"/>
              <w:bottom w:val="single" w:sz="12" w:space="0" w:color="auto"/>
              <w:right w:val="single" w:sz="6" w:space="0" w:color="auto"/>
            </w:tcBorders>
          </w:tcPr>
          <w:p w14:paraId="52A06198" w14:textId="77777777" w:rsidR="005B42E5" w:rsidRPr="0062243A" w:rsidRDefault="005B42E5"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6DCCED44"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69B73CDE"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5A6F188"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608CC2EC" w14:textId="77777777" w:rsidR="005B42E5" w:rsidRPr="0062243A" w:rsidRDefault="005B42E5" w:rsidP="0056757A">
            <w:pPr>
              <w:autoSpaceDE w:val="0"/>
              <w:autoSpaceDN w:val="0"/>
              <w:adjustRightInd w:val="0"/>
              <w:spacing w:after="0"/>
              <w:rPr>
                <w:rFonts w:ascii="Arial" w:hAnsi="Arial" w:cs="Arial"/>
                <w:sz w:val="20"/>
                <w:szCs w:val="20"/>
              </w:rPr>
            </w:pPr>
          </w:p>
        </w:tc>
      </w:tr>
    </w:tbl>
    <w:p w14:paraId="20ADEB1B" w14:textId="77777777" w:rsidR="005B42E5" w:rsidRPr="00694BB1" w:rsidRDefault="005B42E5" w:rsidP="00657229">
      <w:pPr>
        <w:numPr>
          <w:ilvl w:val="0"/>
          <w:numId w:val="106"/>
        </w:numPr>
        <w:autoSpaceDE w:val="0"/>
        <w:autoSpaceDN w:val="0"/>
        <w:adjustRightInd w:val="0"/>
        <w:spacing w:before="120" w:after="0" w:line="240" w:lineRule="auto"/>
        <w:ind w:hanging="717"/>
        <w:jc w:val="both"/>
        <w:rPr>
          <w:rFonts w:ascii="Arial" w:hAnsi="Arial" w:cs="Arial"/>
          <w:b/>
          <w:sz w:val="20"/>
          <w:szCs w:val="20"/>
        </w:rPr>
      </w:pPr>
    </w:p>
    <w:p w14:paraId="4B211E6F" w14:textId="77777777" w:rsidR="005B42E5" w:rsidRDefault="005B42E5" w:rsidP="00657229">
      <w:pPr>
        <w:numPr>
          <w:ilvl w:val="0"/>
          <w:numId w:val="107"/>
        </w:numPr>
        <w:autoSpaceDE w:val="0"/>
        <w:autoSpaceDN w:val="0"/>
        <w:adjustRightInd w:val="0"/>
        <w:spacing w:after="0" w:line="240" w:lineRule="auto"/>
        <w:ind w:left="0" w:firstLine="0"/>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jsem</w:t>
      </w:r>
    </w:p>
    <w:p w14:paraId="509967EF" w14:textId="77777777" w:rsidR="005B42E5" w:rsidRPr="00694BB1" w:rsidRDefault="005B42E5" w:rsidP="00657229">
      <w:pPr>
        <w:numPr>
          <w:ilvl w:val="0"/>
          <w:numId w:val="107"/>
        </w:numPr>
        <w:autoSpaceDE w:val="0"/>
        <w:autoSpaceDN w:val="0"/>
        <w:adjustRightInd w:val="0"/>
        <w:spacing w:after="0" w:line="240" w:lineRule="auto"/>
        <w:ind w:hanging="71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nejsem</w:t>
      </w:r>
      <w:r w:rsidRPr="00694BB1">
        <w:rPr>
          <w:rFonts w:ascii="Arial" w:hAnsi="Arial" w:cs="Arial"/>
          <w:sz w:val="20"/>
          <w:szCs w:val="20"/>
        </w:rPr>
        <w:t xml:space="preserve"> subjektem působícím </w:t>
      </w:r>
      <w:r w:rsidRPr="00694BB1">
        <w:rPr>
          <w:rFonts w:ascii="Arial" w:hAnsi="Arial" w:cs="Arial"/>
          <w:sz w:val="20"/>
          <w:szCs w:val="20"/>
          <w:u w:val="single"/>
        </w:rPr>
        <w:t>v </w:t>
      </w:r>
      <w:r>
        <w:rPr>
          <w:rFonts w:ascii="Arial" w:hAnsi="Arial" w:cs="Arial"/>
          <w:sz w:val="20"/>
          <w:szCs w:val="20"/>
          <w:u w:val="single"/>
        </w:rPr>
        <w:t>odvětví</w:t>
      </w:r>
      <w:r w:rsidRPr="00694BB1">
        <w:rPr>
          <w:rFonts w:ascii="Arial" w:hAnsi="Arial" w:cs="Arial"/>
          <w:sz w:val="20"/>
          <w:szCs w:val="20"/>
          <w:u w:val="single"/>
        </w:rPr>
        <w:t xml:space="preserve"> silniční </w:t>
      </w:r>
      <w:r>
        <w:rPr>
          <w:rFonts w:ascii="Arial" w:hAnsi="Arial" w:cs="Arial"/>
          <w:sz w:val="20"/>
          <w:szCs w:val="20"/>
          <w:u w:val="single"/>
        </w:rPr>
        <w:t xml:space="preserve">nákladní </w:t>
      </w:r>
      <w:r w:rsidRPr="00694BB1">
        <w:rPr>
          <w:rFonts w:ascii="Arial" w:hAnsi="Arial" w:cs="Arial"/>
          <w:sz w:val="20"/>
          <w:szCs w:val="20"/>
          <w:u w:val="single"/>
        </w:rPr>
        <w:t>dopravy</w:t>
      </w:r>
      <w:r>
        <w:rPr>
          <w:rFonts w:ascii="Arial" w:hAnsi="Arial" w:cs="Arial"/>
          <w:sz w:val="20"/>
          <w:szCs w:val="20"/>
          <w:u w:val="single"/>
        </w:rPr>
        <w:t xml:space="preserve"> pro cizí potřebu</w:t>
      </w:r>
      <w:r w:rsidRPr="00694BB1">
        <w:rPr>
          <w:rFonts w:ascii="Arial" w:hAnsi="Arial" w:cs="Arial"/>
          <w:sz w:val="20"/>
          <w:szCs w:val="20"/>
        </w:rPr>
        <w:t xml:space="preserve"> ve smyslu ustanovení </w:t>
      </w:r>
      <w:r>
        <w:rPr>
          <w:rFonts w:ascii="Arial" w:hAnsi="Arial" w:cs="Arial"/>
          <w:sz w:val="20"/>
          <w:szCs w:val="20"/>
        </w:rPr>
        <w:t xml:space="preserve">nařízení Komise (EU) č. </w:t>
      </w:r>
      <w:r w:rsidRPr="0010121A">
        <w:rPr>
          <w:rFonts w:ascii="Arial" w:hAnsi="Arial" w:cs="Arial"/>
          <w:b/>
          <w:sz w:val="20"/>
          <w:szCs w:val="20"/>
        </w:rPr>
        <w:t>1407/2013</w:t>
      </w:r>
      <w:r>
        <w:rPr>
          <w:rFonts w:ascii="Arial" w:hAnsi="Arial" w:cs="Arial"/>
          <w:sz w:val="20"/>
          <w:szCs w:val="20"/>
        </w:rPr>
        <w:t xml:space="preserve"> ze dne 18. prosince 2013 o použití článků 107 a 108 Smlouvy o fungování Evropské unie na podporu </w:t>
      </w:r>
      <w:r w:rsidRPr="009F5EF8">
        <w:rPr>
          <w:rFonts w:ascii="Arial" w:hAnsi="Arial"/>
          <w:i/>
          <w:sz w:val="20"/>
        </w:rPr>
        <w:t>de minimis</w:t>
      </w:r>
      <w:r w:rsidRPr="009F5EF8">
        <w:rPr>
          <w:rFonts w:ascii="Arial" w:hAnsi="Arial"/>
          <w:b/>
          <w:sz w:val="20"/>
        </w:rPr>
        <w:t>.</w:t>
      </w:r>
    </w:p>
    <w:p w14:paraId="28350CF9" w14:textId="77777777" w:rsidR="005B42E5" w:rsidRPr="0010121A" w:rsidRDefault="005B42E5" w:rsidP="00657229">
      <w:pPr>
        <w:numPr>
          <w:ilvl w:val="0"/>
          <w:numId w:val="108"/>
        </w:numPr>
        <w:autoSpaceDE w:val="0"/>
        <w:autoSpaceDN w:val="0"/>
        <w:adjustRightInd w:val="0"/>
        <w:spacing w:before="120" w:after="0" w:line="240" w:lineRule="auto"/>
        <w:ind w:left="426" w:hanging="426"/>
        <w:jc w:val="both"/>
        <w:rPr>
          <w:rFonts w:ascii="Arial" w:hAnsi="Arial" w:cs="Arial"/>
          <w:sz w:val="20"/>
          <w:szCs w:val="20"/>
        </w:rPr>
      </w:pPr>
      <w:r w:rsidRPr="0010121A">
        <w:rPr>
          <w:rFonts w:ascii="Arial" w:hAnsi="Arial" w:cs="Arial"/>
          <w:sz w:val="20"/>
          <w:szCs w:val="20"/>
        </w:rPr>
        <w:t xml:space="preserve">Podpora dle </w:t>
      </w:r>
      <w:r>
        <w:rPr>
          <w:rFonts w:ascii="Arial" w:hAnsi="Arial" w:cs="Arial"/>
          <w:sz w:val="20"/>
          <w:szCs w:val="20"/>
        </w:rPr>
        <w:t>n</w:t>
      </w:r>
      <w:r w:rsidRPr="0010121A">
        <w:rPr>
          <w:rFonts w:ascii="Arial" w:hAnsi="Arial" w:cs="Arial"/>
          <w:sz w:val="20"/>
          <w:szCs w:val="20"/>
        </w:rPr>
        <w:t xml:space="preserve">ařízení Komise (EU) </w:t>
      </w:r>
      <w:r w:rsidRPr="0010121A">
        <w:rPr>
          <w:rFonts w:ascii="Arial" w:hAnsi="Arial" w:cs="Arial"/>
          <w:b/>
          <w:sz w:val="20"/>
          <w:szCs w:val="20"/>
        </w:rPr>
        <w:t>č. 1407/2013</w:t>
      </w:r>
      <w:r w:rsidRPr="0010121A">
        <w:rPr>
          <w:rFonts w:ascii="Arial" w:hAnsi="Arial" w:cs="Arial"/>
          <w:sz w:val="20"/>
          <w:szCs w:val="20"/>
        </w:rPr>
        <w:t xml:space="preserve"> </w:t>
      </w:r>
      <w:r>
        <w:rPr>
          <w:rFonts w:ascii="Arial" w:hAnsi="Arial" w:cs="Arial"/>
          <w:sz w:val="20"/>
          <w:szCs w:val="20"/>
        </w:rPr>
        <w:t xml:space="preserve">ze dne 18. prosince 2013 o použití článků 107 a 108 Smlouvy o fungování Evropské unie na podporu </w:t>
      </w:r>
      <w:r w:rsidRPr="009F5EF8">
        <w:rPr>
          <w:rFonts w:ascii="Arial" w:hAnsi="Arial"/>
          <w:i/>
          <w:sz w:val="20"/>
        </w:rPr>
        <w:t>de minimis</w:t>
      </w:r>
      <w:r w:rsidRPr="0010121A">
        <w:rPr>
          <w:rFonts w:ascii="Arial" w:hAnsi="Arial" w:cs="Arial"/>
          <w:sz w:val="20"/>
          <w:szCs w:val="20"/>
        </w:rPr>
        <w:t xml:space="preserve">, nebo dle nařízení Komise (ES) </w:t>
      </w:r>
      <w:r w:rsidRPr="0010121A">
        <w:rPr>
          <w:rFonts w:ascii="Arial" w:hAnsi="Arial" w:cs="Arial"/>
          <w:b/>
          <w:sz w:val="20"/>
          <w:szCs w:val="20"/>
        </w:rPr>
        <w:t>č. 1998/2006</w:t>
      </w:r>
      <w:r w:rsidRPr="0010121A">
        <w:rPr>
          <w:rFonts w:ascii="Arial" w:hAnsi="Arial" w:cs="Arial"/>
          <w:sz w:val="20"/>
          <w:szCs w:val="20"/>
        </w:rPr>
        <w:t xml:space="preserve"> ze dne 15. prosince 2006 o použití článků 87 a 88 Smlouvy na podporu </w:t>
      </w:r>
      <w:r w:rsidRPr="0010121A">
        <w:rPr>
          <w:rFonts w:ascii="Arial" w:hAnsi="Arial" w:cs="Arial"/>
          <w:i/>
          <w:sz w:val="20"/>
          <w:szCs w:val="20"/>
        </w:rPr>
        <w:t xml:space="preserve">de minimis </w:t>
      </w:r>
      <w:r w:rsidRPr="0010121A">
        <w:rPr>
          <w:rFonts w:ascii="Arial" w:hAnsi="Arial" w:cs="Arial"/>
          <w:sz w:val="20"/>
          <w:szCs w:val="20"/>
          <w:u w:val="single"/>
        </w:rPr>
        <w:t>v odvětví silniční dopravy</w:t>
      </w:r>
      <w:r w:rsidRPr="0010121A">
        <w:rPr>
          <w:rFonts w:ascii="Arial" w:hAnsi="Arial" w:cs="Arial"/>
          <w:i/>
          <w:sz w:val="20"/>
          <w:szCs w:val="20"/>
        </w:rPr>
        <w:t>.</w:t>
      </w:r>
    </w:p>
    <w:p w14:paraId="163F7B6F" w14:textId="77777777" w:rsidR="005B42E5" w:rsidRDefault="005B42E5" w:rsidP="005B42E5">
      <w:pPr>
        <w:spacing w:before="100" w:after="60"/>
        <w:ind w:left="357"/>
        <w:jc w:val="both"/>
        <w:rPr>
          <w:rFonts w:ascii="Arial" w:hAnsi="Arial" w:cs="Arial"/>
          <w:sz w:val="20"/>
          <w:szCs w:val="20"/>
        </w:rPr>
      </w:pPr>
      <w:r w:rsidRPr="00694BB1">
        <w:rPr>
          <w:rFonts w:ascii="Arial" w:hAnsi="Arial" w:cs="Arial"/>
          <w:sz w:val="20"/>
          <w:szCs w:val="20"/>
        </w:rPr>
        <w:t>Žadatel – příjemce podpory</w:t>
      </w:r>
    </w:p>
    <w:p w14:paraId="1C6F1609" w14:textId="77777777" w:rsidR="005B42E5" w:rsidRDefault="005B42E5" w:rsidP="005B42E5">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6CAD2066" w14:textId="77777777" w:rsidR="005B42E5" w:rsidRPr="00694BB1" w:rsidRDefault="005B42E5" w:rsidP="005B42E5">
      <w:pPr>
        <w:spacing w:after="60"/>
        <w:ind w:left="357"/>
        <w:jc w:val="both"/>
        <w:rPr>
          <w:rFonts w:ascii="Arial" w:hAnsi="Arial" w:cs="Arial"/>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694BB1">
        <w:rPr>
          <w:rFonts w:ascii="Arial" w:hAnsi="Arial" w:cs="Arial"/>
          <w:b/>
          <w:sz w:val="20"/>
          <w:szCs w:val="20"/>
        </w:rPr>
        <w:t xml:space="preserve">obdržel </w:t>
      </w:r>
      <w:r w:rsidRPr="00694BB1">
        <w:rPr>
          <w:rFonts w:ascii="Arial" w:hAnsi="Arial" w:cs="Arial"/>
          <w:sz w:val="20"/>
          <w:szCs w:val="20"/>
        </w:rPr>
        <w:t xml:space="preserve">v rozhodném období podporu </w:t>
      </w:r>
      <w:r w:rsidRPr="009F5EF8">
        <w:rPr>
          <w:rFonts w:ascii="Arial" w:hAnsi="Arial"/>
          <w:i/>
          <w:sz w:val="20"/>
        </w:rPr>
        <w:t>de minimis</w:t>
      </w:r>
      <w:r w:rsidRPr="00694BB1">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694BB1">
        <w:rPr>
          <w:rFonts w:ascii="Arial" w:hAnsi="Arial" w:cs="Arial"/>
          <w:sz w:val="20"/>
          <w:szCs w:val="20"/>
        </w:rPr>
        <w:t xml:space="preserve">ve výši </w:t>
      </w:r>
      <w:r w:rsidRPr="0010121A">
        <w:rPr>
          <w:rFonts w:ascii="Arial" w:hAnsi="Arial" w:cs="Arial"/>
          <w:b/>
          <w:sz w:val="20"/>
          <w:szCs w:val="20"/>
        </w:rPr>
        <w:t>100</w:t>
      </w:r>
      <w:r>
        <w:rPr>
          <w:rFonts w:ascii="Arial" w:hAnsi="Arial" w:cs="Arial"/>
          <w:b/>
          <w:sz w:val="20"/>
          <w:szCs w:val="20"/>
        </w:rPr>
        <w:t>.</w:t>
      </w:r>
      <w:r w:rsidRPr="0010121A">
        <w:rPr>
          <w:rFonts w:ascii="Arial" w:hAnsi="Arial" w:cs="Arial"/>
          <w:b/>
          <w:sz w:val="20"/>
          <w:szCs w:val="20"/>
        </w:rPr>
        <w:t>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5B42E5" w:rsidRPr="0062243A" w14:paraId="0226792A"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48C0CDAF"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sz w:val="20"/>
                <w:szCs w:val="20"/>
              </w:rPr>
              <w:t xml:space="preserve"> </w:t>
            </w: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279F8A51"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Den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2E8A13CD"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5B42E5" w:rsidRPr="0062243A" w14:paraId="3B4ABD68"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190303FF" w14:textId="77777777" w:rsidR="005B42E5" w:rsidRPr="0062243A" w:rsidRDefault="005B42E5" w:rsidP="0056757A">
            <w:pPr>
              <w:spacing w:after="0"/>
              <w:jc w:val="center"/>
              <w:rPr>
                <w:rFonts w:ascii="Arial" w:hAnsi="Arial" w:cs="Arial"/>
                <w:b/>
                <w:sz w:val="20"/>
                <w:szCs w:val="20"/>
              </w:rPr>
            </w:pPr>
            <w:r w:rsidRPr="0062243A">
              <w:rPr>
                <w:rFonts w:ascii="Arial" w:hAnsi="Arial" w:cs="Arial"/>
                <w:b/>
                <w:sz w:val="20"/>
                <w:szCs w:val="20"/>
              </w:rPr>
              <w:t xml:space="preserve">obchodní firma / </w:t>
            </w:r>
          </w:p>
          <w:p w14:paraId="23BD08E9"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260B90C3"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24BD5292"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0E157AB1"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69108EFF"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5B42E5" w:rsidRPr="0062243A" w14:paraId="7190196C" w14:textId="77777777" w:rsidTr="0056757A">
        <w:tc>
          <w:tcPr>
            <w:tcW w:w="2340" w:type="dxa"/>
            <w:tcBorders>
              <w:top w:val="single" w:sz="12" w:space="0" w:color="auto"/>
              <w:left w:val="single" w:sz="12" w:space="0" w:color="auto"/>
              <w:bottom w:val="single" w:sz="6" w:space="0" w:color="auto"/>
              <w:right w:val="single" w:sz="6" w:space="0" w:color="auto"/>
            </w:tcBorders>
          </w:tcPr>
          <w:p w14:paraId="3D51006B"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6789E734"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3077AA08"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9C2BD35"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3EE1A552"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064E483F" w14:textId="77777777" w:rsidTr="0056757A">
        <w:tc>
          <w:tcPr>
            <w:tcW w:w="2340" w:type="dxa"/>
            <w:tcBorders>
              <w:top w:val="single" w:sz="6" w:space="0" w:color="auto"/>
              <w:left w:val="single" w:sz="12" w:space="0" w:color="auto"/>
              <w:bottom w:val="single" w:sz="12" w:space="0" w:color="auto"/>
              <w:right w:val="single" w:sz="6" w:space="0" w:color="auto"/>
            </w:tcBorders>
          </w:tcPr>
          <w:p w14:paraId="402C2DE2"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79E9156F"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DE83776"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50A498AF"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5582644A"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1A3A5593" w14:textId="77777777" w:rsidTr="0056757A">
        <w:tc>
          <w:tcPr>
            <w:tcW w:w="2340" w:type="dxa"/>
            <w:tcBorders>
              <w:top w:val="single" w:sz="12" w:space="0" w:color="auto"/>
              <w:left w:val="single" w:sz="12" w:space="0" w:color="auto"/>
              <w:bottom w:val="single" w:sz="12" w:space="0" w:color="auto"/>
              <w:right w:val="single" w:sz="6" w:space="0" w:color="auto"/>
            </w:tcBorders>
          </w:tcPr>
          <w:p w14:paraId="043658CE" w14:textId="77777777" w:rsidR="005B42E5" w:rsidRPr="0062243A" w:rsidRDefault="005B42E5"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33F987FD"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06E2D4BF"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47086313"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27CDB8E1" w14:textId="77777777" w:rsidR="005B42E5" w:rsidRPr="0062243A" w:rsidRDefault="005B42E5" w:rsidP="0056757A">
            <w:pPr>
              <w:autoSpaceDE w:val="0"/>
              <w:autoSpaceDN w:val="0"/>
              <w:adjustRightInd w:val="0"/>
              <w:spacing w:after="0"/>
              <w:rPr>
                <w:rFonts w:ascii="Arial" w:hAnsi="Arial" w:cs="Arial"/>
                <w:sz w:val="20"/>
                <w:szCs w:val="20"/>
              </w:rPr>
            </w:pPr>
          </w:p>
        </w:tc>
      </w:tr>
    </w:tbl>
    <w:p w14:paraId="4AF1A6F8" w14:textId="77777777" w:rsidR="005B42E5" w:rsidRPr="00677716" w:rsidRDefault="005B42E5" w:rsidP="00657229">
      <w:pPr>
        <w:pStyle w:val="Odstavecseseznamem"/>
        <w:numPr>
          <w:ilvl w:val="0"/>
          <w:numId w:val="109"/>
        </w:numPr>
        <w:autoSpaceDE w:val="0"/>
        <w:autoSpaceDN w:val="0"/>
        <w:adjustRightInd w:val="0"/>
        <w:spacing w:before="120" w:after="0"/>
        <w:ind w:left="426" w:hanging="426"/>
        <w:jc w:val="both"/>
        <w:rPr>
          <w:rFonts w:ascii="Arial" w:hAnsi="Arial" w:cs="Arial"/>
          <w:sz w:val="20"/>
          <w:szCs w:val="20"/>
        </w:rPr>
      </w:pPr>
      <w:r w:rsidRPr="00677716">
        <w:rPr>
          <w:rFonts w:ascii="Arial" w:hAnsi="Arial" w:cs="Arial"/>
          <w:sz w:val="20"/>
          <w:szCs w:val="20"/>
        </w:rPr>
        <w:t xml:space="preserve">Podpora dle </w:t>
      </w:r>
      <w:r>
        <w:rPr>
          <w:rFonts w:ascii="Arial" w:hAnsi="Arial" w:cs="Arial"/>
          <w:sz w:val="20"/>
          <w:szCs w:val="20"/>
        </w:rPr>
        <w:t>n</w:t>
      </w:r>
      <w:r w:rsidRPr="00677716">
        <w:rPr>
          <w:rFonts w:ascii="Arial" w:hAnsi="Arial" w:cs="Arial"/>
          <w:sz w:val="20"/>
          <w:szCs w:val="20"/>
        </w:rPr>
        <w:t xml:space="preserve">ařízení Komise (EU) </w:t>
      </w:r>
      <w:r w:rsidRPr="00677716">
        <w:rPr>
          <w:rFonts w:ascii="Arial" w:hAnsi="Arial" w:cs="Arial"/>
          <w:b/>
          <w:sz w:val="20"/>
          <w:szCs w:val="20"/>
        </w:rPr>
        <w:t>č. 1407/2013</w:t>
      </w:r>
      <w:r w:rsidRPr="00677716">
        <w:rPr>
          <w:rFonts w:ascii="Arial" w:hAnsi="Arial" w:cs="Arial"/>
          <w:sz w:val="20"/>
          <w:szCs w:val="20"/>
        </w:rPr>
        <w:t xml:space="preserve"> ze dne 18.</w:t>
      </w:r>
      <w:r>
        <w:rPr>
          <w:rFonts w:ascii="Arial" w:hAnsi="Arial" w:cs="Arial"/>
          <w:sz w:val="20"/>
          <w:szCs w:val="20"/>
        </w:rPr>
        <w:t xml:space="preserve"> prosince </w:t>
      </w:r>
      <w:r w:rsidRPr="00677716">
        <w:rPr>
          <w:rFonts w:ascii="Arial" w:hAnsi="Arial" w:cs="Arial"/>
          <w:sz w:val="20"/>
          <w:szCs w:val="20"/>
        </w:rPr>
        <w:t xml:space="preserve">2013 o použití článků 107 a 108 Smlouvy o fungování Evropské unie na podporu </w:t>
      </w:r>
      <w:r w:rsidRPr="009F5EF8">
        <w:rPr>
          <w:rFonts w:ascii="Arial" w:hAnsi="Arial"/>
          <w:i/>
          <w:sz w:val="20"/>
        </w:rPr>
        <w:t>de minimis</w:t>
      </w:r>
      <w:r w:rsidRPr="00677716">
        <w:rPr>
          <w:rFonts w:ascii="Arial" w:hAnsi="Arial" w:cs="Arial"/>
          <w:sz w:val="20"/>
          <w:szCs w:val="20"/>
        </w:rPr>
        <w:t xml:space="preserve">, nebo dle nařízení Komise (ES) </w:t>
      </w:r>
      <w:r w:rsidRPr="00677716">
        <w:rPr>
          <w:rFonts w:ascii="Arial" w:hAnsi="Arial" w:cs="Arial"/>
          <w:b/>
          <w:sz w:val="20"/>
          <w:szCs w:val="20"/>
        </w:rPr>
        <w:t>č. 1998/2006</w:t>
      </w:r>
      <w:r w:rsidRPr="00677716">
        <w:rPr>
          <w:rFonts w:ascii="Arial" w:hAnsi="Arial" w:cs="Arial"/>
          <w:sz w:val="20"/>
          <w:szCs w:val="20"/>
        </w:rPr>
        <w:t xml:space="preserve"> ze dne 15. prosince 2006 o použití článků 87 a 88 Smlouvy na podporu </w:t>
      </w:r>
      <w:r w:rsidRPr="00677716">
        <w:rPr>
          <w:rFonts w:ascii="Arial" w:hAnsi="Arial" w:cs="Arial"/>
          <w:i/>
          <w:sz w:val="20"/>
          <w:szCs w:val="20"/>
        </w:rPr>
        <w:t xml:space="preserve">de minimis </w:t>
      </w:r>
      <w:r w:rsidRPr="00677716">
        <w:rPr>
          <w:rFonts w:ascii="Arial" w:hAnsi="Arial" w:cs="Arial"/>
          <w:sz w:val="20"/>
          <w:szCs w:val="20"/>
          <w:u w:val="single"/>
        </w:rPr>
        <w:t>v ostatních odvětvích</w:t>
      </w:r>
      <w:r w:rsidRPr="00677716">
        <w:rPr>
          <w:rFonts w:ascii="Arial" w:hAnsi="Arial" w:cs="Arial"/>
          <w:i/>
          <w:sz w:val="20"/>
          <w:szCs w:val="20"/>
        </w:rPr>
        <w:t>.</w:t>
      </w:r>
    </w:p>
    <w:p w14:paraId="339F4545" w14:textId="77777777" w:rsidR="005B42E5" w:rsidRDefault="005B42E5" w:rsidP="005B42E5">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0031455B" w14:textId="77777777" w:rsidR="005B42E5" w:rsidRDefault="005B42E5" w:rsidP="005B42E5">
      <w:pPr>
        <w:spacing w:after="0"/>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7D3E6D00" w14:textId="77777777" w:rsidR="005B42E5" w:rsidRPr="0010121A" w:rsidRDefault="005B42E5" w:rsidP="005B42E5">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č. 1407/2013</w:t>
      </w:r>
      <w:r>
        <w:rPr>
          <w:rFonts w:ascii="Arial" w:hAnsi="Arial" w:cs="Arial"/>
          <w:sz w:val="20"/>
          <w:szCs w:val="20"/>
        </w:rPr>
        <w:t xml:space="preserve"> </w:t>
      </w:r>
      <w:r w:rsidRPr="0010121A">
        <w:rPr>
          <w:rFonts w:ascii="Arial" w:hAnsi="Arial" w:cs="Arial"/>
          <w:sz w:val="20"/>
          <w:szCs w:val="20"/>
        </w:rPr>
        <w:t xml:space="preserve">ve výši </w:t>
      </w:r>
      <w:r w:rsidRPr="0010121A">
        <w:rPr>
          <w:rFonts w:ascii="Arial" w:hAnsi="Arial" w:cs="Arial"/>
          <w:b/>
          <w:sz w:val="20"/>
          <w:szCs w:val="20"/>
        </w:rPr>
        <w:t>200.000 €.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5B42E5" w:rsidRPr="0062243A" w14:paraId="10823362"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5EE89B00"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1C8F3CEC"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sidRPr="0062243A">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3E20EF1E"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5B42E5" w:rsidRPr="0062243A" w14:paraId="6ED4BDA8"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6DF9F623"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29649E1E"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1412B30D"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2C6BBE82"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3C785153"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sidRPr="0062243A">
              <w:rPr>
                <w:rFonts w:ascii="Arial" w:hAnsi="Arial" w:cs="Arial"/>
                <w:sz w:val="20"/>
                <w:szCs w:val="20"/>
                <w:vertAlign w:val="superscript"/>
              </w:rPr>
              <w:t>8</w:t>
            </w:r>
          </w:p>
        </w:tc>
      </w:tr>
      <w:tr w:rsidR="005B42E5" w:rsidRPr="0062243A" w14:paraId="21613C5F" w14:textId="77777777" w:rsidTr="0056757A">
        <w:tc>
          <w:tcPr>
            <w:tcW w:w="2340" w:type="dxa"/>
            <w:tcBorders>
              <w:top w:val="single" w:sz="12" w:space="0" w:color="auto"/>
              <w:left w:val="single" w:sz="12" w:space="0" w:color="auto"/>
              <w:bottom w:val="single" w:sz="6" w:space="0" w:color="auto"/>
              <w:right w:val="single" w:sz="6" w:space="0" w:color="auto"/>
            </w:tcBorders>
          </w:tcPr>
          <w:p w14:paraId="727CD46F"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39EE90A6"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030008E"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C920FAB"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2A6FE2EC"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760A03F6" w14:textId="77777777" w:rsidTr="0056757A">
        <w:tc>
          <w:tcPr>
            <w:tcW w:w="2340" w:type="dxa"/>
            <w:tcBorders>
              <w:top w:val="single" w:sz="6" w:space="0" w:color="auto"/>
              <w:left w:val="single" w:sz="12" w:space="0" w:color="auto"/>
              <w:bottom w:val="single" w:sz="12" w:space="0" w:color="auto"/>
              <w:right w:val="single" w:sz="6" w:space="0" w:color="auto"/>
            </w:tcBorders>
          </w:tcPr>
          <w:p w14:paraId="2A55CAAD"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384D113C"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F9B0216"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78ABF748"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783A7792"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0A0E227B" w14:textId="77777777" w:rsidTr="0056757A">
        <w:tc>
          <w:tcPr>
            <w:tcW w:w="2340" w:type="dxa"/>
            <w:tcBorders>
              <w:top w:val="single" w:sz="12" w:space="0" w:color="auto"/>
              <w:left w:val="single" w:sz="12" w:space="0" w:color="auto"/>
              <w:bottom w:val="single" w:sz="12" w:space="0" w:color="auto"/>
              <w:right w:val="single" w:sz="6" w:space="0" w:color="auto"/>
            </w:tcBorders>
          </w:tcPr>
          <w:p w14:paraId="7946F22B" w14:textId="77777777" w:rsidR="005B42E5" w:rsidRPr="0062243A" w:rsidRDefault="005B42E5"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31C55AED"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7B3E00F3"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4B755BA"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58608654" w14:textId="77777777" w:rsidR="005B42E5" w:rsidRPr="0062243A" w:rsidRDefault="005B42E5" w:rsidP="0056757A">
            <w:pPr>
              <w:autoSpaceDE w:val="0"/>
              <w:autoSpaceDN w:val="0"/>
              <w:adjustRightInd w:val="0"/>
              <w:spacing w:after="0"/>
              <w:rPr>
                <w:rFonts w:ascii="Arial" w:hAnsi="Arial" w:cs="Arial"/>
                <w:sz w:val="20"/>
                <w:szCs w:val="20"/>
              </w:rPr>
            </w:pPr>
          </w:p>
        </w:tc>
      </w:tr>
    </w:tbl>
    <w:p w14:paraId="5B4D739E" w14:textId="77777777" w:rsidR="005B42E5" w:rsidRPr="0000069C" w:rsidRDefault="005B42E5" w:rsidP="00657229">
      <w:pPr>
        <w:pStyle w:val="Odstavecseseznamem"/>
        <w:numPr>
          <w:ilvl w:val="0"/>
          <w:numId w:val="104"/>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sz w:val="20"/>
        </w:rPr>
        <w:lastRenderedPageBreak/>
        <w:t xml:space="preserve">Podpora dle </w:t>
      </w:r>
      <w:r>
        <w:rPr>
          <w:rFonts w:ascii="Arial" w:hAnsi="Arial" w:cs="Arial"/>
          <w:sz w:val="20"/>
        </w:rPr>
        <w:t>n</w:t>
      </w:r>
      <w:r w:rsidRPr="0000069C">
        <w:rPr>
          <w:rFonts w:ascii="Arial" w:hAnsi="Arial" w:cs="Arial"/>
          <w:sz w:val="20"/>
        </w:rPr>
        <w:t xml:space="preserve">ařízení Komise (EU) </w:t>
      </w:r>
      <w:r w:rsidRPr="0000069C">
        <w:rPr>
          <w:rFonts w:ascii="Arial" w:hAnsi="Arial" w:cs="Arial"/>
          <w:b/>
          <w:sz w:val="20"/>
        </w:rPr>
        <w:t>č. 360/2012</w:t>
      </w:r>
      <w:r w:rsidRPr="0000069C">
        <w:rPr>
          <w:rFonts w:ascii="Arial" w:hAnsi="Arial" w:cs="Arial"/>
          <w:sz w:val="20"/>
        </w:rPr>
        <w:t xml:space="preserve"> ze dne 2</w:t>
      </w:r>
      <w:r>
        <w:rPr>
          <w:rFonts w:ascii="Arial" w:hAnsi="Arial" w:cs="Arial"/>
          <w:sz w:val="20"/>
        </w:rPr>
        <w:t>5</w:t>
      </w:r>
      <w:r w:rsidRPr="0000069C">
        <w:rPr>
          <w:rFonts w:ascii="Arial" w:hAnsi="Arial" w:cs="Arial"/>
          <w:sz w:val="20"/>
        </w:rPr>
        <w:t xml:space="preserve">. dubna 2012 o použití článků 107 a 108 Smlouvy o fungování Evropské unie na podporu </w:t>
      </w:r>
      <w:r w:rsidRPr="009F5EF8">
        <w:rPr>
          <w:rFonts w:ascii="Arial" w:hAnsi="Arial"/>
          <w:sz w:val="20"/>
        </w:rPr>
        <w:t>de minimis</w:t>
      </w:r>
      <w:r w:rsidRPr="0000069C">
        <w:rPr>
          <w:rFonts w:ascii="Arial" w:hAnsi="Arial" w:cs="Arial"/>
          <w:sz w:val="20"/>
        </w:rPr>
        <w:t xml:space="preserve"> udílenou podnikům poskytujícím </w:t>
      </w:r>
      <w:r w:rsidRPr="0000069C">
        <w:rPr>
          <w:rFonts w:ascii="Arial" w:hAnsi="Arial" w:cs="Arial"/>
          <w:sz w:val="20"/>
          <w:u w:val="single"/>
        </w:rPr>
        <w:t>služby obecného hospodářského zájmu</w:t>
      </w:r>
      <w:r w:rsidRPr="0000069C">
        <w:rPr>
          <w:rFonts w:ascii="Arial" w:hAnsi="Arial" w:cs="Arial"/>
          <w:sz w:val="20"/>
        </w:rPr>
        <w:t>.</w:t>
      </w:r>
    </w:p>
    <w:p w14:paraId="4559514F" w14:textId="77777777" w:rsidR="005B42E5" w:rsidRDefault="005B42E5" w:rsidP="005B42E5">
      <w:pPr>
        <w:spacing w:before="100" w:after="60"/>
        <w:ind w:left="357"/>
        <w:jc w:val="both"/>
        <w:rPr>
          <w:rFonts w:ascii="Arial" w:hAnsi="Arial" w:cs="Arial"/>
          <w:sz w:val="20"/>
          <w:szCs w:val="20"/>
        </w:rPr>
      </w:pPr>
      <w:r w:rsidRPr="0010121A">
        <w:rPr>
          <w:rFonts w:ascii="Arial" w:hAnsi="Arial" w:cs="Arial"/>
          <w:sz w:val="20"/>
          <w:szCs w:val="20"/>
        </w:rPr>
        <w:t>Žadatel – příjemce podpory</w:t>
      </w:r>
    </w:p>
    <w:p w14:paraId="0E912688" w14:textId="77777777" w:rsidR="005B42E5" w:rsidRDefault="005B42E5" w:rsidP="005B42E5">
      <w:pPr>
        <w:ind w:left="357"/>
        <w:jc w:val="both"/>
        <w:rPr>
          <w:rFonts w:ascii="Arial" w:hAnsi="Arial" w:cs="Arial"/>
          <w:b/>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ne</w:t>
      </w:r>
      <w:r w:rsidRPr="00080EFE">
        <w:rPr>
          <w:rFonts w:ascii="Arial" w:hAnsi="Arial" w:cs="Arial"/>
          <w:b/>
          <w:sz w:val="20"/>
          <w:szCs w:val="20"/>
        </w:rPr>
        <w:t>obdržel</w:t>
      </w:r>
    </w:p>
    <w:p w14:paraId="717FF948" w14:textId="77777777" w:rsidR="005B42E5" w:rsidRPr="0010121A" w:rsidRDefault="005B42E5" w:rsidP="005B42E5">
      <w:pPr>
        <w:spacing w:after="60"/>
        <w:ind w:left="357"/>
        <w:jc w:val="both"/>
        <w:rPr>
          <w:rFonts w:ascii="Arial" w:hAnsi="Arial" w:cs="Arial"/>
          <w:i/>
          <w:sz w:val="20"/>
          <w:szCs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54E59">
        <w:rPr>
          <w:rFonts w:ascii="Arial" w:hAnsi="Arial" w:cs="Arial"/>
          <w:b/>
          <w:bCs/>
          <w:sz w:val="20"/>
        </w:rPr>
      </w:r>
      <w:r w:rsidR="00354E59">
        <w:rPr>
          <w:rFonts w:ascii="Arial" w:hAnsi="Arial" w:cs="Arial"/>
          <w:b/>
          <w:bCs/>
          <w:sz w:val="20"/>
        </w:rPr>
        <w:fldChar w:fldCharType="separate"/>
      </w:r>
      <w:r w:rsidRPr="00083172">
        <w:rPr>
          <w:rFonts w:ascii="Arial" w:hAnsi="Arial" w:cs="Arial"/>
          <w:b/>
          <w:bCs/>
          <w:sz w:val="20"/>
        </w:rPr>
        <w:fldChar w:fldCharType="end"/>
      </w:r>
      <w:r>
        <w:rPr>
          <w:rFonts w:ascii="Arial" w:hAnsi="Arial" w:cs="Arial"/>
          <w:b/>
          <w:bCs/>
          <w:sz w:val="20"/>
        </w:rPr>
        <w:t xml:space="preserve"> </w:t>
      </w:r>
      <w:r w:rsidRPr="0010121A">
        <w:rPr>
          <w:rFonts w:ascii="Arial" w:hAnsi="Arial" w:cs="Arial"/>
          <w:b/>
          <w:sz w:val="20"/>
          <w:szCs w:val="20"/>
        </w:rPr>
        <w:t>obdržel</w:t>
      </w:r>
      <w:r w:rsidRPr="0010121A">
        <w:rPr>
          <w:rFonts w:ascii="Arial" w:hAnsi="Arial" w:cs="Arial"/>
          <w:sz w:val="20"/>
          <w:szCs w:val="20"/>
        </w:rPr>
        <w:t xml:space="preserve"> v rozhodném období podporu </w:t>
      </w:r>
      <w:r w:rsidRPr="009F5EF8">
        <w:rPr>
          <w:rFonts w:ascii="Arial" w:hAnsi="Arial"/>
          <w:i/>
          <w:sz w:val="20"/>
        </w:rPr>
        <w:t>de minimis</w:t>
      </w:r>
      <w:r w:rsidRPr="0010121A">
        <w:rPr>
          <w:rFonts w:ascii="Arial" w:hAnsi="Arial" w:cs="Arial"/>
          <w:sz w:val="20"/>
          <w:szCs w:val="20"/>
        </w:rPr>
        <w:t xml:space="preserve"> v celkové výši …………………€ a tato výše nepřesahuje limit stanovený </w:t>
      </w:r>
      <w:r>
        <w:rPr>
          <w:rFonts w:ascii="Arial" w:hAnsi="Arial" w:cs="Arial"/>
          <w:sz w:val="20"/>
          <w:szCs w:val="20"/>
        </w:rPr>
        <w:t>n</w:t>
      </w:r>
      <w:r w:rsidRPr="0010121A">
        <w:rPr>
          <w:rFonts w:ascii="Arial" w:hAnsi="Arial" w:cs="Arial"/>
          <w:sz w:val="20"/>
          <w:szCs w:val="20"/>
        </w:rPr>
        <w:t>ařízení</w:t>
      </w:r>
      <w:r>
        <w:rPr>
          <w:rFonts w:ascii="Arial" w:hAnsi="Arial" w:cs="Arial"/>
          <w:sz w:val="20"/>
          <w:szCs w:val="20"/>
        </w:rPr>
        <w:t>m</w:t>
      </w:r>
      <w:r w:rsidRPr="0010121A">
        <w:rPr>
          <w:rFonts w:ascii="Arial" w:hAnsi="Arial" w:cs="Arial"/>
          <w:sz w:val="20"/>
          <w:szCs w:val="20"/>
        </w:rPr>
        <w:t xml:space="preserve"> Komise (EU) </w:t>
      </w:r>
      <w:r w:rsidRPr="0010121A">
        <w:rPr>
          <w:rFonts w:ascii="Arial" w:hAnsi="Arial" w:cs="Arial"/>
          <w:b/>
          <w:sz w:val="20"/>
          <w:szCs w:val="20"/>
        </w:rPr>
        <w:t xml:space="preserve">č. </w:t>
      </w:r>
      <w:r>
        <w:rPr>
          <w:rFonts w:ascii="Arial" w:hAnsi="Arial" w:cs="Arial"/>
          <w:b/>
          <w:sz w:val="20"/>
          <w:szCs w:val="20"/>
        </w:rPr>
        <w:t>360/2012</w:t>
      </w:r>
      <w:r w:rsidRPr="0010121A">
        <w:rPr>
          <w:rFonts w:ascii="Arial" w:hAnsi="Arial" w:cs="Arial"/>
          <w:sz w:val="20"/>
          <w:szCs w:val="20"/>
        </w:rPr>
        <w:t xml:space="preserve"> ve výši </w:t>
      </w:r>
      <w:r>
        <w:rPr>
          <w:rFonts w:ascii="Arial" w:hAnsi="Arial" w:cs="Arial"/>
          <w:b/>
          <w:sz w:val="20"/>
          <w:szCs w:val="20"/>
        </w:rPr>
        <w:t>5</w:t>
      </w:r>
      <w:r w:rsidRPr="0010121A">
        <w:rPr>
          <w:rFonts w:ascii="Arial" w:hAnsi="Arial" w:cs="Arial"/>
          <w:b/>
          <w:sz w:val="20"/>
          <w:szCs w:val="20"/>
        </w:rPr>
        <w:t>00.000 €.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1800"/>
      </w:tblGrid>
      <w:tr w:rsidR="005B42E5" w:rsidRPr="0062243A" w14:paraId="67676C6D" w14:textId="77777777" w:rsidTr="0056757A">
        <w:tc>
          <w:tcPr>
            <w:tcW w:w="3600" w:type="dxa"/>
            <w:gridSpan w:val="2"/>
            <w:tcBorders>
              <w:top w:val="single" w:sz="12" w:space="0" w:color="auto"/>
              <w:left w:val="single" w:sz="12" w:space="0" w:color="auto"/>
              <w:bottom w:val="single" w:sz="6" w:space="0" w:color="auto"/>
              <w:right w:val="single" w:sz="6" w:space="0" w:color="auto"/>
            </w:tcBorders>
            <w:vAlign w:val="center"/>
          </w:tcPr>
          <w:p w14:paraId="558B431B"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5A9A37B3"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Datum poskytnutí podpory</w:t>
            </w:r>
            <w:r>
              <w:rPr>
                <w:rFonts w:ascii="Arial" w:hAnsi="Arial"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6957C683" w14:textId="77777777" w:rsidR="005B42E5" w:rsidRPr="0062243A" w:rsidRDefault="005B42E5" w:rsidP="0056757A">
            <w:pPr>
              <w:autoSpaceDE w:val="0"/>
              <w:autoSpaceDN w:val="0"/>
              <w:adjustRightInd w:val="0"/>
              <w:spacing w:after="0"/>
              <w:jc w:val="center"/>
              <w:rPr>
                <w:rFonts w:ascii="Arial" w:hAnsi="Arial" w:cs="Arial"/>
                <w:sz w:val="20"/>
                <w:szCs w:val="20"/>
              </w:rPr>
            </w:pPr>
            <w:r w:rsidRPr="0062243A">
              <w:rPr>
                <w:rFonts w:ascii="Arial" w:hAnsi="Arial" w:cs="Arial"/>
                <w:b/>
                <w:sz w:val="20"/>
                <w:szCs w:val="20"/>
              </w:rPr>
              <w:t>Výše podpory</w:t>
            </w:r>
          </w:p>
        </w:tc>
      </w:tr>
      <w:tr w:rsidR="005B42E5" w:rsidRPr="0062243A" w14:paraId="73F9BA2A" w14:textId="77777777" w:rsidTr="0056757A">
        <w:tc>
          <w:tcPr>
            <w:tcW w:w="2340" w:type="dxa"/>
            <w:tcBorders>
              <w:top w:val="single" w:sz="6" w:space="0" w:color="auto"/>
              <w:left w:val="single" w:sz="12" w:space="0" w:color="auto"/>
              <w:bottom w:val="single" w:sz="12" w:space="0" w:color="auto"/>
              <w:right w:val="single" w:sz="6" w:space="0" w:color="auto"/>
            </w:tcBorders>
            <w:vAlign w:val="center"/>
          </w:tcPr>
          <w:p w14:paraId="05B76D77"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68EF15DE" w14:textId="77777777" w:rsidR="005B42E5" w:rsidRPr="0062243A" w:rsidRDefault="005B42E5" w:rsidP="0056757A">
            <w:pPr>
              <w:spacing w:after="0"/>
              <w:jc w:val="center"/>
              <w:rPr>
                <w:rFonts w:ascii="Arial" w:hAnsi="Arial" w:cs="Arial"/>
                <w:sz w:val="20"/>
                <w:szCs w:val="20"/>
              </w:rPr>
            </w:pPr>
            <w:r w:rsidRPr="0062243A">
              <w:rPr>
                <w:rFonts w:ascii="Arial" w:hAnsi="Arial"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3726C2DC"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650E4A43"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7043CC18" w14:textId="77777777" w:rsidR="005B42E5" w:rsidRPr="0062243A" w:rsidRDefault="005B42E5" w:rsidP="0056757A">
            <w:pPr>
              <w:autoSpaceDE w:val="0"/>
              <w:autoSpaceDN w:val="0"/>
              <w:adjustRightInd w:val="0"/>
              <w:spacing w:after="0"/>
              <w:jc w:val="center"/>
              <w:rPr>
                <w:rFonts w:ascii="Arial" w:hAnsi="Arial" w:cs="Arial"/>
                <w:b/>
                <w:sz w:val="20"/>
                <w:szCs w:val="20"/>
              </w:rPr>
            </w:pPr>
            <w:r w:rsidRPr="0062243A">
              <w:rPr>
                <w:rFonts w:ascii="Arial" w:hAnsi="Arial" w:cs="Arial"/>
                <w:b/>
                <w:sz w:val="20"/>
                <w:szCs w:val="20"/>
              </w:rPr>
              <w:t>v €</w:t>
            </w:r>
            <w:r>
              <w:rPr>
                <w:rFonts w:ascii="Arial" w:hAnsi="Arial" w:cs="Arial"/>
                <w:sz w:val="20"/>
                <w:szCs w:val="20"/>
                <w:vertAlign w:val="superscript"/>
              </w:rPr>
              <w:t>8</w:t>
            </w:r>
          </w:p>
        </w:tc>
      </w:tr>
      <w:tr w:rsidR="005B42E5" w:rsidRPr="0062243A" w14:paraId="67851861" w14:textId="77777777" w:rsidTr="0056757A">
        <w:tc>
          <w:tcPr>
            <w:tcW w:w="2340" w:type="dxa"/>
            <w:tcBorders>
              <w:top w:val="single" w:sz="12" w:space="0" w:color="auto"/>
              <w:left w:val="single" w:sz="12" w:space="0" w:color="auto"/>
              <w:bottom w:val="single" w:sz="6" w:space="0" w:color="auto"/>
              <w:right w:val="single" w:sz="6" w:space="0" w:color="auto"/>
            </w:tcBorders>
          </w:tcPr>
          <w:p w14:paraId="4E67CA6E"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7ECDAA76"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33115C2A"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3C09954B"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56B13683"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01121BEC" w14:textId="77777777" w:rsidTr="0056757A">
        <w:tc>
          <w:tcPr>
            <w:tcW w:w="2340" w:type="dxa"/>
            <w:tcBorders>
              <w:top w:val="single" w:sz="6" w:space="0" w:color="auto"/>
              <w:left w:val="single" w:sz="12" w:space="0" w:color="auto"/>
              <w:bottom w:val="single" w:sz="12" w:space="0" w:color="auto"/>
              <w:right w:val="single" w:sz="6" w:space="0" w:color="auto"/>
            </w:tcBorders>
          </w:tcPr>
          <w:p w14:paraId="78052471" w14:textId="77777777" w:rsidR="005B42E5" w:rsidRPr="0062243A" w:rsidRDefault="005B42E5" w:rsidP="0056757A">
            <w:pPr>
              <w:autoSpaceDE w:val="0"/>
              <w:autoSpaceDN w:val="0"/>
              <w:adjustRightInd w:val="0"/>
              <w:spacing w:after="0"/>
              <w:rPr>
                <w:rFonts w:ascii="Arial" w:hAnsi="Arial"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7853EFC5"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72247FC"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9306C49"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21B6E8EA" w14:textId="77777777" w:rsidR="005B42E5" w:rsidRPr="0062243A" w:rsidRDefault="005B42E5" w:rsidP="0056757A">
            <w:pPr>
              <w:autoSpaceDE w:val="0"/>
              <w:autoSpaceDN w:val="0"/>
              <w:adjustRightInd w:val="0"/>
              <w:spacing w:after="0"/>
              <w:rPr>
                <w:rFonts w:ascii="Arial" w:hAnsi="Arial" w:cs="Arial"/>
                <w:sz w:val="20"/>
                <w:szCs w:val="20"/>
              </w:rPr>
            </w:pPr>
          </w:p>
        </w:tc>
      </w:tr>
      <w:tr w:rsidR="005B42E5" w:rsidRPr="0062243A" w14:paraId="393EEC3E" w14:textId="77777777" w:rsidTr="0056757A">
        <w:tc>
          <w:tcPr>
            <w:tcW w:w="2340" w:type="dxa"/>
            <w:tcBorders>
              <w:top w:val="single" w:sz="12" w:space="0" w:color="auto"/>
              <w:left w:val="single" w:sz="12" w:space="0" w:color="auto"/>
              <w:bottom w:val="single" w:sz="12" w:space="0" w:color="auto"/>
              <w:right w:val="single" w:sz="6" w:space="0" w:color="auto"/>
            </w:tcBorders>
          </w:tcPr>
          <w:p w14:paraId="2EC5E814" w14:textId="77777777" w:rsidR="005B42E5" w:rsidRPr="0062243A" w:rsidRDefault="005B42E5" w:rsidP="0056757A">
            <w:pPr>
              <w:autoSpaceDE w:val="0"/>
              <w:autoSpaceDN w:val="0"/>
              <w:adjustRightInd w:val="0"/>
              <w:spacing w:after="0"/>
              <w:rPr>
                <w:rFonts w:ascii="Arial" w:hAnsi="Arial" w:cs="Arial"/>
                <w:b/>
                <w:sz w:val="20"/>
                <w:szCs w:val="20"/>
              </w:rPr>
            </w:pPr>
            <w:r w:rsidRPr="0062243A">
              <w:rPr>
                <w:rFonts w:ascii="Arial" w:hAnsi="Arial"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79651BB5"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6E4EF4B"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07BCEE23" w14:textId="77777777" w:rsidR="005B42E5" w:rsidRPr="0062243A" w:rsidRDefault="005B42E5" w:rsidP="0056757A">
            <w:pPr>
              <w:autoSpaceDE w:val="0"/>
              <w:autoSpaceDN w:val="0"/>
              <w:adjustRightInd w:val="0"/>
              <w:spacing w:after="0"/>
              <w:rPr>
                <w:rFonts w:ascii="Arial" w:hAnsi="Arial"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760858AD" w14:textId="77777777" w:rsidR="005B42E5" w:rsidRPr="0062243A" w:rsidRDefault="005B42E5" w:rsidP="0056757A">
            <w:pPr>
              <w:autoSpaceDE w:val="0"/>
              <w:autoSpaceDN w:val="0"/>
              <w:adjustRightInd w:val="0"/>
              <w:spacing w:after="0"/>
              <w:rPr>
                <w:rFonts w:ascii="Arial" w:hAnsi="Arial" w:cs="Arial"/>
                <w:sz w:val="20"/>
                <w:szCs w:val="20"/>
              </w:rPr>
            </w:pPr>
          </w:p>
        </w:tc>
      </w:tr>
    </w:tbl>
    <w:p w14:paraId="3DF9E90E" w14:textId="77777777" w:rsidR="005B42E5" w:rsidRPr="0000069C" w:rsidRDefault="005B42E5" w:rsidP="00657229">
      <w:pPr>
        <w:pStyle w:val="Odstavecseseznamem"/>
        <w:numPr>
          <w:ilvl w:val="0"/>
          <w:numId w:val="104"/>
        </w:numPr>
        <w:autoSpaceDE w:val="0"/>
        <w:autoSpaceDN w:val="0"/>
        <w:adjustRightInd w:val="0"/>
        <w:spacing w:before="120" w:after="0" w:line="240" w:lineRule="auto"/>
        <w:ind w:left="357" w:hanging="357"/>
        <w:jc w:val="both"/>
        <w:rPr>
          <w:rFonts w:ascii="Arial" w:hAnsi="Arial" w:cs="Arial"/>
          <w:sz w:val="20"/>
        </w:rPr>
      </w:pPr>
      <w:r w:rsidRPr="0000069C">
        <w:rPr>
          <w:rFonts w:ascii="Arial" w:hAnsi="Arial" w:cs="Arial"/>
          <w:b/>
          <w:bCs/>
          <w:sz w:val="20"/>
        </w:rPr>
        <w:t>Subjekt činný ve více oblastech</w:t>
      </w:r>
    </w:p>
    <w:p w14:paraId="376E9275" w14:textId="77777777" w:rsidR="005B42E5" w:rsidRPr="0000069C" w:rsidRDefault="005B42E5" w:rsidP="005B42E5">
      <w:pPr>
        <w:spacing w:before="100" w:after="60"/>
        <w:ind w:left="357"/>
        <w:jc w:val="both"/>
        <w:rPr>
          <w:rFonts w:ascii="Arial" w:hAnsi="Arial" w:cs="Arial"/>
          <w:sz w:val="20"/>
          <w:szCs w:val="20"/>
        </w:rPr>
      </w:pPr>
      <w:r w:rsidRPr="0000069C">
        <w:rPr>
          <w:rFonts w:ascii="Arial" w:hAnsi="Arial" w:cs="Arial"/>
          <w:sz w:val="20"/>
          <w:szCs w:val="20"/>
        </w:rPr>
        <w:t xml:space="preserve">Pokud subjekt (příjemce) podniká ve více sledovaných oblastech (dle různých nařízení na podporu </w:t>
      </w:r>
      <w:r w:rsidRPr="0000069C">
        <w:rPr>
          <w:rFonts w:ascii="Arial" w:hAnsi="Arial" w:cs="Arial"/>
          <w:i/>
          <w:iCs/>
          <w:sz w:val="20"/>
          <w:szCs w:val="20"/>
        </w:rPr>
        <w:t>de minimis</w:t>
      </w:r>
      <w:r w:rsidRPr="0000069C">
        <w:rPr>
          <w:rFonts w:ascii="Arial" w:hAnsi="Arial" w:cs="Arial"/>
          <w:sz w:val="20"/>
          <w:szCs w:val="20"/>
        </w:rPr>
        <w:t xml:space="preserve">), je přidělení podpory v dané oblasti plně v odpovědnosti poskytovatele, který o podpoře rozhoduje. </w:t>
      </w:r>
      <w:r>
        <w:rPr>
          <w:rFonts w:ascii="Arial" w:hAnsi="Arial" w:cs="Arial"/>
          <w:sz w:val="20"/>
          <w:szCs w:val="20"/>
        </w:rPr>
        <w:t>Je možno</w:t>
      </w:r>
      <w:r w:rsidRPr="0000069C">
        <w:rPr>
          <w:rFonts w:ascii="Arial" w:hAnsi="Arial" w:cs="Arial"/>
          <w:sz w:val="20"/>
          <w:szCs w:val="20"/>
        </w:rPr>
        <w:t xml:space="preserve"> </w:t>
      </w:r>
      <w:r>
        <w:rPr>
          <w:rFonts w:ascii="Arial" w:hAnsi="Arial" w:cs="Arial"/>
          <w:sz w:val="20"/>
          <w:szCs w:val="20"/>
        </w:rPr>
        <w:t>poskytnout</w:t>
      </w:r>
      <w:r w:rsidRPr="0000069C">
        <w:rPr>
          <w:rFonts w:ascii="Arial" w:hAnsi="Arial" w:cs="Arial"/>
          <w:sz w:val="20"/>
          <w:szCs w:val="20"/>
        </w:rPr>
        <w:t xml:space="preserve"> podporu jednomu podniku podle více nařízení, maximálně do limitu 200 000 EUR v rozhodném období. </w:t>
      </w:r>
      <w:r>
        <w:rPr>
          <w:rFonts w:ascii="Arial" w:hAnsi="Arial" w:cs="Arial"/>
          <w:sz w:val="20"/>
          <w:szCs w:val="20"/>
        </w:rPr>
        <w:t>Podpory</w:t>
      </w:r>
      <w:r w:rsidRPr="0000069C">
        <w:rPr>
          <w:rFonts w:ascii="Arial" w:hAnsi="Arial" w:cs="Arial"/>
          <w:sz w:val="20"/>
          <w:szCs w:val="20"/>
        </w:rPr>
        <w:t xml:space="preserve"> pro zemědělskou prvovýrobu a pro rybolov se do tohoto limitu načítají.</w:t>
      </w:r>
    </w:p>
    <w:p w14:paraId="27F55A36" w14:textId="77777777" w:rsidR="005B42E5" w:rsidRPr="0000069C" w:rsidRDefault="005B42E5" w:rsidP="005B42E5">
      <w:pPr>
        <w:spacing w:before="100" w:after="60"/>
        <w:ind w:left="357"/>
        <w:jc w:val="both"/>
        <w:rPr>
          <w:rFonts w:ascii="Arial" w:hAnsi="Arial" w:cs="Arial"/>
          <w:sz w:val="20"/>
          <w:szCs w:val="20"/>
        </w:rPr>
      </w:pPr>
      <w:r w:rsidRPr="0000069C">
        <w:rPr>
          <w:rFonts w:ascii="Arial" w:hAnsi="Arial" w:cs="Arial"/>
          <w:sz w:val="20"/>
          <w:szCs w:val="20"/>
        </w:rPr>
        <w:t xml:space="preserve">Subjektu (příjemci) poskytujícímu službu obecného hospodářského zájmu </w:t>
      </w:r>
      <w:r>
        <w:rPr>
          <w:rFonts w:ascii="Arial" w:hAnsi="Arial" w:cs="Arial"/>
          <w:sz w:val="20"/>
          <w:szCs w:val="20"/>
        </w:rPr>
        <w:t>je možno poskytnout</w:t>
      </w:r>
      <w:r w:rsidRPr="0000069C">
        <w:rPr>
          <w:rFonts w:ascii="Arial" w:hAnsi="Arial" w:cs="Arial"/>
          <w:sz w:val="20"/>
          <w:szCs w:val="20"/>
        </w:rPr>
        <w:t xml:space="preserve"> podporu </w:t>
      </w:r>
      <w:r w:rsidRPr="0000069C">
        <w:rPr>
          <w:rFonts w:ascii="Arial" w:hAnsi="Arial" w:cs="Arial"/>
          <w:i/>
          <w:iCs/>
          <w:sz w:val="20"/>
          <w:szCs w:val="20"/>
        </w:rPr>
        <w:t xml:space="preserve">de minimis </w:t>
      </w:r>
      <w:r w:rsidRPr="0000069C">
        <w:rPr>
          <w:rFonts w:ascii="Arial" w:hAnsi="Arial" w:cs="Arial"/>
          <w:sz w:val="20"/>
          <w:szCs w:val="20"/>
        </w:rPr>
        <w:t xml:space="preserve">podle více nařízení maximálně do limitu 500 000 EUR v rozhodném období. </w:t>
      </w:r>
      <w:r>
        <w:rPr>
          <w:rFonts w:ascii="Arial" w:hAnsi="Arial" w:cs="Arial"/>
          <w:sz w:val="20"/>
          <w:szCs w:val="20"/>
        </w:rPr>
        <w:t>Podpory</w:t>
      </w:r>
      <w:r w:rsidRPr="0000069C">
        <w:rPr>
          <w:rFonts w:ascii="Arial" w:hAnsi="Arial" w:cs="Arial"/>
          <w:sz w:val="20"/>
          <w:szCs w:val="20"/>
        </w:rPr>
        <w:t xml:space="preserve"> pro zemědělskou prvovýrobu, rybolov a pro ostatní odvětví poskytnuté na základě nařízení č. 1407/2013 se do tohoto limitu načítají.</w:t>
      </w:r>
    </w:p>
    <w:p w14:paraId="0A929CF1" w14:textId="77777777" w:rsidR="005B42E5" w:rsidRDefault="005B42E5" w:rsidP="00657229">
      <w:pPr>
        <w:pStyle w:val="Odstavecseseznamem"/>
        <w:numPr>
          <w:ilvl w:val="0"/>
          <w:numId w:val="104"/>
        </w:numPr>
        <w:autoSpaceDE w:val="0"/>
        <w:autoSpaceDN w:val="0"/>
        <w:adjustRightInd w:val="0"/>
        <w:spacing w:before="120" w:after="0" w:line="240" w:lineRule="auto"/>
        <w:ind w:left="357" w:hanging="357"/>
        <w:rPr>
          <w:rFonts w:ascii="Arial" w:hAnsi="Arial" w:cs="Arial"/>
          <w:sz w:val="20"/>
        </w:rPr>
      </w:pPr>
      <w:r w:rsidRPr="006106C5">
        <w:rPr>
          <w:rFonts w:ascii="Arial" w:hAnsi="Arial" w:cs="Arial"/>
          <w:sz w:val="20"/>
        </w:rPr>
        <w:t>Žadatel níže svým podpisem</w:t>
      </w:r>
    </w:p>
    <w:p w14:paraId="359B7C6E" w14:textId="77777777" w:rsidR="005B42E5" w:rsidRPr="007E4CE3" w:rsidRDefault="005B42E5"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29014840" w14:textId="77777777" w:rsidR="005B42E5" w:rsidRPr="007E4CE3" w:rsidRDefault="005B42E5" w:rsidP="00657229">
      <w:pPr>
        <w:pStyle w:val="Odstavecseseznamem"/>
        <w:numPr>
          <w:ilvl w:val="0"/>
          <w:numId w:val="47"/>
        </w:numPr>
        <w:spacing w:after="0" w:line="240" w:lineRule="auto"/>
        <w:jc w:val="both"/>
        <w:rPr>
          <w:rFonts w:ascii="Arial" w:hAnsi="Arial" w:cs="Arial"/>
          <w:sz w:val="20"/>
        </w:rPr>
      </w:pPr>
      <w:r w:rsidRPr="007E4CE3">
        <w:rPr>
          <w:rFonts w:ascii="Arial" w:hAnsi="Arial" w:cs="Arial"/>
          <w:sz w:val="20"/>
        </w:rPr>
        <w:t>se</w:t>
      </w:r>
      <w:r>
        <w:rPr>
          <w:rFonts w:ascii="Arial" w:hAnsi="Arial" w:cs="Arial"/>
          <w:sz w:val="20"/>
        </w:rPr>
        <w:t xml:space="preserve"> </w:t>
      </w:r>
      <w:r w:rsidRPr="007E4CE3">
        <w:rPr>
          <w:rFonts w:ascii="Arial" w:hAnsi="Arial" w:cs="Arial"/>
          <w:sz w:val="20"/>
        </w:rPr>
        <w:t xml:space="preserve">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p>
    <w:p w14:paraId="313D933F" w14:textId="77777777" w:rsidR="005B42E5" w:rsidRDefault="005B42E5" w:rsidP="005B42E5">
      <w:pPr>
        <w:pStyle w:val="Odstavecseseznamem"/>
        <w:rPr>
          <w:rFonts w:ascii="Arial" w:hAnsi="Arial" w:cs="Arial"/>
          <w:sz w:val="20"/>
        </w:rPr>
      </w:pPr>
      <w:r w:rsidRPr="0025442E">
        <w:rPr>
          <w:rFonts w:ascii="Arial" w:hAnsi="Arial" w:cs="Arial"/>
          <w:sz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 a zpracovateli</w:t>
      </w:r>
      <w:r>
        <w:rPr>
          <w:rStyle w:val="Znakapoznpodarou"/>
          <w:rFonts w:ascii="Arial" w:hAnsi="Arial" w:cs="Arial"/>
          <w:sz w:val="20"/>
        </w:rPr>
        <w:footnoteReference w:id="37"/>
      </w:r>
      <w:r w:rsidRPr="0025442E">
        <w:rPr>
          <w:rFonts w:ascii="Arial" w:hAnsi="Arial" w:cs="Arial"/>
          <w:sz w:val="20"/>
        </w:rPr>
        <w:t>, kterým je Ústecký kraj</w:t>
      </w:r>
    </w:p>
    <w:p w14:paraId="2246A31E" w14:textId="77777777" w:rsidR="005B42E5" w:rsidRDefault="005B42E5" w:rsidP="005B42E5">
      <w:pPr>
        <w:pStyle w:val="Odstavecseseznamem"/>
        <w:jc w:val="both"/>
        <w:rPr>
          <w:rFonts w:ascii="Arial" w:hAnsi="Arial" w:cs="Arial"/>
          <w:sz w:val="20"/>
        </w:rPr>
      </w:pPr>
      <w:r w:rsidRPr="007E4CE3">
        <w:rPr>
          <w:rFonts w:ascii="Arial" w:hAnsi="Arial" w:cs="Arial"/>
          <w:sz w:val="20"/>
        </w:rPr>
        <w:t>pro všechny údaje obsažené v tomto prohlášení, a to po celou dobu 10 let ode dne udělení souhlasu. Zároveň si je žadatel vědom svých práv podle zákona č. 101/2000 Sb., o ochraně osobních údajů.</w:t>
      </w: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5B42E5" w:rsidRPr="00083172" w14:paraId="6D94ECB1" w14:textId="77777777" w:rsidTr="0056757A">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C7777" w14:textId="77777777" w:rsidR="005B42E5" w:rsidRPr="00083172" w:rsidRDefault="005B42E5" w:rsidP="0056757A">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FC13C" w14:textId="77777777" w:rsidR="005B42E5" w:rsidRPr="00083172" w:rsidRDefault="005B42E5" w:rsidP="0056757A">
            <w:pPr>
              <w:ind w:firstLine="180"/>
              <w:rPr>
                <w:rFonts w:ascii="Arial" w:hAnsi="Arial" w:cs="Arial"/>
                <w:sz w:val="20"/>
              </w:rPr>
            </w:pPr>
            <w:r w:rsidRPr="00083172">
              <w:rPr>
                <w:rFonts w:ascii="Arial" w:hAnsi="Arial" w:cs="Arial"/>
                <w:sz w:val="18"/>
                <w:szCs w:val="18"/>
              </w:rPr>
              <w:t> </w:t>
            </w:r>
          </w:p>
        </w:tc>
      </w:tr>
      <w:tr w:rsidR="005B42E5" w:rsidRPr="00083172" w14:paraId="63DA1F71" w14:textId="77777777" w:rsidTr="0056757A">
        <w:trPr>
          <w:trHeight w:val="70"/>
        </w:trPr>
        <w:tc>
          <w:tcPr>
            <w:tcW w:w="9214" w:type="dxa"/>
            <w:gridSpan w:val="5"/>
            <w:tcBorders>
              <w:top w:val="single" w:sz="4" w:space="0" w:color="auto"/>
            </w:tcBorders>
            <w:shd w:val="clear" w:color="auto" w:fill="auto"/>
            <w:noWrap/>
            <w:vAlign w:val="center"/>
            <w:hideMark/>
          </w:tcPr>
          <w:p w14:paraId="05493099" w14:textId="77777777" w:rsidR="005B42E5" w:rsidRPr="00083172" w:rsidRDefault="005B42E5" w:rsidP="0056757A">
            <w:pPr>
              <w:rPr>
                <w:rFonts w:ascii="Arial" w:hAnsi="Arial" w:cs="Arial"/>
                <w:sz w:val="18"/>
                <w:szCs w:val="18"/>
              </w:rPr>
            </w:pPr>
          </w:p>
        </w:tc>
      </w:tr>
      <w:tr w:rsidR="005B42E5" w:rsidRPr="00083172" w14:paraId="3A560084" w14:textId="77777777" w:rsidTr="0056757A">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5254A" w14:textId="77777777" w:rsidR="005B42E5" w:rsidRPr="00083172" w:rsidRDefault="005B42E5" w:rsidP="0056757A">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46FA8" w14:textId="77777777" w:rsidR="005B42E5" w:rsidRPr="00083172" w:rsidRDefault="005B42E5" w:rsidP="0056757A">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635C6FD3" w14:textId="77777777" w:rsidR="005B42E5" w:rsidRPr="00083172" w:rsidRDefault="005B42E5" w:rsidP="0056757A">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ACBCA" w14:textId="77777777" w:rsidR="005B42E5" w:rsidRPr="00083172" w:rsidRDefault="005B42E5" w:rsidP="0056757A">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8F1EE" w14:textId="77777777" w:rsidR="005B42E5" w:rsidRPr="00083172" w:rsidRDefault="005B42E5" w:rsidP="0056757A">
            <w:pPr>
              <w:ind w:firstLineChars="100" w:firstLine="200"/>
              <w:rPr>
                <w:rFonts w:ascii="Arial" w:hAnsi="Arial" w:cs="Arial"/>
                <w:sz w:val="20"/>
              </w:rPr>
            </w:pPr>
            <w:r w:rsidRPr="00083172">
              <w:rPr>
                <w:rFonts w:ascii="Arial" w:hAnsi="Arial" w:cs="Arial"/>
                <w:sz w:val="20"/>
              </w:rPr>
              <w:t> </w:t>
            </w:r>
          </w:p>
        </w:tc>
      </w:tr>
    </w:tbl>
    <w:p w14:paraId="66DC82AB" w14:textId="77777777" w:rsidR="00C97FA3" w:rsidRDefault="00C97FA3" w:rsidP="00C97FA3">
      <w:pPr>
        <w:spacing w:after="0"/>
        <w:rPr>
          <w:rFonts w:ascii="Arial" w:hAnsi="Arial" w:cs="Arial"/>
        </w:rPr>
      </w:pPr>
      <w:r>
        <w:rPr>
          <w:rFonts w:ascii="Arial" w:hAnsi="Arial" w:cs="Arial"/>
        </w:rPr>
        <w:lastRenderedPageBreak/>
        <w:t xml:space="preserve">Příloha </w:t>
      </w:r>
      <w:r w:rsidR="004E272F">
        <w:rPr>
          <w:rFonts w:ascii="Arial" w:hAnsi="Arial" w:cs="Arial"/>
        </w:rPr>
        <w:t>E</w:t>
      </w:r>
      <w:r w:rsidR="00691E41">
        <w:rPr>
          <w:rFonts w:ascii="Arial" w:hAnsi="Arial" w:cs="Arial"/>
        </w:rPr>
        <w:t>6</w:t>
      </w:r>
    </w:p>
    <w:tbl>
      <w:tblPr>
        <w:tblW w:w="0" w:type="auto"/>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09"/>
        <w:gridCol w:w="1204"/>
        <w:gridCol w:w="1490"/>
        <w:gridCol w:w="1523"/>
        <w:gridCol w:w="3013"/>
        <w:gridCol w:w="38"/>
      </w:tblGrid>
      <w:tr w:rsidR="00C97FA3" w14:paraId="45333A78" w14:textId="77777777" w:rsidTr="003275B6">
        <w:trPr>
          <w:trHeight w:val="1125"/>
        </w:trPr>
        <w:tc>
          <w:tcPr>
            <w:tcW w:w="9039" w:type="dxa"/>
            <w:gridSpan w:val="6"/>
            <w:tcBorders>
              <w:top w:val="single" w:sz="4" w:space="0" w:color="auto"/>
              <w:bottom w:val="single" w:sz="4" w:space="0" w:color="auto"/>
            </w:tcBorders>
            <w:shd w:val="clear" w:color="auto" w:fill="92D050"/>
          </w:tcPr>
          <w:p w14:paraId="348DC20C" w14:textId="77777777" w:rsidR="00C97FA3" w:rsidRPr="009A0578" w:rsidRDefault="00C97FA3" w:rsidP="00012D45">
            <w:pPr>
              <w:spacing w:before="120" w:after="0"/>
              <w:jc w:val="center"/>
              <w:outlineLvl w:val="0"/>
              <w:rPr>
                <w:rFonts w:ascii="Arial" w:hAnsi="Arial" w:cs="Arial"/>
                <w:b/>
              </w:rPr>
            </w:pPr>
            <w:r w:rsidRPr="009A0578">
              <w:rPr>
                <w:rFonts w:ascii="Arial" w:hAnsi="Arial" w:cs="Arial"/>
                <w:b/>
              </w:rPr>
              <w:t>Závěrečná zpráva a vyúčtování projektu</w:t>
            </w:r>
          </w:p>
          <w:p w14:paraId="3D5A1DBA" w14:textId="77777777" w:rsidR="00C97FA3" w:rsidRPr="00AB484C" w:rsidRDefault="00C97FA3" w:rsidP="00A52324">
            <w:pPr>
              <w:pStyle w:val="Odstavecseseznamem"/>
              <w:spacing w:after="0"/>
              <w:ind w:left="142"/>
              <w:jc w:val="both"/>
              <w:rPr>
                <w:rFonts w:ascii="Arial" w:hAnsi="Arial" w:cs="Arial"/>
                <w:b/>
                <w:sz w:val="20"/>
                <w:szCs w:val="20"/>
              </w:rPr>
            </w:pPr>
            <w:r w:rsidRPr="009E17AA">
              <w:rPr>
                <w:rFonts w:ascii="Arial" w:hAnsi="Arial" w:cs="Arial"/>
                <w:sz w:val="20"/>
                <w:szCs w:val="20"/>
              </w:rPr>
              <w:t xml:space="preserve">podaného v rámci Programu pro rozvoj eko-agro oblastí v Ústeckém kraji </w:t>
            </w:r>
            <w:r>
              <w:rPr>
                <w:rFonts w:ascii="Arial" w:hAnsi="Arial" w:cs="Arial"/>
                <w:sz w:val="20"/>
                <w:szCs w:val="20"/>
              </w:rPr>
              <w:t xml:space="preserve">na období let </w:t>
            </w:r>
            <w:r w:rsidRPr="003928F8">
              <w:rPr>
                <w:rFonts w:ascii="Arial" w:hAnsi="Arial" w:cs="Arial"/>
                <w:sz w:val="20"/>
                <w:szCs w:val="20"/>
              </w:rPr>
              <w:t>201</w:t>
            </w:r>
            <w:r>
              <w:rPr>
                <w:rFonts w:ascii="Arial" w:hAnsi="Arial" w:cs="Arial"/>
                <w:sz w:val="20"/>
                <w:szCs w:val="20"/>
              </w:rPr>
              <w:t xml:space="preserve">7 až 2020, </w:t>
            </w:r>
            <w:r w:rsidRPr="009E17AA">
              <w:rPr>
                <w:rFonts w:ascii="Arial" w:hAnsi="Arial" w:cs="Arial"/>
                <w:sz w:val="20"/>
                <w:szCs w:val="20"/>
              </w:rPr>
              <w:t xml:space="preserve">oblast podpory vymezená v čl. 3 odst. </w:t>
            </w:r>
            <w:r w:rsidR="00A52324">
              <w:rPr>
                <w:rFonts w:ascii="Arial" w:hAnsi="Arial" w:cs="Arial"/>
                <w:sz w:val="20"/>
                <w:szCs w:val="20"/>
              </w:rPr>
              <w:t>2</w:t>
            </w:r>
            <w:r w:rsidRPr="009E17AA">
              <w:rPr>
                <w:rFonts w:ascii="Arial" w:hAnsi="Arial" w:cs="Arial"/>
                <w:sz w:val="20"/>
                <w:szCs w:val="20"/>
              </w:rPr>
              <w:t xml:space="preserve"> písm. </w:t>
            </w:r>
            <w:r w:rsidR="00A52324">
              <w:rPr>
                <w:rFonts w:ascii="Arial" w:hAnsi="Arial" w:cs="Arial"/>
                <w:sz w:val="20"/>
                <w:szCs w:val="20"/>
              </w:rPr>
              <w:t>b</w:t>
            </w:r>
            <w:r w:rsidRPr="009E17AA">
              <w:rPr>
                <w:rFonts w:ascii="Arial" w:hAnsi="Arial" w:cs="Arial"/>
                <w:sz w:val="20"/>
                <w:szCs w:val="20"/>
              </w:rPr>
              <w:t>)</w:t>
            </w:r>
            <w:r w:rsidRPr="00DE57B7">
              <w:rPr>
                <w:rFonts w:ascii="Arial" w:hAnsi="Arial" w:cs="Arial"/>
                <w:b/>
                <w:sz w:val="20"/>
                <w:szCs w:val="20"/>
              </w:rPr>
              <w:t xml:space="preserve"> </w:t>
            </w:r>
            <w:r w:rsidR="004E272F" w:rsidRPr="004E272F">
              <w:rPr>
                <w:rFonts w:ascii="Arial" w:hAnsi="Arial" w:cs="Arial"/>
                <w:b/>
                <w:sz w:val="20"/>
                <w:szCs w:val="20"/>
              </w:rPr>
              <w:t>Podpora rybářství a rybníkářství na ú</w:t>
            </w:r>
            <w:r w:rsidR="004E272F">
              <w:rPr>
                <w:rFonts w:ascii="Arial" w:hAnsi="Arial" w:cs="Arial"/>
                <w:b/>
                <w:sz w:val="20"/>
                <w:szCs w:val="20"/>
              </w:rPr>
              <w:t xml:space="preserve">zemí Ústeckého kraje </w:t>
            </w:r>
          </w:p>
        </w:tc>
      </w:tr>
      <w:tr w:rsidR="00C97FA3" w:rsidRPr="009A0578" w14:paraId="07015A29" w14:textId="77777777" w:rsidTr="004F1877">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CFF99"/>
          </w:tcPr>
          <w:p w14:paraId="5956D586" w14:textId="77777777" w:rsidR="00C97FA3" w:rsidRPr="009A0578" w:rsidRDefault="00C97FA3" w:rsidP="00012D45">
            <w:pPr>
              <w:spacing w:after="0"/>
              <w:rPr>
                <w:rFonts w:ascii="Arial" w:hAnsi="Arial" w:cs="Arial"/>
              </w:rPr>
            </w:pPr>
            <w:r w:rsidRPr="009A0578">
              <w:rPr>
                <w:rFonts w:ascii="Arial" w:hAnsi="Arial" w:cs="Arial"/>
              </w:rPr>
              <w:t>Žadatel</w:t>
            </w:r>
          </w:p>
        </w:tc>
        <w:tc>
          <w:tcPr>
            <w:tcW w:w="7230" w:type="dxa"/>
            <w:gridSpan w:val="4"/>
            <w:tcBorders>
              <w:top w:val="single" w:sz="4" w:space="0" w:color="auto"/>
              <w:left w:val="single" w:sz="4" w:space="0" w:color="auto"/>
              <w:bottom w:val="nil"/>
            </w:tcBorders>
          </w:tcPr>
          <w:p w14:paraId="734A5DE7" w14:textId="77777777" w:rsidR="00C97FA3" w:rsidRPr="009A0578" w:rsidRDefault="00C97FA3" w:rsidP="00012D45">
            <w:pPr>
              <w:spacing w:after="0"/>
              <w:rPr>
                <w:rFonts w:cs="Arial"/>
              </w:rPr>
            </w:pPr>
          </w:p>
        </w:tc>
      </w:tr>
      <w:tr w:rsidR="00C97FA3" w:rsidRPr="009A0578" w14:paraId="264C17E9" w14:textId="77777777" w:rsidTr="004F1877">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CFF99"/>
          </w:tcPr>
          <w:p w14:paraId="59EC9875" w14:textId="72BEB2EB" w:rsidR="00C97FA3" w:rsidRPr="009A0578" w:rsidRDefault="00C97FA3" w:rsidP="00012D45">
            <w:pPr>
              <w:spacing w:after="0"/>
              <w:rPr>
                <w:rFonts w:ascii="Arial" w:hAnsi="Arial" w:cs="Arial"/>
              </w:rPr>
            </w:pPr>
            <w:r w:rsidRPr="009A0578">
              <w:rPr>
                <w:rFonts w:ascii="Arial" w:hAnsi="Arial" w:cs="Arial"/>
              </w:rPr>
              <w:t>Sídlo</w:t>
            </w:r>
            <w:r w:rsidR="00DC7858">
              <w:rPr>
                <w:rFonts w:ascii="Arial" w:hAnsi="Arial" w:cs="Arial"/>
              </w:rPr>
              <w:t>, bydliště</w:t>
            </w:r>
          </w:p>
        </w:tc>
        <w:tc>
          <w:tcPr>
            <w:tcW w:w="7230" w:type="dxa"/>
            <w:gridSpan w:val="4"/>
            <w:tcBorders>
              <w:top w:val="nil"/>
              <w:left w:val="single" w:sz="4" w:space="0" w:color="auto"/>
              <w:bottom w:val="nil"/>
            </w:tcBorders>
          </w:tcPr>
          <w:p w14:paraId="64A197DE" w14:textId="77777777" w:rsidR="00C97FA3" w:rsidRPr="009A0578" w:rsidRDefault="00C97FA3" w:rsidP="00012D45">
            <w:pPr>
              <w:spacing w:after="0"/>
              <w:rPr>
                <w:rFonts w:cs="Arial"/>
              </w:rPr>
            </w:pPr>
          </w:p>
        </w:tc>
      </w:tr>
      <w:tr w:rsidR="00C97FA3" w:rsidRPr="009A0578" w14:paraId="29A0F55E" w14:textId="77777777" w:rsidTr="004F1877">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CFF99"/>
          </w:tcPr>
          <w:p w14:paraId="503E0D93" w14:textId="77777777" w:rsidR="00C97FA3" w:rsidRPr="009A0578" w:rsidRDefault="00C97FA3" w:rsidP="00012D45">
            <w:pPr>
              <w:spacing w:after="0"/>
              <w:rPr>
                <w:rFonts w:ascii="Arial" w:hAnsi="Arial" w:cs="Arial"/>
              </w:rPr>
            </w:pPr>
            <w:r w:rsidRPr="009A0578">
              <w:rPr>
                <w:rFonts w:ascii="Arial" w:hAnsi="Arial" w:cs="Arial"/>
              </w:rPr>
              <w:t>IČ</w:t>
            </w:r>
          </w:p>
        </w:tc>
        <w:tc>
          <w:tcPr>
            <w:tcW w:w="7230" w:type="dxa"/>
            <w:gridSpan w:val="4"/>
            <w:tcBorders>
              <w:top w:val="nil"/>
              <w:left w:val="single" w:sz="4" w:space="0" w:color="auto"/>
              <w:bottom w:val="nil"/>
            </w:tcBorders>
          </w:tcPr>
          <w:p w14:paraId="779BA8A0" w14:textId="77777777" w:rsidR="00C97FA3" w:rsidRPr="009A0578" w:rsidRDefault="00C97FA3" w:rsidP="00012D45">
            <w:pPr>
              <w:spacing w:after="0"/>
              <w:rPr>
                <w:rFonts w:cs="Arial"/>
              </w:rPr>
            </w:pPr>
          </w:p>
        </w:tc>
      </w:tr>
      <w:tr w:rsidR="00C97FA3" w:rsidRPr="009A0578" w14:paraId="6D5A87F1" w14:textId="77777777" w:rsidTr="004F1877">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CFF99"/>
          </w:tcPr>
          <w:p w14:paraId="1EF1D8B7" w14:textId="77777777" w:rsidR="00C97FA3" w:rsidRPr="009A0578" w:rsidRDefault="00C97FA3" w:rsidP="00012D45">
            <w:pPr>
              <w:spacing w:after="0"/>
              <w:rPr>
                <w:rFonts w:ascii="Arial" w:hAnsi="Arial" w:cs="Arial"/>
              </w:rPr>
            </w:pPr>
            <w:r w:rsidRPr="009A0578">
              <w:rPr>
                <w:rFonts w:ascii="Arial" w:hAnsi="Arial" w:cs="Arial"/>
              </w:rPr>
              <w:t>DIČ</w:t>
            </w:r>
          </w:p>
        </w:tc>
        <w:tc>
          <w:tcPr>
            <w:tcW w:w="7230" w:type="dxa"/>
            <w:gridSpan w:val="4"/>
            <w:tcBorders>
              <w:top w:val="nil"/>
              <w:left w:val="single" w:sz="4" w:space="0" w:color="auto"/>
              <w:bottom w:val="nil"/>
            </w:tcBorders>
          </w:tcPr>
          <w:p w14:paraId="3F13957C" w14:textId="77777777" w:rsidR="00C97FA3" w:rsidRPr="009A0578" w:rsidRDefault="00C97FA3" w:rsidP="00012D45">
            <w:pPr>
              <w:spacing w:after="0"/>
              <w:rPr>
                <w:rFonts w:cs="Arial"/>
              </w:rPr>
            </w:pPr>
          </w:p>
        </w:tc>
      </w:tr>
      <w:tr w:rsidR="00C97FA3" w:rsidRPr="009A0578" w14:paraId="17DB2D8B" w14:textId="77777777" w:rsidTr="004F1877">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CFF99"/>
          </w:tcPr>
          <w:p w14:paraId="451E16D8" w14:textId="77777777" w:rsidR="00C97FA3" w:rsidRPr="009A0578" w:rsidRDefault="00C97FA3" w:rsidP="00012D45">
            <w:pPr>
              <w:spacing w:after="0"/>
              <w:rPr>
                <w:rFonts w:ascii="Arial" w:hAnsi="Arial" w:cs="Arial"/>
              </w:rPr>
            </w:pPr>
          </w:p>
        </w:tc>
        <w:tc>
          <w:tcPr>
            <w:tcW w:w="7230" w:type="dxa"/>
            <w:gridSpan w:val="4"/>
            <w:tcBorders>
              <w:top w:val="nil"/>
              <w:left w:val="single" w:sz="4" w:space="0" w:color="auto"/>
              <w:bottom w:val="single" w:sz="4" w:space="0" w:color="auto"/>
            </w:tcBorders>
          </w:tcPr>
          <w:p w14:paraId="2E5F44B2" w14:textId="77777777" w:rsidR="00C97FA3" w:rsidRPr="009A0578" w:rsidRDefault="00C97FA3" w:rsidP="00012D45">
            <w:pPr>
              <w:spacing w:after="0"/>
              <w:rPr>
                <w:rFonts w:cs="Arial"/>
              </w:rPr>
            </w:pPr>
          </w:p>
        </w:tc>
      </w:tr>
      <w:tr w:rsidR="00C97FA3" w:rsidRPr="009A0578" w14:paraId="7CC76E2D" w14:textId="77777777" w:rsidTr="004F1877">
        <w:tblPrEx>
          <w:tblCellMar>
            <w:left w:w="108" w:type="dxa"/>
            <w:right w:w="108" w:type="dxa"/>
          </w:tblCellMar>
          <w:tblLook w:val="01E0" w:firstRow="1" w:lastRow="1" w:firstColumn="1" w:lastColumn="1" w:noHBand="0" w:noVBand="0"/>
        </w:tblPrEx>
        <w:trPr>
          <w:gridAfter w:val="1"/>
          <w:wAfter w:w="38" w:type="dxa"/>
        </w:trPr>
        <w:tc>
          <w:tcPr>
            <w:tcW w:w="1809" w:type="dxa"/>
            <w:tcBorders>
              <w:top w:val="single" w:sz="4" w:space="0" w:color="auto"/>
              <w:bottom w:val="single" w:sz="4" w:space="0" w:color="auto"/>
              <w:right w:val="single" w:sz="4" w:space="0" w:color="auto"/>
            </w:tcBorders>
            <w:shd w:val="clear" w:color="auto" w:fill="CCFF99"/>
          </w:tcPr>
          <w:p w14:paraId="4E6EEEE8" w14:textId="77777777" w:rsidR="00C97FA3" w:rsidRDefault="00C97FA3" w:rsidP="00012D45">
            <w:pPr>
              <w:spacing w:after="0"/>
              <w:rPr>
                <w:rFonts w:ascii="Arial" w:hAnsi="Arial" w:cs="Arial"/>
              </w:rPr>
            </w:pPr>
            <w:r w:rsidRPr="009A0578">
              <w:rPr>
                <w:rFonts w:ascii="Arial" w:hAnsi="Arial" w:cs="Arial"/>
              </w:rPr>
              <w:t>Název projektu</w:t>
            </w:r>
          </w:p>
          <w:p w14:paraId="10D02A14" w14:textId="77777777" w:rsidR="00C97FA3" w:rsidRPr="009A0578" w:rsidRDefault="00C97FA3" w:rsidP="00012D45">
            <w:pPr>
              <w:spacing w:after="0"/>
              <w:rPr>
                <w:rFonts w:ascii="Arial" w:hAnsi="Arial" w:cs="Arial"/>
              </w:rPr>
            </w:pPr>
          </w:p>
        </w:tc>
        <w:tc>
          <w:tcPr>
            <w:tcW w:w="7230" w:type="dxa"/>
            <w:gridSpan w:val="4"/>
            <w:tcBorders>
              <w:top w:val="single" w:sz="4" w:space="0" w:color="auto"/>
              <w:left w:val="single" w:sz="4" w:space="0" w:color="auto"/>
              <w:bottom w:val="single" w:sz="4" w:space="0" w:color="auto"/>
              <w:right w:val="single" w:sz="4" w:space="0" w:color="auto"/>
            </w:tcBorders>
          </w:tcPr>
          <w:p w14:paraId="1CEAF50B" w14:textId="77777777" w:rsidR="00C97FA3" w:rsidRPr="009A0578" w:rsidRDefault="00C97FA3" w:rsidP="00012D45">
            <w:pPr>
              <w:spacing w:after="0"/>
              <w:rPr>
                <w:rFonts w:cs="Arial"/>
              </w:rPr>
            </w:pPr>
          </w:p>
        </w:tc>
      </w:tr>
      <w:tr w:rsidR="00C97FA3" w:rsidRPr="009A0578" w14:paraId="25E4CD2A" w14:textId="77777777" w:rsidTr="004F1877">
        <w:tblPrEx>
          <w:tblCellMar>
            <w:left w:w="108" w:type="dxa"/>
            <w:right w:w="108" w:type="dxa"/>
          </w:tblCellMar>
          <w:tblLook w:val="01E0" w:firstRow="1" w:lastRow="1" w:firstColumn="1" w:lastColumn="1" w:noHBand="0" w:noVBand="0"/>
        </w:tblPrEx>
        <w:trPr>
          <w:gridAfter w:val="1"/>
          <w:wAfter w:w="38" w:type="dxa"/>
        </w:trPr>
        <w:tc>
          <w:tcPr>
            <w:tcW w:w="4503" w:type="dxa"/>
            <w:gridSpan w:val="3"/>
            <w:tcBorders>
              <w:top w:val="single" w:sz="4" w:space="0" w:color="auto"/>
              <w:bottom w:val="single" w:sz="4" w:space="0" w:color="auto"/>
              <w:right w:val="single" w:sz="4" w:space="0" w:color="auto"/>
            </w:tcBorders>
            <w:shd w:val="clear" w:color="auto" w:fill="CCFF99"/>
          </w:tcPr>
          <w:p w14:paraId="09DAA39F" w14:textId="77777777" w:rsidR="00C97FA3" w:rsidRPr="009A0578" w:rsidRDefault="00C97FA3" w:rsidP="00012D45">
            <w:pPr>
              <w:spacing w:after="0"/>
              <w:rPr>
                <w:rFonts w:cs="Arial"/>
              </w:rPr>
            </w:pPr>
            <w:r w:rsidRPr="009A0578">
              <w:rPr>
                <w:rFonts w:ascii="Arial" w:hAnsi="Arial" w:cs="Arial"/>
              </w:rPr>
              <w:t xml:space="preserve">Smlouva </w:t>
            </w:r>
            <w:r>
              <w:rPr>
                <w:rFonts w:ascii="Arial" w:hAnsi="Arial" w:cs="Arial"/>
              </w:rPr>
              <w:t xml:space="preserve">o poskytnutí dotace </w:t>
            </w:r>
            <w:r w:rsidRPr="009A0578">
              <w:rPr>
                <w:rFonts w:ascii="Arial" w:hAnsi="Arial" w:cs="Arial"/>
              </w:rPr>
              <w:t>č.</w:t>
            </w:r>
          </w:p>
        </w:tc>
        <w:tc>
          <w:tcPr>
            <w:tcW w:w="4536" w:type="dxa"/>
            <w:gridSpan w:val="2"/>
            <w:tcBorders>
              <w:top w:val="single" w:sz="4" w:space="0" w:color="auto"/>
              <w:left w:val="single" w:sz="4" w:space="0" w:color="auto"/>
              <w:bottom w:val="single" w:sz="4" w:space="0" w:color="auto"/>
            </w:tcBorders>
          </w:tcPr>
          <w:p w14:paraId="23C3B433" w14:textId="77777777" w:rsidR="00C97FA3" w:rsidRPr="009A0578" w:rsidRDefault="00C97FA3" w:rsidP="00012D45">
            <w:pPr>
              <w:spacing w:after="0"/>
              <w:rPr>
                <w:rFonts w:cs="Arial"/>
              </w:rPr>
            </w:pPr>
          </w:p>
        </w:tc>
      </w:tr>
      <w:tr w:rsidR="00C97FA3" w:rsidRPr="009A0578" w14:paraId="63F49F9E" w14:textId="77777777" w:rsidTr="004F1877">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CFF99"/>
          </w:tcPr>
          <w:p w14:paraId="559F866B" w14:textId="77777777" w:rsidR="00C97FA3" w:rsidRPr="009A0578" w:rsidRDefault="00C97FA3" w:rsidP="00012D45">
            <w:pPr>
              <w:spacing w:after="0"/>
              <w:rPr>
                <w:rFonts w:ascii="Arial" w:hAnsi="Arial" w:cs="Arial"/>
              </w:rPr>
            </w:pPr>
            <w:r w:rsidRPr="009A0578">
              <w:rPr>
                <w:rFonts w:ascii="Arial" w:hAnsi="Arial" w:cs="Arial"/>
              </w:rPr>
              <w:t>Popis realizace projektu včetně dodržení harmonogramu</w:t>
            </w:r>
          </w:p>
        </w:tc>
      </w:tr>
      <w:tr w:rsidR="00C97FA3" w:rsidRPr="009A0578" w14:paraId="5A3D97E1" w14:textId="77777777" w:rsidTr="004F1877">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3A9C6E0E" w14:textId="77777777" w:rsidR="00C97FA3" w:rsidRPr="009A0578" w:rsidRDefault="00C97FA3" w:rsidP="00012D45">
            <w:pPr>
              <w:spacing w:after="0"/>
              <w:rPr>
                <w:rFonts w:ascii="Arial" w:hAnsi="Arial" w:cs="Arial"/>
              </w:rPr>
            </w:pPr>
          </w:p>
          <w:p w14:paraId="1E36DA04" w14:textId="77777777" w:rsidR="00C97FA3" w:rsidRPr="009A0578" w:rsidRDefault="00C97FA3" w:rsidP="00012D45">
            <w:pPr>
              <w:spacing w:after="0"/>
              <w:rPr>
                <w:rFonts w:ascii="Arial" w:hAnsi="Arial" w:cs="Arial"/>
              </w:rPr>
            </w:pPr>
          </w:p>
          <w:p w14:paraId="39569782" w14:textId="77777777" w:rsidR="00C97FA3" w:rsidRPr="009A0578" w:rsidRDefault="00C97FA3" w:rsidP="00012D45">
            <w:pPr>
              <w:spacing w:after="0"/>
              <w:rPr>
                <w:rFonts w:ascii="Arial" w:hAnsi="Arial" w:cs="Arial"/>
              </w:rPr>
            </w:pPr>
          </w:p>
          <w:p w14:paraId="49FF17B7" w14:textId="77777777" w:rsidR="00C97FA3" w:rsidRPr="009A0578" w:rsidRDefault="00C97FA3" w:rsidP="00012D45">
            <w:pPr>
              <w:spacing w:after="0"/>
              <w:rPr>
                <w:rFonts w:ascii="Arial" w:hAnsi="Arial" w:cs="Arial"/>
              </w:rPr>
            </w:pPr>
          </w:p>
        </w:tc>
      </w:tr>
      <w:tr w:rsidR="00C97FA3" w:rsidRPr="009A0578" w14:paraId="5FD7A208" w14:textId="77777777" w:rsidTr="004F1877">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CFF99"/>
          </w:tcPr>
          <w:p w14:paraId="07F868C2" w14:textId="77777777" w:rsidR="00C97FA3" w:rsidRPr="009A0578" w:rsidRDefault="00C97FA3" w:rsidP="00012D45">
            <w:pPr>
              <w:spacing w:after="0"/>
              <w:rPr>
                <w:rFonts w:ascii="Arial" w:hAnsi="Arial" w:cs="Arial"/>
              </w:rPr>
            </w:pPr>
            <w:r w:rsidRPr="009A0578">
              <w:rPr>
                <w:rFonts w:ascii="Arial" w:hAnsi="Arial" w:cs="Arial"/>
              </w:rPr>
              <w:t>Kvalitativní a kvantitativní výstupy</w:t>
            </w:r>
          </w:p>
        </w:tc>
      </w:tr>
      <w:tr w:rsidR="00C97FA3" w:rsidRPr="009A0578" w14:paraId="0D5604B8" w14:textId="77777777" w:rsidTr="004F1877">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6E6FF8A7" w14:textId="77777777" w:rsidR="00C97FA3" w:rsidRPr="009A0578" w:rsidRDefault="00C97FA3" w:rsidP="00012D45">
            <w:pPr>
              <w:spacing w:after="0"/>
              <w:rPr>
                <w:rFonts w:ascii="Arial" w:hAnsi="Arial" w:cs="Arial"/>
              </w:rPr>
            </w:pPr>
          </w:p>
          <w:p w14:paraId="58A30026" w14:textId="77777777" w:rsidR="00C97FA3" w:rsidRPr="009A0578" w:rsidRDefault="00C97FA3" w:rsidP="00012D45">
            <w:pPr>
              <w:spacing w:after="0"/>
              <w:rPr>
                <w:rFonts w:ascii="Arial" w:hAnsi="Arial" w:cs="Arial"/>
              </w:rPr>
            </w:pPr>
          </w:p>
          <w:p w14:paraId="004997C9" w14:textId="77777777" w:rsidR="00C97FA3" w:rsidRPr="009A0578" w:rsidRDefault="00C97FA3" w:rsidP="00012D45">
            <w:pPr>
              <w:spacing w:after="0"/>
              <w:rPr>
                <w:rFonts w:ascii="Arial" w:hAnsi="Arial" w:cs="Arial"/>
              </w:rPr>
            </w:pPr>
          </w:p>
          <w:p w14:paraId="2250B5AA" w14:textId="77777777" w:rsidR="00C97FA3" w:rsidRPr="009A0578" w:rsidRDefault="00C97FA3" w:rsidP="00012D45">
            <w:pPr>
              <w:spacing w:after="0"/>
              <w:rPr>
                <w:rFonts w:ascii="Arial" w:hAnsi="Arial" w:cs="Arial"/>
              </w:rPr>
            </w:pPr>
          </w:p>
        </w:tc>
      </w:tr>
      <w:tr w:rsidR="00C97FA3" w:rsidRPr="009A0578" w14:paraId="669EE459" w14:textId="77777777" w:rsidTr="004F1877">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CFF99"/>
          </w:tcPr>
          <w:p w14:paraId="37FFAD0F" w14:textId="77777777" w:rsidR="00C97FA3" w:rsidRPr="009A0578" w:rsidRDefault="00C97FA3" w:rsidP="00012D45">
            <w:pPr>
              <w:spacing w:after="0"/>
              <w:rPr>
                <w:rFonts w:ascii="Arial" w:hAnsi="Arial" w:cs="Arial"/>
              </w:rPr>
            </w:pPr>
            <w:r w:rsidRPr="009A0578">
              <w:rPr>
                <w:rFonts w:ascii="Arial" w:hAnsi="Arial" w:cs="Arial"/>
              </w:rPr>
              <w:t>Přínos projektu pro cílové skupiny</w:t>
            </w:r>
          </w:p>
        </w:tc>
      </w:tr>
      <w:tr w:rsidR="00C97FA3" w:rsidRPr="009A0578" w14:paraId="68FA4859" w14:textId="77777777" w:rsidTr="004F1877">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78AB2A9B" w14:textId="77777777" w:rsidR="00C97FA3" w:rsidRPr="009A0578" w:rsidRDefault="00C97FA3" w:rsidP="00012D45">
            <w:pPr>
              <w:spacing w:after="0"/>
              <w:rPr>
                <w:rFonts w:ascii="Arial" w:hAnsi="Arial" w:cs="Arial"/>
              </w:rPr>
            </w:pPr>
          </w:p>
          <w:p w14:paraId="598E7B50" w14:textId="77777777" w:rsidR="00C97FA3" w:rsidRPr="009A0578" w:rsidRDefault="00C97FA3" w:rsidP="00012D45">
            <w:pPr>
              <w:spacing w:after="0"/>
              <w:rPr>
                <w:rFonts w:ascii="Arial" w:hAnsi="Arial" w:cs="Arial"/>
              </w:rPr>
            </w:pPr>
          </w:p>
          <w:p w14:paraId="4A1D8168" w14:textId="77777777" w:rsidR="00C97FA3" w:rsidRPr="009A0578" w:rsidRDefault="00C97FA3" w:rsidP="00012D45">
            <w:pPr>
              <w:spacing w:after="0"/>
              <w:rPr>
                <w:rFonts w:ascii="Arial" w:hAnsi="Arial" w:cs="Arial"/>
              </w:rPr>
            </w:pPr>
          </w:p>
        </w:tc>
      </w:tr>
      <w:tr w:rsidR="00C97FA3" w:rsidRPr="009A0578" w14:paraId="44DF84F2" w14:textId="77777777" w:rsidTr="004F1877">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CCFF99"/>
          </w:tcPr>
          <w:p w14:paraId="64B668CE" w14:textId="77777777" w:rsidR="00C97FA3" w:rsidRPr="009A0578" w:rsidRDefault="00C97FA3" w:rsidP="00012D45">
            <w:pPr>
              <w:spacing w:after="0"/>
              <w:rPr>
                <w:rFonts w:ascii="Arial" w:hAnsi="Arial" w:cs="Arial"/>
              </w:rPr>
            </w:pPr>
            <w:r w:rsidRPr="009A0578">
              <w:rPr>
                <w:rFonts w:ascii="Arial" w:hAnsi="Arial" w:cs="Arial"/>
              </w:rPr>
              <w:t>Celkové zhodnocení projektu</w:t>
            </w:r>
          </w:p>
        </w:tc>
      </w:tr>
      <w:tr w:rsidR="00C97FA3" w:rsidRPr="009A0578" w14:paraId="6581EAF8"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4DFC1726" w14:textId="77777777" w:rsidR="00C97FA3" w:rsidRPr="009A0578" w:rsidRDefault="00C97FA3" w:rsidP="00012D45">
            <w:pPr>
              <w:spacing w:after="0"/>
              <w:rPr>
                <w:rFonts w:ascii="Arial" w:hAnsi="Arial" w:cs="Arial"/>
              </w:rPr>
            </w:pPr>
          </w:p>
          <w:p w14:paraId="5B10E179" w14:textId="77777777" w:rsidR="00C97FA3" w:rsidRPr="009A0578" w:rsidRDefault="00C97FA3" w:rsidP="00012D45">
            <w:pPr>
              <w:spacing w:after="0"/>
              <w:rPr>
                <w:rFonts w:ascii="Arial" w:hAnsi="Arial" w:cs="Arial"/>
              </w:rPr>
            </w:pPr>
          </w:p>
          <w:p w14:paraId="31A6C28A" w14:textId="77777777" w:rsidR="00C97FA3" w:rsidRPr="009A0578" w:rsidRDefault="00C97FA3" w:rsidP="00012D45">
            <w:pPr>
              <w:spacing w:after="0"/>
              <w:rPr>
                <w:rFonts w:ascii="Arial" w:hAnsi="Arial" w:cs="Arial"/>
              </w:rPr>
            </w:pPr>
          </w:p>
        </w:tc>
      </w:tr>
      <w:tr w:rsidR="00C97FA3" w:rsidRPr="009A0578" w14:paraId="3AF89F37" w14:textId="77777777" w:rsidTr="00012D45">
        <w:tblPrEx>
          <w:tblCellMar>
            <w:left w:w="108" w:type="dxa"/>
            <w:right w:w="108" w:type="dxa"/>
          </w:tblCellMar>
          <w:tblLook w:val="01E0" w:firstRow="1" w:lastRow="1" w:firstColumn="1" w:lastColumn="1" w:noHBand="0" w:noVBand="0"/>
        </w:tblPrEx>
        <w:trPr>
          <w:gridAfter w:val="1"/>
          <w:wAfter w:w="38" w:type="dxa"/>
        </w:trPr>
        <w:tc>
          <w:tcPr>
            <w:tcW w:w="9039" w:type="dxa"/>
            <w:gridSpan w:val="5"/>
            <w:tcBorders>
              <w:top w:val="single" w:sz="4" w:space="0" w:color="auto"/>
              <w:bottom w:val="single" w:sz="4" w:space="0" w:color="auto"/>
            </w:tcBorders>
            <w:shd w:val="clear" w:color="auto" w:fill="FFFFFF"/>
          </w:tcPr>
          <w:p w14:paraId="442006D5" w14:textId="77777777" w:rsidR="00C97FA3" w:rsidRPr="009A0578" w:rsidRDefault="00C97FA3" w:rsidP="00012D45">
            <w:pPr>
              <w:spacing w:after="0"/>
              <w:jc w:val="both"/>
              <w:rPr>
                <w:rFonts w:ascii="Arial" w:hAnsi="Arial" w:cs="Arial"/>
              </w:rPr>
            </w:pPr>
            <w:r w:rsidRPr="009A0578">
              <w:rPr>
                <w:rFonts w:ascii="Arial" w:hAnsi="Arial" w:cs="Arial"/>
              </w:rPr>
              <w:t>Zveřejnění p</w:t>
            </w:r>
            <w:r>
              <w:rPr>
                <w:rFonts w:ascii="Arial" w:hAnsi="Arial" w:cs="Arial"/>
              </w:rPr>
              <w:t>ublicity</w:t>
            </w:r>
            <w:r w:rsidRPr="009A0578">
              <w:rPr>
                <w:rFonts w:ascii="Arial" w:hAnsi="Arial" w:cs="Arial"/>
              </w:rPr>
              <w:t xml:space="preserve"> projektu </w:t>
            </w:r>
            <w:r>
              <w:rPr>
                <w:rFonts w:ascii="Arial" w:hAnsi="Arial" w:cs="Arial"/>
              </w:rPr>
              <w:t>dle</w:t>
            </w:r>
            <w:r w:rsidRPr="009A0578">
              <w:rPr>
                <w:rFonts w:ascii="Arial" w:hAnsi="Arial" w:cs="Arial"/>
              </w:rPr>
              <w:t xml:space="preserve"> čl</w:t>
            </w:r>
            <w:r>
              <w:rPr>
                <w:rFonts w:ascii="Arial" w:hAnsi="Arial" w:cs="Arial"/>
              </w:rPr>
              <w:t>.</w:t>
            </w:r>
            <w:r w:rsidRPr="009A0578">
              <w:rPr>
                <w:rFonts w:ascii="Arial" w:hAnsi="Arial" w:cs="Arial"/>
              </w:rPr>
              <w:t xml:space="preserve"> </w:t>
            </w:r>
            <w:r>
              <w:rPr>
                <w:rFonts w:ascii="Arial" w:hAnsi="Arial" w:cs="Arial"/>
              </w:rPr>
              <w:t>VI. S</w:t>
            </w:r>
            <w:r w:rsidRPr="009A0578">
              <w:rPr>
                <w:rFonts w:ascii="Arial" w:hAnsi="Arial" w:cs="Arial"/>
              </w:rPr>
              <w:t>mlouvy</w:t>
            </w:r>
            <w:r>
              <w:rPr>
                <w:rFonts w:ascii="Arial" w:hAnsi="Arial" w:cs="Arial"/>
              </w:rPr>
              <w:t xml:space="preserve"> o poskytnutí dotace</w:t>
            </w:r>
            <w:r w:rsidRPr="009A0578">
              <w:rPr>
                <w:rFonts w:ascii="Arial" w:hAnsi="Arial" w:cs="Arial"/>
              </w:rPr>
              <w:t>) bylo zajištěno formou:</w:t>
            </w:r>
          </w:p>
          <w:p w14:paraId="1BB2F1F2" w14:textId="77777777" w:rsidR="00C97FA3" w:rsidRPr="009A0578" w:rsidRDefault="00C97FA3" w:rsidP="00012D45">
            <w:pPr>
              <w:spacing w:after="0"/>
              <w:rPr>
                <w:rFonts w:ascii="Arial" w:hAnsi="Arial" w:cs="Arial"/>
              </w:rPr>
            </w:pPr>
          </w:p>
        </w:tc>
      </w:tr>
      <w:tr w:rsidR="00C97FA3" w:rsidRPr="009A0578" w14:paraId="311E05EC" w14:textId="77777777" w:rsidTr="00012D45">
        <w:tblPrEx>
          <w:tblCellMar>
            <w:left w:w="108" w:type="dxa"/>
            <w:right w:w="108" w:type="dxa"/>
          </w:tblCellMar>
          <w:tblLook w:val="01E0" w:firstRow="1" w:lastRow="1" w:firstColumn="1" w:lastColumn="1" w:noHBand="0" w:noVBand="0"/>
        </w:tblPrEx>
        <w:trPr>
          <w:gridAfter w:val="1"/>
          <w:wAfter w:w="38" w:type="dxa"/>
        </w:trPr>
        <w:tc>
          <w:tcPr>
            <w:tcW w:w="3013" w:type="dxa"/>
            <w:gridSpan w:val="2"/>
            <w:tcBorders>
              <w:top w:val="single" w:sz="4" w:space="0" w:color="auto"/>
              <w:bottom w:val="single" w:sz="4" w:space="0" w:color="auto"/>
              <w:right w:val="single" w:sz="4" w:space="0" w:color="auto"/>
            </w:tcBorders>
            <w:shd w:val="clear" w:color="auto" w:fill="FFFFFF"/>
          </w:tcPr>
          <w:p w14:paraId="6F00D3B3"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V</w:t>
            </w:r>
          </w:p>
        </w:tc>
        <w:tc>
          <w:tcPr>
            <w:tcW w:w="3013" w:type="dxa"/>
            <w:gridSpan w:val="2"/>
            <w:tcBorders>
              <w:top w:val="single" w:sz="4" w:space="0" w:color="auto"/>
              <w:left w:val="single" w:sz="4" w:space="0" w:color="auto"/>
              <w:bottom w:val="single" w:sz="4" w:space="0" w:color="auto"/>
              <w:right w:val="single" w:sz="4" w:space="0" w:color="auto"/>
            </w:tcBorders>
            <w:shd w:val="clear" w:color="auto" w:fill="FFFFFF"/>
          </w:tcPr>
          <w:p w14:paraId="0DC66840"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dne</w:t>
            </w:r>
          </w:p>
        </w:tc>
        <w:tc>
          <w:tcPr>
            <w:tcW w:w="3013" w:type="dxa"/>
            <w:tcBorders>
              <w:top w:val="single" w:sz="4" w:space="0" w:color="auto"/>
              <w:left w:val="single" w:sz="4" w:space="0" w:color="auto"/>
              <w:bottom w:val="single" w:sz="4" w:space="0" w:color="auto"/>
            </w:tcBorders>
            <w:shd w:val="clear" w:color="auto" w:fill="FFFFFF"/>
          </w:tcPr>
          <w:p w14:paraId="0F9A1A39" w14:textId="77777777" w:rsidR="00C97FA3" w:rsidRPr="006066DD" w:rsidRDefault="00C97FA3" w:rsidP="00012D45">
            <w:pPr>
              <w:spacing w:after="0"/>
              <w:rPr>
                <w:rFonts w:ascii="Arial" w:hAnsi="Arial" w:cs="Arial"/>
                <w:sz w:val="20"/>
                <w:szCs w:val="20"/>
              </w:rPr>
            </w:pPr>
            <w:r w:rsidRPr="006066DD">
              <w:rPr>
                <w:rFonts w:ascii="Arial" w:hAnsi="Arial" w:cs="Arial"/>
                <w:sz w:val="20"/>
                <w:szCs w:val="20"/>
              </w:rPr>
              <w:t>Zpracoval</w:t>
            </w:r>
          </w:p>
          <w:p w14:paraId="25ECAE50" w14:textId="77777777" w:rsidR="00C97FA3" w:rsidRPr="006066DD" w:rsidRDefault="00C97FA3" w:rsidP="00012D45">
            <w:pPr>
              <w:spacing w:after="0"/>
              <w:rPr>
                <w:rFonts w:ascii="Arial" w:hAnsi="Arial" w:cs="Arial"/>
                <w:sz w:val="20"/>
                <w:szCs w:val="20"/>
              </w:rPr>
            </w:pPr>
          </w:p>
          <w:p w14:paraId="03E7EFFC" w14:textId="77777777" w:rsidR="00C97FA3" w:rsidRPr="006066DD" w:rsidRDefault="00C97FA3" w:rsidP="00012D45">
            <w:pPr>
              <w:spacing w:after="0"/>
              <w:rPr>
                <w:rFonts w:ascii="Arial" w:hAnsi="Arial" w:cs="Arial"/>
                <w:sz w:val="20"/>
                <w:szCs w:val="20"/>
              </w:rPr>
            </w:pPr>
          </w:p>
          <w:p w14:paraId="73EE3D82" w14:textId="77777777" w:rsidR="00C97FA3" w:rsidRPr="006066DD" w:rsidRDefault="00C97FA3" w:rsidP="00012D45">
            <w:pPr>
              <w:spacing w:after="0"/>
              <w:rPr>
                <w:rFonts w:ascii="Arial" w:hAnsi="Arial" w:cs="Arial"/>
                <w:sz w:val="20"/>
                <w:szCs w:val="20"/>
              </w:rPr>
            </w:pPr>
          </w:p>
          <w:p w14:paraId="15BA8F74" w14:textId="77777777" w:rsidR="00C97FA3" w:rsidRPr="006066DD" w:rsidRDefault="00C97FA3" w:rsidP="00012D45">
            <w:pPr>
              <w:spacing w:after="0"/>
              <w:rPr>
                <w:rFonts w:ascii="Arial" w:hAnsi="Arial" w:cs="Arial"/>
                <w:sz w:val="20"/>
                <w:szCs w:val="20"/>
              </w:rPr>
            </w:pPr>
          </w:p>
        </w:tc>
      </w:tr>
    </w:tbl>
    <w:p w14:paraId="67D5EBB9" w14:textId="77777777" w:rsidR="00C97FA3" w:rsidRPr="009A0578" w:rsidRDefault="00C97FA3" w:rsidP="00C97FA3">
      <w:pPr>
        <w:pStyle w:val="Zhlav"/>
        <w:spacing w:after="0"/>
        <w:rPr>
          <w:rFonts w:ascii="Arial" w:hAnsi="Arial" w:cs="Arial"/>
        </w:rPr>
      </w:pPr>
    </w:p>
    <w:p w14:paraId="14C112DE" w14:textId="77777777" w:rsidR="00C97FA3" w:rsidRPr="009A0578" w:rsidRDefault="00C97FA3" w:rsidP="00C97FA3">
      <w:pPr>
        <w:tabs>
          <w:tab w:val="left" w:pos="709"/>
          <w:tab w:val="left" w:pos="993"/>
        </w:tabs>
        <w:spacing w:after="0"/>
        <w:rPr>
          <w:rFonts w:ascii="Arial" w:hAnsi="Arial" w:cs="Arial"/>
          <w:sz w:val="16"/>
          <w:szCs w:val="16"/>
        </w:rPr>
      </w:pPr>
      <w:r w:rsidRPr="009A0578">
        <w:rPr>
          <w:rFonts w:ascii="Arial" w:hAnsi="Arial" w:cs="Arial"/>
          <w:sz w:val="16"/>
          <w:szCs w:val="16"/>
        </w:rPr>
        <w:t>Přílohy:</w:t>
      </w:r>
      <w:r>
        <w:rPr>
          <w:rFonts w:ascii="Arial" w:hAnsi="Arial" w:cs="Arial"/>
          <w:sz w:val="16"/>
          <w:szCs w:val="16"/>
        </w:rPr>
        <w:tab/>
      </w:r>
      <w:r w:rsidRPr="009A0578">
        <w:rPr>
          <w:rFonts w:ascii="Arial" w:hAnsi="Arial" w:cs="Arial"/>
          <w:sz w:val="16"/>
          <w:szCs w:val="16"/>
        </w:rPr>
        <w:t xml:space="preserve">1/ </w:t>
      </w:r>
      <w:r>
        <w:rPr>
          <w:rFonts w:ascii="Arial" w:hAnsi="Arial" w:cs="Arial"/>
          <w:sz w:val="16"/>
          <w:szCs w:val="16"/>
        </w:rPr>
        <w:tab/>
      </w:r>
      <w:r w:rsidRPr="009A0578">
        <w:rPr>
          <w:rFonts w:ascii="Arial" w:hAnsi="Arial" w:cs="Arial"/>
          <w:sz w:val="16"/>
          <w:szCs w:val="16"/>
        </w:rPr>
        <w:t>Závěrečné vyúčtování čerpání dotace</w:t>
      </w:r>
    </w:p>
    <w:p w14:paraId="4DFD8F63" w14:textId="77777777" w:rsidR="00C97FA3"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2/ </w:t>
      </w:r>
      <w:r>
        <w:rPr>
          <w:rFonts w:ascii="Arial" w:hAnsi="Arial" w:cs="Arial"/>
          <w:sz w:val="16"/>
          <w:szCs w:val="16"/>
        </w:rPr>
        <w:tab/>
      </w:r>
      <w:r w:rsidRPr="009A0578">
        <w:rPr>
          <w:rFonts w:ascii="Arial" w:hAnsi="Arial" w:cs="Arial"/>
          <w:sz w:val="16"/>
          <w:szCs w:val="16"/>
        </w:rPr>
        <w:t>sešité kopie všech účetních dokladů označené pořadovými čísl</w:t>
      </w:r>
      <w:r>
        <w:rPr>
          <w:rFonts w:ascii="Arial" w:hAnsi="Arial" w:cs="Arial"/>
          <w:sz w:val="16"/>
          <w:szCs w:val="16"/>
        </w:rPr>
        <w:t xml:space="preserve">y </w:t>
      </w:r>
      <w:r w:rsidRPr="009A0578">
        <w:rPr>
          <w:rFonts w:ascii="Arial" w:hAnsi="Arial" w:cs="Arial"/>
          <w:sz w:val="16"/>
          <w:szCs w:val="16"/>
        </w:rPr>
        <w:t xml:space="preserve">uvedenými ve vyúčtování </w:t>
      </w:r>
      <w:r>
        <w:rPr>
          <w:rFonts w:ascii="Arial" w:hAnsi="Arial" w:cs="Arial"/>
          <w:sz w:val="16"/>
          <w:szCs w:val="16"/>
        </w:rPr>
        <w:t>a n</w:t>
      </w:r>
      <w:r w:rsidRPr="009A0578">
        <w:rPr>
          <w:rFonts w:ascii="Arial" w:hAnsi="Arial" w:cs="Arial"/>
          <w:sz w:val="16"/>
          <w:szCs w:val="16"/>
        </w:rPr>
        <w:t>a</w:t>
      </w:r>
      <w:r>
        <w:rPr>
          <w:rFonts w:ascii="Arial" w:hAnsi="Arial" w:cs="Arial"/>
          <w:sz w:val="16"/>
          <w:szCs w:val="16"/>
        </w:rPr>
        <w:t xml:space="preserve"> originále</w:t>
      </w:r>
      <w:r w:rsidRPr="009A0578">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Pr="009A0578">
        <w:rPr>
          <w:rFonts w:ascii="Arial" w:hAnsi="Arial" w:cs="Arial"/>
          <w:sz w:val="16"/>
          <w:szCs w:val="16"/>
        </w:rPr>
        <w:t>opatřené číslem smlouvy</w:t>
      </w:r>
      <w:r>
        <w:rPr>
          <w:rFonts w:ascii="Arial" w:hAnsi="Arial" w:cs="Arial"/>
          <w:sz w:val="16"/>
          <w:szCs w:val="16"/>
        </w:rPr>
        <w:t xml:space="preserve"> a </w:t>
      </w:r>
      <w:r w:rsidRPr="009A0578">
        <w:rPr>
          <w:rFonts w:ascii="Arial" w:hAnsi="Arial" w:cs="Arial"/>
          <w:sz w:val="16"/>
          <w:szCs w:val="16"/>
        </w:rPr>
        <w:t>textem: „Projekt spolufinancován</w:t>
      </w:r>
      <w:r>
        <w:rPr>
          <w:rFonts w:ascii="Arial" w:hAnsi="Arial" w:cs="Arial"/>
          <w:sz w:val="16"/>
          <w:szCs w:val="16"/>
        </w:rPr>
        <w:t xml:space="preserve"> Ústeckým krajem“.</w:t>
      </w:r>
    </w:p>
    <w:p w14:paraId="1372A069" w14:textId="77777777" w:rsidR="00C97FA3" w:rsidRPr="009A0578"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3/ </w:t>
      </w:r>
      <w:r>
        <w:rPr>
          <w:rFonts w:ascii="Arial" w:hAnsi="Arial" w:cs="Arial"/>
          <w:sz w:val="16"/>
          <w:szCs w:val="16"/>
        </w:rPr>
        <w:tab/>
      </w:r>
      <w:r w:rsidRPr="009A0578">
        <w:rPr>
          <w:rFonts w:ascii="Arial" w:hAnsi="Arial" w:cs="Arial"/>
          <w:sz w:val="16"/>
          <w:szCs w:val="16"/>
        </w:rPr>
        <w:t>doklad o zaúčtování pod UZ  (v př</w:t>
      </w:r>
      <w:r>
        <w:rPr>
          <w:rFonts w:ascii="Arial" w:hAnsi="Arial" w:cs="Arial"/>
          <w:sz w:val="16"/>
          <w:szCs w:val="16"/>
        </w:rPr>
        <w:t>ípadě</w:t>
      </w:r>
      <w:r w:rsidRPr="009A0578">
        <w:rPr>
          <w:rFonts w:ascii="Arial" w:hAnsi="Arial" w:cs="Arial"/>
          <w:sz w:val="16"/>
          <w:szCs w:val="16"/>
        </w:rPr>
        <w:t xml:space="preserve"> povinnosti zaúčtování pod UZ)</w:t>
      </w:r>
    </w:p>
    <w:p w14:paraId="2F808EA6" w14:textId="77777777" w:rsidR="00C97FA3" w:rsidRPr="00BD4A05" w:rsidRDefault="00C97FA3" w:rsidP="00C97FA3">
      <w:pPr>
        <w:tabs>
          <w:tab w:val="left" w:pos="709"/>
          <w:tab w:val="left" w:pos="993"/>
        </w:tabs>
        <w:spacing w:after="0"/>
        <w:rPr>
          <w:rFonts w:ascii="Arial" w:hAnsi="Arial" w:cs="Arial"/>
          <w:sz w:val="16"/>
          <w:szCs w:val="16"/>
        </w:rPr>
      </w:pPr>
      <w:r>
        <w:rPr>
          <w:rFonts w:ascii="Arial" w:hAnsi="Arial" w:cs="Arial"/>
          <w:sz w:val="16"/>
          <w:szCs w:val="16"/>
        </w:rPr>
        <w:tab/>
      </w:r>
      <w:r w:rsidRPr="009A0578">
        <w:rPr>
          <w:rFonts w:ascii="Arial" w:hAnsi="Arial" w:cs="Arial"/>
          <w:sz w:val="16"/>
          <w:szCs w:val="16"/>
        </w:rPr>
        <w:t xml:space="preserve">4/ </w:t>
      </w:r>
      <w:r>
        <w:rPr>
          <w:rFonts w:ascii="Arial" w:hAnsi="Arial" w:cs="Arial"/>
          <w:sz w:val="16"/>
          <w:szCs w:val="16"/>
        </w:rPr>
        <w:tab/>
      </w:r>
      <w:r w:rsidRPr="009A0578">
        <w:rPr>
          <w:rFonts w:ascii="Arial" w:hAnsi="Arial" w:cs="Arial"/>
          <w:sz w:val="16"/>
          <w:szCs w:val="16"/>
        </w:rPr>
        <w:t>případné další přílohy jako fotodokumentace, CD atd.</w:t>
      </w:r>
    </w:p>
    <w:p w14:paraId="71ED3A1D" w14:textId="77777777" w:rsidR="00C97FA3" w:rsidRDefault="00C97FA3" w:rsidP="00C97FA3">
      <w:pPr>
        <w:rPr>
          <w:rFonts w:ascii="Arial" w:hAnsi="Arial" w:cs="Arial"/>
          <w:i/>
          <w:sz w:val="20"/>
          <w:szCs w:val="20"/>
        </w:rPr>
      </w:pPr>
    </w:p>
    <w:p w14:paraId="5BE26C5A" w14:textId="77777777" w:rsidR="002C29CB" w:rsidRDefault="002C29CB" w:rsidP="00C97FA3">
      <w:pPr>
        <w:rPr>
          <w:rFonts w:ascii="Arial" w:hAnsi="Arial" w:cs="Arial"/>
          <w:i/>
          <w:sz w:val="20"/>
          <w:szCs w:val="20"/>
        </w:rPr>
      </w:pPr>
    </w:p>
    <w:p w14:paraId="774798B5" w14:textId="77777777" w:rsidR="00C97FA3" w:rsidRPr="009A0578" w:rsidRDefault="00C97FA3" w:rsidP="00C97FA3">
      <w:pPr>
        <w:rPr>
          <w:rFonts w:ascii="Arial" w:hAnsi="Arial" w:cs="Arial"/>
          <w:i/>
          <w:sz w:val="20"/>
          <w:szCs w:val="20"/>
        </w:rPr>
      </w:pPr>
      <w:r w:rsidRPr="009A0578">
        <w:rPr>
          <w:rFonts w:ascii="Arial" w:hAnsi="Arial" w:cs="Arial"/>
          <w:i/>
          <w:sz w:val="20"/>
          <w:szCs w:val="20"/>
        </w:rPr>
        <w:lastRenderedPageBreak/>
        <w:t>Příloha č.1 závěrečné zprávy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023"/>
        <w:gridCol w:w="280"/>
        <w:gridCol w:w="2303"/>
      </w:tblGrid>
      <w:tr w:rsidR="00C97FA3" w:rsidRPr="009A0578" w14:paraId="27E8FDF1" w14:textId="77777777" w:rsidTr="003275B6">
        <w:tc>
          <w:tcPr>
            <w:tcW w:w="9212" w:type="dxa"/>
            <w:gridSpan w:val="4"/>
            <w:tcBorders>
              <w:bottom w:val="single" w:sz="4" w:space="0" w:color="auto"/>
            </w:tcBorders>
            <w:shd w:val="clear" w:color="auto" w:fill="92D050"/>
          </w:tcPr>
          <w:p w14:paraId="10BA496C" w14:textId="77777777" w:rsidR="00C97FA3" w:rsidRPr="009A0578" w:rsidRDefault="00C97FA3" w:rsidP="00012D45">
            <w:pPr>
              <w:spacing w:before="120" w:after="0"/>
              <w:jc w:val="center"/>
              <w:rPr>
                <w:rFonts w:ascii="Arial" w:hAnsi="Arial" w:cs="Arial"/>
              </w:rPr>
            </w:pPr>
            <w:r w:rsidRPr="009A0578">
              <w:rPr>
                <w:rFonts w:ascii="Arial" w:hAnsi="Arial" w:cs="Arial"/>
              </w:rPr>
              <w:t>Závěrečné vyúčtování čerpání dotace poskytnuté na základě smlouvy</w:t>
            </w:r>
          </w:p>
          <w:p w14:paraId="559F7CD7" w14:textId="77777777" w:rsidR="00C97FA3" w:rsidRPr="009A0578" w:rsidRDefault="00C97FA3" w:rsidP="00012D45">
            <w:pPr>
              <w:spacing w:after="0"/>
              <w:jc w:val="center"/>
              <w:rPr>
                <w:rFonts w:ascii="Arial" w:hAnsi="Arial" w:cs="Arial"/>
              </w:rPr>
            </w:pPr>
            <w:r>
              <w:rPr>
                <w:rFonts w:ascii="Arial" w:hAnsi="Arial" w:cs="Arial"/>
              </w:rPr>
              <w:t>č.</w:t>
            </w:r>
          </w:p>
          <w:p w14:paraId="62851E51" w14:textId="77777777" w:rsidR="00C97FA3" w:rsidRPr="009A0578" w:rsidRDefault="00C97FA3" w:rsidP="00012D45">
            <w:pPr>
              <w:spacing w:after="0"/>
              <w:jc w:val="center"/>
              <w:rPr>
                <w:rFonts w:ascii="Arial" w:hAnsi="Arial" w:cs="Arial"/>
              </w:rPr>
            </w:pPr>
          </w:p>
        </w:tc>
      </w:tr>
      <w:tr w:rsidR="00C97FA3" w:rsidRPr="009A0578" w14:paraId="591F7257" w14:textId="77777777" w:rsidTr="003275B6">
        <w:tc>
          <w:tcPr>
            <w:tcW w:w="9212" w:type="dxa"/>
            <w:gridSpan w:val="4"/>
            <w:shd w:val="clear" w:color="auto" w:fill="CCFF99"/>
          </w:tcPr>
          <w:p w14:paraId="3062CB56" w14:textId="77777777" w:rsidR="00C97FA3" w:rsidRPr="009A0578" w:rsidRDefault="00C97FA3" w:rsidP="00012D45">
            <w:pPr>
              <w:spacing w:after="0"/>
              <w:rPr>
                <w:rFonts w:ascii="Arial" w:hAnsi="Arial" w:cs="Arial"/>
              </w:rPr>
            </w:pPr>
            <w:r w:rsidRPr="009A0578">
              <w:rPr>
                <w:rFonts w:ascii="Arial" w:hAnsi="Arial" w:cs="Arial"/>
              </w:rPr>
              <w:t>1/ přehled všech výdajů projektu</w:t>
            </w:r>
          </w:p>
        </w:tc>
      </w:tr>
      <w:tr w:rsidR="00C97FA3" w:rsidRPr="009A0578" w14:paraId="65F9469B" w14:textId="77777777" w:rsidTr="00012D45">
        <w:trPr>
          <w:trHeight w:val="45"/>
        </w:trPr>
        <w:tc>
          <w:tcPr>
            <w:tcW w:w="4606" w:type="dxa"/>
          </w:tcPr>
          <w:p w14:paraId="2672541D"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 Výdajová položka</w:t>
            </w:r>
          </w:p>
          <w:p w14:paraId="0B11B494" w14:textId="77777777" w:rsidR="00C97FA3" w:rsidRPr="009A0578" w:rsidRDefault="00C97FA3" w:rsidP="00012D45">
            <w:pPr>
              <w:spacing w:after="0"/>
              <w:rPr>
                <w:rFonts w:ascii="Arial" w:hAnsi="Arial" w:cs="Arial"/>
                <w:sz w:val="18"/>
                <w:szCs w:val="18"/>
              </w:rPr>
            </w:pPr>
          </w:p>
        </w:tc>
        <w:tc>
          <w:tcPr>
            <w:tcW w:w="2303" w:type="dxa"/>
            <w:gridSpan w:val="2"/>
          </w:tcPr>
          <w:p w14:paraId="414955A7" w14:textId="77777777" w:rsidR="00C97FA3" w:rsidRPr="009A0578" w:rsidRDefault="00C97FA3" w:rsidP="00012D45">
            <w:pPr>
              <w:spacing w:after="0"/>
              <w:rPr>
                <w:rFonts w:ascii="Arial" w:hAnsi="Arial" w:cs="Arial"/>
                <w:sz w:val="18"/>
                <w:szCs w:val="18"/>
              </w:rPr>
            </w:pPr>
            <w:r>
              <w:rPr>
                <w:rFonts w:ascii="Arial" w:hAnsi="Arial" w:cs="Arial"/>
                <w:sz w:val="18"/>
                <w:szCs w:val="18"/>
              </w:rPr>
              <w:t>Č</w:t>
            </w:r>
            <w:r w:rsidRPr="009A0578">
              <w:rPr>
                <w:rFonts w:ascii="Arial" w:hAnsi="Arial" w:cs="Arial"/>
                <w:sz w:val="18"/>
                <w:szCs w:val="18"/>
              </w:rPr>
              <w:t>íslo dokladu</w:t>
            </w:r>
          </w:p>
        </w:tc>
        <w:tc>
          <w:tcPr>
            <w:tcW w:w="2303" w:type="dxa"/>
          </w:tcPr>
          <w:p w14:paraId="3567B0E0"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Kč</w:t>
            </w:r>
          </w:p>
        </w:tc>
      </w:tr>
      <w:tr w:rsidR="00C97FA3" w:rsidRPr="009A0578" w14:paraId="40338D20" w14:textId="77777777" w:rsidTr="00012D45">
        <w:trPr>
          <w:trHeight w:val="45"/>
        </w:trPr>
        <w:tc>
          <w:tcPr>
            <w:tcW w:w="4606" w:type="dxa"/>
          </w:tcPr>
          <w:p w14:paraId="2716A238" w14:textId="77777777" w:rsidR="00C97FA3" w:rsidRPr="009A0578" w:rsidRDefault="00C97FA3" w:rsidP="00012D45">
            <w:pPr>
              <w:spacing w:after="0"/>
              <w:rPr>
                <w:rFonts w:ascii="Arial" w:hAnsi="Arial" w:cs="Arial"/>
              </w:rPr>
            </w:pPr>
          </w:p>
        </w:tc>
        <w:tc>
          <w:tcPr>
            <w:tcW w:w="2303" w:type="dxa"/>
            <w:gridSpan w:val="2"/>
          </w:tcPr>
          <w:p w14:paraId="2A5A0620" w14:textId="77777777" w:rsidR="00C97FA3" w:rsidRPr="009A0578" w:rsidRDefault="00C97FA3" w:rsidP="00012D45">
            <w:pPr>
              <w:spacing w:after="0"/>
              <w:rPr>
                <w:rFonts w:ascii="Arial" w:hAnsi="Arial" w:cs="Arial"/>
              </w:rPr>
            </w:pPr>
          </w:p>
        </w:tc>
        <w:tc>
          <w:tcPr>
            <w:tcW w:w="2303" w:type="dxa"/>
          </w:tcPr>
          <w:p w14:paraId="5AA9D3EA" w14:textId="77777777" w:rsidR="00C97FA3" w:rsidRPr="009A0578" w:rsidRDefault="00C97FA3" w:rsidP="00012D45">
            <w:pPr>
              <w:spacing w:after="0"/>
              <w:rPr>
                <w:rFonts w:ascii="Arial" w:hAnsi="Arial" w:cs="Arial"/>
              </w:rPr>
            </w:pPr>
          </w:p>
        </w:tc>
      </w:tr>
      <w:tr w:rsidR="00C97FA3" w:rsidRPr="009A0578" w14:paraId="2827AF9D" w14:textId="77777777" w:rsidTr="00012D45">
        <w:trPr>
          <w:trHeight w:val="45"/>
        </w:trPr>
        <w:tc>
          <w:tcPr>
            <w:tcW w:w="4606" w:type="dxa"/>
          </w:tcPr>
          <w:p w14:paraId="14B9EBA8" w14:textId="77777777" w:rsidR="00C97FA3" w:rsidRPr="009A0578" w:rsidRDefault="00C97FA3" w:rsidP="00012D45">
            <w:pPr>
              <w:spacing w:after="0"/>
              <w:rPr>
                <w:rFonts w:ascii="Arial" w:hAnsi="Arial" w:cs="Arial"/>
              </w:rPr>
            </w:pPr>
          </w:p>
        </w:tc>
        <w:tc>
          <w:tcPr>
            <w:tcW w:w="2303" w:type="dxa"/>
            <w:gridSpan w:val="2"/>
          </w:tcPr>
          <w:p w14:paraId="3B923624" w14:textId="77777777" w:rsidR="00C97FA3" w:rsidRPr="009A0578" w:rsidRDefault="00C97FA3" w:rsidP="00012D45">
            <w:pPr>
              <w:spacing w:after="0"/>
              <w:rPr>
                <w:rFonts w:ascii="Arial" w:hAnsi="Arial" w:cs="Arial"/>
              </w:rPr>
            </w:pPr>
          </w:p>
        </w:tc>
        <w:tc>
          <w:tcPr>
            <w:tcW w:w="2303" w:type="dxa"/>
          </w:tcPr>
          <w:p w14:paraId="7333E010" w14:textId="77777777" w:rsidR="00C97FA3" w:rsidRPr="009A0578" w:rsidRDefault="00C97FA3" w:rsidP="00012D45">
            <w:pPr>
              <w:spacing w:after="0"/>
              <w:rPr>
                <w:rFonts w:ascii="Arial" w:hAnsi="Arial" w:cs="Arial"/>
              </w:rPr>
            </w:pPr>
          </w:p>
        </w:tc>
      </w:tr>
      <w:tr w:rsidR="00C97FA3" w:rsidRPr="009A0578" w14:paraId="4E1D08A2" w14:textId="77777777" w:rsidTr="00012D45">
        <w:trPr>
          <w:trHeight w:val="45"/>
        </w:trPr>
        <w:tc>
          <w:tcPr>
            <w:tcW w:w="4606" w:type="dxa"/>
          </w:tcPr>
          <w:p w14:paraId="1588DFCC" w14:textId="77777777" w:rsidR="00C97FA3" w:rsidRPr="009A0578" w:rsidRDefault="00C97FA3" w:rsidP="00012D45">
            <w:pPr>
              <w:spacing w:after="0"/>
              <w:rPr>
                <w:rFonts w:ascii="Arial" w:hAnsi="Arial" w:cs="Arial"/>
              </w:rPr>
            </w:pPr>
          </w:p>
        </w:tc>
        <w:tc>
          <w:tcPr>
            <w:tcW w:w="2303" w:type="dxa"/>
            <w:gridSpan w:val="2"/>
          </w:tcPr>
          <w:p w14:paraId="3EFE4CB5" w14:textId="77777777" w:rsidR="00C97FA3" w:rsidRPr="009A0578" w:rsidRDefault="00C97FA3" w:rsidP="00012D45">
            <w:pPr>
              <w:spacing w:after="0"/>
              <w:rPr>
                <w:rFonts w:ascii="Arial" w:hAnsi="Arial" w:cs="Arial"/>
              </w:rPr>
            </w:pPr>
          </w:p>
        </w:tc>
        <w:tc>
          <w:tcPr>
            <w:tcW w:w="2303" w:type="dxa"/>
          </w:tcPr>
          <w:p w14:paraId="3CD18D0D" w14:textId="77777777" w:rsidR="00C97FA3" w:rsidRPr="009A0578" w:rsidRDefault="00C97FA3" w:rsidP="00012D45">
            <w:pPr>
              <w:spacing w:after="0"/>
              <w:rPr>
                <w:rFonts w:ascii="Arial" w:hAnsi="Arial" w:cs="Arial"/>
              </w:rPr>
            </w:pPr>
          </w:p>
        </w:tc>
      </w:tr>
      <w:tr w:rsidR="00C97FA3" w:rsidRPr="009A0578" w14:paraId="1D054764" w14:textId="77777777" w:rsidTr="00012D45">
        <w:trPr>
          <w:trHeight w:val="45"/>
        </w:trPr>
        <w:tc>
          <w:tcPr>
            <w:tcW w:w="4606" w:type="dxa"/>
          </w:tcPr>
          <w:p w14:paraId="4AE111AE" w14:textId="77777777" w:rsidR="00C97FA3" w:rsidRPr="009A0578" w:rsidRDefault="00C97FA3" w:rsidP="00012D45">
            <w:pPr>
              <w:spacing w:after="0"/>
              <w:rPr>
                <w:rFonts w:ascii="Arial" w:hAnsi="Arial" w:cs="Arial"/>
              </w:rPr>
            </w:pPr>
          </w:p>
        </w:tc>
        <w:tc>
          <w:tcPr>
            <w:tcW w:w="2303" w:type="dxa"/>
            <w:gridSpan w:val="2"/>
          </w:tcPr>
          <w:p w14:paraId="37703074" w14:textId="77777777" w:rsidR="00C97FA3" w:rsidRPr="009A0578" w:rsidRDefault="00C97FA3" w:rsidP="00012D45">
            <w:pPr>
              <w:spacing w:after="0"/>
              <w:rPr>
                <w:rFonts w:ascii="Arial" w:hAnsi="Arial" w:cs="Arial"/>
              </w:rPr>
            </w:pPr>
          </w:p>
        </w:tc>
        <w:tc>
          <w:tcPr>
            <w:tcW w:w="2303" w:type="dxa"/>
          </w:tcPr>
          <w:p w14:paraId="65FFAFB9" w14:textId="77777777" w:rsidR="00C97FA3" w:rsidRPr="009A0578" w:rsidRDefault="00C97FA3" w:rsidP="00012D45">
            <w:pPr>
              <w:spacing w:after="0"/>
              <w:rPr>
                <w:rFonts w:ascii="Arial" w:hAnsi="Arial" w:cs="Arial"/>
              </w:rPr>
            </w:pPr>
          </w:p>
        </w:tc>
      </w:tr>
      <w:tr w:rsidR="00C97FA3" w:rsidRPr="009A0578" w14:paraId="50F35170" w14:textId="77777777" w:rsidTr="00012D45">
        <w:trPr>
          <w:trHeight w:val="45"/>
        </w:trPr>
        <w:tc>
          <w:tcPr>
            <w:tcW w:w="4606" w:type="dxa"/>
          </w:tcPr>
          <w:p w14:paraId="6E90927B" w14:textId="77777777" w:rsidR="00C97FA3" w:rsidRPr="009A0578" w:rsidRDefault="00C97FA3" w:rsidP="00012D45">
            <w:pPr>
              <w:spacing w:after="0"/>
              <w:rPr>
                <w:rFonts w:ascii="Arial" w:hAnsi="Arial" w:cs="Arial"/>
              </w:rPr>
            </w:pPr>
          </w:p>
        </w:tc>
        <w:tc>
          <w:tcPr>
            <w:tcW w:w="2303" w:type="dxa"/>
            <w:gridSpan w:val="2"/>
          </w:tcPr>
          <w:p w14:paraId="3B5059A4" w14:textId="77777777" w:rsidR="00C97FA3" w:rsidRPr="009A0578" w:rsidRDefault="00C97FA3" w:rsidP="00012D45">
            <w:pPr>
              <w:spacing w:after="0"/>
              <w:rPr>
                <w:rFonts w:ascii="Arial" w:hAnsi="Arial" w:cs="Arial"/>
              </w:rPr>
            </w:pPr>
          </w:p>
        </w:tc>
        <w:tc>
          <w:tcPr>
            <w:tcW w:w="2303" w:type="dxa"/>
          </w:tcPr>
          <w:p w14:paraId="148BC438" w14:textId="77777777" w:rsidR="00C97FA3" w:rsidRPr="009A0578" w:rsidRDefault="00C97FA3" w:rsidP="00012D45">
            <w:pPr>
              <w:spacing w:after="0"/>
              <w:rPr>
                <w:rFonts w:ascii="Arial" w:hAnsi="Arial" w:cs="Arial"/>
              </w:rPr>
            </w:pPr>
          </w:p>
        </w:tc>
      </w:tr>
      <w:tr w:rsidR="00C97FA3" w:rsidRPr="009A0578" w14:paraId="1ED5CBE5" w14:textId="77777777" w:rsidTr="00012D45">
        <w:trPr>
          <w:trHeight w:val="45"/>
        </w:trPr>
        <w:tc>
          <w:tcPr>
            <w:tcW w:w="4606" w:type="dxa"/>
          </w:tcPr>
          <w:p w14:paraId="21881F43" w14:textId="77777777" w:rsidR="00C97FA3" w:rsidRPr="009A0578" w:rsidRDefault="00C97FA3" w:rsidP="00012D45">
            <w:pPr>
              <w:spacing w:after="0"/>
              <w:rPr>
                <w:rFonts w:ascii="Arial" w:hAnsi="Arial" w:cs="Arial"/>
              </w:rPr>
            </w:pPr>
          </w:p>
        </w:tc>
        <w:tc>
          <w:tcPr>
            <w:tcW w:w="2303" w:type="dxa"/>
            <w:gridSpan w:val="2"/>
          </w:tcPr>
          <w:p w14:paraId="7E24248E" w14:textId="77777777" w:rsidR="00C97FA3" w:rsidRPr="009A0578" w:rsidRDefault="00C97FA3" w:rsidP="00012D45">
            <w:pPr>
              <w:spacing w:after="0"/>
              <w:rPr>
                <w:rFonts w:ascii="Arial" w:hAnsi="Arial" w:cs="Arial"/>
              </w:rPr>
            </w:pPr>
          </w:p>
        </w:tc>
        <w:tc>
          <w:tcPr>
            <w:tcW w:w="2303" w:type="dxa"/>
          </w:tcPr>
          <w:p w14:paraId="4B9B45E9" w14:textId="77777777" w:rsidR="00C97FA3" w:rsidRPr="009A0578" w:rsidRDefault="00C97FA3" w:rsidP="00012D45">
            <w:pPr>
              <w:spacing w:after="0"/>
              <w:rPr>
                <w:rFonts w:ascii="Arial" w:hAnsi="Arial" w:cs="Arial"/>
              </w:rPr>
            </w:pPr>
          </w:p>
        </w:tc>
      </w:tr>
      <w:tr w:rsidR="00C97FA3" w:rsidRPr="009A0578" w14:paraId="12E0CDB4" w14:textId="77777777" w:rsidTr="00012D45">
        <w:trPr>
          <w:trHeight w:val="45"/>
        </w:trPr>
        <w:tc>
          <w:tcPr>
            <w:tcW w:w="4606" w:type="dxa"/>
          </w:tcPr>
          <w:p w14:paraId="0AFBD847" w14:textId="77777777" w:rsidR="00C97FA3" w:rsidRPr="009A0578" w:rsidRDefault="00C97FA3" w:rsidP="00012D45">
            <w:pPr>
              <w:spacing w:after="0"/>
              <w:rPr>
                <w:rFonts w:ascii="Arial" w:hAnsi="Arial" w:cs="Arial"/>
              </w:rPr>
            </w:pPr>
          </w:p>
        </w:tc>
        <w:tc>
          <w:tcPr>
            <w:tcW w:w="2303" w:type="dxa"/>
            <w:gridSpan w:val="2"/>
          </w:tcPr>
          <w:p w14:paraId="7AA4C53A" w14:textId="77777777" w:rsidR="00C97FA3" w:rsidRPr="009A0578" w:rsidRDefault="00C97FA3" w:rsidP="00012D45">
            <w:pPr>
              <w:spacing w:after="0"/>
              <w:rPr>
                <w:rFonts w:ascii="Arial" w:hAnsi="Arial" w:cs="Arial"/>
              </w:rPr>
            </w:pPr>
          </w:p>
        </w:tc>
        <w:tc>
          <w:tcPr>
            <w:tcW w:w="2303" w:type="dxa"/>
          </w:tcPr>
          <w:p w14:paraId="1E2F2D12" w14:textId="77777777" w:rsidR="00C97FA3" w:rsidRPr="009A0578" w:rsidRDefault="00C97FA3" w:rsidP="00012D45">
            <w:pPr>
              <w:spacing w:after="0"/>
              <w:rPr>
                <w:rFonts w:ascii="Arial" w:hAnsi="Arial" w:cs="Arial"/>
              </w:rPr>
            </w:pPr>
          </w:p>
        </w:tc>
      </w:tr>
      <w:tr w:rsidR="00C97FA3" w:rsidRPr="009A0578" w14:paraId="4C4FC149" w14:textId="77777777" w:rsidTr="00012D45">
        <w:trPr>
          <w:trHeight w:val="45"/>
        </w:trPr>
        <w:tc>
          <w:tcPr>
            <w:tcW w:w="4606" w:type="dxa"/>
          </w:tcPr>
          <w:p w14:paraId="554034C7" w14:textId="77777777" w:rsidR="00C97FA3" w:rsidRPr="009A0578" w:rsidRDefault="00C97FA3" w:rsidP="00012D45">
            <w:pPr>
              <w:spacing w:after="0"/>
              <w:rPr>
                <w:rFonts w:ascii="Arial" w:hAnsi="Arial" w:cs="Arial"/>
              </w:rPr>
            </w:pPr>
          </w:p>
        </w:tc>
        <w:tc>
          <w:tcPr>
            <w:tcW w:w="2303" w:type="dxa"/>
            <w:gridSpan w:val="2"/>
          </w:tcPr>
          <w:p w14:paraId="1B358D96" w14:textId="77777777" w:rsidR="00C97FA3" w:rsidRPr="009A0578" w:rsidRDefault="00C97FA3" w:rsidP="00012D45">
            <w:pPr>
              <w:spacing w:after="0"/>
              <w:rPr>
                <w:rFonts w:ascii="Arial" w:hAnsi="Arial" w:cs="Arial"/>
              </w:rPr>
            </w:pPr>
          </w:p>
        </w:tc>
        <w:tc>
          <w:tcPr>
            <w:tcW w:w="2303" w:type="dxa"/>
          </w:tcPr>
          <w:p w14:paraId="70857E6B" w14:textId="77777777" w:rsidR="00C97FA3" w:rsidRPr="009A0578" w:rsidRDefault="00C97FA3" w:rsidP="00012D45">
            <w:pPr>
              <w:spacing w:after="0"/>
              <w:rPr>
                <w:rFonts w:ascii="Arial" w:hAnsi="Arial" w:cs="Arial"/>
              </w:rPr>
            </w:pPr>
          </w:p>
        </w:tc>
      </w:tr>
      <w:tr w:rsidR="00C97FA3" w:rsidRPr="009A0578" w14:paraId="7D5E8684" w14:textId="77777777" w:rsidTr="00012D45">
        <w:trPr>
          <w:trHeight w:val="45"/>
        </w:trPr>
        <w:tc>
          <w:tcPr>
            <w:tcW w:w="4606" w:type="dxa"/>
          </w:tcPr>
          <w:p w14:paraId="2AB6F572" w14:textId="77777777" w:rsidR="00C97FA3" w:rsidRPr="009A0578" w:rsidRDefault="00C97FA3" w:rsidP="00012D45">
            <w:pPr>
              <w:spacing w:after="0"/>
              <w:rPr>
                <w:rFonts w:ascii="Arial" w:hAnsi="Arial" w:cs="Arial"/>
              </w:rPr>
            </w:pPr>
          </w:p>
        </w:tc>
        <w:tc>
          <w:tcPr>
            <w:tcW w:w="2303" w:type="dxa"/>
            <w:gridSpan w:val="2"/>
          </w:tcPr>
          <w:p w14:paraId="47F2EDC8" w14:textId="77777777" w:rsidR="00C97FA3" w:rsidRPr="009A0578" w:rsidRDefault="00C97FA3" w:rsidP="00012D45">
            <w:pPr>
              <w:spacing w:after="0"/>
              <w:rPr>
                <w:rFonts w:ascii="Arial" w:hAnsi="Arial" w:cs="Arial"/>
              </w:rPr>
            </w:pPr>
          </w:p>
        </w:tc>
        <w:tc>
          <w:tcPr>
            <w:tcW w:w="2303" w:type="dxa"/>
          </w:tcPr>
          <w:p w14:paraId="4D98E38D" w14:textId="77777777" w:rsidR="00C97FA3" w:rsidRPr="009A0578" w:rsidRDefault="00C97FA3" w:rsidP="00012D45">
            <w:pPr>
              <w:spacing w:after="0"/>
              <w:rPr>
                <w:rFonts w:ascii="Arial" w:hAnsi="Arial" w:cs="Arial"/>
              </w:rPr>
            </w:pPr>
          </w:p>
        </w:tc>
      </w:tr>
      <w:tr w:rsidR="00C97FA3" w:rsidRPr="009A0578" w14:paraId="441FF364" w14:textId="77777777" w:rsidTr="003275B6">
        <w:trPr>
          <w:trHeight w:val="45"/>
        </w:trPr>
        <w:tc>
          <w:tcPr>
            <w:tcW w:w="4606" w:type="dxa"/>
            <w:tcBorders>
              <w:bottom w:val="single" w:sz="4" w:space="0" w:color="auto"/>
            </w:tcBorders>
          </w:tcPr>
          <w:p w14:paraId="2E5B5E2E"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0238D7AB" w14:textId="77777777" w:rsidR="00C97FA3" w:rsidRPr="009A0578" w:rsidRDefault="00C97FA3" w:rsidP="00012D45">
            <w:pPr>
              <w:spacing w:after="0"/>
              <w:rPr>
                <w:rFonts w:ascii="Arial" w:hAnsi="Arial" w:cs="Arial"/>
                <w:sz w:val="18"/>
                <w:szCs w:val="18"/>
              </w:rPr>
            </w:pPr>
          </w:p>
        </w:tc>
        <w:tc>
          <w:tcPr>
            <w:tcW w:w="2303" w:type="dxa"/>
            <w:tcBorders>
              <w:bottom w:val="single" w:sz="4" w:space="0" w:color="auto"/>
            </w:tcBorders>
          </w:tcPr>
          <w:p w14:paraId="59B65D23" w14:textId="77777777" w:rsidR="00C97FA3" w:rsidRPr="009A0578" w:rsidRDefault="00C97FA3" w:rsidP="00012D45">
            <w:pPr>
              <w:spacing w:after="0"/>
              <w:rPr>
                <w:rFonts w:ascii="Arial" w:hAnsi="Arial" w:cs="Arial"/>
              </w:rPr>
            </w:pPr>
          </w:p>
        </w:tc>
      </w:tr>
      <w:tr w:rsidR="00C97FA3" w:rsidRPr="009A0578" w14:paraId="743D65A3" w14:textId="77777777" w:rsidTr="003275B6">
        <w:trPr>
          <w:trHeight w:val="45"/>
        </w:trPr>
        <w:tc>
          <w:tcPr>
            <w:tcW w:w="9212" w:type="dxa"/>
            <w:gridSpan w:val="4"/>
            <w:shd w:val="clear" w:color="auto" w:fill="CCFF99"/>
          </w:tcPr>
          <w:p w14:paraId="18C90E7C" w14:textId="77777777" w:rsidR="00C97FA3" w:rsidRPr="009A0578" w:rsidRDefault="00C97FA3" w:rsidP="00012D45">
            <w:pPr>
              <w:spacing w:after="0"/>
              <w:rPr>
                <w:rFonts w:ascii="Arial" w:hAnsi="Arial" w:cs="Arial"/>
              </w:rPr>
            </w:pPr>
            <w:r w:rsidRPr="009A0578">
              <w:rPr>
                <w:rFonts w:ascii="Arial" w:hAnsi="Arial" w:cs="Arial"/>
              </w:rPr>
              <w:t>2/ přehled výdajů projektu hrazených z dotace v členění podle plánovaného položkového rozpočtu (dle přílohy smlouvy)</w:t>
            </w:r>
          </w:p>
        </w:tc>
      </w:tr>
      <w:tr w:rsidR="00C97FA3" w:rsidRPr="009A0578" w14:paraId="3F2F99FD" w14:textId="77777777" w:rsidTr="00012D45">
        <w:trPr>
          <w:trHeight w:val="285"/>
        </w:trPr>
        <w:tc>
          <w:tcPr>
            <w:tcW w:w="4606" w:type="dxa"/>
          </w:tcPr>
          <w:p w14:paraId="72712010"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Položka plánovaného rozpočtu</w:t>
            </w:r>
          </w:p>
        </w:tc>
        <w:tc>
          <w:tcPr>
            <w:tcW w:w="2303" w:type="dxa"/>
            <w:gridSpan w:val="2"/>
          </w:tcPr>
          <w:p w14:paraId="78E7FDC5" w14:textId="77777777" w:rsidR="00C97FA3" w:rsidRPr="009A0578" w:rsidRDefault="00C97FA3" w:rsidP="00012D45">
            <w:pPr>
              <w:spacing w:after="0"/>
              <w:rPr>
                <w:rFonts w:ascii="Arial" w:hAnsi="Arial" w:cs="Arial"/>
                <w:sz w:val="18"/>
                <w:szCs w:val="18"/>
              </w:rPr>
            </w:pPr>
            <w:r>
              <w:rPr>
                <w:rFonts w:ascii="Arial" w:hAnsi="Arial" w:cs="Arial"/>
                <w:sz w:val="18"/>
                <w:szCs w:val="18"/>
              </w:rPr>
              <w:t xml:space="preserve">Skutečné náklady </w:t>
            </w:r>
            <w:r w:rsidRPr="009A0578">
              <w:rPr>
                <w:rFonts w:ascii="Arial" w:hAnsi="Arial" w:cs="Arial"/>
                <w:sz w:val="18"/>
                <w:szCs w:val="18"/>
              </w:rPr>
              <w:t>v Kč</w:t>
            </w:r>
          </w:p>
        </w:tc>
        <w:tc>
          <w:tcPr>
            <w:tcW w:w="2303" w:type="dxa"/>
          </w:tcPr>
          <w:p w14:paraId="76FF676C"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Číslo dokladu</w:t>
            </w:r>
          </w:p>
        </w:tc>
      </w:tr>
      <w:tr w:rsidR="00C97FA3" w:rsidRPr="009A0578" w14:paraId="3EDBB833" w14:textId="77777777" w:rsidTr="00012D45">
        <w:trPr>
          <w:trHeight w:val="285"/>
        </w:trPr>
        <w:tc>
          <w:tcPr>
            <w:tcW w:w="4606" w:type="dxa"/>
          </w:tcPr>
          <w:p w14:paraId="20334D36" w14:textId="77777777" w:rsidR="00C97FA3" w:rsidRPr="009A0578" w:rsidRDefault="00C97FA3" w:rsidP="00012D45">
            <w:pPr>
              <w:spacing w:after="0"/>
              <w:rPr>
                <w:rFonts w:ascii="Arial" w:hAnsi="Arial" w:cs="Arial"/>
              </w:rPr>
            </w:pPr>
          </w:p>
        </w:tc>
        <w:tc>
          <w:tcPr>
            <w:tcW w:w="2303" w:type="dxa"/>
            <w:gridSpan w:val="2"/>
          </w:tcPr>
          <w:p w14:paraId="6B25E356" w14:textId="77777777" w:rsidR="00C97FA3" w:rsidRPr="009A0578" w:rsidRDefault="00C97FA3" w:rsidP="00012D45">
            <w:pPr>
              <w:spacing w:after="0"/>
              <w:rPr>
                <w:rFonts w:ascii="Arial" w:hAnsi="Arial" w:cs="Arial"/>
              </w:rPr>
            </w:pPr>
          </w:p>
        </w:tc>
        <w:tc>
          <w:tcPr>
            <w:tcW w:w="2303" w:type="dxa"/>
          </w:tcPr>
          <w:p w14:paraId="278F4877" w14:textId="77777777" w:rsidR="00C97FA3" w:rsidRPr="009A0578" w:rsidRDefault="00C97FA3" w:rsidP="00012D45">
            <w:pPr>
              <w:spacing w:after="0"/>
              <w:rPr>
                <w:rFonts w:ascii="Arial" w:hAnsi="Arial" w:cs="Arial"/>
              </w:rPr>
            </w:pPr>
          </w:p>
        </w:tc>
      </w:tr>
      <w:tr w:rsidR="00C97FA3" w:rsidRPr="009A0578" w14:paraId="55BC865E" w14:textId="77777777" w:rsidTr="00012D45">
        <w:trPr>
          <w:trHeight w:val="285"/>
        </w:trPr>
        <w:tc>
          <w:tcPr>
            <w:tcW w:w="4606" w:type="dxa"/>
          </w:tcPr>
          <w:p w14:paraId="0E36547F" w14:textId="77777777" w:rsidR="00C97FA3" w:rsidRPr="009A0578" w:rsidRDefault="00C97FA3" w:rsidP="00012D45">
            <w:pPr>
              <w:spacing w:after="0"/>
              <w:rPr>
                <w:rFonts w:ascii="Arial" w:hAnsi="Arial" w:cs="Arial"/>
              </w:rPr>
            </w:pPr>
          </w:p>
        </w:tc>
        <w:tc>
          <w:tcPr>
            <w:tcW w:w="2303" w:type="dxa"/>
            <w:gridSpan w:val="2"/>
          </w:tcPr>
          <w:p w14:paraId="5554490D" w14:textId="77777777" w:rsidR="00C97FA3" w:rsidRPr="009A0578" w:rsidRDefault="00C97FA3" w:rsidP="00012D45">
            <w:pPr>
              <w:spacing w:after="0"/>
              <w:rPr>
                <w:rFonts w:ascii="Arial" w:hAnsi="Arial" w:cs="Arial"/>
              </w:rPr>
            </w:pPr>
          </w:p>
        </w:tc>
        <w:tc>
          <w:tcPr>
            <w:tcW w:w="2303" w:type="dxa"/>
          </w:tcPr>
          <w:p w14:paraId="1D836B6A" w14:textId="77777777" w:rsidR="00C97FA3" w:rsidRPr="009A0578" w:rsidRDefault="00C97FA3" w:rsidP="00012D45">
            <w:pPr>
              <w:spacing w:after="0"/>
              <w:rPr>
                <w:rFonts w:ascii="Arial" w:hAnsi="Arial" w:cs="Arial"/>
              </w:rPr>
            </w:pPr>
          </w:p>
        </w:tc>
      </w:tr>
      <w:tr w:rsidR="00C97FA3" w:rsidRPr="009A0578" w14:paraId="3184620A" w14:textId="77777777" w:rsidTr="00012D45">
        <w:trPr>
          <w:trHeight w:val="285"/>
        </w:trPr>
        <w:tc>
          <w:tcPr>
            <w:tcW w:w="4606" w:type="dxa"/>
          </w:tcPr>
          <w:p w14:paraId="3C7B9B37" w14:textId="77777777" w:rsidR="00C97FA3" w:rsidRPr="009A0578" w:rsidRDefault="00C97FA3" w:rsidP="00012D45">
            <w:pPr>
              <w:spacing w:after="0"/>
              <w:rPr>
                <w:rFonts w:ascii="Arial" w:hAnsi="Arial" w:cs="Arial"/>
              </w:rPr>
            </w:pPr>
          </w:p>
        </w:tc>
        <w:tc>
          <w:tcPr>
            <w:tcW w:w="2303" w:type="dxa"/>
            <w:gridSpan w:val="2"/>
          </w:tcPr>
          <w:p w14:paraId="6CFE695D" w14:textId="77777777" w:rsidR="00C97FA3" w:rsidRPr="009A0578" w:rsidRDefault="00C97FA3" w:rsidP="00012D45">
            <w:pPr>
              <w:spacing w:after="0"/>
              <w:rPr>
                <w:rFonts w:ascii="Arial" w:hAnsi="Arial" w:cs="Arial"/>
              </w:rPr>
            </w:pPr>
          </w:p>
        </w:tc>
        <w:tc>
          <w:tcPr>
            <w:tcW w:w="2303" w:type="dxa"/>
          </w:tcPr>
          <w:p w14:paraId="771D1390" w14:textId="77777777" w:rsidR="00C97FA3" w:rsidRPr="009A0578" w:rsidRDefault="00C97FA3" w:rsidP="00012D45">
            <w:pPr>
              <w:spacing w:after="0"/>
              <w:rPr>
                <w:rFonts w:ascii="Arial" w:hAnsi="Arial" w:cs="Arial"/>
              </w:rPr>
            </w:pPr>
          </w:p>
        </w:tc>
      </w:tr>
      <w:tr w:rsidR="00C97FA3" w:rsidRPr="009A0578" w14:paraId="235D8836" w14:textId="77777777" w:rsidTr="00012D45">
        <w:trPr>
          <w:trHeight w:val="285"/>
        </w:trPr>
        <w:tc>
          <w:tcPr>
            <w:tcW w:w="4606" w:type="dxa"/>
          </w:tcPr>
          <w:p w14:paraId="3EB1F4AC" w14:textId="77777777" w:rsidR="00C97FA3" w:rsidRPr="009A0578" w:rsidRDefault="00C97FA3" w:rsidP="00012D45">
            <w:pPr>
              <w:spacing w:after="0"/>
              <w:rPr>
                <w:rFonts w:ascii="Arial" w:hAnsi="Arial" w:cs="Arial"/>
              </w:rPr>
            </w:pPr>
          </w:p>
        </w:tc>
        <w:tc>
          <w:tcPr>
            <w:tcW w:w="2303" w:type="dxa"/>
            <w:gridSpan w:val="2"/>
          </w:tcPr>
          <w:p w14:paraId="4C04388F" w14:textId="77777777" w:rsidR="00C97FA3" w:rsidRPr="009A0578" w:rsidRDefault="00C97FA3" w:rsidP="00012D45">
            <w:pPr>
              <w:spacing w:after="0"/>
              <w:rPr>
                <w:rFonts w:ascii="Arial" w:hAnsi="Arial" w:cs="Arial"/>
              </w:rPr>
            </w:pPr>
          </w:p>
        </w:tc>
        <w:tc>
          <w:tcPr>
            <w:tcW w:w="2303" w:type="dxa"/>
          </w:tcPr>
          <w:p w14:paraId="58FAAA21" w14:textId="77777777" w:rsidR="00C97FA3" w:rsidRPr="009A0578" w:rsidRDefault="00C97FA3" w:rsidP="00012D45">
            <w:pPr>
              <w:spacing w:after="0"/>
              <w:rPr>
                <w:rFonts w:ascii="Arial" w:hAnsi="Arial" w:cs="Arial"/>
              </w:rPr>
            </w:pPr>
          </w:p>
        </w:tc>
      </w:tr>
      <w:tr w:rsidR="00C97FA3" w:rsidRPr="009A0578" w14:paraId="37264C1A" w14:textId="77777777" w:rsidTr="00012D45">
        <w:trPr>
          <w:trHeight w:val="285"/>
        </w:trPr>
        <w:tc>
          <w:tcPr>
            <w:tcW w:w="4606" w:type="dxa"/>
          </w:tcPr>
          <w:p w14:paraId="563F3963" w14:textId="77777777" w:rsidR="00C97FA3" w:rsidRPr="009A0578" w:rsidRDefault="00C97FA3" w:rsidP="00012D45">
            <w:pPr>
              <w:spacing w:after="0"/>
              <w:rPr>
                <w:rFonts w:ascii="Arial" w:hAnsi="Arial" w:cs="Arial"/>
              </w:rPr>
            </w:pPr>
          </w:p>
        </w:tc>
        <w:tc>
          <w:tcPr>
            <w:tcW w:w="2303" w:type="dxa"/>
            <w:gridSpan w:val="2"/>
          </w:tcPr>
          <w:p w14:paraId="52896687" w14:textId="77777777" w:rsidR="00C97FA3" w:rsidRPr="009A0578" w:rsidRDefault="00C97FA3" w:rsidP="00012D45">
            <w:pPr>
              <w:spacing w:after="0"/>
              <w:rPr>
                <w:rFonts w:ascii="Arial" w:hAnsi="Arial" w:cs="Arial"/>
              </w:rPr>
            </w:pPr>
          </w:p>
        </w:tc>
        <w:tc>
          <w:tcPr>
            <w:tcW w:w="2303" w:type="dxa"/>
          </w:tcPr>
          <w:p w14:paraId="7C2F2188" w14:textId="77777777" w:rsidR="00C97FA3" w:rsidRPr="009A0578" w:rsidRDefault="00C97FA3" w:rsidP="00012D45">
            <w:pPr>
              <w:spacing w:after="0"/>
              <w:rPr>
                <w:rFonts w:ascii="Arial" w:hAnsi="Arial" w:cs="Arial"/>
              </w:rPr>
            </w:pPr>
          </w:p>
        </w:tc>
      </w:tr>
      <w:tr w:rsidR="00C97FA3" w:rsidRPr="009A0578" w14:paraId="730883EA" w14:textId="77777777" w:rsidTr="00012D45">
        <w:trPr>
          <w:trHeight w:val="285"/>
        </w:trPr>
        <w:tc>
          <w:tcPr>
            <w:tcW w:w="4606" w:type="dxa"/>
          </w:tcPr>
          <w:p w14:paraId="53425849" w14:textId="77777777" w:rsidR="00C97FA3" w:rsidRPr="009A0578" w:rsidRDefault="00C97FA3" w:rsidP="00012D45">
            <w:pPr>
              <w:spacing w:after="0"/>
              <w:rPr>
                <w:rFonts w:ascii="Arial" w:hAnsi="Arial" w:cs="Arial"/>
              </w:rPr>
            </w:pPr>
          </w:p>
        </w:tc>
        <w:tc>
          <w:tcPr>
            <w:tcW w:w="2303" w:type="dxa"/>
            <w:gridSpan w:val="2"/>
          </w:tcPr>
          <w:p w14:paraId="3341D65E" w14:textId="77777777" w:rsidR="00C97FA3" w:rsidRPr="009A0578" w:rsidRDefault="00C97FA3" w:rsidP="00012D45">
            <w:pPr>
              <w:spacing w:after="0"/>
              <w:rPr>
                <w:rFonts w:ascii="Arial" w:hAnsi="Arial" w:cs="Arial"/>
              </w:rPr>
            </w:pPr>
          </w:p>
        </w:tc>
        <w:tc>
          <w:tcPr>
            <w:tcW w:w="2303" w:type="dxa"/>
          </w:tcPr>
          <w:p w14:paraId="7FC9928F" w14:textId="77777777" w:rsidR="00C97FA3" w:rsidRPr="009A0578" w:rsidRDefault="00C97FA3" w:rsidP="00012D45">
            <w:pPr>
              <w:spacing w:after="0"/>
              <w:rPr>
                <w:rFonts w:ascii="Arial" w:hAnsi="Arial" w:cs="Arial"/>
              </w:rPr>
            </w:pPr>
          </w:p>
        </w:tc>
      </w:tr>
      <w:tr w:rsidR="00C97FA3" w:rsidRPr="009A0578" w14:paraId="31E09683" w14:textId="77777777" w:rsidTr="00012D45">
        <w:trPr>
          <w:trHeight w:val="285"/>
        </w:trPr>
        <w:tc>
          <w:tcPr>
            <w:tcW w:w="4606" w:type="dxa"/>
          </w:tcPr>
          <w:p w14:paraId="28B98D8A" w14:textId="77777777" w:rsidR="00C97FA3" w:rsidRPr="009A0578" w:rsidRDefault="00C97FA3" w:rsidP="00012D45">
            <w:pPr>
              <w:spacing w:after="0"/>
              <w:rPr>
                <w:rFonts w:ascii="Arial" w:hAnsi="Arial" w:cs="Arial"/>
              </w:rPr>
            </w:pPr>
          </w:p>
        </w:tc>
        <w:tc>
          <w:tcPr>
            <w:tcW w:w="2303" w:type="dxa"/>
            <w:gridSpan w:val="2"/>
          </w:tcPr>
          <w:p w14:paraId="71779F67" w14:textId="77777777" w:rsidR="00C97FA3" w:rsidRPr="009A0578" w:rsidRDefault="00C97FA3" w:rsidP="00012D45">
            <w:pPr>
              <w:spacing w:after="0"/>
              <w:rPr>
                <w:rFonts w:ascii="Arial" w:hAnsi="Arial" w:cs="Arial"/>
              </w:rPr>
            </w:pPr>
          </w:p>
        </w:tc>
        <w:tc>
          <w:tcPr>
            <w:tcW w:w="2303" w:type="dxa"/>
          </w:tcPr>
          <w:p w14:paraId="152B1C12" w14:textId="77777777" w:rsidR="00C97FA3" w:rsidRPr="009A0578" w:rsidRDefault="00C97FA3" w:rsidP="00012D45">
            <w:pPr>
              <w:spacing w:after="0"/>
              <w:rPr>
                <w:rFonts w:ascii="Arial" w:hAnsi="Arial" w:cs="Arial"/>
              </w:rPr>
            </w:pPr>
          </w:p>
        </w:tc>
      </w:tr>
      <w:tr w:rsidR="00C97FA3" w:rsidRPr="009A0578" w14:paraId="639D9A1A" w14:textId="77777777" w:rsidTr="00012D45">
        <w:trPr>
          <w:trHeight w:val="285"/>
        </w:trPr>
        <w:tc>
          <w:tcPr>
            <w:tcW w:w="4606" w:type="dxa"/>
          </w:tcPr>
          <w:p w14:paraId="0FFAED5E" w14:textId="77777777" w:rsidR="00C97FA3" w:rsidRPr="009A0578" w:rsidRDefault="00C97FA3" w:rsidP="00012D45">
            <w:pPr>
              <w:spacing w:after="0"/>
              <w:rPr>
                <w:rFonts w:ascii="Arial" w:hAnsi="Arial" w:cs="Arial"/>
              </w:rPr>
            </w:pPr>
          </w:p>
        </w:tc>
        <w:tc>
          <w:tcPr>
            <w:tcW w:w="2303" w:type="dxa"/>
            <w:gridSpan w:val="2"/>
          </w:tcPr>
          <w:p w14:paraId="2870F775" w14:textId="77777777" w:rsidR="00C97FA3" w:rsidRPr="009A0578" w:rsidRDefault="00C97FA3" w:rsidP="00012D45">
            <w:pPr>
              <w:spacing w:after="0"/>
              <w:rPr>
                <w:rFonts w:ascii="Arial" w:hAnsi="Arial" w:cs="Arial"/>
              </w:rPr>
            </w:pPr>
          </w:p>
        </w:tc>
        <w:tc>
          <w:tcPr>
            <w:tcW w:w="2303" w:type="dxa"/>
          </w:tcPr>
          <w:p w14:paraId="10D201D9" w14:textId="77777777" w:rsidR="00C97FA3" w:rsidRPr="009A0578" w:rsidRDefault="00C97FA3" w:rsidP="00012D45">
            <w:pPr>
              <w:spacing w:after="0"/>
              <w:rPr>
                <w:rFonts w:ascii="Arial" w:hAnsi="Arial" w:cs="Arial"/>
              </w:rPr>
            </w:pPr>
          </w:p>
        </w:tc>
      </w:tr>
      <w:tr w:rsidR="00C97FA3" w:rsidRPr="009A0578" w14:paraId="3CA3D4CF" w14:textId="77777777" w:rsidTr="00012D45">
        <w:trPr>
          <w:trHeight w:val="285"/>
        </w:trPr>
        <w:tc>
          <w:tcPr>
            <w:tcW w:w="4606" w:type="dxa"/>
          </w:tcPr>
          <w:p w14:paraId="302DC118" w14:textId="77777777" w:rsidR="00C97FA3" w:rsidRPr="009A0578" w:rsidRDefault="00C97FA3" w:rsidP="00012D45">
            <w:pPr>
              <w:spacing w:after="0"/>
              <w:rPr>
                <w:rFonts w:ascii="Arial" w:hAnsi="Arial" w:cs="Arial"/>
              </w:rPr>
            </w:pPr>
          </w:p>
        </w:tc>
        <w:tc>
          <w:tcPr>
            <w:tcW w:w="2303" w:type="dxa"/>
            <w:gridSpan w:val="2"/>
          </w:tcPr>
          <w:p w14:paraId="665593E7" w14:textId="77777777" w:rsidR="00C97FA3" w:rsidRPr="009A0578" w:rsidRDefault="00C97FA3" w:rsidP="00012D45">
            <w:pPr>
              <w:spacing w:after="0"/>
              <w:rPr>
                <w:rFonts w:ascii="Arial" w:hAnsi="Arial" w:cs="Arial"/>
              </w:rPr>
            </w:pPr>
          </w:p>
        </w:tc>
        <w:tc>
          <w:tcPr>
            <w:tcW w:w="2303" w:type="dxa"/>
          </w:tcPr>
          <w:p w14:paraId="7C17EB1E" w14:textId="77777777" w:rsidR="00C97FA3" w:rsidRPr="009A0578" w:rsidRDefault="00C97FA3" w:rsidP="00012D45">
            <w:pPr>
              <w:spacing w:after="0"/>
              <w:rPr>
                <w:rFonts w:ascii="Arial" w:hAnsi="Arial" w:cs="Arial"/>
              </w:rPr>
            </w:pPr>
          </w:p>
        </w:tc>
      </w:tr>
      <w:tr w:rsidR="00C97FA3" w:rsidRPr="009A0578" w14:paraId="1E22D61E" w14:textId="77777777" w:rsidTr="003275B6">
        <w:trPr>
          <w:trHeight w:val="285"/>
        </w:trPr>
        <w:tc>
          <w:tcPr>
            <w:tcW w:w="4606" w:type="dxa"/>
            <w:tcBorders>
              <w:bottom w:val="single" w:sz="4" w:space="0" w:color="auto"/>
            </w:tcBorders>
          </w:tcPr>
          <w:p w14:paraId="7427ED3A"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Celkem</w:t>
            </w:r>
          </w:p>
        </w:tc>
        <w:tc>
          <w:tcPr>
            <w:tcW w:w="2303" w:type="dxa"/>
            <w:gridSpan w:val="2"/>
            <w:tcBorders>
              <w:bottom w:val="single" w:sz="4" w:space="0" w:color="auto"/>
            </w:tcBorders>
          </w:tcPr>
          <w:p w14:paraId="3AC4B6B8" w14:textId="77777777" w:rsidR="00C97FA3" w:rsidRPr="009A0578" w:rsidRDefault="00C97FA3" w:rsidP="00012D45">
            <w:pPr>
              <w:spacing w:after="0"/>
              <w:rPr>
                <w:rFonts w:ascii="Arial" w:hAnsi="Arial" w:cs="Arial"/>
              </w:rPr>
            </w:pPr>
          </w:p>
        </w:tc>
        <w:tc>
          <w:tcPr>
            <w:tcW w:w="2303" w:type="dxa"/>
            <w:tcBorders>
              <w:bottom w:val="single" w:sz="4" w:space="0" w:color="auto"/>
            </w:tcBorders>
          </w:tcPr>
          <w:p w14:paraId="27A27302" w14:textId="77777777" w:rsidR="00C97FA3" w:rsidRPr="009A0578" w:rsidRDefault="00C97FA3" w:rsidP="00012D45">
            <w:pPr>
              <w:spacing w:after="0"/>
              <w:rPr>
                <w:rFonts w:ascii="Arial" w:hAnsi="Arial" w:cs="Arial"/>
              </w:rPr>
            </w:pPr>
          </w:p>
        </w:tc>
      </w:tr>
      <w:tr w:rsidR="00C97FA3" w:rsidRPr="009A0578" w14:paraId="08BCA8F3" w14:textId="77777777" w:rsidTr="003275B6">
        <w:trPr>
          <w:trHeight w:val="285"/>
        </w:trPr>
        <w:tc>
          <w:tcPr>
            <w:tcW w:w="9212" w:type="dxa"/>
            <w:gridSpan w:val="4"/>
            <w:shd w:val="clear" w:color="auto" w:fill="CCFF99"/>
          </w:tcPr>
          <w:p w14:paraId="397CEDD4" w14:textId="77777777" w:rsidR="00C97FA3" w:rsidRPr="009A0578" w:rsidRDefault="00C97FA3" w:rsidP="00012D45">
            <w:pPr>
              <w:spacing w:after="0"/>
              <w:rPr>
                <w:rFonts w:ascii="Arial" w:hAnsi="Arial" w:cs="Arial"/>
              </w:rPr>
            </w:pPr>
            <w:r w:rsidRPr="009A0578">
              <w:rPr>
                <w:rFonts w:ascii="Arial" w:hAnsi="Arial" w:cs="Arial"/>
              </w:rPr>
              <w:t>3</w:t>
            </w:r>
            <w:r w:rsidR="003275B6" w:rsidRPr="009A0578">
              <w:rPr>
                <w:rFonts w:ascii="Arial" w:hAnsi="Arial" w:cs="Arial"/>
              </w:rPr>
              <w:t>/</w:t>
            </w:r>
            <w:r w:rsidRPr="009A0578">
              <w:rPr>
                <w:rFonts w:ascii="Arial" w:hAnsi="Arial" w:cs="Arial"/>
              </w:rPr>
              <w:t xml:space="preserve"> Skutečné financování projektu</w:t>
            </w:r>
          </w:p>
        </w:tc>
      </w:tr>
      <w:tr w:rsidR="00C97FA3" w:rsidRPr="009A0578" w14:paraId="7A381B0F" w14:textId="77777777" w:rsidTr="00012D45">
        <w:trPr>
          <w:trHeight w:val="57"/>
        </w:trPr>
        <w:tc>
          <w:tcPr>
            <w:tcW w:w="4606" w:type="dxa"/>
          </w:tcPr>
          <w:p w14:paraId="48AA17F7" w14:textId="77777777" w:rsidR="00C97FA3" w:rsidRPr="009A0578" w:rsidRDefault="00C97FA3" w:rsidP="00012D45">
            <w:pPr>
              <w:pStyle w:val="podpis"/>
              <w:jc w:val="left"/>
              <w:rPr>
                <w:rFonts w:cs="Arial"/>
                <w:sz w:val="18"/>
                <w:szCs w:val="18"/>
              </w:rPr>
            </w:pPr>
            <w:r w:rsidRPr="009A0578">
              <w:rPr>
                <w:rFonts w:cs="Arial"/>
                <w:sz w:val="18"/>
                <w:szCs w:val="18"/>
              </w:rPr>
              <w:t>Financování projektu</w:t>
            </w:r>
          </w:p>
        </w:tc>
        <w:tc>
          <w:tcPr>
            <w:tcW w:w="2303" w:type="dxa"/>
            <w:gridSpan w:val="2"/>
          </w:tcPr>
          <w:p w14:paraId="40664695"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Kč</w:t>
            </w:r>
          </w:p>
        </w:tc>
        <w:tc>
          <w:tcPr>
            <w:tcW w:w="2303" w:type="dxa"/>
          </w:tcPr>
          <w:p w14:paraId="2EAE9287" w14:textId="77777777" w:rsidR="00C97FA3" w:rsidRPr="009A0578" w:rsidRDefault="00C97FA3" w:rsidP="00012D45">
            <w:pPr>
              <w:spacing w:after="0"/>
              <w:rPr>
                <w:rFonts w:ascii="Arial" w:hAnsi="Arial" w:cs="Arial"/>
                <w:sz w:val="20"/>
                <w:szCs w:val="20"/>
              </w:rPr>
            </w:pPr>
            <w:r w:rsidRPr="009A0578">
              <w:rPr>
                <w:rFonts w:ascii="Arial" w:hAnsi="Arial" w:cs="Arial"/>
                <w:sz w:val="20"/>
                <w:szCs w:val="20"/>
              </w:rPr>
              <w:t>% celkových nákladů</w:t>
            </w:r>
          </w:p>
        </w:tc>
      </w:tr>
      <w:tr w:rsidR="00C97FA3" w:rsidRPr="009A0578" w14:paraId="160DF548" w14:textId="77777777" w:rsidTr="00012D45">
        <w:trPr>
          <w:trHeight w:val="57"/>
        </w:trPr>
        <w:tc>
          <w:tcPr>
            <w:tcW w:w="4606" w:type="dxa"/>
          </w:tcPr>
          <w:p w14:paraId="5572FC5E" w14:textId="77777777" w:rsidR="00C97FA3" w:rsidRPr="009A0578" w:rsidRDefault="00C97FA3" w:rsidP="00012D45">
            <w:pPr>
              <w:pStyle w:val="podpis"/>
              <w:jc w:val="left"/>
              <w:rPr>
                <w:rFonts w:cs="Arial"/>
                <w:sz w:val="18"/>
                <w:szCs w:val="18"/>
              </w:rPr>
            </w:pPr>
            <w:r w:rsidRPr="009A0578">
              <w:rPr>
                <w:rFonts w:cs="Arial"/>
                <w:sz w:val="18"/>
                <w:szCs w:val="18"/>
              </w:rPr>
              <w:t>Vlastní zdroje předkladatele</w:t>
            </w:r>
          </w:p>
        </w:tc>
        <w:tc>
          <w:tcPr>
            <w:tcW w:w="2303" w:type="dxa"/>
            <w:gridSpan w:val="2"/>
          </w:tcPr>
          <w:p w14:paraId="37488DF9" w14:textId="77777777" w:rsidR="00C97FA3" w:rsidRPr="009A0578" w:rsidRDefault="00C97FA3" w:rsidP="00012D45">
            <w:pPr>
              <w:spacing w:after="0"/>
              <w:rPr>
                <w:rFonts w:ascii="Arial" w:hAnsi="Arial" w:cs="Arial"/>
              </w:rPr>
            </w:pPr>
          </w:p>
        </w:tc>
        <w:tc>
          <w:tcPr>
            <w:tcW w:w="2303" w:type="dxa"/>
          </w:tcPr>
          <w:p w14:paraId="757B4B8A" w14:textId="77777777" w:rsidR="00C97FA3" w:rsidRPr="009A0578" w:rsidRDefault="00C97FA3" w:rsidP="00012D45">
            <w:pPr>
              <w:spacing w:after="0"/>
              <w:rPr>
                <w:rFonts w:ascii="Arial" w:hAnsi="Arial" w:cs="Arial"/>
              </w:rPr>
            </w:pPr>
          </w:p>
        </w:tc>
      </w:tr>
      <w:tr w:rsidR="00C97FA3" w:rsidRPr="009A0578" w14:paraId="63D62939" w14:textId="77777777" w:rsidTr="00012D45">
        <w:trPr>
          <w:trHeight w:val="57"/>
        </w:trPr>
        <w:tc>
          <w:tcPr>
            <w:tcW w:w="4606" w:type="dxa"/>
          </w:tcPr>
          <w:p w14:paraId="30878048" w14:textId="77777777" w:rsidR="00C97FA3" w:rsidRPr="009A0578" w:rsidRDefault="00C97FA3" w:rsidP="00012D45">
            <w:pPr>
              <w:pStyle w:val="podpis"/>
              <w:jc w:val="left"/>
              <w:rPr>
                <w:rFonts w:cs="Arial"/>
                <w:sz w:val="18"/>
                <w:szCs w:val="18"/>
              </w:rPr>
            </w:pPr>
            <w:r w:rsidRPr="009A0578">
              <w:rPr>
                <w:rFonts w:cs="Arial"/>
                <w:sz w:val="18"/>
                <w:szCs w:val="18"/>
              </w:rPr>
              <w:t>Poskytnutá dotace</w:t>
            </w:r>
          </w:p>
        </w:tc>
        <w:tc>
          <w:tcPr>
            <w:tcW w:w="2303" w:type="dxa"/>
            <w:gridSpan w:val="2"/>
          </w:tcPr>
          <w:p w14:paraId="59511BAD" w14:textId="77777777" w:rsidR="00C97FA3" w:rsidRPr="009A0578" w:rsidRDefault="00C97FA3" w:rsidP="00012D45">
            <w:pPr>
              <w:spacing w:after="0"/>
              <w:rPr>
                <w:rFonts w:ascii="Arial" w:hAnsi="Arial" w:cs="Arial"/>
              </w:rPr>
            </w:pPr>
          </w:p>
        </w:tc>
        <w:tc>
          <w:tcPr>
            <w:tcW w:w="2303" w:type="dxa"/>
          </w:tcPr>
          <w:p w14:paraId="179FADAB" w14:textId="77777777" w:rsidR="00C97FA3" w:rsidRPr="009A0578" w:rsidRDefault="00C97FA3" w:rsidP="00012D45">
            <w:pPr>
              <w:spacing w:after="0"/>
              <w:rPr>
                <w:rFonts w:ascii="Arial" w:hAnsi="Arial" w:cs="Arial"/>
              </w:rPr>
            </w:pPr>
          </w:p>
        </w:tc>
      </w:tr>
      <w:tr w:rsidR="00C97FA3" w:rsidRPr="009A0578" w14:paraId="5B7A6B00" w14:textId="77777777" w:rsidTr="00012D45">
        <w:trPr>
          <w:trHeight w:val="57"/>
        </w:trPr>
        <w:tc>
          <w:tcPr>
            <w:tcW w:w="4606" w:type="dxa"/>
          </w:tcPr>
          <w:p w14:paraId="29F86113" w14:textId="77777777" w:rsidR="00C97FA3" w:rsidRPr="009A0578" w:rsidRDefault="00C97FA3" w:rsidP="00012D45">
            <w:pPr>
              <w:pStyle w:val="podpis"/>
              <w:jc w:val="left"/>
              <w:rPr>
                <w:rFonts w:cs="Arial"/>
                <w:sz w:val="18"/>
                <w:szCs w:val="18"/>
              </w:rPr>
            </w:pPr>
            <w:r w:rsidRPr="009A0578">
              <w:rPr>
                <w:rFonts w:cs="Arial"/>
                <w:sz w:val="18"/>
                <w:szCs w:val="18"/>
              </w:rPr>
              <w:t>Projekt celkem</w:t>
            </w:r>
          </w:p>
        </w:tc>
        <w:tc>
          <w:tcPr>
            <w:tcW w:w="2303" w:type="dxa"/>
            <w:gridSpan w:val="2"/>
          </w:tcPr>
          <w:p w14:paraId="38B0E8EC" w14:textId="77777777" w:rsidR="00C97FA3" w:rsidRPr="009A0578" w:rsidRDefault="00C97FA3" w:rsidP="00012D45">
            <w:pPr>
              <w:spacing w:after="0"/>
              <w:rPr>
                <w:rFonts w:ascii="Arial" w:hAnsi="Arial" w:cs="Arial"/>
              </w:rPr>
            </w:pPr>
          </w:p>
        </w:tc>
        <w:tc>
          <w:tcPr>
            <w:tcW w:w="2303" w:type="dxa"/>
          </w:tcPr>
          <w:p w14:paraId="75E48976" w14:textId="77777777" w:rsidR="00C97FA3" w:rsidRPr="009A0578" w:rsidRDefault="00C97FA3" w:rsidP="00012D45">
            <w:pPr>
              <w:spacing w:after="0"/>
              <w:rPr>
                <w:rFonts w:ascii="Arial" w:hAnsi="Arial" w:cs="Arial"/>
              </w:rPr>
            </w:pPr>
          </w:p>
        </w:tc>
      </w:tr>
      <w:tr w:rsidR="00C97FA3" w:rsidRPr="009A0578" w14:paraId="64D6ABFA" w14:textId="77777777" w:rsidTr="00012D45">
        <w:trPr>
          <w:trHeight w:val="57"/>
        </w:trPr>
        <w:tc>
          <w:tcPr>
            <w:tcW w:w="9212" w:type="dxa"/>
            <w:gridSpan w:val="4"/>
          </w:tcPr>
          <w:p w14:paraId="0267D803" w14:textId="77777777" w:rsidR="00C97FA3" w:rsidRPr="009A0578" w:rsidRDefault="00C97FA3" w:rsidP="002C51A3">
            <w:pPr>
              <w:spacing w:before="40" w:after="0"/>
              <w:jc w:val="both"/>
              <w:rPr>
                <w:rFonts w:ascii="Arial" w:hAnsi="Arial" w:cs="Arial"/>
              </w:rPr>
            </w:pPr>
            <w:r w:rsidRPr="000E5264">
              <w:rPr>
                <w:rFonts w:ascii="Arial" w:hAnsi="Arial" w:cs="Arial"/>
                <w:b/>
                <w:bCs/>
                <w:color w:val="000000"/>
                <w:sz w:val="18"/>
                <w:szCs w:val="18"/>
              </w:rPr>
              <w:t>Prohlášení:</w:t>
            </w:r>
            <w:r w:rsidRPr="000E5264">
              <w:rPr>
                <w:rFonts w:ascii="Arial" w:hAnsi="Arial" w:cs="Arial"/>
                <w:color w:val="000000"/>
                <w:sz w:val="18"/>
                <w:szCs w:val="18"/>
              </w:rPr>
              <w:t xml:space="preserve"> jsme </w:t>
            </w:r>
            <w:r w:rsidRPr="000E5264">
              <w:rPr>
                <w:rFonts w:ascii="Arial" w:hAnsi="Arial" w:cs="Arial"/>
                <w:b/>
                <w:bCs/>
                <w:i/>
                <w:iCs/>
                <w:color w:val="000000"/>
                <w:sz w:val="18"/>
                <w:szCs w:val="18"/>
              </w:rPr>
              <w:t>plátci – neplátci</w:t>
            </w:r>
            <w:r w:rsidRPr="000E5264">
              <w:rPr>
                <w:rFonts w:ascii="Arial" w:hAnsi="Arial" w:cs="Arial"/>
                <w:color w:val="000000"/>
                <w:sz w:val="18"/>
                <w:szCs w:val="18"/>
              </w:rPr>
              <w:t xml:space="preserve">* DPH. </w:t>
            </w:r>
            <w:r w:rsidRPr="000E5264">
              <w:rPr>
                <w:rFonts w:ascii="Arial" w:hAnsi="Arial" w:cs="Arial"/>
                <w:b/>
                <w:bCs/>
                <w:i/>
                <w:iCs/>
                <w:color w:val="000000"/>
                <w:sz w:val="18"/>
                <w:szCs w:val="18"/>
              </w:rPr>
              <w:t>Byl – nebyl*</w:t>
            </w:r>
            <w:r w:rsidRPr="000E5264">
              <w:rPr>
                <w:rFonts w:ascii="Arial" w:hAnsi="Arial" w:cs="Arial"/>
                <w:color w:val="000000"/>
                <w:sz w:val="18"/>
                <w:szCs w:val="18"/>
              </w:rPr>
              <w:t xml:space="preserve"> uplatněn nárok na odpočet DPH u příslušného správce daně</w:t>
            </w:r>
            <w:r>
              <w:rPr>
                <w:rFonts w:ascii="Arial" w:hAnsi="Arial" w:cs="Arial"/>
                <w:color w:val="000000"/>
                <w:sz w:val="18"/>
                <w:szCs w:val="18"/>
              </w:rPr>
              <w:t xml:space="preserve">. </w:t>
            </w:r>
          </w:p>
        </w:tc>
      </w:tr>
      <w:tr w:rsidR="00C97FA3" w:rsidRPr="009A0578" w14:paraId="44A40F71" w14:textId="77777777" w:rsidTr="00012D45">
        <w:trPr>
          <w:trHeight w:val="57"/>
        </w:trPr>
        <w:tc>
          <w:tcPr>
            <w:tcW w:w="4606" w:type="dxa"/>
          </w:tcPr>
          <w:p w14:paraId="1A907B34" w14:textId="77777777" w:rsidR="00C97FA3" w:rsidRPr="009A0578" w:rsidRDefault="00C97FA3" w:rsidP="00012D45">
            <w:pPr>
              <w:pStyle w:val="podpis"/>
              <w:jc w:val="left"/>
              <w:rPr>
                <w:rFonts w:cs="Arial"/>
                <w:sz w:val="18"/>
                <w:szCs w:val="18"/>
              </w:rPr>
            </w:pPr>
            <w:r w:rsidRPr="009A0578">
              <w:rPr>
                <w:rFonts w:cs="Arial"/>
                <w:sz w:val="18"/>
                <w:szCs w:val="18"/>
              </w:rPr>
              <w:t>V</w:t>
            </w:r>
          </w:p>
          <w:p w14:paraId="33D33B27" w14:textId="77777777" w:rsidR="00C97FA3" w:rsidRPr="009A0578" w:rsidRDefault="00C97FA3" w:rsidP="00012D45">
            <w:pPr>
              <w:pStyle w:val="podpis"/>
              <w:jc w:val="left"/>
              <w:rPr>
                <w:rFonts w:cs="Arial"/>
                <w:sz w:val="18"/>
                <w:szCs w:val="18"/>
              </w:rPr>
            </w:pPr>
          </w:p>
          <w:p w14:paraId="49912906" w14:textId="77777777" w:rsidR="00C97FA3" w:rsidRPr="009A0578" w:rsidRDefault="00C97FA3" w:rsidP="00012D45">
            <w:pPr>
              <w:pStyle w:val="podpis"/>
              <w:jc w:val="left"/>
              <w:rPr>
                <w:rFonts w:cs="Arial"/>
                <w:sz w:val="18"/>
                <w:szCs w:val="18"/>
              </w:rPr>
            </w:pPr>
          </w:p>
          <w:p w14:paraId="60DFAD8F" w14:textId="77777777" w:rsidR="00C97FA3" w:rsidRPr="009A0578" w:rsidRDefault="00C97FA3" w:rsidP="00012D45">
            <w:pPr>
              <w:pStyle w:val="podpis"/>
              <w:jc w:val="left"/>
              <w:rPr>
                <w:rFonts w:cs="Arial"/>
                <w:sz w:val="18"/>
                <w:szCs w:val="18"/>
              </w:rPr>
            </w:pPr>
          </w:p>
          <w:p w14:paraId="001233C0" w14:textId="77777777" w:rsidR="00C97FA3" w:rsidRPr="009A0578" w:rsidRDefault="00C97FA3" w:rsidP="00012D45">
            <w:pPr>
              <w:pStyle w:val="podpis"/>
              <w:jc w:val="left"/>
              <w:rPr>
                <w:rFonts w:cs="Arial"/>
                <w:sz w:val="18"/>
                <w:szCs w:val="18"/>
              </w:rPr>
            </w:pPr>
          </w:p>
          <w:p w14:paraId="5557F656" w14:textId="77777777" w:rsidR="00C97FA3" w:rsidRPr="009A0578" w:rsidRDefault="00C97FA3" w:rsidP="00012D45">
            <w:pPr>
              <w:pStyle w:val="podpis"/>
              <w:jc w:val="left"/>
              <w:rPr>
                <w:rFonts w:cs="Arial"/>
                <w:sz w:val="18"/>
                <w:szCs w:val="18"/>
              </w:rPr>
            </w:pPr>
          </w:p>
          <w:p w14:paraId="2A9213D1" w14:textId="77777777" w:rsidR="00C97FA3" w:rsidRPr="009A0578" w:rsidRDefault="00C97FA3" w:rsidP="00012D45">
            <w:pPr>
              <w:pStyle w:val="podpis"/>
              <w:jc w:val="left"/>
              <w:rPr>
                <w:rFonts w:cs="Arial"/>
                <w:sz w:val="18"/>
                <w:szCs w:val="18"/>
              </w:rPr>
            </w:pPr>
          </w:p>
        </w:tc>
        <w:tc>
          <w:tcPr>
            <w:tcW w:w="2023" w:type="dxa"/>
          </w:tcPr>
          <w:p w14:paraId="410F007C" w14:textId="77777777" w:rsidR="00C97FA3" w:rsidRPr="009A0578" w:rsidRDefault="00C97FA3" w:rsidP="00012D45">
            <w:pPr>
              <w:spacing w:after="0"/>
              <w:rPr>
                <w:rFonts w:ascii="Arial" w:hAnsi="Arial" w:cs="Arial"/>
                <w:sz w:val="18"/>
                <w:szCs w:val="18"/>
              </w:rPr>
            </w:pPr>
            <w:r w:rsidRPr="009A0578">
              <w:rPr>
                <w:rFonts w:ascii="Arial" w:hAnsi="Arial" w:cs="Arial"/>
                <w:sz w:val="18"/>
                <w:szCs w:val="18"/>
              </w:rPr>
              <w:t>dne</w:t>
            </w:r>
          </w:p>
        </w:tc>
        <w:tc>
          <w:tcPr>
            <w:tcW w:w="2583" w:type="dxa"/>
            <w:gridSpan w:val="2"/>
            <w:vAlign w:val="bottom"/>
          </w:tcPr>
          <w:p w14:paraId="77925A6D" w14:textId="77777777" w:rsidR="00C97FA3" w:rsidRPr="00070AB0" w:rsidRDefault="00C97FA3" w:rsidP="00012D45">
            <w:pPr>
              <w:spacing w:after="0"/>
              <w:rPr>
                <w:rFonts w:ascii="Arial" w:hAnsi="Arial" w:cs="Arial"/>
                <w:sz w:val="14"/>
                <w:szCs w:val="14"/>
              </w:rPr>
            </w:pPr>
            <w:r w:rsidRPr="00070AB0">
              <w:rPr>
                <w:rFonts w:ascii="Arial" w:hAnsi="Arial" w:cs="Arial"/>
                <w:sz w:val="14"/>
                <w:szCs w:val="14"/>
              </w:rPr>
              <w:t>Podpis st. zástupce příjemce dotace</w:t>
            </w:r>
          </w:p>
        </w:tc>
      </w:tr>
    </w:tbl>
    <w:p w14:paraId="64F14807" w14:textId="77777777" w:rsidR="00C97FA3" w:rsidRPr="00DA0926" w:rsidRDefault="00C97FA3" w:rsidP="00C97FA3">
      <w:pPr>
        <w:rPr>
          <w:rFonts w:ascii="Arial" w:hAnsi="Arial" w:cs="Arial"/>
        </w:rPr>
      </w:pPr>
      <w:r>
        <w:rPr>
          <w:rFonts w:ascii="Arial" w:hAnsi="Arial" w:cs="Arial"/>
        </w:rPr>
        <w:t>*</w:t>
      </w:r>
      <w:r w:rsidRPr="000E5264">
        <w:rPr>
          <w:rFonts w:ascii="Arial" w:hAnsi="Arial" w:cs="Arial"/>
          <w:sz w:val="20"/>
          <w:szCs w:val="20"/>
        </w:rPr>
        <w:t>nehodící se škrtněte</w:t>
      </w:r>
    </w:p>
    <w:p w14:paraId="2978D5B8" w14:textId="77777777" w:rsidR="002D48E7" w:rsidRDefault="002D48E7">
      <w:pPr>
        <w:spacing w:after="0" w:line="240" w:lineRule="auto"/>
        <w:rPr>
          <w:b/>
        </w:rPr>
        <w:sectPr w:rsidR="002D48E7" w:rsidSect="00DF65F4">
          <w:headerReference w:type="default" r:id="rId72"/>
          <w:pgSz w:w="11906" w:h="16838" w:code="9"/>
          <w:pgMar w:top="644" w:right="1418" w:bottom="1418" w:left="1418" w:header="624" w:footer="624" w:gutter="0"/>
          <w:cols w:space="708"/>
          <w:docGrid w:linePitch="360"/>
        </w:sectPr>
      </w:pPr>
    </w:p>
    <w:p w14:paraId="567C2CFD" w14:textId="77777777" w:rsidR="002D48E7" w:rsidRPr="002D48E7" w:rsidRDefault="002D48E7" w:rsidP="002D48E7">
      <w:pPr>
        <w:spacing w:after="220" w:line="240" w:lineRule="auto"/>
        <w:jc w:val="both"/>
        <w:rPr>
          <w:rFonts w:ascii="Arial" w:hAnsi="Arial" w:cs="Arial"/>
          <w:b/>
        </w:rPr>
      </w:pPr>
      <w:r w:rsidRPr="002D48E7">
        <w:rPr>
          <w:rFonts w:ascii="Arial" w:hAnsi="Arial" w:cs="Arial"/>
          <w:b/>
        </w:rPr>
        <w:lastRenderedPageBreak/>
        <w:t>Krajský úřad</w:t>
      </w:r>
    </w:p>
    <w:p w14:paraId="74D6CDC2" w14:textId="77777777" w:rsidR="002D48E7" w:rsidRPr="002D48E7" w:rsidRDefault="002D48E7" w:rsidP="002D48E7">
      <w:pPr>
        <w:tabs>
          <w:tab w:val="left" w:pos="1701"/>
        </w:tabs>
        <w:spacing w:after="0" w:line="240" w:lineRule="auto"/>
        <w:ind w:left="1701" w:hanging="1701"/>
        <w:rPr>
          <w:rFonts w:ascii="Arial" w:hAnsi="Arial" w:cs="Arial"/>
          <w:b/>
        </w:rPr>
        <w:sectPr w:rsidR="002D48E7" w:rsidRPr="002D48E7" w:rsidSect="00713EC5">
          <w:headerReference w:type="even" r:id="rId73"/>
          <w:headerReference w:type="default" r:id="rId74"/>
          <w:footerReference w:type="even" r:id="rId75"/>
          <w:footerReference w:type="default" r:id="rId76"/>
          <w:headerReference w:type="first" r:id="rId77"/>
          <w:footerReference w:type="first" r:id="rId78"/>
          <w:pgSz w:w="11906" w:h="16838" w:code="9"/>
          <w:pgMar w:top="2552" w:right="1418" w:bottom="1418" w:left="1418" w:header="709" w:footer="851" w:gutter="0"/>
          <w:cols w:space="708"/>
          <w:docGrid w:linePitch="360"/>
        </w:sectPr>
      </w:pPr>
    </w:p>
    <w:p w14:paraId="6FA0823C" w14:textId="77777777" w:rsidR="002D48E7" w:rsidRPr="002D48E7" w:rsidRDefault="002D48E7" w:rsidP="002D48E7">
      <w:pPr>
        <w:tabs>
          <w:tab w:val="left" w:pos="2340"/>
        </w:tabs>
        <w:spacing w:after="0" w:line="240" w:lineRule="auto"/>
        <w:ind w:left="2340" w:hanging="2340"/>
        <w:rPr>
          <w:rFonts w:ascii="Arial" w:hAnsi="Arial" w:cs="Arial"/>
        </w:rPr>
      </w:pPr>
      <w:r w:rsidRPr="002D48E7">
        <w:rPr>
          <w:rFonts w:ascii="Arial" w:hAnsi="Arial" w:cs="Arial"/>
        </w:rPr>
        <w:t>Číslo smlouvy u poskytovatele:</w:t>
      </w:r>
      <w:r w:rsidRPr="002D48E7">
        <w:rPr>
          <w:rFonts w:ascii="Arial" w:hAnsi="Arial" w:cs="Arial"/>
        </w:rPr>
        <w:tab/>
      </w:r>
    </w:p>
    <w:p w14:paraId="7BB13440" w14:textId="77777777" w:rsidR="002D48E7" w:rsidRPr="002D48E7" w:rsidRDefault="002D48E7" w:rsidP="002D48E7">
      <w:pPr>
        <w:tabs>
          <w:tab w:val="left" w:pos="2340"/>
        </w:tabs>
        <w:spacing w:after="0" w:line="240" w:lineRule="auto"/>
        <w:ind w:left="2340" w:hanging="2340"/>
        <w:rPr>
          <w:rFonts w:ascii="Arial" w:hAnsi="Arial" w:cs="Arial"/>
        </w:rPr>
      </w:pPr>
      <w:r w:rsidRPr="002D48E7">
        <w:rPr>
          <w:rFonts w:ascii="Arial" w:hAnsi="Arial" w:cs="Arial"/>
        </w:rPr>
        <w:t>Číslo smlouvy u příjemce:</w:t>
      </w:r>
      <w:r w:rsidRPr="002D48E7">
        <w:rPr>
          <w:rFonts w:ascii="Arial" w:hAnsi="Arial" w:cs="Arial"/>
        </w:rPr>
        <w:tab/>
      </w:r>
    </w:p>
    <w:p w14:paraId="582E7036" w14:textId="77777777" w:rsidR="002D48E7" w:rsidRPr="002D48E7" w:rsidRDefault="002D48E7" w:rsidP="002D48E7">
      <w:pPr>
        <w:spacing w:after="0" w:line="240" w:lineRule="auto"/>
        <w:jc w:val="both"/>
        <w:rPr>
          <w:rFonts w:ascii="Arial" w:hAnsi="Arial" w:cs="Arial"/>
        </w:rPr>
      </w:pPr>
    </w:p>
    <w:p w14:paraId="0893B64A" w14:textId="77777777" w:rsidR="002D48E7" w:rsidRPr="002D48E7" w:rsidRDefault="002D48E7" w:rsidP="002D48E7">
      <w:pPr>
        <w:spacing w:after="0" w:line="240" w:lineRule="auto"/>
        <w:jc w:val="center"/>
        <w:rPr>
          <w:rFonts w:ascii="Arial" w:hAnsi="Arial" w:cs="Arial"/>
          <w:b/>
          <w:caps/>
          <w:sz w:val="28"/>
        </w:rPr>
      </w:pPr>
      <w:r w:rsidRPr="002D48E7">
        <w:rPr>
          <w:rFonts w:ascii="Arial" w:hAnsi="Arial" w:cs="Arial"/>
          <w:b/>
          <w:caps/>
          <w:sz w:val="28"/>
        </w:rPr>
        <w:t xml:space="preserve">Smlouva O POSKYTNUTÍ </w:t>
      </w:r>
      <w:r w:rsidRPr="002D48E7">
        <w:rPr>
          <w:rFonts w:ascii="Arial" w:hAnsi="Arial" w:cs="Arial"/>
          <w:b/>
          <w:caps/>
          <w:color w:val="0070C0"/>
          <w:sz w:val="28"/>
        </w:rPr>
        <w:t>INVESTIČNÍ/NEINVESTIČNÍ</w:t>
      </w:r>
      <w:r w:rsidRPr="002D48E7">
        <w:rPr>
          <w:rFonts w:ascii="Arial" w:hAnsi="Arial" w:cs="Arial"/>
          <w:b/>
          <w:caps/>
          <w:sz w:val="28"/>
        </w:rPr>
        <w:t xml:space="preserve"> DOTACE</w:t>
      </w:r>
    </w:p>
    <w:p w14:paraId="25C4F33A" w14:textId="77777777" w:rsidR="002D48E7" w:rsidRPr="002D48E7" w:rsidRDefault="002D48E7" w:rsidP="002D48E7">
      <w:pPr>
        <w:spacing w:after="0" w:line="240" w:lineRule="auto"/>
        <w:jc w:val="center"/>
        <w:rPr>
          <w:rFonts w:ascii="Arial" w:hAnsi="Arial" w:cs="Arial"/>
        </w:rPr>
      </w:pPr>
      <w:r w:rsidRPr="002D48E7">
        <w:rPr>
          <w:rFonts w:ascii="Arial" w:hAnsi="Arial" w:cs="Arial"/>
        </w:rPr>
        <w:t>uzavřená v souladu s ust. §10a zákona č. 250/2000 Sb., o rozpočtových pravidlech územních rozpočtů, ve znění pozdějších předpisů (dále jen „zákon č. 250/2000 Sb.“)</w:t>
      </w:r>
    </w:p>
    <w:p w14:paraId="0FB3B058" w14:textId="77777777" w:rsidR="002D48E7" w:rsidRPr="002D48E7" w:rsidRDefault="002D48E7" w:rsidP="002D48E7">
      <w:pPr>
        <w:spacing w:before="680" w:after="220" w:line="240" w:lineRule="auto"/>
        <w:rPr>
          <w:rFonts w:ascii="Arial" w:hAnsi="Arial" w:cs="Arial"/>
          <w:b/>
          <w:sz w:val="24"/>
        </w:rPr>
      </w:pPr>
      <w:r w:rsidRPr="002D48E7">
        <w:rPr>
          <w:rFonts w:ascii="Arial" w:hAnsi="Arial" w:cs="Arial"/>
          <w:b/>
          <w:sz w:val="24"/>
        </w:rPr>
        <w:t>Smluvní strany</w:t>
      </w:r>
    </w:p>
    <w:p w14:paraId="7B80E340" w14:textId="77777777" w:rsidR="002D48E7" w:rsidRPr="002D48E7" w:rsidRDefault="002D48E7" w:rsidP="002D48E7">
      <w:pPr>
        <w:spacing w:after="0" w:line="240" w:lineRule="auto"/>
        <w:jc w:val="both"/>
        <w:rPr>
          <w:rFonts w:ascii="Arial" w:hAnsi="Arial" w:cs="Arial"/>
          <w:b/>
        </w:rPr>
      </w:pPr>
      <w:r w:rsidRPr="002D48E7">
        <w:rPr>
          <w:rFonts w:ascii="Arial" w:hAnsi="Arial" w:cs="Arial"/>
          <w:b/>
        </w:rPr>
        <w:t>Poskytovatel</w:t>
      </w:r>
    </w:p>
    <w:p w14:paraId="1A9B12CD" w14:textId="77777777" w:rsidR="002D48E7" w:rsidRPr="002D48E7" w:rsidRDefault="002D48E7" w:rsidP="002D48E7">
      <w:pPr>
        <w:spacing w:after="0" w:line="240" w:lineRule="auto"/>
        <w:jc w:val="both"/>
        <w:rPr>
          <w:rFonts w:ascii="Arial" w:hAnsi="Arial" w:cs="Arial"/>
          <w:b/>
        </w:rPr>
      </w:pPr>
      <w:r w:rsidRPr="002D48E7">
        <w:rPr>
          <w:rFonts w:ascii="Arial" w:hAnsi="Arial" w:cs="Arial"/>
          <w:b/>
        </w:rPr>
        <w:t>Ústecký kraj</w:t>
      </w:r>
    </w:p>
    <w:p w14:paraId="4A2D0263"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Sídlo:</w:t>
      </w:r>
      <w:r w:rsidRPr="002D48E7">
        <w:rPr>
          <w:rFonts w:ascii="Arial" w:hAnsi="Arial" w:cs="Arial"/>
        </w:rPr>
        <w:tab/>
        <w:t>Velká Hradební 3118/48, 400 02 Ústí nad Labem</w:t>
      </w:r>
    </w:p>
    <w:p w14:paraId="29A0CAD1" w14:textId="208B85D0" w:rsidR="001A3664" w:rsidRPr="004000BE" w:rsidRDefault="002D48E7" w:rsidP="001A3664">
      <w:pPr>
        <w:widowControl w:val="0"/>
        <w:tabs>
          <w:tab w:val="left" w:pos="1701"/>
        </w:tabs>
        <w:autoSpaceDE w:val="0"/>
        <w:autoSpaceDN w:val="0"/>
        <w:adjustRightInd w:val="0"/>
        <w:spacing w:after="0"/>
        <w:rPr>
          <w:rFonts w:ascii="Arial" w:hAnsi="Arial" w:cs="Arial"/>
        </w:rPr>
      </w:pPr>
      <w:r w:rsidRPr="002D48E7">
        <w:rPr>
          <w:rFonts w:ascii="Arial" w:hAnsi="Arial" w:cs="Arial"/>
        </w:rPr>
        <w:t>Zastoupený:</w:t>
      </w:r>
      <w:r w:rsidRPr="002D48E7">
        <w:rPr>
          <w:rFonts w:ascii="Arial" w:hAnsi="Arial" w:cs="Arial"/>
        </w:rPr>
        <w:tab/>
      </w:r>
      <w:r w:rsidR="001A3664" w:rsidRPr="00F472F4">
        <w:rPr>
          <w:rFonts w:ascii="Arial" w:hAnsi="Arial" w:cs="Arial"/>
        </w:rPr>
        <w:t xml:space="preserve">Jitkou Sachetovou, členkou Rady Ústeckého kraje pro oblast kultury a památkové </w:t>
      </w:r>
      <w:r w:rsidR="001A3664" w:rsidRPr="00F472F4">
        <w:rPr>
          <w:rFonts w:ascii="Arial" w:hAnsi="Arial" w:cs="Arial"/>
        </w:rPr>
        <w:tab/>
        <w:t>péče, zemědělství, životního prostředí a venkova</w:t>
      </w:r>
    </w:p>
    <w:p w14:paraId="3BC1677B" w14:textId="72D1855A" w:rsidR="002D48E7" w:rsidRPr="002D48E7" w:rsidRDefault="002D48E7" w:rsidP="002D48E7">
      <w:pPr>
        <w:widowControl w:val="0"/>
        <w:tabs>
          <w:tab w:val="left" w:pos="1701"/>
        </w:tabs>
        <w:autoSpaceDE w:val="0"/>
        <w:autoSpaceDN w:val="0"/>
        <w:adjustRightInd w:val="0"/>
        <w:spacing w:after="0"/>
        <w:rPr>
          <w:rFonts w:ascii="Arial" w:hAnsi="Arial" w:cs="Arial"/>
        </w:rPr>
      </w:pPr>
    </w:p>
    <w:p w14:paraId="05ABB985"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Kontaktní osoba:</w:t>
      </w:r>
      <w:r w:rsidRPr="002D48E7">
        <w:rPr>
          <w:rFonts w:ascii="Arial" w:hAnsi="Arial" w:cs="Arial"/>
        </w:rPr>
        <w:tab/>
      </w:r>
    </w:p>
    <w:p w14:paraId="27F8E302"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E-mail/telefon:</w:t>
      </w:r>
      <w:r w:rsidRPr="002D48E7">
        <w:rPr>
          <w:rFonts w:ascii="Arial" w:hAnsi="Arial" w:cs="Arial"/>
        </w:rPr>
        <w:tab/>
      </w:r>
    </w:p>
    <w:p w14:paraId="12298657"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IČ:</w:t>
      </w:r>
      <w:r w:rsidRPr="002D48E7">
        <w:rPr>
          <w:rFonts w:ascii="Arial" w:hAnsi="Arial" w:cs="Arial"/>
        </w:rPr>
        <w:tab/>
        <w:t>70892156</w:t>
      </w:r>
    </w:p>
    <w:p w14:paraId="5E137D70" w14:textId="77777777" w:rsidR="002D48E7" w:rsidRPr="00186D0A" w:rsidRDefault="002D48E7" w:rsidP="002D48E7">
      <w:pPr>
        <w:tabs>
          <w:tab w:val="left" w:pos="1701"/>
        </w:tabs>
        <w:spacing w:after="0" w:line="240" w:lineRule="auto"/>
        <w:ind w:left="1701" w:hanging="1701"/>
        <w:rPr>
          <w:rFonts w:ascii="Arial" w:hAnsi="Arial" w:cs="Arial"/>
        </w:rPr>
      </w:pPr>
      <w:r w:rsidRPr="002D48E7">
        <w:rPr>
          <w:rFonts w:ascii="Arial" w:hAnsi="Arial" w:cs="Arial"/>
        </w:rPr>
        <w:t>DIČ:</w:t>
      </w:r>
      <w:r w:rsidRPr="002D48E7">
        <w:rPr>
          <w:rFonts w:ascii="Arial" w:hAnsi="Arial" w:cs="Arial"/>
        </w:rPr>
        <w:tab/>
      </w:r>
      <w:r w:rsidRPr="00186D0A">
        <w:rPr>
          <w:rFonts w:ascii="Arial" w:hAnsi="Arial" w:cs="Arial"/>
        </w:rPr>
        <w:t>CZ70892156</w:t>
      </w:r>
    </w:p>
    <w:p w14:paraId="2CC0169E" w14:textId="77777777" w:rsidR="002D48E7" w:rsidRPr="00186D0A" w:rsidRDefault="002D48E7" w:rsidP="002D48E7">
      <w:pPr>
        <w:tabs>
          <w:tab w:val="left" w:pos="1701"/>
        </w:tabs>
        <w:spacing w:after="0" w:line="240" w:lineRule="auto"/>
        <w:ind w:left="1701" w:hanging="1701"/>
        <w:rPr>
          <w:rFonts w:ascii="Arial" w:hAnsi="Arial" w:cs="Arial"/>
        </w:rPr>
      </w:pPr>
      <w:r w:rsidRPr="00186D0A">
        <w:rPr>
          <w:rFonts w:ascii="Arial" w:hAnsi="Arial" w:cs="Arial"/>
        </w:rPr>
        <w:t>Bank. spojení:</w:t>
      </w:r>
      <w:r w:rsidRPr="00186D0A">
        <w:rPr>
          <w:rFonts w:ascii="Arial" w:hAnsi="Arial" w:cs="Arial"/>
        </w:rPr>
        <w:tab/>
        <w:t>Česká spořitelna, a.s.</w:t>
      </w:r>
    </w:p>
    <w:p w14:paraId="60307893" w14:textId="77777777" w:rsidR="002D48E7" w:rsidRPr="002D48E7" w:rsidRDefault="002D48E7" w:rsidP="002D48E7">
      <w:pPr>
        <w:tabs>
          <w:tab w:val="left" w:pos="1701"/>
        </w:tabs>
        <w:spacing w:after="0" w:line="240" w:lineRule="auto"/>
        <w:ind w:left="1701" w:hanging="1701"/>
        <w:rPr>
          <w:rFonts w:ascii="Arial" w:hAnsi="Arial" w:cs="Arial"/>
        </w:rPr>
      </w:pPr>
      <w:r w:rsidRPr="00186D0A">
        <w:rPr>
          <w:rFonts w:ascii="Arial" w:hAnsi="Arial" w:cs="Arial"/>
        </w:rPr>
        <w:tab/>
        <w:t>číslo účtu: 882733379/0800</w:t>
      </w:r>
    </w:p>
    <w:p w14:paraId="3E8E7CB0" w14:textId="77777777" w:rsidR="002D48E7" w:rsidRPr="002D48E7" w:rsidRDefault="002D48E7" w:rsidP="002D48E7">
      <w:pPr>
        <w:tabs>
          <w:tab w:val="left" w:pos="1701"/>
        </w:tabs>
        <w:spacing w:after="0" w:line="240" w:lineRule="auto"/>
        <w:ind w:left="1701" w:hanging="1701"/>
        <w:rPr>
          <w:rFonts w:ascii="Arial" w:hAnsi="Arial" w:cs="Arial"/>
        </w:rPr>
      </w:pPr>
    </w:p>
    <w:p w14:paraId="7B524B3E" w14:textId="77777777" w:rsidR="002D48E7" w:rsidRPr="002D48E7" w:rsidRDefault="002D48E7" w:rsidP="002D48E7">
      <w:pPr>
        <w:tabs>
          <w:tab w:val="left" w:pos="1701"/>
        </w:tabs>
        <w:spacing w:after="0" w:line="240" w:lineRule="auto"/>
        <w:ind w:left="1701" w:hanging="1701"/>
        <w:rPr>
          <w:rFonts w:ascii="Arial" w:hAnsi="Arial" w:cs="Arial"/>
          <w:i/>
        </w:rPr>
      </w:pPr>
      <w:r w:rsidRPr="002D48E7">
        <w:rPr>
          <w:rFonts w:ascii="Arial" w:hAnsi="Arial" w:cs="Arial"/>
        </w:rPr>
        <w:t>(</w:t>
      </w:r>
      <w:r w:rsidRPr="002D48E7">
        <w:rPr>
          <w:rFonts w:ascii="Arial" w:hAnsi="Arial" w:cs="Arial"/>
          <w:i/>
        </w:rPr>
        <w:t>dále jen ,,poskytovatel“)</w:t>
      </w:r>
    </w:p>
    <w:p w14:paraId="1F1D8B87" w14:textId="77777777" w:rsidR="002D48E7" w:rsidRPr="002D48E7" w:rsidRDefault="002D48E7" w:rsidP="002D48E7">
      <w:pPr>
        <w:spacing w:after="0" w:line="240" w:lineRule="auto"/>
        <w:jc w:val="both"/>
        <w:rPr>
          <w:rFonts w:ascii="Arial" w:hAnsi="Arial" w:cs="Arial"/>
          <w:b/>
          <w:i/>
        </w:rPr>
      </w:pPr>
    </w:p>
    <w:p w14:paraId="4B7E7336" w14:textId="77777777" w:rsidR="002D48E7" w:rsidRPr="002D48E7" w:rsidRDefault="002D48E7" w:rsidP="002D48E7">
      <w:pPr>
        <w:spacing w:after="0" w:line="240" w:lineRule="auto"/>
        <w:jc w:val="both"/>
        <w:rPr>
          <w:rFonts w:ascii="Arial" w:hAnsi="Arial" w:cs="Arial"/>
          <w:b/>
        </w:rPr>
      </w:pPr>
      <w:r w:rsidRPr="002D48E7">
        <w:rPr>
          <w:rFonts w:ascii="Arial" w:hAnsi="Arial" w:cs="Arial"/>
          <w:b/>
        </w:rPr>
        <w:t>a</w:t>
      </w:r>
    </w:p>
    <w:p w14:paraId="4D16CF29" w14:textId="77777777" w:rsidR="002D48E7" w:rsidRPr="002D48E7" w:rsidRDefault="002D48E7" w:rsidP="002D48E7">
      <w:pPr>
        <w:spacing w:after="0" w:line="240" w:lineRule="auto"/>
        <w:jc w:val="both"/>
        <w:rPr>
          <w:rFonts w:ascii="Arial" w:hAnsi="Arial" w:cs="Arial"/>
          <w:b/>
        </w:rPr>
      </w:pPr>
    </w:p>
    <w:p w14:paraId="7F162AFD" w14:textId="77777777" w:rsidR="002D48E7" w:rsidRPr="002D48E7" w:rsidRDefault="002D48E7" w:rsidP="002D48E7">
      <w:pPr>
        <w:spacing w:after="0" w:line="240" w:lineRule="auto"/>
        <w:jc w:val="both"/>
        <w:rPr>
          <w:rFonts w:ascii="Arial" w:hAnsi="Arial" w:cs="Arial"/>
          <w:b/>
          <w:color w:val="0070C0"/>
        </w:rPr>
      </w:pPr>
      <w:r w:rsidRPr="002D48E7">
        <w:rPr>
          <w:rFonts w:ascii="Arial" w:hAnsi="Arial" w:cs="Arial"/>
          <w:b/>
        </w:rPr>
        <w:t>Příjemce</w:t>
      </w:r>
      <w:r w:rsidRPr="002D48E7">
        <w:rPr>
          <w:rFonts w:ascii="Arial" w:hAnsi="Arial" w:cs="Arial"/>
          <w:b/>
          <w:color w:val="0000FF"/>
        </w:rPr>
        <w:t xml:space="preserve"> </w:t>
      </w:r>
      <w:r w:rsidRPr="002D48E7">
        <w:rPr>
          <w:rFonts w:ascii="Arial" w:hAnsi="Arial" w:cs="Arial"/>
          <w:b/>
          <w:color w:val="0070C0"/>
        </w:rPr>
        <w:t>(název/obchodní firma/jméno a příjmení):</w:t>
      </w:r>
      <w:r w:rsidRPr="002D48E7">
        <w:rPr>
          <w:rFonts w:ascii="Arial" w:hAnsi="Arial" w:cs="Arial"/>
          <w:b/>
          <w:color w:val="0070C0"/>
        </w:rPr>
        <w:tab/>
      </w:r>
      <w:r w:rsidRPr="002D48E7">
        <w:rPr>
          <w:rFonts w:ascii="Arial" w:hAnsi="Arial" w:cs="Arial"/>
          <w:b/>
          <w:color w:val="0070C0"/>
        </w:rPr>
        <w:tab/>
      </w:r>
    </w:p>
    <w:p w14:paraId="107C169C" w14:textId="77777777" w:rsidR="002D48E7" w:rsidRPr="002D48E7" w:rsidRDefault="002D48E7" w:rsidP="002D48E7">
      <w:pPr>
        <w:tabs>
          <w:tab w:val="left" w:pos="1701"/>
        </w:tabs>
        <w:spacing w:after="0" w:line="240" w:lineRule="auto"/>
        <w:ind w:left="1701" w:hanging="1701"/>
        <w:rPr>
          <w:rFonts w:ascii="Arial" w:hAnsi="Arial" w:cs="Arial"/>
          <w:color w:val="0070C0"/>
        </w:rPr>
      </w:pPr>
      <w:r w:rsidRPr="002D48E7">
        <w:rPr>
          <w:rFonts w:ascii="Arial" w:hAnsi="Arial" w:cs="Arial"/>
          <w:color w:val="0070C0"/>
        </w:rPr>
        <w:t>Sídlo/bydliště:</w:t>
      </w:r>
      <w:r w:rsidRPr="002D48E7">
        <w:rPr>
          <w:rFonts w:ascii="Arial" w:hAnsi="Arial" w:cs="Arial"/>
          <w:color w:val="0070C0"/>
        </w:rPr>
        <w:tab/>
      </w:r>
    </w:p>
    <w:p w14:paraId="037C2B54"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Zastoupený:</w:t>
      </w:r>
      <w:r w:rsidRPr="002D48E7">
        <w:rPr>
          <w:rFonts w:ascii="Arial" w:hAnsi="Arial" w:cs="Arial"/>
        </w:rPr>
        <w:tab/>
      </w:r>
    </w:p>
    <w:p w14:paraId="4D96E206"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Kontaktní osoba:</w:t>
      </w:r>
      <w:r w:rsidRPr="002D48E7">
        <w:rPr>
          <w:rFonts w:ascii="Arial" w:hAnsi="Arial" w:cs="Arial"/>
        </w:rPr>
        <w:tab/>
      </w:r>
    </w:p>
    <w:p w14:paraId="3069D5F9"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E-mail/telefon:</w:t>
      </w:r>
      <w:r w:rsidRPr="002D48E7">
        <w:rPr>
          <w:rFonts w:ascii="Arial" w:hAnsi="Arial" w:cs="Arial"/>
        </w:rPr>
        <w:tab/>
      </w:r>
    </w:p>
    <w:p w14:paraId="67428A78" w14:textId="77777777" w:rsidR="002D48E7" w:rsidRPr="002D48E7" w:rsidRDefault="002D48E7" w:rsidP="002D48E7">
      <w:pPr>
        <w:tabs>
          <w:tab w:val="left" w:pos="1701"/>
        </w:tabs>
        <w:spacing w:after="0" w:line="240" w:lineRule="auto"/>
        <w:ind w:left="1701" w:hanging="1701"/>
        <w:rPr>
          <w:rFonts w:ascii="Arial" w:hAnsi="Arial" w:cs="Arial"/>
          <w:color w:val="0070C0"/>
        </w:rPr>
      </w:pPr>
      <w:r w:rsidRPr="002D48E7">
        <w:rPr>
          <w:rFonts w:ascii="Arial" w:hAnsi="Arial" w:cs="Arial"/>
          <w:color w:val="0070C0"/>
        </w:rPr>
        <w:t>IČ (datum narození):</w:t>
      </w:r>
      <w:r w:rsidRPr="002D48E7">
        <w:rPr>
          <w:rFonts w:ascii="Arial" w:hAnsi="Arial" w:cs="Arial"/>
          <w:color w:val="0070C0"/>
        </w:rPr>
        <w:tab/>
      </w:r>
    </w:p>
    <w:p w14:paraId="7EC715B3" w14:textId="77777777" w:rsidR="002D48E7" w:rsidRPr="002D48E7" w:rsidRDefault="002D48E7" w:rsidP="002D48E7">
      <w:pPr>
        <w:tabs>
          <w:tab w:val="left" w:pos="1800"/>
        </w:tabs>
        <w:spacing w:after="0" w:line="240" w:lineRule="auto"/>
        <w:ind w:left="1701" w:hanging="1701"/>
        <w:rPr>
          <w:rFonts w:ascii="Arial" w:hAnsi="Arial" w:cs="Arial"/>
          <w:color w:val="0000FF"/>
        </w:rPr>
      </w:pPr>
      <w:r w:rsidRPr="002D48E7">
        <w:rPr>
          <w:rFonts w:ascii="Arial" w:hAnsi="Arial" w:cs="Arial"/>
        </w:rPr>
        <w:t>DIČ:</w:t>
      </w:r>
      <w:r w:rsidRPr="002D48E7">
        <w:rPr>
          <w:rFonts w:ascii="Arial" w:hAnsi="Arial" w:cs="Arial"/>
          <w:color w:val="0000FF"/>
        </w:rPr>
        <w:tab/>
      </w:r>
    </w:p>
    <w:p w14:paraId="36987AC0"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Bank. spojení:</w:t>
      </w:r>
      <w:r w:rsidRPr="002D48E7">
        <w:rPr>
          <w:rFonts w:ascii="Arial" w:hAnsi="Arial" w:cs="Arial"/>
        </w:rPr>
        <w:tab/>
      </w:r>
    </w:p>
    <w:p w14:paraId="12A9E202" w14:textId="77777777" w:rsidR="002D48E7" w:rsidRPr="002D48E7" w:rsidRDefault="002D48E7" w:rsidP="002D48E7">
      <w:pPr>
        <w:tabs>
          <w:tab w:val="left" w:pos="1701"/>
        </w:tabs>
        <w:spacing w:after="0" w:line="240" w:lineRule="auto"/>
        <w:ind w:left="1701" w:hanging="1701"/>
        <w:rPr>
          <w:rFonts w:ascii="Arial" w:hAnsi="Arial" w:cs="Arial"/>
        </w:rPr>
      </w:pPr>
      <w:r w:rsidRPr="002D48E7">
        <w:rPr>
          <w:rFonts w:ascii="Arial" w:hAnsi="Arial" w:cs="Arial"/>
        </w:rPr>
        <w:tab/>
        <w:t>číslo účtu:</w:t>
      </w:r>
    </w:p>
    <w:p w14:paraId="1A501A6E" w14:textId="77777777" w:rsidR="002D48E7" w:rsidRPr="002D48E7" w:rsidRDefault="002D48E7" w:rsidP="002D48E7">
      <w:pPr>
        <w:tabs>
          <w:tab w:val="left" w:pos="1701"/>
        </w:tabs>
        <w:spacing w:after="0" w:line="240" w:lineRule="auto"/>
        <w:ind w:left="1701" w:hanging="1701"/>
        <w:jc w:val="both"/>
        <w:rPr>
          <w:rFonts w:ascii="Arial" w:hAnsi="Arial" w:cs="Arial"/>
          <w:color w:val="0070C0"/>
        </w:rPr>
      </w:pPr>
      <w:r w:rsidRPr="002D48E7">
        <w:rPr>
          <w:rFonts w:ascii="Arial" w:hAnsi="Arial" w:cs="Arial"/>
          <w:color w:val="0070C0"/>
        </w:rPr>
        <w:t>zapsaný v obchodním rejstříku u …………………, pod sp. zn.  ........../ v.............. rejstříku</w:t>
      </w:r>
    </w:p>
    <w:p w14:paraId="0E12AE2E" w14:textId="77777777" w:rsidR="002D48E7" w:rsidRPr="002D48E7" w:rsidRDefault="002D48E7" w:rsidP="002D48E7">
      <w:pPr>
        <w:spacing w:after="0" w:line="240" w:lineRule="auto"/>
        <w:jc w:val="both"/>
        <w:rPr>
          <w:rFonts w:ascii="Arial" w:hAnsi="Arial" w:cs="Arial"/>
          <w:color w:val="0070C0"/>
        </w:rPr>
      </w:pPr>
      <w:r w:rsidRPr="002D48E7">
        <w:rPr>
          <w:rFonts w:ascii="Arial" w:hAnsi="Arial" w:cs="Arial"/>
          <w:color w:val="0070C0"/>
        </w:rPr>
        <w:t>u ……………. úřadu v ……………../ v evidenci ………………………. v………………..</w:t>
      </w:r>
    </w:p>
    <w:p w14:paraId="7DB0C15F" w14:textId="77777777" w:rsidR="002D48E7" w:rsidRPr="002D48E7" w:rsidRDefault="002D48E7" w:rsidP="002D48E7">
      <w:pPr>
        <w:tabs>
          <w:tab w:val="left" w:pos="0"/>
        </w:tabs>
        <w:spacing w:after="0" w:line="240" w:lineRule="auto"/>
        <w:jc w:val="both"/>
        <w:rPr>
          <w:rFonts w:ascii="Arial" w:hAnsi="Arial" w:cs="Arial"/>
        </w:rPr>
      </w:pPr>
      <w:r w:rsidRPr="002D48E7">
        <w:rPr>
          <w:rFonts w:ascii="Arial" w:hAnsi="Arial" w:cs="Arial"/>
          <w:color w:val="0070C0"/>
        </w:rPr>
        <w:t xml:space="preserve">(výpis/kopie výpisu z obchodního rejstříku/z ……. rejstříku/ z ……… evidence </w:t>
      </w:r>
      <w:r w:rsidRPr="002D48E7">
        <w:rPr>
          <w:rFonts w:ascii="Arial" w:hAnsi="Arial" w:cs="Arial"/>
        </w:rPr>
        <w:t>příjemce tvoří přílohu č. 1 k této smlouvě)</w:t>
      </w:r>
    </w:p>
    <w:p w14:paraId="00F74F3A" w14:textId="77777777" w:rsidR="002D48E7" w:rsidRPr="002D48E7" w:rsidRDefault="002D48E7" w:rsidP="002D48E7">
      <w:pPr>
        <w:tabs>
          <w:tab w:val="left" w:pos="0"/>
        </w:tabs>
        <w:spacing w:after="0" w:line="240" w:lineRule="auto"/>
        <w:jc w:val="both"/>
        <w:rPr>
          <w:rFonts w:ascii="Arial" w:hAnsi="Arial" w:cs="Arial"/>
        </w:rPr>
      </w:pPr>
    </w:p>
    <w:p w14:paraId="2AA72556" w14:textId="77777777" w:rsidR="002D48E7" w:rsidRPr="002D48E7" w:rsidRDefault="002D48E7" w:rsidP="002D48E7">
      <w:pPr>
        <w:tabs>
          <w:tab w:val="left" w:pos="0"/>
        </w:tabs>
        <w:spacing w:after="0" w:line="240" w:lineRule="auto"/>
        <w:jc w:val="both"/>
        <w:rPr>
          <w:rFonts w:ascii="Arial" w:hAnsi="Arial" w:cs="Arial"/>
          <w:i/>
        </w:rPr>
      </w:pPr>
      <w:r w:rsidRPr="002D48E7">
        <w:rPr>
          <w:rFonts w:ascii="Arial" w:hAnsi="Arial" w:cs="Arial"/>
          <w:i/>
        </w:rPr>
        <w:t xml:space="preserve"> (dále jen ,,příjemce“)</w:t>
      </w:r>
    </w:p>
    <w:p w14:paraId="69500FBC" w14:textId="77777777" w:rsidR="002D48E7" w:rsidRPr="002D48E7" w:rsidRDefault="002D48E7" w:rsidP="002D48E7">
      <w:pPr>
        <w:tabs>
          <w:tab w:val="left" w:pos="1701"/>
        </w:tabs>
        <w:spacing w:after="0" w:line="240" w:lineRule="auto"/>
        <w:ind w:left="1701" w:hanging="1701"/>
        <w:rPr>
          <w:rFonts w:ascii="Arial" w:hAnsi="Arial" w:cs="Arial"/>
        </w:rPr>
      </w:pPr>
    </w:p>
    <w:p w14:paraId="3F788D2E" w14:textId="77777777" w:rsidR="002D48E7" w:rsidRPr="002D48E7" w:rsidRDefault="002D48E7" w:rsidP="002D48E7">
      <w:pPr>
        <w:widowControl w:val="0"/>
        <w:autoSpaceDE w:val="0"/>
        <w:autoSpaceDN w:val="0"/>
        <w:adjustRightInd w:val="0"/>
        <w:spacing w:before="100" w:after="100"/>
        <w:jc w:val="center"/>
        <w:rPr>
          <w:rFonts w:ascii="Arial" w:hAnsi="Arial" w:cs="Arial"/>
        </w:rPr>
      </w:pPr>
      <w:r w:rsidRPr="002D48E7">
        <w:rPr>
          <w:rFonts w:ascii="Arial" w:hAnsi="Arial" w:cs="Arial"/>
        </w:rPr>
        <w:t>uzavírají níže uvedeného dne, měsíce a roku tuto</w:t>
      </w:r>
    </w:p>
    <w:p w14:paraId="0ECCF2D5" w14:textId="77777777" w:rsidR="002D48E7" w:rsidRPr="002D48E7" w:rsidRDefault="002D48E7" w:rsidP="002D48E7">
      <w:pPr>
        <w:spacing w:after="0" w:line="240" w:lineRule="auto"/>
        <w:rPr>
          <w:rFonts w:ascii="Arial" w:hAnsi="Arial" w:cs="Arial"/>
          <w:b/>
          <w:caps/>
          <w:sz w:val="28"/>
        </w:rPr>
      </w:pPr>
      <w:r w:rsidRPr="002D48E7">
        <w:rPr>
          <w:rFonts w:ascii="Arial" w:hAnsi="Arial" w:cs="Arial"/>
          <w:b/>
          <w:caps/>
          <w:sz w:val="28"/>
        </w:rPr>
        <w:t xml:space="preserve">SmlouvU O POSKYTNUTÍ </w:t>
      </w:r>
      <w:r w:rsidRPr="002D48E7">
        <w:rPr>
          <w:rFonts w:ascii="Arial" w:hAnsi="Arial" w:cs="Arial"/>
          <w:b/>
          <w:color w:val="0070C0"/>
          <w:sz w:val="28"/>
          <w:szCs w:val="28"/>
        </w:rPr>
        <w:t>INVESTIČNÍ/NEINVESTIČNÍ</w:t>
      </w:r>
      <w:r w:rsidRPr="002D48E7">
        <w:rPr>
          <w:rFonts w:ascii="Arial" w:hAnsi="Arial" w:cs="Arial"/>
          <w:b/>
          <w:caps/>
          <w:color w:val="00B0F0"/>
          <w:sz w:val="28"/>
        </w:rPr>
        <w:t xml:space="preserve"> </w:t>
      </w:r>
      <w:r w:rsidRPr="002D48E7">
        <w:rPr>
          <w:rFonts w:ascii="Arial" w:hAnsi="Arial" w:cs="Arial"/>
          <w:b/>
          <w:caps/>
          <w:sz w:val="28"/>
        </w:rPr>
        <w:t>DOTACE</w:t>
      </w:r>
    </w:p>
    <w:p w14:paraId="678C960A" w14:textId="77777777" w:rsidR="002D48E7" w:rsidRPr="002D48E7" w:rsidRDefault="002D48E7" w:rsidP="002D48E7">
      <w:pPr>
        <w:tabs>
          <w:tab w:val="left" w:pos="1701"/>
        </w:tabs>
        <w:spacing w:after="0" w:line="240" w:lineRule="auto"/>
        <w:ind w:left="1701" w:hanging="1701"/>
        <w:rPr>
          <w:rFonts w:ascii="Arial" w:hAnsi="Arial" w:cs="Arial"/>
        </w:rPr>
      </w:pPr>
    </w:p>
    <w:p w14:paraId="1764F479" w14:textId="77777777" w:rsidR="002D48E7" w:rsidRPr="002D48E7" w:rsidRDefault="002D48E7" w:rsidP="002D48E7">
      <w:pPr>
        <w:widowControl w:val="0"/>
        <w:spacing w:after="0" w:line="240" w:lineRule="auto"/>
        <w:jc w:val="center"/>
        <w:rPr>
          <w:rFonts w:ascii="Arial" w:eastAsia="Times New Roman" w:hAnsi="Arial" w:cs="Arial"/>
          <w:bCs/>
          <w:lang w:eastAsia="cs-CZ"/>
        </w:rPr>
      </w:pPr>
      <w:r w:rsidRPr="002D48E7">
        <w:rPr>
          <w:rFonts w:ascii="Arial" w:eastAsia="Times New Roman" w:hAnsi="Arial" w:cs="Arial"/>
          <w:bCs/>
          <w:lang w:eastAsia="cs-CZ"/>
        </w:rPr>
        <w:t>(dále jen „smlouva“)</w:t>
      </w:r>
    </w:p>
    <w:p w14:paraId="17037C95" w14:textId="77777777" w:rsidR="002D48E7" w:rsidRPr="002D48E7" w:rsidRDefault="002D48E7" w:rsidP="002D48E7">
      <w:pPr>
        <w:widowControl w:val="0"/>
        <w:spacing w:after="0" w:line="240" w:lineRule="auto"/>
        <w:jc w:val="center"/>
        <w:rPr>
          <w:rFonts w:ascii="Arial" w:eastAsia="Times New Roman" w:hAnsi="Arial" w:cs="Arial"/>
          <w:b/>
          <w:lang w:eastAsia="cs-CZ"/>
        </w:rPr>
      </w:pPr>
    </w:p>
    <w:p w14:paraId="7BCF2390" w14:textId="77777777" w:rsidR="002D48E7" w:rsidRPr="002D48E7" w:rsidRDefault="002D48E7" w:rsidP="002D48E7">
      <w:pPr>
        <w:widowControl w:val="0"/>
        <w:spacing w:after="0" w:line="240" w:lineRule="auto"/>
        <w:jc w:val="center"/>
        <w:outlineLvl w:val="0"/>
        <w:rPr>
          <w:rFonts w:ascii="Arial" w:eastAsia="Times New Roman" w:hAnsi="Arial" w:cs="Arial"/>
          <w:bCs/>
          <w:lang w:eastAsia="cs-CZ"/>
        </w:rPr>
      </w:pPr>
      <w:r w:rsidRPr="002D48E7">
        <w:rPr>
          <w:rFonts w:ascii="Arial" w:eastAsia="Times New Roman" w:hAnsi="Arial" w:cs="Arial"/>
          <w:bCs/>
          <w:lang w:eastAsia="cs-CZ"/>
        </w:rPr>
        <w:t>Preambule</w:t>
      </w:r>
    </w:p>
    <w:p w14:paraId="5494376F" w14:textId="77777777" w:rsidR="002D48E7" w:rsidRPr="002D48E7" w:rsidRDefault="002D48E7" w:rsidP="002D48E7">
      <w:pPr>
        <w:widowControl w:val="0"/>
        <w:spacing w:after="0" w:line="240" w:lineRule="auto"/>
        <w:jc w:val="center"/>
        <w:rPr>
          <w:rFonts w:ascii="Arial" w:eastAsia="Times New Roman" w:hAnsi="Arial" w:cs="Arial"/>
          <w:b/>
          <w:bCs/>
          <w:lang w:eastAsia="cs-CZ"/>
        </w:rPr>
      </w:pPr>
    </w:p>
    <w:p w14:paraId="551F7B5C" w14:textId="77777777" w:rsidR="002D48E7" w:rsidRPr="002D48E7" w:rsidRDefault="002D48E7" w:rsidP="002D48E7">
      <w:pPr>
        <w:widowControl w:val="0"/>
        <w:spacing w:after="0" w:line="240" w:lineRule="auto"/>
        <w:jc w:val="center"/>
        <w:rPr>
          <w:rFonts w:ascii="Arial" w:eastAsia="Times New Roman" w:hAnsi="Arial" w:cs="Arial"/>
          <w:b/>
          <w:lang w:eastAsia="cs-CZ"/>
        </w:rPr>
      </w:pPr>
      <w:r w:rsidRPr="002D48E7">
        <w:rPr>
          <w:rFonts w:ascii="Arial" w:eastAsia="Times New Roman" w:hAnsi="Arial" w:cs="Arial"/>
          <w:b/>
          <w:lang w:eastAsia="cs-CZ"/>
        </w:rPr>
        <w:t>Pro účely poskytování dotací byly usnesením</w:t>
      </w:r>
      <w:r w:rsidRPr="002D48E7">
        <w:rPr>
          <w:rFonts w:ascii="Arial" w:eastAsia="Times New Roman" w:hAnsi="Arial" w:cs="Arial"/>
          <w:bCs/>
          <w:lang w:eastAsia="cs-CZ"/>
        </w:rPr>
        <w:t xml:space="preserve"> Zastupitelstva</w:t>
      </w:r>
      <w:r w:rsidRPr="002D48E7">
        <w:rPr>
          <w:rFonts w:ascii="Arial" w:eastAsia="Times New Roman" w:hAnsi="Arial" w:cs="Arial"/>
          <w:b/>
          <w:lang w:eastAsia="cs-CZ"/>
        </w:rPr>
        <w:t xml:space="preserve"> Ústeckého kraje č. 28/24Z/2015</w:t>
      </w:r>
      <w:r w:rsidRPr="002D48E7">
        <w:rPr>
          <w:rFonts w:ascii="Arial" w:eastAsia="Times New Roman" w:hAnsi="Arial" w:cs="Arial"/>
          <w:lang w:eastAsia="cs-CZ"/>
        </w:rPr>
        <w:t xml:space="preserve"> </w:t>
      </w:r>
      <w:r w:rsidRPr="002D48E7">
        <w:rPr>
          <w:rFonts w:ascii="Arial" w:eastAsia="Times New Roman" w:hAnsi="Arial" w:cs="Arial"/>
          <w:b/>
          <w:lang w:eastAsia="cs-CZ"/>
        </w:rPr>
        <w:t>ze dne 7. 9. 2015</w:t>
      </w:r>
      <w:r w:rsidRPr="002D48E7">
        <w:rPr>
          <w:rFonts w:ascii="Arial" w:eastAsia="Times New Roman" w:hAnsi="Arial" w:cs="Arial"/>
          <w:lang w:eastAsia="cs-CZ"/>
        </w:rPr>
        <w:t xml:space="preserve"> </w:t>
      </w:r>
      <w:r w:rsidRPr="002D48E7">
        <w:rPr>
          <w:rFonts w:ascii="Arial" w:eastAsia="Times New Roman" w:hAnsi="Arial" w:cs="Arial"/>
          <w:b/>
          <w:lang w:eastAsia="cs-CZ"/>
        </w:rPr>
        <w:t>schváleny Zásady pro poskytování dotací a návratných finančních výpomocí z rozpočtu Ústeckého kraje (dále jen „Zásady“). Smlouva se uzavírá v souladu s těmito Zásadami, které jsou pro příjemce závazné ve věcech touto smlouvou neupravených.</w:t>
      </w:r>
    </w:p>
    <w:p w14:paraId="33CC50B0" w14:textId="77777777" w:rsidR="002D48E7" w:rsidRPr="002D48E7" w:rsidRDefault="002D48E7" w:rsidP="002D48E7">
      <w:pPr>
        <w:widowControl w:val="0"/>
        <w:spacing w:after="0" w:line="240" w:lineRule="auto"/>
        <w:jc w:val="center"/>
        <w:rPr>
          <w:rFonts w:ascii="Arial" w:eastAsia="Times New Roman" w:hAnsi="Arial" w:cs="Arial"/>
          <w:b/>
          <w:lang w:eastAsia="cs-CZ"/>
        </w:rPr>
      </w:pPr>
    </w:p>
    <w:p w14:paraId="404048BA" w14:textId="77777777" w:rsidR="002D48E7" w:rsidRPr="002D48E7" w:rsidRDefault="002D48E7" w:rsidP="002D48E7">
      <w:pPr>
        <w:autoSpaceDE w:val="0"/>
        <w:autoSpaceDN w:val="0"/>
        <w:adjustRightInd w:val="0"/>
        <w:spacing w:after="0"/>
        <w:jc w:val="center"/>
        <w:outlineLvl w:val="0"/>
        <w:rPr>
          <w:rFonts w:ascii="Arial" w:hAnsi="Arial" w:cs="Arial"/>
          <w:b/>
          <w:bCs/>
          <w:color w:val="000000"/>
        </w:rPr>
      </w:pPr>
      <w:r w:rsidRPr="002D48E7">
        <w:rPr>
          <w:rFonts w:ascii="Arial" w:hAnsi="Arial" w:cs="Arial"/>
          <w:b/>
          <w:bCs/>
          <w:color w:val="000000"/>
        </w:rPr>
        <w:t>Článek I.</w:t>
      </w:r>
    </w:p>
    <w:p w14:paraId="7D32EAC6" w14:textId="77777777" w:rsidR="002D48E7" w:rsidRPr="002D48E7" w:rsidRDefault="002D48E7" w:rsidP="002D48E7">
      <w:pPr>
        <w:widowControl w:val="0"/>
        <w:spacing w:after="0" w:line="240" w:lineRule="auto"/>
        <w:jc w:val="center"/>
        <w:rPr>
          <w:rFonts w:ascii="Arial" w:eastAsia="Times New Roman" w:hAnsi="Arial" w:cs="Arial"/>
          <w:b/>
          <w:bCs/>
          <w:lang w:eastAsia="cs-CZ"/>
        </w:rPr>
      </w:pPr>
      <w:r w:rsidRPr="002D48E7">
        <w:rPr>
          <w:rFonts w:ascii="Arial" w:eastAsia="Times New Roman" w:hAnsi="Arial" w:cs="Arial"/>
          <w:b/>
          <w:bCs/>
          <w:lang w:eastAsia="cs-CZ"/>
        </w:rPr>
        <w:t>Předmět smlouvy, účel a výše dotace</w:t>
      </w:r>
    </w:p>
    <w:p w14:paraId="25659AA7" w14:textId="77777777" w:rsidR="002D48E7" w:rsidRPr="002D48E7" w:rsidRDefault="002D48E7" w:rsidP="002D48E7">
      <w:pPr>
        <w:widowControl w:val="0"/>
        <w:spacing w:after="0" w:line="240" w:lineRule="auto"/>
        <w:jc w:val="center"/>
        <w:rPr>
          <w:rFonts w:ascii="Arial" w:eastAsia="Times New Roman" w:hAnsi="Arial" w:cs="Arial"/>
          <w:bCs/>
          <w:lang w:eastAsia="cs-CZ"/>
        </w:rPr>
      </w:pPr>
    </w:p>
    <w:p w14:paraId="45EAC1B9" w14:textId="77777777" w:rsidR="002D48E7" w:rsidRPr="002D48E7" w:rsidRDefault="002D48E7" w:rsidP="00657229">
      <w:pPr>
        <w:numPr>
          <w:ilvl w:val="0"/>
          <w:numId w:val="85"/>
        </w:numPr>
        <w:spacing w:after="360" w:line="80" w:lineRule="atLeast"/>
        <w:ind w:left="426" w:hanging="426"/>
        <w:jc w:val="both"/>
        <w:rPr>
          <w:rFonts w:ascii="Arial" w:hAnsi="Arial" w:cs="Arial"/>
          <w:b/>
        </w:rPr>
      </w:pPr>
      <w:r w:rsidRPr="002D48E7">
        <w:rPr>
          <w:rFonts w:ascii="Arial" w:hAnsi="Arial" w:cs="Arial"/>
          <w:b/>
          <w:bCs/>
        </w:rPr>
        <w:t>Poskytovatel</w:t>
      </w:r>
      <w:r w:rsidRPr="002D48E7">
        <w:rPr>
          <w:rFonts w:ascii="Arial" w:hAnsi="Arial" w:cs="Arial"/>
        </w:rPr>
        <w:t xml:space="preserve"> v souladu s usnesením Rady/Zastupitelstva Ústeckého kraje  č. ….. ze dne ……. poskytuje příjemci z Programu pro rozvoj eko-agro oblastí v Ústeckém kraji na období let 2017 - 2020 </w:t>
      </w:r>
      <w:r w:rsidRPr="002D48E7">
        <w:rPr>
          <w:rFonts w:ascii="Arial" w:hAnsi="Arial" w:cs="Arial"/>
          <w:color w:val="0070C0"/>
        </w:rPr>
        <w:t>investiční/neinvestiční dotaci</w:t>
      </w:r>
      <w:r w:rsidRPr="002D48E7">
        <w:rPr>
          <w:rFonts w:ascii="Arial" w:hAnsi="Arial" w:cs="Arial"/>
        </w:rPr>
        <w:t xml:space="preserve"> ve výši ………….,- Kč (slovy: ……..korun českých),  která bude převedena bezhotovostně na účet příjemce uvedený v záhlaví této smlouvy, pod UZ (účelovým znakem) ………………, </w:t>
      </w:r>
      <w:r w:rsidRPr="002D48E7">
        <w:rPr>
          <w:rFonts w:ascii="Arial" w:hAnsi="Arial" w:cs="Arial"/>
          <w:b/>
        </w:rPr>
        <w:t>za podmínky, že ji příjemce stanoveným způsobem použije nejpozději do ...................</w:t>
      </w:r>
    </w:p>
    <w:p w14:paraId="5A16B3DE" w14:textId="77777777" w:rsidR="002D48E7" w:rsidRPr="002D48E7" w:rsidRDefault="002D48E7" w:rsidP="002D48E7">
      <w:pPr>
        <w:spacing w:after="0" w:line="240" w:lineRule="auto"/>
        <w:ind w:left="426"/>
        <w:jc w:val="both"/>
        <w:rPr>
          <w:rFonts w:ascii="Arial" w:hAnsi="Arial" w:cs="Arial"/>
          <w:i/>
          <w:color w:val="0070C0"/>
        </w:rPr>
      </w:pPr>
      <w:r w:rsidRPr="002D48E7">
        <w:rPr>
          <w:rFonts w:ascii="Arial" w:hAnsi="Arial" w:cs="Arial"/>
          <w:i/>
          <w:color w:val="0070C0"/>
        </w:rPr>
        <w:t>Ujednání pro případ poskytnutí dotace příspěvkové organizaci obce:</w:t>
      </w:r>
    </w:p>
    <w:p w14:paraId="33FF2770" w14:textId="77777777" w:rsidR="002D48E7" w:rsidRPr="002D48E7" w:rsidRDefault="002D48E7" w:rsidP="002D48E7">
      <w:pPr>
        <w:spacing w:after="0" w:line="240" w:lineRule="auto"/>
        <w:ind w:left="426"/>
        <w:jc w:val="both"/>
        <w:rPr>
          <w:rFonts w:ascii="Arial" w:hAnsi="Arial" w:cs="Arial"/>
          <w:b/>
          <w:bCs/>
          <w:color w:val="0070C0"/>
        </w:rPr>
      </w:pPr>
      <w:r w:rsidRPr="002D48E7">
        <w:rPr>
          <w:rFonts w:ascii="Arial" w:hAnsi="Arial" w:cs="Arial"/>
          <w:b/>
          <w:bCs/>
          <w:color w:val="0070C0"/>
        </w:rPr>
        <w:t>Poskytovatel</w:t>
      </w:r>
      <w:r w:rsidRPr="002D48E7">
        <w:rPr>
          <w:rFonts w:ascii="Arial" w:hAnsi="Arial" w:cs="Arial"/>
          <w:b/>
          <w:color w:val="0070C0"/>
        </w:rPr>
        <w:t xml:space="preserve"> </w:t>
      </w:r>
      <w:r w:rsidRPr="002D48E7">
        <w:rPr>
          <w:rFonts w:ascii="Arial" w:hAnsi="Arial" w:cs="Arial"/>
          <w:color w:val="0070C0"/>
        </w:rPr>
        <w:t xml:space="preserve">v souladu s usnesením Rady/Zastupitelstva Ústeckého kraje č. ….. ze dne ……. poskytuje příjemci z Programu pro rozvoj eko-agro oblastí v Ústeckém kraji na období let 2017 - 2020 investiční/neinvestiční dotaci ve výši ………….,- Kč (slovy: ……..korun českých), která bude převedena bezhotovostně příjemci v souladu s </w:t>
      </w:r>
      <w:r w:rsidRPr="002D48E7">
        <w:rPr>
          <w:rFonts w:ascii="Arial" w:hAnsi="Arial" w:cs="Arial"/>
          <w:bCs/>
          <w:color w:val="0070C0"/>
        </w:rPr>
        <w:t xml:space="preserve">ustanovením § 28 odst. 12 zákona č. 250/2000 Sb., o rozpočtových pravidlech územních rozpočtů, ve znění pozdějších předpisů, </w:t>
      </w:r>
      <w:r w:rsidRPr="002D48E7">
        <w:rPr>
          <w:rFonts w:ascii="Arial" w:hAnsi="Arial" w:cs="Arial"/>
          <w:color w:val="0070C0"/>
        </w:rPr>
        <w:t>prostřednictvím bankovního účtu zřizovatele příjemce, č. účtu:……., pod UZ (účelovým znakem)……………</w:t>
      </w:r>
      <w:r w:rsidRPr="002D48E7">
        <w:rPr>
          <w:rFonts w:ascii="Arial" w:hAnsi="Arial" w:cs="Arial"/>
          <w:b/>
          <w:color w:val="0070C0"/>
        </w:rPr>
        <w:t>, za podmínky, že ji příjemce stanoveným způsobem použije nejpozději do ...................</w:t>
      </w:r>
    </w:p>
    <w:p w14:paraId="5E98BAB8" w14:textId="77777777" w:rsidR="002D48E7" w:rsidRPr="002D48E7" w:rsidRDefault="002D48E7" w:rsidP="002D48E7">
      <w:pPr>
        <w:spacing w:after="360" w:line="80" w:lineRule="atLeast"/>
        <w:ind w:left="426"/>
        <w:jc w:val="both"/>
        <w:rPr>
          <w:rFonts w:ascii="Arial" w:hAnsi="Arial" w:cs="Arial"/>
          <w:b/>
          <w:color w:val="0070C0"/>
        </w:rPr>
      </w:pPr>
    </w:p>
    <w:p w14:paraId="2440062D" w14:textId="77777777" w:rsidR="002D48E7" w:rsidRPr="002D48E7" w:rsidRDefault="002D48E7" w:rsidP="00657229">
      <w:pPr>
        <w:numPr>
          <w:ilvl w:val="0"/>
          <w:numId w:val="85"/>
        </w:numPr>
        <w:spacing w:after="0" w:line="240" w:lineRule="auto"/>
        <w:ind w:left="426" w:hanging="426"/>
        <w:jc w:val="both"/>
        <w:rPr>
          <w:rFonts w:ascii="Arial" w:eastAsia="Times New Roman" w:hAnsi="Arial" w:cs="Arial"/>
          <w:b/>
          <w:lang w:eastAsia="cs-CZ"/>
        </w:rPr>
      </w:pPr>
      <w:r w:rsidRPr="002D48E7">
        <w:rPr>
          <w:rFonts w:ascii="Arial" w:eastAsia="Times New Roman" w:hAnsi="Arial" w:cs="Arial"/>
          <w:b/>
          <w:lang w:eastAsia="cs-CZ"/>
        </w:rPr>
        <w:t>Dotace z Programu pro rozvoj eko-agro oblastí v Ústeckém kraji na období 2017 – 2020, ……………………….</w:t>
      </w:r>
      <w:r w:rsidRPr="002D48E7">
        <w:rPr>
          <w:rFonts w:ascii="Arial" w:eastAsia="Times New Roman" w:hAnsi="Arial" w:cs="Arial"/>
          <w:lang w:eastAsia="cs-CZ"/>
        </w:rPr>
        <w:t>je poskytnuta na základě žádosti o poskytnutí dotace ze dne……..</w:t>
      </w:r>
    </w:p>
    <w:p w14:paraId="4739C450" w14:textId="77777777" w:rsidR="002D48E7" w:rsidRPr="002D48E7" w:rsidRDefault="002D48E7" w:rsidP="002D48E7">
      <w:pPr>
        <w:widowControl w:val="0"/>
        <w:spacing w:after="0" w:line="240" w:lineRule="auto"/>
        <w:ind w:left="426" w:hanging="426"/>
        <w:jc w:val="center"/>
        <w:rPr>
          <w:rFonts w:ascii="Arial" w:eastAsia="Times New Roman" w:hAnsi="Arial" w:cs="Arial"/>
          <w:b/>
          <w:lang w:eastAsia="cs-CZ"/>
        </w:rPr>
      </w:pPr>
    </w:p>
    <w:p w14:paraId="0E2D1459" w14:textId="77777777" w:rsidR="002D48E7" w:rsidRPr="002D48E7" w:rsidRDefault="002D48E7" w:rsidP="00657229">
      <w:pPr>
        <w:numPr>
          <w:ilvl w:val="0"/>
          <w:numId w:val="85"/>
        </w:numPr>
        <w:spacing w:after="0" w:line="240" w:lineRule="auto"/>
        <w:ind w:left="426" w:hanging="426"/>
        <w:jc w:val="both"/>
        <w:rPr>
          <w:rFonts w:ascii="Arial" w:eastAsia="Times New Roman" w:hAnsi="Arial" w:cs="Arial"/>
          <w:b/>
          <w:lang w:eastAsia="cs-CZ"/>
        </w:rPr>
      </w:pPr>
      <w:r w:rsidRPr="002D48E7">
        <w:rPr>
          <w:rFonts w:ascii="Arial" w:eastAsia="Times New Roman" w:hAnsi="Arial" w:cs="Arial"/>
          <w:b/>
          <w:color w:val="0070C0"/>
          <w:lang w:eastAsia="cs-CZ"/>
        </w:rPr>
        <w:t>Dotace je poskytnuta na realizaci projektu……….. /dotace je poskytnuta na……………. (</w:t>
      </w:r>
      <w:r w:rsidRPr="002D48E7">
        <w:rPr>
          <w:rFonts w:ascii="Arial" w:eastAsia="Times New Roman" w:hAnsi="Arial" w:cs="Arial"/>
          <w:b/>
          <w:i/>
          <w:color w:val="0070C0"/>
          <w:lang w:eastAsia="cs-CZ"/>
        </w:rPr>
        <w:t>vypíše se účel</w:t>
      </w:r>
      <w:r w:rsidRPr="002D48E7">
        <w:rPr>
          <w:rFonts w:ascii="Arial" w:eastAsia="Times New Roman" w:hAnsi="Arial" w:cs="Arial"/>
          <w:b/>
          <w:color w:val="0070C0"/>
          <w:lang w:eastAsia="cs-CZ"/>
        </w:rPr>
        <w:t>) (dále jen ,,projekt“).</w:t>
      </w:r>
      <w:r w:rsidRPr="002D48E7">
        <w:rPr>
          <w:rFonts w:ascii="Arial" w:eastAsia="Times New Roman" w:hAnsi="Arial" w:cs="Arial"/>
          <w:b/>
          <w:color w:val="00B0F0"/>
          <w:lang w:eastAsia="cs-CZ"/>
        </w:rPr>
        <w:t xml:space="preserve"> </w:t>
      </w:r>
    </w:p>
    <w:p w14:paraId="7272414B" w14:textId="77777777" w:rsidR="002D48E7" w:rsidRPr="002D48E7" w:rsidRDefault="002D48E7" w:rsidP="002D48E7">
      <w:pPr>
        <w:ind w:left="720"/>
        <w:contextualSpacing/>
        <w:rPr>
          <w:rFonts w:ascii="Arial" w:hAnsi="Arial" w:cs="Arial"/>
        </w:rPr>
      </w:pPr>
    </w:p>
    <w:p w14:paraId="3D8763BC" w14:textId="77777777" w:rsidR="002D48E7" w:rsidRPr="002D48E7" w:rsidRDefault="002D48E7" w:rsidP="002D48E7">
      <w:pPr>
        <w:ind w:left="720"/>
        <w:contextualSpacing/>
        <w:rPr>
          <w:rFonts w:ascii="Arial" w:hAnsi="Arial" w:cs="Arial"/>
        </w:rPr>
      </w:pPr>
    </w:p>
    <w:p w14:paraId="0E0A06A8" w14:textId="0C66AE2D" w:rsidR="002D48E7" w:rsidRPr="002D48E7" w:rsidRDefault="002D48E7" w:rsidP="002D48E7">
      <w:pPr>
        <w:spacing w:after="0" w:line="80" w:lineRule="atLeast"/>
        <w:ind w:left="426" w:hanging="426"/>
        <w:jc w:val="both"/>
        <w:outlineLvl w:val="0"/>
        <w:rPr>
          <w:rFonts w:ascii="Arial" w:hAnsi="Arial" w:cs="Arial"/>
          <w:highlight w:val="green"/>
        </w:rPr>
      </w:pPr>
      <w:r w:rsidRPr="002D48E7">
        <w:rPr>
          <w:rFonts w:ascii="Arial" w:hAnsi="Arial" w:cs="Arial"/>
          <w:highlight w:val="green"/>
        </w:rPr>
        <w:t xml:space="preserve">4.   </w:t>
      </w:r>
      <w:r w:rsidRPr="002D48E7">
        <w:rPr>
          <w:rFonts w:ascii="Arial" w:hAnsi="Arial" w:cs="Arial"/>
          <w:b/>
          <w:highlight w:val="green"/>
        </w:rPr>
        <w:t xml:space="preserve">Dotace je poskytována v režimu </w:t>
      </w:r>
      <w:r w:rsidRPr="002D48E7">
        <w:rPr>
          <w:rFonts w:ascii="Arial" w:hAnsi="Arial"/>
          <w:b/>
          <w:i/>
          <w:highlight w:val="green"/>
        </w:rPr>
        <w:t>de minimis</w:t>
      </w:r>
      <w:r w:rsidRPr="002D48E7">
        <w:rPr>
          <w:rFonts w:ascii="Arial" w:hAnsi="Arial" w:cs="Arial"/>
          <w:b/>
          <w:highlight w:val="green"/>
        </w:rPr>
        <w:t xml:space="preserve"> podle nařízení (EU) č.</w:t>
      </w:r>
      <w:r w:rsidR="00040924">
        <w:rPr>
          <w:rFonts w:ascii="Arial" w:hAnsi="Arial" w:cs="Arial"/>
          <w:b/>
          <w:highlight w:val="green"/>
        </w:rPr>
        <w:t xml:space="preserve"> 717/2014 ze dne 27. 6. 2014 o použití článků 107 a 108 Smlouvy o fungování Evropské unie na podporu </w:t>
      </w:r>
      <w:r w:rsidR="00040924">
        <w:rPr>
          <w:rFonts w:ascii="Arial" w:hAnsi="Arial" w:cs="Arial"/>
          <w:b/>
          <w:i/>
          <w:highlight w:val="green"/>
        </w:rPr>
        <w:t xml:space="preserve">de minimis </w:t>
      </w:r>
      <w:r w:rsidR="00040924">
        <w:rPr>
          <w:rFonts w:ascii="Arial" w:hAnsi="Arial" w:cs="Arial"/>
          <w:b/>
          <w:highlight w:val="green"/>
        </w:rPr>
        <w:t>v odvětví rybolovu a akvakultury, zveřejněno v Úredním věstníku Evropské unie L 190/45 dne 28. 6. 2014.</w:t>
      </w:r>
      <w:r w:rsidRPr="002D48E7">
        <w:rPr>
          <w:rFonts w:ascii="Arial" w:hAnsi="Arial" w:cs="Arial"/>
          <w:b/>
          <w:highlight w:val="green"/>
        </w:rPr>
        <w:t xml:space="preserve"> </w:t>
      </w:r>
      <w:r w:rsidRPr="002D48E7">
        <w:rPr>
          <w:rFonts w:ascii="Arial" w:hAnsi="Arial" w:cs="Arial"/>
          <w:highlight w:val="green"/>
        </w:rPr>
        <w:t xml:space="preserve">Poskytovatel uzavírá tuto smlouvu na základě následujícího prohlášení příjemce. </w:t>
      </w:r>
    </w:p>
    <w:p w14:paraId="31AE08F7" w14:textId="77777777" w:rsidR="002D48E7" w:rsidRPr="002D48E7" w:rsidRDefault="002D48E7" w:rsidP="002D48E7">
      <w:pPr>
        <w:spacing w:after="360" w:line="80" w:lineRule="atLeast"/>
        <w:ind w:left="426"/>
        <w:jc w:val="both"/>
        <w:outlineLvl w:val="0"/>
        <w:rPr>
          <w:rFonts w:ascii="Arial" w:hAnsi="Arial" w:cs="Arial"/>
          <w:b/>
          <w:vertAlign w:val="superscript"/>
        </w:rPr>
      </w:pPr>
      <w:r w:rsidRPr="002D48E7">
        <w:rPr>
          <w:rFonts w:ascii="Arial" w:hAnsi="Arial" w:cs="Arial"/>
          <w:highlight w:val="green"/>
        </w:rPr>
        <w:t xml:space="preserve">Příjemce prohlašuje, že ke dni uzavření této smlouvy se nezměnily okolnosti týkající se příjemcem přijatých podpor </w:t>
      </w:r>
      <w:r w:rsidRPr="002D48E7">
        <w:rPr>
          <w:rFonts w:ascii="Arial" w:hAnsi="Arial"/>
          <w:i/>
          <w:highlight w:val="green"/>
        </w:rPr>
        <w:t>de minimis</w:t>
      </w:r>
      <w:r w:rsidRPr="002D48E7">
        <w:rPr>
          <w:rFonts w:ascii="Arial" w:hAnsi="Arial" w:cs="Arial"/>
          <w:highlight w:val="green"/>
        </w:rPr>
        <w:t xml:space="preserve">, jež příjemce uvedl ve formuláři žádosti o dotaci a není mu známa překážka, která by bránila poskytnutí podpory </w:t>
      </w:r>
      <w:r w:rsidRPr="002D48E7">
        <w:rPr>
          <w:rFonts w:ascii="Arial" w:hAnsi="Arial"/>
          <w:i/>
          <w:highlight w:val="green"/>
        </w:rPr>
        <w:t>de minimis</w:t>
      </w:r>
      <w:r w:rsidRPr="002D48E7">
        <w:rPr>
          <w:rFonts w:ascii="Arial" w:hAnsi="Arial" w:cs="Arial"/>
          <w:highlight w:val="green"/>
        </w:rPr>
        <w:t xml:space="preserve"> dle výše uvedeného nařízení Evropské komise.</w:t>
      </w:r>
      <w:r w:rsidRPr="002D48E7">
        <w:rPr>
          <w:rFonts w:ascii="Arial" w:hAnsi="Arial" w:cs="Arial"/>
          <w:b/>
          <w:highlight w:val="green"/>
        </w:rPr>
        <w:t xml:space="preserve"> </w:t>
      </w:r>
    </w:p>
    <w:p w14:paraId="7C9AAC77" w14:textId="6CB506A9" w:rsidR="002D48E7" w:rsidRPr="002D48E7" w:rsidRDefault="002D48E7" w:rsidP="002D48E7">
      <w:pPr>
        <w:spacing w:after="360" w:line="80" w:lineRule="atLeast"/>
        <w:ind w:left="426" w:hanging="426"/>
        <w:jc w:val="both"/>
        <w:rPr>
          <w:rFonts w:ascii="Arial" w:hAnsi="Arial" w:cs="Arial"/>
          <w:b/>
          <w:bCs/>
          <w:color w:val="000000"/>
        </w:rPr>
      </w:pPr>
      <w:r w:rsidRPr="002D48E7">
        <w:rPr>
          <w:rFonts w:ascii="Arial" w:hAnsi="Arial" w:cs="Arial"/>
        </w:rPr>
        <w:lastRenderedPageBreak/>
        <w:t>5.</w:t>
      </w:r>
      <w:r w:rsidRPr="002D48E7">
        <w:rPr>
          <w:rFonts w:ascii="Arial" w:hAnsi="Arial" w:cs="Arial"/>
          <w:b/>
          <w:color w:val="FF0000"/>
        </w:rPr>
        <w:t xml:space="preserve"> </w:t>
      </w:r>
      <w:r w:rsidR="00040924" w:rsidRPr="004000BE">
        <w:rPr>
          <w:rFonts w:ascii="Arial" w:hAnsi="Arial" w:cs="Arial"/>
          <w:color w:val="0070C0"/>
        </w:rPr>
        <w:t xml:space="preserve">Dotace není slučitelná s dotací poskytnutou </w:t>
      </w:r>
      <w:r w:rsidR="00040924">
        <w:rPr>
          <w:rFonts w:ascii="Arial" w:hAnsi="Arial" w:cs="Arial"/>
          <w:color w:val="0070C0"/>
        </w:rPr>
        <w:t xml:space="preserve">na stejný předmět </w:t>
      </w:r>
      <w:r w:rsidR="00040924" w:rsidRPr="004000BE">
        <w:rPr>
          <w:rFonts w:ascii="Arial" w:hAnsi="Arial" w:cs="Arial"/>
          <w:color w:val="0070C0"/>
        </w:rPr>
        <w:t>z rozpočtu jiných územních samosprávných celků, státního rozpočtu nebo fondů EU.</w:t>
      </w:r>
    </w:p>
    <w:p w14:paraId="54D74F09" w14:textId="77777777" w:rsidR="002D48E7" w:rsidRPr="002D48E7" w:rsidRDefault="002D48E7" w:rsidP="002D48E7">
      <w:pPr>
        <w:autoSpaceDE w:val="0"/>
        <w:autoSpaceDN w:val="0"/>
        <w:adjustRightInd w:val="0"/>
        <w:spacing w:after="0"/>
        <w:jc w:val="center"/>
        <w:outlineLvl w:val="0"/>
        <w:rPr>
          <w:rFonts w:ascii="Arial" w:hAnsi="Arial" w:cs="Arial"/>
          <w:b/>
          <w:bCs/>
          <w:color w:val="000000"/>
        </w:rPr>
      </w:pPr>
      <w:r w:rsidRPr="002D48E7">
        <w:rPr>
          <w:rFonts w:ascii="Arial" w:hAnsi="Arial" w:cs="Arial"/>
          <w:b/>
          <w:bCs/>
          <w:color w:val="000000"/>
        </w:rPr>
        <w:t>Článek II.</w:t>
      </w:r>
    </w:p>
    <w:p w14:paraId="62FFE535" w14:textId="77777777" w:rsidR="002D48E7" w:rsidRPr="002D48E7" w:rsidRDefault="002D48E7" w:rsidP="002D48E7">
      <w:pPr>
        <w:widowControl w:val="0"/>
        <w:spacing w:after="0" w:line="240" w:lineRule="auto"/>
        <w:jc w:val="center"/>
        <w:rPr>
          <w:rFonts w:ascii="Arial" w:eastAsia="Times New Roman" w:hAnsi="Arial" w:cs="Arial"/>
          <w:b/>
          <w:bCs/>
          <w:lang w:eastAsia="cs-CZ"/>
        </w:rPr>
      </w:pPr>
      <w:r w:rsidRPr="002D48E7">
        <w:rPr>
          <w:rFonts w:ascii="Arial" w:eastAsia="Times New Roman" w:hAnsi="Arial" w:cs="Arial"/>
          <w:b/>
          <w:bCs/>
          <w:lang w:eastAsia="cs-CZ"/>
        </w:rPr>
        <w:t xml:space="preserve">Podmínky použití dotace, </w:t>
      </w:r>
    </w:p>
    <w:p w14:paraId="0E091366" w14:textId="77777777" w:rsidR="002D48E7" w:rsidRPr="002D48E7" w:rsidRDefault="002D48E7" w:rsidP="002D48E7">
      <w:pPr>
        <w:widowControl w:val="0"/>
        <w:spacing w:after="0" w:line="240" w:lineRule="auto"/>
        <w:jc w:val="center"/>
        <w:rPr>
          <w:rFonts w:ascii="Arial" w:eastAsia="Times New Roman" w:hAnsi="Arial" w:cs="Arial"/>
          <w:b/>
          <w:bCs/>
          <w:lang w:eastAsia="cs-CZ"/>
        </w:rPr>
      </w:pPr>
      <w:r w:rsidRPr="002D48E7">
        <w:rPr>
          <w:rFonts w:ascii="Arial" w:eastAsia="Times New Roman" w:hAnsi="Arial" w:cs="Arial"/>
          <w:b/>
          <w:bCs/>
          <w:lang w:eastAsia="cs-CZ"/>
        </w:rPr>
        <w:t>doba, v níž má být dosaženo účelu,</w:t>
      </w:r>
    </w:p>
    <w:p w14:paraId="0D39EE2C" w14:textId="77777777" w:rsidR="002D48E7" w:rsidRPr="002D48E7" w:rsidRDefault="002D48E7" w:rsidP="002D48E7">
      <w:pPr>
        <w:widowControl w:val="0"/>
        <w:spacing w:after="0" w:line="240" w:lineRule="auto"/>
        <w:jc w:val="center"/>
        <w:rPr>
          <w:rFonts w:ascii="Arial" w:eastAsia="Times New Roman" w:hAnsi="Arial" w:cs="Arial"/>
          <w:b/>
          <w:bCs/>
          <w:lang w:eastAsia="cs-CZ"/>
        </w:rPr>
      </w:pPr>
      <w:r w:rsidRPr="002D48E7">
        <w:rPr>
          <w:rFonts w:ascii="Arial" w:eastAsia="Times New Roman" w:hAnsi="Arial" w:cs="Arial"/>
          <w:b/>
          <w:bCs/>
          <w:lang w:eastAsia="cs-CZ"/>
        </w:rPr>
        <w:t>způsob poskytnutí dotace</w:t>
      </w:r>
    </w:p>
    <w:p w14:paraId="0272D7B8" w14:textId="77777777" w:rsidR="002D48E7" w:rsidRPr="002D48E7" w:rsidRDefault="002D48E7" w:rsidP="002D48E7">
      <w:pPr>
        <w:spacing w:after="120" w:line="80" w:lineRule="atLeast"/>
        <w:jc w:val="both"/>
        <w:rPr>
          <w:rFonts w:ascii="Arial" w:hAnsi="Arial" w:cs="Arial"/>
        </w:rPr>
      </w:pPr>
    </w:p>
    <w:p w14:paraId="0ACA5722" w14:textId="77777777" w:rsidR="002D48E7" w:rsidRPr="002D48E7" w:rsidRDefault="002D48E7" w:rsidP="00657229">
      <w:pPr>
        <w:numPr>
          <w:ilvl w:val="0"/>
          <w:numId w:val="86"/>
        </w:numPr>
        <w:overflowPunct w:val="0"/>
        <w:autoSpaceDE w:val="0"/>
        <w:autoSpaceDN w:val="0"/>
        <w:adjustRightInd w:val="0"/>
        <w:spacing w:after="120" w:line="240" w:lineRule="auto"/>
        <w:jc w:val="both"/>
        <w:textAlignment w:val="baseline"/>
        <w:rPr>
          <w:rFonts w:ascii="Arial" w:hAnsi="Arial" w:cs="Arial"/>
        </w:rPr>
      </w:pPr>
      <w:r w:rsidRPr="002D48E7">
        <w:rPr>
          <w:rFonts w:ascii="Arial" w:hAnsi="Arial" w:cs="Arial"/>
        </w:rPr>
        <w:t>Dotace je příjemci poskytnuta ve výši dle čl. I. odst. 1 smlouvy za účelem realizace předloženého projektu ...................................., dle poskytovatelem odsouhlaseného rozpočtu všech plánovaných příjmů a výdajů (dále jen „položkový rozpočet projektu“), a to v rozsahu v něm uvedeného procentuálního podílu dotace na úhradě plánovaných uznatelných nákladů za dodržení druhového členění položkového rozpočtu. Položkový rozpočet projektu je nedílnou součástí této smlouvy jako její příloha č. 2.</w:t>
      </w:r>
    </w:p>
    <w:p w14:paraId="0F7D6A0E" w14:textId="77777777" w:rsidR="002D48E7" w:rsidRPr="002D48E7" w:rsidRDefault="002D48E7" w:rsidP="00657229">
      <w:pPr>
        <w:numPr>
          <w:ilvl w:val="0"/>
          <w:numId w:val="86"/>
        </w:numPr>
        <w:overflowPunct w:val="0"/>
        <w:autoSpaceDE w:val="0"/>
        <w:autoSpaceDN w:val="0"/>
        <w:adjustRightInd w:val="0"/>
        <w:spacing w:after="120" w:line="240" w:lineRule="auto"/>
        <w:ind w:hanging="284"/>
        <w:jc w:val="both"/>
        <w:textAlignment w:val="baseline"/>
        <w:rPr>
          <w:rFonts w:ascii="Arial" w:hAnsi="Arial" w:cs="Arial"/>
        </w:rPr>
      </w:pPr>
      <w:r w:rsidRPr="002D48E7">
        <w:rPr>
          <w:rFonts w:ascii="Arial" w:hAnsi="Arial" w:cs="Arial"/>
        </w:rPr>
        <w:t xml:space="preserve">V položkovém rozpočtu projektu, který je přílohou této smlouvy, se za neuznatelný náklad označují následující náklady: </w:t>
      </w:r>
    </w:p>
    <w:p w14:paraId="595A561E" w14:textId="77777777" w:rsidR="002D48E7" w:rsidRPr="002D48E7" w:rsidRDefault="002D48E7" w:rsidP="002D48E7">
      <w:pPr>
        <w:overflowPunct w:val="0"/>
        <w:autoSpaceDE w:val="0"/>
        <w:autoSpaceDN w:val="0"/>
        <w:adjustRightInd w:val="0"/>
        <w:spacing w:after="120"/>
        <w:ind w:left="284"/>
        <w:jc w:val="both"/>
        <w:textAlignment w:val="baseline"/>
        <w:rPr>
          <w:rFonts w:ascii="Arial" w:hAnsi="Arial" w:cs="Arial"/>
        </w:rPr>
      </w:pPr>
      <w:r w:rsidRPr="002D48E7">
        <w:rPr>
          <w:rFonts w:ascii="Arial" w:hAnsi="Arial" w:cs="Arial"/>
        </w:rPr>
        <w:t xml:space="preserve">…………………………………………………. </w:t>
      </w:r>
    </w:p>
    <w:p w14:paraId="79A6B2F2" w14:textId="1F7EF886" w:rsidR="002D48E7" w:rsidRPr="002D48E7" w:rsidRDefault="002D48E7" w:rsidP="00657229">
      <w:pPr>
        <w:numPr>
          <w:ilvl w:val="0"/>
          <w:numId w:val="86"/>
        </w:numPr>
        <w:overflowPunct w:val="0"/>
        <w:autoSpaceDE w:val="0"/>
        <w:autoSpaceDN w:val="0"/>
        <w:adjustRightInd w:val="0"/>
        <w:spacing w:after="120" w:line="240" w:lineRule="auto"/>
        <w:ind w:hanging="284"/>
        <w:jc w:val="both"/>
        <w:textAlignment w:val="baseline"/>
        <w:rPr>
          <w:rFonts w:ascii="Arial" w:hAnsi="Arial" w:cs="Arial"/>
        </w:rPr>
      </w:pPr>
      <w:r w:rsidRPr="002D48E7">
        <w:rPr>
          <w:rFonts w:ascii="Arial" w:hAnsi="Arial" w:cs="Arial"/>
        </w:rPr>
        <w:t>Změny v rámci druhového členění rozpočtu je možné provádět pouze za podmínek stanovených čl. 4. Programu. V těchto případech bude uzavírán dodatek ke smlouvě.</w:t>
      </w:r>
    </w:p>
    <w:p w14:paraId="0B2BE19B" w14:textId="77777777" w:rsidR="002D48E7" w:rsidRPr="002D48E7" w:rsidRDefault="002D48E7" w:rsidP="00657229">
      <w:pPr>
        <w:numPr>
          <w:ilvl w:val="0"/>
          <w:numId w:val="86"/>
        </w:numPr>
        <w:overflowPunct w:val="0"/>
        <w:autoSpaceDE w:val="0"/>
        <w:autoSpaceDN w:val="0"/>
        <w:adjustRightInd w:val="0"/>
        <w:spacing w:after="120" w:line="240" w:lineRule="auto"/>
        <w:ind w:hanging="284"/>
        <w:jc w:val="both"/>
        <w:textAlignment w:val="baseline"/>
        <w:rPr>
          <w:rFonts w:ascii="Arial" w:hAnsi="Arial" w:cs="Arial"/>
        </w:rPr>
      </w:pPr>
      <w:r w:rsidRPr="002D48E7">
        <w:rPr>
          <w:rFonts w:ascii="Arial" w:hAnsi="Arial" w:cs="Arial"/>
        </w:rPr>
        <w:t>Termínem ukončení realizace projektu je ….. . Pro příjemce je tento termín stanoven jako závazný ukazatel.</w:t>
      </w:r>
    </w:p>
    <w:p w14:paraId="2D7ABC2B" w14:textId="77777777" w:rsidR="002D48E7" w:rsidRPr="002D48E7" w:rsidRDefault="002D48E7" w:rsidP="00657229">
      <w:pPr>
        <w:numPr>
          <w:ilvl w:val="0"/>
          <w:numId w:val="86"/>
        </w:numPr>
        <w:tabs>
          <w:tab w:val="left" w:pos="1440"/>
        </w:tabs>
        <w:overflowPunct w:val="0"/>
        <w:autoSpaceDE w:val="0"/>
        <w:autoSpaceDN w:val="0"/>
        <w:adjustRightInd w:val="0"/>
        <w:spacing w:after="120" w:line="240" w:lineRule="auto"/>
        <w:ind w:hanging="284"/>
        <w:jc w:val="both"/>
        <w:textAlignment w:val="baseline"/>
        <w:rPr>
          <w:rFonts w:ascii="Arial" w:hAnsi="Arial" w:cs="Arial"/>
        </w:rPr>
      </w:pPr>
      <w:r w:rsidRPr="002D48E7">
        <w:rPr>
          <w:rFonts w:ascii="Arial" w:hAnsi="Arial" w:cs="Arial"/>
        </w:rPr>
        <w:t>Dotace je poskytnuta účelově (viz čl. II. odst. 1.) a lze ji použít pouze na úhradu uznatelných nákladů přímo souvisejících s realizací projektu a vzniklých v době od ..........</w:t>
      </w:r>
      <w:r w:rsidRPr="002D48E7">
        <w:rPr>
          <w:rFonts w:ascii="Arial" w:hAnsi="Arial" w:cs="Arial"/>
          <w:b/>
        </w:rPr>
        <w:t xml:space="preserve"> </w:t>
      </w:r>
      <w:r w:rsidRPr="002D48E7">
        <w:rPr>
          <w:rFonts w:ascii="Arial" w:hAnsi="Arial" w:cs="Arial"/>
        </w:rPr>
        <w:t>do …… (účinnost uznatelných nákladů, vč. uhrazených faktur).</w:t>
      </w:r>
      <w:r w:rsidRPr="002D48E7">
        <w:rPr>
          <w:rFonts w:ascii="Arial" w:hAnsi="Arial" w:cs="Arial"/>
          <w:b/>
        </w:rPr>
        <w:t xml:space="preserve"> </w:t>
      </w:r>
      <w:r w:rsidRPr="002D48E7">
        <w:rPr>
          <w:rFonts w:ascii="Arial" w:hAnsi="Arial" w:cs="Arial"/>
        </w:rPr>
        <w:t xml:space="preserve">   </w:t>
      </w:r>
    </w:p>
    <w:p w14:paraId="589194B0" w14:textId="77777777" w:rsidR="002D48E7" w:rsidRPr="002D48E7" w:rsidRDefault="002D48E7" w:rsidP="00657229">
      <w:pPr>
        <w:numPr>
          <w:ilvl w:val="0"/>
          <w:numId w:val="86"/>
        </w:numPr>
        <w:overflowPunct w:val="0"/>
        <w:autoSpaceDE w:val="0"/>
        <w:autoSpaceDN w:val="0"/>
        <w:adjustRightInd w:val="0"/>
        <w:spacing w:after="160" w:line="240" w:lineRule="auto"/>
        <w:jc w:val="both"/>
        <w:textAlignment w:val="baseline"/>
        <w:rPr>
          <w:rFonts w:ascii="Arial" w:hAnsi="Arial" w:cs="Arial"/>
          <w:color w:val="0070C0"/>
        </w:rPr>
      </w:pPr>
      <w:r w:rsidRPr="002D48E7">
        <w:rPr>
          <w:rFonts w:ascii="Arial" w:hAnsi="Arial" w:cs="Arial"/>
        </w:rPr>
        <w:t xml:space="preserve">Dotace bude poskytnuta </w:t>
      </w:r>
      <w:r w:rsidRPr="002D48E7">
        <w:rPr>
          <w:rFonts w:ascii="Arial" w:hAnsi="Arial" w:cs="Arial"/>
          <w:color w:val="0070C0"/>
        </w:rPr>
        <w:t>bankovním převodem na účet příjemce uvedený v záhlaví této smlouvy/</w:t>
      </w:r>
      <w:r w:rsidRPr="002D48E7">
        <w:rPr>
          <w:rFonts w:ascii="Arial" w:hAnsi="Arial" w:cs="Arial"/>
          <w:i/>
          <w:color w:val="0070C0"/>
        </w:rPr>
        <w:t>účet zřizovatele příjemce uvedený v čl. I. této smlouvy</w:t>
      </w:r>
      <w:r w:rsidRPr="002D48E7">
        <w:rPr>
          <w:rFonts w:ascii="Arial" w:hAnsi="Arial" w:cs="Arial"/>
          <w:color w:val="0070C0"/>
        </w:rPr>
        <w:t xml:space="preserve"> jednorázově/ve splátkách ….. ve lhůtě do …. dnů po předložení závěrečné/průběžné zprávy a kontrole finančního vypořádání poskytovatelem.</w:t>
      </w:r>
    </w:p>
    <w:p w14:paraId="64020052" w14:textId="77777777" w:rsidR="002D48E7" w:rsidRPr="002D48E7" w:rsidRDefault="002D48E7" w:rsidP="00657229">
      <w:pPr>
        <w:numPr>
          <w:ilvl w:val="0"/>
          <w:numId w:val="86"/>
        </w:numPr>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Jako závazný ukazatel byl stanoven podíl dotace na celkových plánovaných uznatelných nákladech projektu v maximální výši …………. %. Závazný ukazatel musí být dodržen ve vztahu k celkovým uznatelným nákladům projektu za dodržení druhového členění položkového rozpočtu projektu.</w:t>
      </w:r>
    </w:p>
    <w:p w14:paraId="3BD34891" w14:textId="77777777" w:rsidR="002D48E7" w:rsidRPr="002D48E7" w:rsidRDefault="002D48E7" w:rsidP="002D48E7">
      <w:pPr>
        <w:autoSpaceDE w:val="0"/>
        <w:autoSpaceDN w:val="0"/>
        <w:adjustRightInd w:val="0"/>
        <w:spacing w:before="240" w:after="0"/>
        <w:jc w:val="center"/>
        <w:outlineLvl w:val="0"/>
        <w:rPr>
          <w:rFonts w:ascii="Arial" w:hAnsi="Arial" w:cs="Arial"/>
          <w:b/>
          <w:bCs/>
          <w:color w:val="000000"/>
        </w:rPr>
      </w:pPr>
      <w:r w:rsidRPr="002D48E7">
        <w:rPr>
          <w:rFonts w:ascii="Arial" w:hAnsi="Arial" w:cs="Arial"/>
          <w:b/>
          <w:bCs/>
          <w:color w:val="000000"/>
        </w:rPr>
        <w:t>Článek III.</w:t>
      </w:r>
    </w:p>
    <w:p w14:paraId="3393C967" w14:textId="77777777" w:rsidR="002D48E7" w:rsidRPr="002D48E7" w:rsidRDefault="002D48E7" w:rsidP="002D48E7">
      <w:pPr>
        <w:widowControl w:val="0"/>
        <w:spacing w:after="0" w:line="240" w:lineRule="auto"/>
        <w:jc w:val="center"/>
        <w:rPr>
          <w:rFonts w:ascii="Arial" w:eastAsia="Times New Roman" w:hAnsi="Arial" w:cs="Arial"/>
          <w:b/>
          <w:bCs/>
          <w:lang w:eastAsia="cs-CZ"/>
        </w:rPr>
      </w:pPr>
      <w:r w:rsidRPr="002D48E7">
        <w:rPr>
          <w:rFonts w:ascii="Arial" w:eastAsia="Times New Roman" w:hAnsi="Arial" w:cs="Arial"/>
          <w:b/>
          <w:bCs/>
          <w:lang w:eastAsia="cs-CZ"/>
        </w:rPr>
        <w:t>Práva a povinnosti příjemce</w:t>
      </w:r>
    </w:p>
    <w:p w14:paraId="47A24F61" w14:textId="77777777" w:rsidR="002D48E7" w:rsidRPr="002D48E7" w:rsidRDefault="002D48E7" w:rsidP="002D48E7">
      <w:pPr>
        <w:spacing w:line="240" w:lineRule="atLeast"/>
        <w:rPr>
          <w:rFonts w:ascii="Arial" w:hAnsi="Arial" w:cs="Arial"/>
          <w:b/>
          <w:bCs/>
        </w:rPr>
      </w:pPr>
    </w:p>
    <w:p w14:paraId="38CC29B6" w14:textId="77777777" w:rsidR="002D48E7" w:rsidRPr="002D48E7" w:rsidRDefault="002D48E7" w:rsidP="002D48E7">
      <w:pPr>
        <w:spacing w:after="160"/>
        <w:rPr>
          <w:rFonts w:ascii="Arial" w:hAnsi="Arial" w:cs="Arial"/>
        </w:rPr>
      </w:pPr>
      <w:r w:rsidRPr="002D48E7">
        <w:rPr>
          <w:rFonts w:ascii="Arial" w:hAnsi="Arial" w:cs="Arial"/>
          <w:b/>
          <w:bCs/>
        </w:rPr>
        <w:t>Příjemce</w:t>
      </w:r>
      <w:r w:rsidRPr="002D48E7">
        <w:rPr>
          <w:rFonts w:ascii="Arial" w:hAnsi="Arial" w:cs="Arial"/>
        </w:rPr>
        <w:t xml:space="preserve"> prohlašuje, že dotaci přijímá a v této souvislosti se zavazuje:</w:t>
      </w:r>
    </w:p>
    <w:p w14:paraId="0B68ED0F" w14:textId="77777777" w:rsidR="002D48E7" w:rsidRPr="002D48E7" w:rsidRDefault="002D48E7" w:rsidP="00657229">
      <w:pPr>
        <w:numPr>
          <w:ilvl w:val="0"/>
          <w:numId w:val="87"/>
        </w:numPr>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 xml:space="preserve">Použít dotaci za účelem realizace předloženého projektu, pro který byla dotace poskytnuta, a v souladu s podmínkami sjednanými v této smlouvě. </w:t>
      </w:r>
    </w:p>
    <w:p w14:paraId="535B05EE" w14:textId="77777777" w:rsidR="002D48E7" w:rsidRPr="002D48E7" w:rsidRDefault="002D48E7" w:rsidP="00657229">
      <w:pPr>
        <w:numPr>
          <w:ilvl w:val="0"/>
          <w:numId w:val="87"/>
        </w:numPr>
        <w:tabs>
          <w:tab w:val="clear" w:pos="360"/>
          <w:tab w:val="num" w:pos="426"/>
        </w:tabs>
        <w:overflowPunct w:val="0"/>
        <w:autoSpaceDE w:val="0"/>
        <w:autoSpaceDN w:val="0"/>
        <w:adjustRightInd w:val="0"/>
        <w:spacing w:after="160" w:line="240" w:lineRule="auto"/>
        <w:ind w:left="426" w:hanging="426"/>
        <w:jc w:val="both"/>
        <w:textAlignment w:val="baseline"/>
        <w:rPr>
          <w:rFonts w:ascii="Arial" w:hAnsi="Arial" w:cs="Arial"/>
        </w:rPr>
      </w:pPr>
      <w:r w:rsidRPr="002D48E7">
        <w:rPr>
          <w:rFonts w:ascii="Arial" w:hAnsi="Arial" w:cs="Arial"/>
        </w:rPr>
        <w:t xml:space="preserve">Dotaci nepřevést na jiný subjekt. </w:t>
      </w:r>
    </w:p>
    <w:p w14:paraId="65FF5F1D"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Dotaci nepoužít na úhradu DPH, je-li příjemce plátcem DPH s nárokem na uplatnění odpočtu této daně.</w:t>
      </w:r>
    </w:p>
    <w:p w14:paraId="10F0CBB5"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 xml:space="preserve">Odpovídat za hospodárné použití přidělených prostředků v souladu se schváleným položkovým rozpočtem projektu, který je přílohou této smlouvy, a jejich řádné a oddělené sledování v účetnictví, pod daným účelovým znakem (UZ), vedeném </w:t>
      </w:r>
      <w:r w:rsidRPr="002D48E7">
        <w:rPr>
          <w:rFonts w:ascii="Arial" w:hAnsi="Arial" w:cs="Arial"/>
        </w:rPr>
        <w:lastRenderedPageBreak/>
        <w:t xml:space="preserve">v souladu se zákonem č. 563/1991 Sb., o účetnictví, ve znění pozdějších předpisů, a to jak z hlediska poskytnuté výše dotace, tak i z hlediska nákladů celého projektu. </w:t>
      </w:r>
    </w:p>
    <w:p w14:paraId="00C38F03"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 xml:space="preserve">Uvádět na všech účetních dokladech účelový znak kraje. Označovat originály účetních dokladů informací o tom, že projekt je spolufinancován Ústeckým krajem. </w:t>
      </w:r>
    </w:p>
    <w:p w14:paraId="695218AA"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dle Zásad, prodloužen. Pokud byl projekt realizován před uzavřením této smlouvy, je příjemce povinen předložit poskytovateli finanční vypořádání poskytnuté dotace do 30 dnů od uzavření této smlouvy.</w:t>
      </w:r>
    </w:p>
    <w:p w14:paraId="0D8922E7" w14:textId="77777777" w:rsidR="002D48E7" w:rsidRPr="002D48E7" w:rsidRDefault="002D48E7" w:rsidP="00290B10">
      <w:pPr>
        <w:tabs>
          <w:tab w:val="left" w:pos="709"/>
        </w:tabs>
        <w:overflowPunct w:val="0"/>
        <w:autoSpaceDE w:val="0"/>
        <w:autoSpaceDN w:val="0"/>
        <w:adjustRightInd w:val="0"/>
        <w:spacing w:after="160"/>
        <w:ind w:left="360" w:firstLine="66"/>
        <w:jc w:val="both"/>
        <w:textAlignment w:val="baseline"/>
        <w:outlineLvl w:val="0"/>
        <w:rPr>
          <w:rFonts w:ascii="Arial" w:hAnsi="Arial" w:cs="Arial"/>
          <w:u w:val="single"/>
        </w:rPr>
      </w:pPr>
      <w:r w:rsidRPr="002D48E7">
        <w:rPr>
          <w:rFonts w:ascii="Arial" w:hAnsi="Arial" w:cs="Arial"/>
        </w:rPr>
        <w:t>I.</w:t>
      </w:r>
      <w:r w:rsidRPr="002D48E7">
        <w:rPr>
          <w:rFonts w:ascii="Arial" w:hAnsi="Arial" w:cs="Arial"/>
        </w:rPr>
        <w:tab/>
      </w:r>
      <w:r w:rsidRPr="002D48E7">
        <w:rPr>
          <w:rFonts w:ascii="Arial" w:hAnsi="Arial" w:cs="Arial"/>
          <w:u w:val="single"/>
        </w:rPr>
        <w:t>Závěrečná zpráva musí obsahovat:</w:t>
      </w:r>
    </w:p>
    <w:p w14:paraId="610CC17F" w14:textId="77777777" w:rsidR="002D48E7" w:rsidRPr="002D48E7" w:rsidRDefault="002D48E7" w:rsidP="00657229">
      <w:pPr>
        <w:numPr>
          <w:ilvl w:val="1"/>
          <w:numId w:val="51"/>
        </w:numPr>
        <w:tabs>
          <w:tab w:val="clear" w:pos="1081"/>
          <w:tab w:val="left" w:pos="709"/>
        </w:tabs>
        <w:overflowPunct w:val="0"/>
        <w:autoSpaceDE w:val="0"/>
        <w:autoSpaceDN w:val="0"/>
        <w:adjustRightInd w:val="0"/>
        <w:spacing w:after="160" w:line="240" w:lineRule="auto"/>
        <w:ind w:hanging="372"/>
        <w:jc w:val="both"/>
        <w:textAlignment w:val="baseline"/>
        <w:rPr>
          <w:rFonts w:ascii="Arial" w:hAnsi="Arial" w:cs="Arial"/>
        </w:rPr>
      </w:pPr>
      <w:r w:rsidRPr="002D48E7">
        <w:rPr>
          <w:rFonts w:ascii="Arial" w:hAnsi="Arial" w:cs="Arial"/>
        </w:rPr>
        <w:t>označení příjemce,</w:t>
      </w:r>
    </w:p>
    <w:p w14:paraId="41680D36" w14:textId="77777777" w:rsidR="002D48E7" w:rsidRPr="002D48E7" w:rsidRDefault="002D48E7" w:rsidP="00657229">
      <w:pPr>
        <w:numPr>
          <w:ilvl w:val="1"/>
          <w:numId w:val="51"/>
        </w:numPr>
        <w:tabs>
          <w:tab w:val="clear" w:pos="1081"/>
          <w:tab w:val="left" w:pos="709"/>
        </w:tabs>
        <w:overflowPunct w:val="0"/>
        <w:autoSpaceDE w:val="0"/>
        <w:autoSpaceDN w:val="0"/>
        <w:adjustRightInd w:val="0"/>
        <w:spacing w:after="160" w:line="240" w:lineRule="auto"/>
        <w:ind w:hanging="372"/>
        <w:jc w:val="both"/>
        <w:textAlignment w:val="baseline"/>
        <w:rPr>
          <w:rFonts w:ascii="Arial" w:hAnsi="Arial" w:cs="Arial"/>
        </w:rPr>
      </w:pPr>
      <w:r w:rsidRPr="002D48E7">
        <w:rPr>
          <w:rFonts w:ascii="Arial" w:hAnsi="Arial" w:cs="Arial"/>
        </w:rPr>
        <w:t>číslo smlouvy poskytovatele uvedené na 1. straně smlouvy,</w:t>
      </w:r>
    </w:p>
    <w:p w14:paraId="4FCFB5EB" w14:textId="77777777" w:rsidR="002D48E7" w:rsidRPr="002D48E7" w:rsidRDefault="002D48E7" w:rsidP="00657229">
      <w:pPr>
        <w:numPr>
          <w:ilvl w:val="1"/>
          <w:numId w:val="51"/>
        </w:numPr>
        <w:tabs>
          <w:tab w:val="clear" w:pos="1081"/>
          <w:tab w:val="left" w:pos="709"/>
        </w:tabs>
        <w:overflowPunct w:val="0"/>
        <w:autoSpaceDE w:val="0"/>
        <w:autoSpaceDN w:val="0"/>
        <w:adjustRightInd w:val="0"/>
        <w:spacing w:after="160" w:line="240" w:lineRule="auto"/>
        <w:ind w:hanging="372"/>
        <w:jc w:val="both"/>
        <w:textAlignment w:val="baseline"/>
        <w:rPr>
          <w:rFonts w:ascii="Arial" w:hAnsi="Arial" w:cs="Arial"/>
          <w:u w:val="single"/>
        </w:rPr>
      </w:pPr>
      <w:r w:rsidRPr="002D48E7">
        <w:rPr>
          <w:rFonts w:ascii="Arial" w:hAnsi="Arial" w:cs="Arial"/>
        </w:rPr>
        <w:t>popis realizace projektu včetně dodržování jeho harmonogramu,</w:t>
      </w:r>
    </w:p>
    <w:p w14:paraId="6E82E863" w14:textId="77777777" w:rsidR="002D48E7" w:rsidRPr="002D48E7" w:rsidRDefault="002D48E7" w:rsidP="00657229">
      <w:pPr>
        <w:numPr>
          <w:ilvl w:val="1"/>
          <w:numId w:val="51"/>
        </w:numPr>
        <w:tabs>
          <w:tab w:val="clear" w:pos="1081"/>
          <w:tab w:val="left" w:pos="709"/>
        </w:tabs>
        <w:overflowPunct w:val="0"/>
        <w:autoSpaceDE w:val="0"/>
        <w:autoSpaceDN w:val="0"/>
        <w:adjustRightInd w:val="0"/>
        <w:spacing w:after="160" w:line="240" w:lineRule="auto"/>
        <w:ind w:hanging="372"/>
        <w:jc w:val="both"/>
        <w:textAlignment w:val="baseline"/>
        <w:rPr>
          <w:rFonts w:ascii="Arial" w:hAnsi="Arial" w:cs="Arial"/>
          <w:u w:val="single"/>
        </w:rPr>
      </w:pPr>
      <w:r w:rsidRPr="002D48E7">
        <w:rPr>
          <w:rFonts w:ascii="Arial" w:hAnsi="Arial" w:cs="Arial"/>
        </w:rPr>
        <w:t>kvalitativní a kvantitativní výstupy projektu,</w:t>
      </w:r>
    </w:p>
    <w:p w14:paraId="2F1A0D03" w14:textId="77777777" w:rsidR="002D48E7" w:rsidRPr="002D48E7" w:rsidRDefault="002D48E7" w:rsidP="00657229">
      <w:pPr>
        <w:numPr>
          <w:ilvl w:val="1"/>
          <w:numId w:val="51"/>
        </w:numPr>
        <w:tabs>
          <w:tab w:val="clear" w:pos="1081"/>
          <w:tab w:val="left" w:pos="709"/>
        </w:tabs>
        <w:overflowPunct w:val="0"/>
        <w:autoSpaceDE w:val="0"/>
        <w:autoSpaceDN w:val="0"/>
        <w:adjustRightInd w:val="0"/>
        <w:spacing w:after="160" w:line="240" w:lineRule="auto"/>
        <w:ind w:hanging="372"/>
        <w:jc w:val="both"/>
        <w:textAlignment w:val="baseline"/>
        <w:rPr>
          <w:rFonts w:ascii="Arial" w:hAnsi="Arial" w:cs="Arial"/>
          <w:u w:val="single"/>
        </w:rPr>
      </w:pPr>
      <w:r w:rsidRPr="002D48E7">
        <w:rPr>
          <w:rFonts w:ascii="Arial" w:hAnsi="Arial" w:cs="Arial"/>
        </w:rPr>
        <w:t>přínos projektu pro cílové skupiny,</w:t>
      </w:r>
    </w:p>
    <w:p w14:paraId="1571E710" w14:textId="77777777" w:rsidR="002D48E7" w:rsidRPr="002D48E7" w:rsidRDefault="002D48E7" w:rsidP="00657229">
      <w:pPr>
        <w:numPr>
          <w:ilvl w:val="1"/>
          <w:numId w:val="51"/>
        </w:numPr>
        <w:tabs>
          <w:tab w:val="clear" w:pos="1081"/>
          <w:tab w:val="left" w:pos="709"/>
        </w:tabs>
        <w:overflowPunct w:val="0"/>
        <w:autoSpaceDE w:val="0"/>
        <w:autoSpaceDN w:val="0"/>
        <w:adjustRightInd w:val="0"/>
        <w:spacing w:after="160" w:line="240" w:lineRule="auto"/>
        <w:ind w:hanging="372"/>
        <w:jc w:val="both"/>
        <w:textAlignment w:val="baseline"/>
        <w:rPr>
          <w:rFonts w:ascii="Arial" w:hAnsi="Arial" w:cs="Arial"/>
          <w:u w:val="single"/>
        </w:rPr>
      </w:pPr>
      <w:r w:rsidRPr="002D48E7">
        <w:rPr>
          <w:rFonts w:ascii="Arial" w:hAnsi="Arial" w:cs="Arial"/>
        </w:rPr>
        <w:t>celkové zhodnocení projektu,</w:t>
      </w:r>
    </w:p>
    <w:p w14:paraId="4DBA026A" w14:textId="77777777" w:rsidR="002D48E7" w:rsidRPr="002D48E7" w:rsidRDefault="002D48E7" w:rsidP="00657229">
      <w:pPr>
        <w:numPr>
          <w:ilvl w:val="1"/>
          <w:numId w:val="51"/>
        </w:numPr>
        <w:tabs>
          <w:tab w:val="clear" w:pos="1081"/>
          <w:tab w:val="left" w:pos="709"/>
        </w:tabs>
        <w:overflowPunct w:val="0"/>
        <w:autoSpaceDE w:val="0"/>
        <w:autoSpaceDN w:val="0"/>
        <w:adjustRightInd w:val="0"/>
        <w:spacing w:after="160" w:line="240" w:lineRule="auto"/>
        <w:ind w:hanging="372"/>
        <w:jc w:val="both"/>
        <w:textAlignment w:val="baseline"/>
        <w:rPr>
          <w:rFonts w:ascii="Arial" w:hAnsi="Arial" w:cs="Arial"/>
          <w:u w:val="single"/>
        </w:rPr>
      </w:pPr>
      <w:r w:rsidRPr="002D48E7">
        <w:rPr>
          <w:rFonts w:ascii="Arial" w:hAnsi="Arial" w:cs="Arial"/>
        </w:rPr>
        <w:t>finanční vypořádání dotace,</w:t>
      </w:r>
      <w:r w:rsidRPr="002D48E7">
        <w:rPr>
          <w:rFonts w:ascii="Arial" w:hAnsi="Arial" w:cs="Arial"/>
          <w:color w:val="FF0000"/>
        </w:rPr>
        <w:t xml:space="preserve"> </w:t>
      </w:r>
      <w:r w:rsidRPr="002D48E7">
        <w:rPr>
          <w:rFonts w:ascii="Arial" w:hAnsi="Arial" w:cs="Arial"/>
        </w:rPr>
        <w:t>včetně účelového znaku.</w:t>
      </w:r>
    </w:p>
    <w:p w14:paraId="73FB7FC9" w14:textId="54E6225F" w:rsidR="002D48E7" w:rsidRPr="002D48E7" w:rsidRDefault="002D48E7" w:rsidP="00290B10">
      <w:pPr>
        <w:tabs>
          <w:tab w:val="left" w:pos="709"/>
        </w:tabs>
        <w:overflowPunct w:val="0"/>
        <w:autoSpaceDE w:val="0"/>
        <w:autoSpaceDN w:val="0"/>
        <w:adjustRightInd w:val="0"/>
        <w:spacing w:after="160"/>
        <w:ind w:left="721" w:hanging="295"/>
        <w:jc w:val="both"/>
        <w:textAlignment w:val="baseline"/>
        <w:outlineLvl w:val="0"/>
        <w:rPr>
          <w:rFonts w:ascii="Arial" w:hAnsi="Arial" w:cs="Arial"/>
          <w:u w:val="single"/>
        </w:rPr>
      </w:pPr>
      <w:r w:rsidRPr="002D48E7">
        <w:rPr>
          <w:rFonts w:ascii="Arial" w:hAnsi="Arial" w:cs="Arial"/>
        </w:rPr>
        <w:t>II.</w:t>
      </w:r>
      <w:r w:rsidRPr="002D48E7">
        <w:rPr>
          <w:rFonts w:ascii="Arial" w:hAnsi="Arial" w:cs="Arial"/>
        </w:rPr>
        <w:tab/>
      </w:r>
      <w:r w:rsidRPr="002D48E7">
        <w:rPr>
          <w:rFonts w:ascii="Arial" w:hAnsi="Arial" w:cs="Arial"/>
          <w:u w:val="single"/>
        </w:rPr>
        <w:t>Finanční vypořádání dotace (přehled o čerpání a použití poskytnuté dotace) musí obsahovat:</w:t>
      </w:r>
    </w:p>
    <w:p w14:paraId="126235B6" w14:textId="77777777" w:rsidR="002D48E7" w:rsidRPr="002D48E7" w:rsidRDefault="002D48E7" w:rsidP="00657229">
      <w:pPr>
        <w:numPr>
          <w:ilvl w:val="0"/>
          <w:numId w:val="53"/>
        </w:numPr>
        <w:tabs>
          <w:tab w:val="left" w:pos="709"/>
        </w:tabs>
        <w:overflowPunct w:val="0"/>
        <w:autoSpaceDE w:val="0"/>
        <w:autoSpaceDN w:val="0"/>
        <w:adjustRightInd w:val="0"/>
        <w:spacing w:after="160" w:line="240" w:lineRule="auto"/>
        <w:ind w:left="1080" w:hanging="371"/>
        <w:jc w:val="both"/>
        <w:textAlignment w:val="baseline"/>
        <w:rPr>
          <w:rFonts w:ascii="Arial" w:hAnsi="Arial" w:cs="Arial"/>
        </w:rPr>
      </w:pPr>
      <w:r w:rsidRPr="002D48E7">
        <w:rPr>
          <w:rFonts w:ascii="Arial" w:hAnsi="Arial" w:cs="Arial"/>
        </w:rPr>
        <w:t>přehled všech nákladů a výnosů projektu,</w:t>
      </w:r>
    </w:p>
    <w:p w14:paraId="5CB34BFA" w14:textId="77777777" w:rsidR="002D48E7" w:rsidRPr="002D48E7" w:rsidRDefault="002D48E7" w:rsidP="00657229">
      <w:pPr>
        <w:numPr>
          <w:ilvl w:val="0"/>
          <w:numId w:val="52"/>
        </w:numPr>
        <w:tabs>
          <w:tab w:val="left" w:pos="709"/>
        </w:tabs>
        <w:overflowPunct w:val="0"/>
        <w:autoSpaceDE w:val="0"/>
        <w:autoSpaceDN w:val="0"/>
        <w:adjustRightInd w:val="0"/>
        <w:spacing w:after="160" w:line="240" w:lineRule="auto"/>
        <w:ind w:left="1080" w:hanging="371"/>
        <w:jc w:val="both"/>
        <w:textAlignment w:val="baseline"/>
        <w:rPr>
          <w:rFonts w:ascii="Arial" w:hAnsi="Arial" w:cs="Arial"/>
        </w:rPr>
      </w:pPr>
      <w:r w:rsidRPr="002D48E7">
        <w:rPr>
          <w:rFonts w:ascii="Arial" w:hAnsi="Arial" w:cs="Arial"/>
        </w:rPr>
        <w:t>přehled nákladů projektu hrazených z dotace v členění dle účelového určení,</w:t>
      </w:r>
    </w:p>
    <w:p w14:paraId="65768CE3" w14:textId="77777777" w:rsidR="002D48E7" w:rsidRPr="002D48E7" w:rsidRDefault="002D48E7" w:rsidP="00657229">
      <w:pPr>
        <w:numPr>
          <w:ilvl w:val="0"/>
          <w:numId w:val="52"/>
        </w:numPr>
        <w:tabs>
          <w:tab w:val="left" w:pos="709"/>
        </w:tabs>
        <w:overflowPunct w:val="0"/>
        <w:autoSpaceDE w:val="0"/>
        <w:autoSpaceDN w:val="0"/>
        <w:adjustRightInd w:val="0"/>
        <w:spacing w:after="160" w:line="240" w:lineRule="auto"/>
        <w:ind w:left="1080" w:hanging="371"/>
        <w:jc w:val="both"/>
        <w:textAlignment w:val="baseline"/>
        <w:rPr>
          <w:rFonts w:ascii="Arial" w:hAnsi="Arial" w:cs="Arial"/>
        </w:rPr>
      </w:pPr>
      <w:r w:rsidRPr="002D48E7">
        <w:rPr>
          <w:rFonts w:ascii="Arial" w:hAnsi="Arial" w:cs="Arial"/>
        </w:rPr>
        <w:t xml:space="preserve">přehled o vrácení nepoužitých prostředků do rozpočtu poskytovatele, </w:t>
      </w:r>
    </w:p>
    <w:p w14:paraId="1007BCDB" w14:textId="77777777" w:rsidR="002D48E7" w:rsidRPr="002D48E7" w:rsidRDefault="002D48E7" w:rsidP="00657229">
      <w:pPr>
        <w:numPr>
          <w:ilvl w:val="0"/>
          <w:numId w:val="52"/>
        </w:numPr>
        <w:tabs>
          <w:tab w:val="left" w:pos="709"/>
        </w:tabs>
        <w:overflowPunct w:val="0"/>
        <w:autoSpaceDE w:val="0"/>
        <w:autoSpaceDN w:val="0"/>
        <w:adjustRightInd w:val="0"/>
        <w:spacing w:after="160" w:line="240" w:lineRule="auto"/>
        <w:ind w:left="1080" w:hanging="371"/>
        <w:jc w:val="both"/>
        <w:textAlignment w:val="baseline"/>
        <w:rPr>
          <w:rFonts w:ascii="Arial" w:hAnsi="Arial" w:cs="Arial"/>
        </w:rPr>
      </w:pPr>
      <w:r w:rsidRPr="002D48E7">
        <w:rPr>
          <w:rFonts w:ascii="Arial" w:hAnsi="Arial" w:cs="Arial"/>
          <w:b/>
        </w:rPr>
        <w:t>výpis z odděleného účetnictví</w:t>
      </w:r>
      <w:r w:rsidRPr="002D48E7">
        <w:rPr>
          <w:rFonts w:ascii="Arial" w:hAnsi="Arial" w:cs="Arial"/>
        </w:rPr>
        <w:t xml:space="preserve"> (případně účetnictví vedeného pod účelovým znakem), jestliže je příjemce povinen účetnictví vést,</w:t>
      </w:r>
    </w:p>
    <w:p w14:paraId="13E4CF9D"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Umožnit pověřeným pracovníkům poskytovatele provádět kontrolu čerpání a využití prostředků dotace v návaznosti na rozpočet projektu a v této souvislosti jim umožnit nahlížet do účetní evidence. Umožnit provádět kontrolu jak v průběhu, tak i po ukončení realizace projektu.</w:t>
      </w:r>
    </w:p>
    <w:p w14:paraId="4BFD7A66"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Neprodleně písemně informovat, nejpozději však do 7 dnů, odbor životního prostředí a zemědělství krajského úřadu o všech změnách týkajících se tohoto smluvního vztahu, včetně identifikace příjemce nebo podpořeného projektu.</w:t>
      </w:r>
    </w:p>
    <w:p w14:paraId="564D7604"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contextualSpacing/>
        <w:jc w:val="both"/>
        <w:textAlignment w:val="baseline"/>
        <w:rPr>
          <w:rFonts w:ascii="Arial" w:hAnsi="Arial" w:cs="Arial"/>
        </w:rPr>
      </w:pPr>
      <w:r w:rsidRPr="002D48E7">
        <w:rPr>
          <w:rFonts w:ascii="Arial" w:hAnsi="Arial" w:cs="Arial"/>
        </w:rPr>
        <w:t>V případě vykázaného vyššího procentuálního podílu dotace ve vztahu ke skutečným nákladům realizovaného projektu, než jaký byl stanoven jako závazný ukazatel (viz čl. II odst. 7 smlouvy), poskytovatel nevyplatí příjemci prostředky, o které byl dohodnutý podíl dotace překročen.</w:t>
      </w:r>
    </w:p>
    <w:p w14:paraId="74B564EC" w14:textId="77777777" w:rsidR="002D48E7" w:rsidRPr="002D48E7" w:rsidRDefault="002D48E7" w:rsidP="002D48E7">
      <w:pPr>
        <w:overflowPunct w:val="0"/>
        <w:autoSpaceDE w:val="0"/>
        <w:autoSpaceDN w:val="0"/>
        <w:adjustRightInd w:val="0"/>
        <w:spacing w:after="160" w:line="240" w:lineRule="auto"/>
        <w:ind w:left="721"/>
        <w:contextualSpacing/>
        <w:jc w:val="both"/>
        <w:textAlignment w:val="baseline"/>
        <w:rPr>
          <w:rFonts w:ascii="Arial" w:hAnsi="Arial" w:cs="Arial"/>
        </w:rPr>
      </w:pPr>
    </w:p>
    <w:p w14:paraId="6DED9A08" w14:textId="77777777" w:rsidR="002D48E7" w:rsidRPr="002D48E7" w:rsidRDefault="002D48E7" w:rsidP="00657229">
      <w:pPr>
        <w:numPr>
          <w:ilvl w:val="0"/>
          <w:numId w:val="87"/>
        </w:numPr>
        <w:tabs>
          <w:tab w:val="num" w:pos="502"/>
        </w:tabs>
        <w:overflowPunct w:val="0"/>
        <w:autoSpaceDE w:val="0"/>
        <w:autoSpaceDN w:val="0"/>
        <w:adjustRightInd w:val="0"/>
        <w:spacing w:after="160"/>
        <w:contextualSpacing/>
        <w:jc w:val="both"/>
        <w:textAlignment w:val="baseline"/>
        <w:rPr>
          <w:rFonts w:ascii="Arial" w:hAnsi="Arial" w:cs="Arial"/>
        </w:rPr>
      </w:pPr>
      <w:r w:rsidRPr="002D48E7">
        <w:rPr>
          <w:rFonts w:ascii="Arial" w:hAnsi="Arial" w:cs="Arial"/>
        </w:rPr>
        <w:t>V případě, že skutečně vynaložené náklady budou nižší než náklady uvedené v plánovaném nákladovém rozpočtu, poskytovatel odpovídajícím způsobem pokrátí poskytnutou dotaci o její nečerpanou část.</w:t>
      </w:r>
    </w:p>
    <w:p w14:paraId="4F3B1F1D"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 xml:space="preserve">Vrátit poskytnutou dotaci zpět na účet poskytovatele, z něhož byla dotace na realizaci projektu poskytnuta, v případě, že se projekt neuskuteční, nejpozději do 7 </w:t>
      </w:r>
      <w:r w:rsidRPr="002D48E7">
        <w:rPr>
          <w:rFonts w:ascii="Arial" w:hAnsi="Arial" w:cs="Arial"/>
        </w:rPr>
        <w:lastRenderedPageBreak/>
        <w:t>kalendářních dnů ode dne, kdy se o této skutečnosti dověděl, současně písemně informovat poskytovatele o vrácení dotace.</w:t>
      </w:r>
    </w:p>
    <w:p w14:paraId="2A257F44"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 xml:space="preserve">Respektovat závěry kontroly provedené v souladu se zákonem a dle čl. XI. Zásad. </w:t>
      </w:r>
    </w:p>
    <w:p w14:paraId="7B902479" w14:textId="77777777" w:rsidR="002D48E7" w:rsidRPr="002D48E7" w:rsidRDefault="002D48E7" w:rsidP="00657229">
      <w:pPr>
        <w:numPr>
          <w:ilvl w:val="0"/>
          <w:numId w:val="87"/>
        </w:numPr>
        <w:tabs>
          <w:tab w:val="num" w:pos="502"/>
        </w:tabs>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Zadávat veřejné zakázky v souladu se zákonem č. 137/2006 Sb., o veřejných zakázkách, ve znění pozdějších předpisů, jestliže se příjemce stal dotovaným zadavatelem ve smyslu ustanovení § 2 odst. 3 tohoto zákona a dodržovat v souvislosti s čerpáním dotace veškeré další obecně závazné právní předpisy.</w:t>
      </w:r>
    </w:p>
    <w:p w14:paraId="63D42ED1" w14:textId="77777777" w:rsidR="002D48E7" w:rsidRPr="002D48E7" w:rsidRDefault="002D48E7" w:rsidP="00657229">
      <w:pPr>
        <w:numPr>
          <w:ilvl w:val="0"/>
          <w:numId w:val="87"/>
        </w:numPr>
        <w:tabs>
          <w:tab w:val="num" w:pos="502"/>
        </w:tabs>
        <w:spacing w:after="120" w:line="240" w:lineRule="auto"/>
        <w:jc w:val="both"/>
        <w:rPr>
          <w:rFonts w:ascii="Arial" w:hAnsi="Arial" w:cs="Arial"/>
        </w:rPr>
      </w:pPr>
      <w:r w:rsidRPr="002D48E7">
        <w:rPr>
          <w:rFonts w:ascii="Arial" w:hAnsi="Arial" w:cs="Arial"/>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 Příjemce rovněž informuje poskytovatele o sloučení či rozdělení svého podniku v rámci čestného prohlášení, a dále informuje poskytovatele o sloučení či rozdělení svého podniku neprodleně po této změně.</w:t>
      </w:r>
    </w:p>
    <w:p w14:paraId="5E14E150" w14:textId="77777777" w:rsidR="002D48E7" w:rsidRPr="002D48E7" w:rsidRDefault="002D48E7" w:rsidP="00657229">
      <w:pPr>
        <w:numPr>
          <w:ilvl w:val="0"/>
          <w:numId w:val="87"/>
        </w:numPr>
        <w:tabs>
          <w:tab w:val="num" w:pos="502"/>
        </w:tabs>
        <w:spacing w:after="0" w:line="240" w:lineRule="auto"/>
        <w:jc w:val="both"/>
        <w:rPr>
          <w:rFonts w:ascii="Arial" w:hAnsi="Arial" w:cs="Arial"/>
        </w:rPr>
      </w:pPr>
      <w:r w:rsidRPr="002D48E7">
        <w:rPr>
          <w:rFonts w:ascii="Arial" w:hAnsi="Arial" w:cs="Arial"/>
        </w:rPr>
        <w:t>Příjemce je povinen s poskytovatelem spolupracovat při plnění jeho povinnosti vůči Úřadu pro ochranu hospodářské soutěže, Ministerstvu zemědělství a Evropské komisi.</w:t>
      </w:r>
    </w:p>
    <w:p w14:paraId="6214AEA6" w14:textId="77777777" w:rsidR="002D48E7" w:rsidRPr="002D48E7" w:rsidRDefault="002D48E7" w:rsidP="002D48E7">
      <w:pPr>
        <w:autoSpaceDE w:val="0"/>
        <w:autoSpaceDN w:val="0"/>
        <w:adjustRightInd w:val="0"/>
        <w:spacing w:after="0"/>
        <w:jc w:val="center"/>
        <w:outlineLvl w:val="0"/>
        <w:rPr>
          <w:rFonts w:ascii="Arial" w:hAnsi="Arial" w:cs="Arial"/>
          <w:b/>
          <w:bCs/>
          <w:color w:val="000000"/>
        </w:rPr>
      </w:pPr>
      <w:r w:rsidRPr="002D48E7">
        <w:rPr>
          <w:rFonts w:ascii="Arial" w:hAnsi="Arial" w:cs="Arial"/>
          <w:b/>
          <w:bCs/>
          <w:color w:val="000000"/>
        </w:rPr>
        <w:t>Článek IV.</w:t>
      </w:r>
    </w:p>
    <w:p w14:paraId="4E7D086B" w14:textId="77777777" w:rsidR="002D48E7" w:rsidRPr="002D48E7" w:rsidRDefault="002D48E7" w:rsidP="002D48E7">
      <w:pPr>
        <w:widowControl w:val="0"/>
        <w:spacing w:after="0" w:line="240" w:lineRule="auto"/>
        <w:jc w:val="center"/>
        <w:rPr>
          <w:rFonts w:ascii="Arial" w:eastAsia="Times New Roman" w:hAnsi="Arial" w:cs="Arial"/>
          <w:b/>
          <w:bCs/>
          <w:lang w:eastAsia="cs-CZ"/>
        </w:rPr>
      </w:pPr>
      <w:r w:rsidRPr="002D48E7">
        <w:rPr>
          <w:rFonts w:ascii="Arial" w:eastAsia="Times New Roman" w:hAnsi="Arial" w:cs="Arial"/>
          <w:b/>
          <w:bCs/>
          <w:lang w:eastAsia="cs-CZ"/>
        </w:rPr>
        <w:t>Porušení rozpočtové kázně</w:t>
      </w:r>
    </w:p>
    <w:p w14:paraId="2DB8E337" w14:textId="77777777" w:rsidR="002D48E7" w:rsidRPr="002D48E7" w:rsidRDefault="002D48E7" w:rsidP="00657229">
      <w:pPr>
        <w:numPr>
          <w:ilvl w:val="0"/>
          <w:numId w:val="88"/>
        </w:numPr>
        <w:overflowPunct w:val="0"/>
        <w:autoSpaceDE w:val="0"/>
        <w:autoSpaceDN w:val="0"/>
        <w:adjustRightInd w:val="0"/>
        <w:spacing w:before="240" w:after="120" w:line="240" w:lineRule="auto"/>
        <w:jc w:val="both"/>
        <w:textAlignment w:val="baseline"/>
        <w:rPr>
          <w:rFonts w:ascii="Arial" w:hAnsi="Arial" w:cs="Arial"/>
        </w:rPr>
      </w:pPr>
      <w:r w:rsidRPr="002D48E7">
        <w:rPr>
          <w:rFonts w:ascii="Arial" w:hAnsi="Arial"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28F16F80" w14:textId="77777777" w:rsidR="002D48E7" w:rsidRPr="002D48E7" w:rsidRDefault="002D48E7" w:rsidP="00657229">
      <w:pPr>
        <w:numPr>
          <w:ilvl w:val="0"/>
          <w:numId w:val="88"/>
        </w:numPr>
        <w:spacing w:after="120" w:line="240" w:lineRule="auto"/>
        <w:jc w:val="both"/>
        <w:rPr>
          <w:rFonts w:ascii="Arial" w:hAnsi="Arial" w:cs="Arial"/>
        </w:rPr>
      </w:pPr>
      <w:r w:rsidRPr="002D48E7">
        <w:rPr>
          <w:rFonts w:ascii="Arial" w:hAnsi="Arial" w:cs="Arial"/>
        </w:rPr>
        <w:t>Pokud příjemce předloží závěrečnou zprávu včetně finančního vypořádání v termínu stanoveném ve smlouvě, ale finanční vypořádání nebo závěrečná zpráva nebudou obsahovat všechny náležitosti stanovené ve smlouvě,</w:t>
      </w:r>
      <w:r w:rsidRPr="002D48E7">
        <w:rPr>
          <w:rFonts w:ascii="Arial" w:hAnsi="Arial" w:cs="Arial"/>
          <w:color w:val="FF0000"/>
        </w:rPr>
        <w:t xml:space="preserve"> </w:t>
      </w:r>
      <w:r w:rsidRPr="002D48E7">
        <w:rPr>
          <w:rFonts w:ascii="Arial" w:hAnsi="Arial" w:cs="Arial"/>
        </w:rPr>
        <w:t>dopustí se příjemce porušení rozpočtové kázně až v případě, že nedoplní neúplnou závěrečnou zprávu nebo finanční vypořádání ani po marném uplynutí náhradní lhůty 10 dnů ode dne doručení výzvy poskytovatele k nápravě.</w:t>
      </w:r>
    </w:p>
    <w:p w14:paraId="514F5605" w14:textId="77777777" w:rsidR="002D48E7" w:rsidRPr="002D48E7" w:rsidRDefault="002D48E7" w:rsidP="00657229">
      <w:pPr>
        <w:numPr>
          <w:ilvl w:val="0"/>
          <w:numId w:val="88"/>
        </w:numPr>
        <w:spacing w:after="120" w:line="240" w:lineRule="auto"/>
        <w:jc w:val="both"/>
        <w:rPr>
          <w:rFonts w:ascii="Arial" w:hAnsi="Arial" w:cs="Arial"/>
          <w:sz w:val="28"/>
          <w:szCs w:val="28"/>
        </w:rPr>
      </w:pPr>
      <w:r w:rsidRPr="002D48E7">
        <w:rPr>
          <w:rFonts w:ascii="Arial" w:hAnsi="Arial" w:cs="Arial"/>
        </w:rPr>
        <w:t>V případě porušení rozpočtové kázně, které poskytovatel považuje za méně závažné, bude vždy uložen odvod za tato porušení procentem z celkové částky poskytnuté dotace následovně:</w:t>
      </w:r>
    </w:p>
    <w:p w14:paraId="6BA3D375"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t>předložení závěrečné zprávy do 15 kalendářních dnů po lhůtě stanovené smlouvou – výše odvodu činí 5 %.</w:t>
      </w:r>
    </w:p>
    <w:p w14:paraId="06F420F3"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t>předložení závěrečné zprávy do 30 kalendářních dnů po lhůtě stanovené smlouvou – výše odvodu činí 10 %.</w:t>
      </w:r>
    </w:p>
    <w:p w14:paraId="5EA0BE0D"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t>předložení doplněné závěrečné zprávy do 15 kalendářních dnů od uplynutí náhradní lhůty uvedené ve výzvě poskytovatele dle odst. 2 tohoto článku – výše odvodu činí 3 %.</w:t>
      </w:r>
    </w:p>
    <w:p w14:paraId="57A7E644"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t>předložení doplněné závěrečné zprávy do 30 kalendářních dnů od uplynutí náhradní lhůty uvedené ve výzvě poskytovatele dle odst. 2 tohoto článku – výše odvodu činí 6 %.</w:t>
      </w:r>
    </w:p>
    <w:p w14:paraId="5F39ADF8"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t>nedodržení povinnosti vést dotaci v odděleném účetnictví – výše odvodu činí 10 %.</w:t>
      </w:r>
    </w:p>
    <w:p w14:paraId="42D3F92E"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lastRenderedPageBreak/>
        <w:t>nedodržení povinnosti označovat originály účetních dokladů informací o tom, že projekt je spolufinancován Ústeckým krajem – výše odvodu činí 10 %.</w:t>
      </w:r>
    </w:p>
    <w:p w14:paraId="590B3DBD"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t>nedodržení povinnosti publicity v případě informování sdělovacích prostředků – výše odvodu činí 5 %.</w:t>
      </w:r>
    </w:p>
    <w:p w14:paraId="1F4C684F"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rPr>
        <w:t>nedodržení povinnosti publicity neoznačením publikací, internetových stránek či jiných nosičů ,,sponzorským vzkazem“ – výše odvodu činí 5 %.</w:t>
      </w:r>
    </w:p>
    <w:p w14:paraId="514A60B6"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color w:val="0070C0"/>
        </w:rPr>
        <w:t>nedodržení povinnosti publicity neumístěním tabulky se ,,sponzorským vzkazem“ na stavbě nebo v její bezprostřední blízkosti (v případě investiční dotace) – výše odvodu činí 5 %.</w:t>
      </w:r>
    </w:p>
    <w:p w14:paraId="2D6D00EF" w14:textId="77777777" w:rsidR="002D48E7" w:rsidRPr="002D48E7" w:rsidRDefault="002D48E7" w:rsidP="00657229">
      <w:pPr>
        <w:numPr>
          <w:ilvl w:val="0"/>
          <w:numId w:val="89"/>
        </w:numPr>
        <w:spacing w:after="120" w:line="240" w:lineRule="auto"/>
        <w:jc w:val="both"/>
        <w:rPr>
          <w:rFonts w:ascii="Arial" w:hAnsi="Arial" w:cs="Arial"/>
        </w:rPr>
      </w:pPr>
      <w:r w:rsidRPr="002D48E7">
        <w:rPr>
          <w:rFonts w:ascii="Arial" w:hAnsi="Arial" w:cs="Arial"/>
          <w:color w:val="0070C0"/>
        </w:rPr>
        <w:t>………………….</w:t>
      </w:r>
    </w:p>
    <w:p w14:paraId="49C989FF" w14:textId="77777777" w:rsidR="002D48E7" w:rsidRPr="002D48E7" w:rsidRDefault="002D48E7" w:rsidP="002D48E7">
      <w:pPr>
        <w:overflowPunct w:val="0"/>
        <w:autoSpaceDE w:val="0"/>
        <w:autoSpaceDN w:val="0"/>
        <w:adjustRightInd w:val="0"/>
        <w:spacing w:after="160"/>
        <w:ind w:left="502"/>
        <w:jc w:val="both"/>
        <w:textAlignment w:val="baseline"/>
        <w:rPr>
          <w:rFonts w:ascii="Arial" w:hAnsi="Arial" w:cs="Arial"/>
          <w:i/>
          <w:color w:val="0070C0"/>
        </w:rPr>
      </w:pPr>
      <w:r w:rsidRPr="002D48E7">
        <w:rPr>
          <w:rFonts w:ascii="Arial" w:hAnsi="Arial" w:cs="Arial"/>
          <w:i/>
          <w:color w:val="0070C0"/>
        </w:rPr>
        <w:t xml:space="preserve">Pozn.: V dotační smlouvě lze s přihlédnutím k podmínkám konkrétního dotačního programu či poskytované dotace vymezit i další podmínky, jejichž porušení bude považováno za méně závažné. </w:t>
      </w:r>
    </w:p>
    <w:p w14:paraId="53BFC5D1" w14:textId="77777777" w:rsidR="002D48E7" w:rsidRPr="002D48E7" w:rsidRDefault="002D48E7" w:rsidP="00657229">
      <w:pPr>
        <w:numPr>
          <w:ilvl w:val="0"/>
          <w:numId w:val="88"/>
        </w:numPr>
        <w:overflowPunct w:val="0"/>
        <w:autoSpaceDE w:val="0"/>
        <w:autoSpaceDN w:val="0"/>
        <w:adjustRightInd w:val="0"/>
        <w:spacing w:after="160" w:line="240" w:lineRule="auto"/>
        <w:jc w:val="both"/>
        <w:textAlignment w:val="baseline"/>
        <w:rPr>
          <w:rFonts w:ascii="Arial" w:hAnsi="Arial" w:cs="Arial"/>
        </w:rPr>
      </w:pPr>
      <w:r w:rsidRPr="002D48E7">
        <w:rPr>
          <w:rFonts w:ascii="Arial" w:hAnsi="Arial" w:cs="Arial"/>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w:t>
      </w:r>
      <w:r w:rsidRPr="002D48E7">
        <w:rPr>
          <w:rFonts w:ascii="Arial" w:hAnsi="Arial" w:cs="Arial"/>
          <w:color w:val="0070C0"/>
        </w:rPr>
        <w:t xml:space="preserve">. </w:t>
      </w:r>
      <w:r w:rsidRPr="002D48E7">
        <w:rPr>
          <w:rFonts w:ascii="Arial" w:hAnsi="Arial" w:cs="Arial"/>
        </w:rPr>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7F14B605" w14:textId="77777777" w:rsidR="002D48E7" w:rsidRPr="002D48E7" w:rsidRDefault="002D48E7" w:rsidP="002D48E7">
      <w:pPr>
        <w:overflowPunct w:val="0"/>
        <w:autoSpaceDE w:val="0"/>
        <w:autoSpaceDN w:val="0"/>
        <w:adjustRightInd w:val="0"/>
        <w:spacing w:after="0"/>
        <w:ind w:left="360" w:hanging="360"/>
        <w:jc w:val="center"/>
        <w:textAlignment w:val="baseline"/>
        <w:outlineLvl w:val="0"/>
        <w:rPr>
          <w:rFonts w:ascii="Arial" w:hAnsi="Arial" w:cs="Arial"/>
          <w:b/>
          <w:bCs/>
        </w:rPr>
      </w:pPr>
      <w:r w:rsidRPr="002D48E7">
        <w:rPr>
          <w:rFonts w:ascii="Arial" w:hAnsi="Arial" w:cs="Arial"/>
          <w:b/>
          <w:bCs/>
        </w:rPr>
        <w:t xml:space="preserve">Článek V. </w:t>
      </w:r>
    </w:p>
    <w:p w14:paraId="5897C883" w14:textId="77777777" w:rsidR="002D48E7" w:rsidRPr="002D48E7" w:rsidRDefault="002D48E7" w:rsidP="002D48E7">
      <w:pPr>
        <w:overflowPunct w:val="0"/>
        <w:autoSpaceDE w:val="0"/>
        <w:autoSpaceDN w:val="0"/>
        <w:adjustRightInd w:val="0"/>
        <w:ind w:left="360" w:hanging="360"/>
        <w:jc w:val="center"/>
        <w:textAlignment w:val="baseline"/>
        <w:rPr>
          <w:rFonts w:ascii="Arial" w:hAnsi="Arial" w:cs="Arial"/>
        </w:rPr>
      </w:pPr>
      <w:r w:rsidRPr="002D48E7">
        <w:rPr>
          <w:rFonts w:ascii="Arial" w:hAnsi="Arial" w:cs="Arial"/>
          <w:b/>
          <w:bCs/>
        </w:rPr>
        <w:t>Výpověď a zrušení smlouvy</w:t>
      </w:r>
    </w:p>
    <w:p w14:paraId="51F43C9B" w14:textId="77777777" w:rsidR="002D48E7" w:rsidRPr="002D48E7" w:rsidRDefault="002D48E7" w:rsidP="00657229">
      <w:pPr>
        <w:numPr>
          <w:ilvl w:val="0"/>
          <w:numId w:val="90"/>
        </w:numPr>
        <w:overflowPunct w:val="0"/>
        <w:autoSpaceDE w:val="0"/>
        <w:autoSpaceDN w:val="0"/>
        <w:adjustRightInd w:val="0"/>
        <w:spacing w:after="120" w:line="240" w:lineRule="auto"/>
        <w:jc w:val="both"/>
        <w:textAlignment w:val="baseline"/>
        <w:rPr>
          <w:rFonts w:ascii="Arial" w:hAnsi="Arial" w:cs="Arial"/>
        </w:rPr>
      </w:pPr>
      <w:r w:rsidRPr="002D48E7">
        <w:rPr>
          <w:rFonts w:ascii="Arial" w:hAnsi="Arial" w:cs="Arial"/>
        </w:rPr>
        <w:t xml:space="preserve">Poskytovatel je oprávněn vypovědět smlouvu v případě, že příjemce porušil smluvní povinnost stanovenou touto smlouvou. Výpověď musí mít písemnou formu a nabývá účinnosti uplynutím výpovědní lhůty, která činí </w:t>
      </w:r>
      <w:r w:rsidRPr="002D48E7">
        <w:rPr>
          <w:rFonts w:ascii="Arial" w:hAnsi="Arial" w:cs="Arial"/>
          <w:color w:val="002060"/>
        </w:rPr>
        <w:t xml:space="preserve">…… </w:t>
      </w:r>
      <w:r w:rsidRPr="002D48E7">
        <w:rPr>
          <w:rFonts w:ascii="Arial" w:hAnsi="Arial" w:cs="Arial"/>
        </w:rPr>
        <w:t>Ve výpovědní lhůtě bude pozastaveno vyplácení dotace.</w:t>
      </w:r>
    </w:p>
    <w:p w14:paraId="21C5D92E" w14:textId="77777777" w:rsidR="002D48E7" w:rsidRPr="002D48E7" w:rsidRDefault="002D48E7" w:rsidP="00657229">
      <w:pPr>
        <w:numPr>
          <w:ilvl w:val="0"/>
          <w:numId w:val="90"/>
        </w:numPr>
        <w:overflowPunct w:val="0"/>
        <w:autoSpaceDE w:val="0"/>
        <w:autoSpaceDN w:val="0"/>
        <w:adjustRightInd w:val="0"/>
        <w:spacing w:after="120" w:line="240" w:lineRule="auto"/>
        <w:jc w:val="both"/>
        <w:textAlignment w:val="baseline"/>
        <w:rPr>
          <w:rFonts w:ascii="Arial" w:hAnsi="Arial" w:cs="Arial"/>
        </w:rPr>
      </w:pPr>
      <w:r w:rsidRPr="002D48E7">
        <w:rPr>
          <w:rFonts w:ascii="Arial" w:hAnsi="Arial"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3E298F81" w14:textId="77777777" w:rsidR="002D48E7" w:rsidRPr="002D48E7" w:rsidRDefault="002D48E7" w:rsidP="00657229">
      <w:pPr>
        <w:numPr>
          <w:ilvl w:val="0"/>
          <w:numId w:val="90"/>
        </w:numPr>
        <w:overflowPunct w:val="0"/>
        <w:autoSpaceDE w:val="0"/>
        <w:autoSpaceDN w:val="0"/>
        <w:adjustRightInd w:val="0"/>
        <w:spacing w:after="120" w:line="240" w:lineRule="auto"/>
        <w:jc w:val="both"/>
        <w:textAlignment w:val="baseline"/>
        <w:rPr>
          <w:rFonts w:ascii="Arial" w:hAnsi="Arial" w:cs="Arial"/>
        </w:rPr>
      </w:pPr>
      <w:r w:rsidRPr="002D48E7">
        <w:rPr>
          <w:rFonts w:ascii="Arial" w:hAnsi="Arial" w:cs="Arial"/>
        </w:rPr>
        <w:t>Smlouvu lze ukončit také na základě písemné dohody smluvních stran.</w:t>
      </w:r>
    </w:p>
    <w:p w14:paraId="5B7320E0" w14:textId="77777777" w:rsidR="002D48E7" w:rsidRPr="002D48E7" w:rsidRDefault="002D48E7" w:rsidP="00657229">
      <w:pPr>
        <w:numPr>
          <w:ilvl w:val="0"/>
          <w:numId w:val="90"/>
        </w:numPr>
        <w:overflowPunct w:val="0"/>
        <w:autoSpaceDE w:val="0"/>
        <w:autoSpaceDN w:val="0"/>
        <w:adjustRightInd w:val="0"/>
        <w:spacing w:after="0" w:line="240" w:lineRule="auto"/>
        <w:jc w:val="both"/>
        <w:textAlignment w:val="baseline"/>
        <w:rPr>
          <w:rFonts w:ascii="Arial" w:hAnsi="Arial" w:cs="Arial"/>
        </w:rPr>
      </w:pPr>
      <w:r w:rsidRPr="002D48E7">
        <w:rPr>
          <w:rFonts w:ascii="Arial" w:hAnsi="Arial" w:cs="Arial"/>
        </w:rPr>
        <w:t>Spory z právních poměrů při poskytnutí dotace rozhoduje podle správního řádu Ministerstvo financí ČR.</w:t>
      </w:r>
    </w:p>
    <w:p w14:paraId="6AC1297C" w14:textId="77777777" w:rsidR="002D48E7" w:rsidRPr="002D48E7" w:rsidRDefault="002D48E7" w:rsidP="002D48E7">
      <w:pPr>
        <w:overflowPunct w:val="0"/>
        <w:autoSpaceDE w:val="0"/>
        <w:autoSpaceDN w:val="0"/>
        <w:adjustRightInd w:val="0"/>
        <w:spacing w:after="0"/>
        <w:ind w:left="1"/>
        <w:jc w:val="both"/>
        <w:textAlignment w:val="baseline"/>
        <w:rPr>
          <w:rFonts w:ascii="Arial" w:hAnsi="Arial" w:cs="Arial"/>
        </w:rPr>
      </w:pPr>
    </w:p>
    <w:p w14:paraId="0F615A68" w14:textId="77777777" w:rsidR="002D48E7" w:rsidRPr="002D48E7" w:rsidRDefault="002D48E7" w:rsidP="002D48E7">
      <w:pPr>
        <w:overflowPunct w:val="0"/>
        <w:autoSpaceDE w:val="0"/>
        <w:autoSpaceDN w:val="0"/>
        <w:adjustRightInd w:val="0"/>
        <w:spacing w:after="0"/>
        <w:ind w:left="1"/>
        <w:jc w:val="center"/>
        <w:textAlignment w:val="baseline"/>
        <w:rPr>
          <w:rFonts w:ascii="Arial" w:hAnsi="Arial" w:cs="Arial"/>
          <w:b/>
        </w:rPr>
      </w:pPr>
      <w:r w:rsidRPr="002D48E7">
        <w:rPr>
          <w:rFonts w:ascii="Arial" w:hAnsi="Arial" w:cs="Arial"/>
          <w:b/>
        </w:rPr>
        <w:t>Článek VI.</w:t>
      </w:r>
    </w:p>
    <w:p w14:paraId="24D611E3" w14:textId="77777777" w:rsidR="002D48E7" w:rsidRPr="002D48E7" w:rsidRDefault="002D48E7" w:rsidP="002D48E7">
      <w:pPr>
        <w:overflowPunct w:val="0"/>
        <w:autoSpaceDE w:val="0"/>
        <w:autoSpaceDN w:val="0"/>
        <w:adjustRightInd w:val="0"/>
        <w:spacing w:after="0"/>
        <w:ind w:left="1"/>
        <w:jc w:val="center"/>
        <w:textAlignment w:val="baseline"/>
        <w:rPr>
          <w:rFonts w:ascii="Arial" w:hAnsi="Arial" w:cs="Arial"/>
          <w:b/>
        </w:rPr>
      </w:pPr>
      <w:r w:rsidRPr="002D48E7">
        <w:rPr>
          <w:rFonts w:ascii="Arial" w:hAnsi="Arial" w:cs="Arial"/>
          <w:b/>
        </w:rPr>
        <w:t>Publicita</w:t>
      </w:r>
    </w:p>
    <w:p w14:paraId="4378FD98" w14:textId="77777777" w:rsidR="002D48E7" w:rsidRPr="002D48E7" w:rsidRDefault="002D48E7" w:rsidP="002D48E7">
      <w:pPr>
        <w:widowControl w:val="0"/>
        <w:spacing w:after="0" w:line="240" w:lineRule="auto"/>
        <w:ind w:left="540" w:hanging="540"/>
        <w:jc w:val="center"/>
        <w:rPr>
          <w:rFonts w:ascii="Arial" w:eastAsia="Times New Roman" w:hAnsi="Arial" w:cs="Arial"/>
          <w:b/>
          <w:lang w:eastAsia="cs-CZ"/>
        </w:rPr>
      </w:pPr>
    </w:p>
    <w:p w14:paraId="13A578AD" w14:textId="77777777" w:rsidR="002D48E7" w:rsidRPr="002D48E7" w:rsidRDefault="002D48E7" w:rsidP="00657229">
      <w:pPr>
        <w:numPr>
          <w:ilvl w:val="0"/>
          <w:numId w:val="91"/>
        </w:numPr>
        <w:autoSpaceDN w:val="0"/>
        <w:spacing w:after="120" w:line="240" w:lineRule="auto"/>
        <w:jc w:val="both"/>
        <w:rPr>
          <w:rFonts w:ascii="Arial" w:eastAsia="Times New Roman" w:hAnsi="Arial" w:cs="Arial"/>
          <w:lang w:eastAsia="cs-CZ"/>
        </w:rPr>
      </w:pPr>
      <w:r w:rsidRPr="002D48E7">
        <w:rPr>
          <w:rFonts w:ascii="Arial" w:eastAsia="Times New Roman" w:hAnsi="Arial" w:cs="Arial"/>
          <w:lang w:eastAsia="cs-CZ"/>
        </w:rPr>
        <w:lastRenderedPageBreak/>
        <w:t>Příjemce je povinen v případě informování sdělovacích prostředků o projektu uvést fakt, že projekt byl podpořen Ústeckým krajem (poskytovatelem).</w:t>
      </w:r>
    </w:p>
    <w:p w14:paraId="4E135120" w14:textId="77777777" w:rsidR="002D48E7" w:rsidRPr="002D48E7" w:rsidRDefault="002D48E7" w:rsidP="00657229">
      <w:pPr>
        <w:numPr>
          <w:ilvl w:val="0"/>
          <w:numId w:val="91"/>
        </w:numPr>
        <w:tabs>
          <w:tab w:val="left" w:pos="284"/>
        </w:tabs>
        <w:autoSpaceDN w:val="0"/>
        <w:spacing w:after="120" w:line="240" w:lineRule="auto"/>
        <w:ind w:left="426" w:hanging="426"/>
        <w:jc w:val="both"/>
        <w:rPr>
          <w:rFonts w:ascii="Arial" w:eastAsia="Times New Roman" w:hAnsi="Arial" w:cs="Arial"/>
          <w:lang w:eastAsia="cs-CZ"/>
        </w:rPr>
      </w:pPr>
      <w:r w:rsidRPr="002D48E7">
        <w:rPr>
          <w:rFonts w:ascii="Arial" w:eastAsia="Times New Roman" w:hAnsi="Arial" w:cs="Arial"/>
          <w:lang w:eastAsia="cs-CZ"/>
        </w:rPr>
        <w:t xml:space="preserve">  Na výstupech projektu 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561C0F04" w14:textId="77777777" w:rsidR="002D48E7" w:rsidRPr="002D48E7" w:rsidRDefault="002D48E7" w:rsidP="00657229">
      <w:pPr>
        <w:numPr>
          <w:ilvl w:val="0"/>
          <w:numId w:val="91"/>
        </w:numPr>
        <w:autoSpaceDN w:val="0"/>
        <w:spacing w:after="120" w:line="240" w:lineRule="auto"/>
        <w:ind w:left="426" w:hanging="426"/>
        <w:jc w:val="both"/>
        <w:rPr>
          <w:rFonts w:ascii="Arial" w:eastAsia="Times New Roman" w:hAnsi="Arial" w:cs="Arial"/>
          <w:i/>
          <w:color w:val="0070C0"/>
          <w:lang w:eastAsia="cs-CZ"/>
        </w:rPr>
      </w:pPr>
      <w:r w:rsidRPr="002D48E7">
        <w:rPr>
          <w:rFonts w:ascii="Arial" w:eastAsia="Times New Roman" w:hAnsi="Arial" w:cs="Arial"/>
          <w:color w:val="0070C0"/>
          <w:lang w:eastAsia="cs-CZ"/>
        </w:rPr>
        <w:t>V případě, že účelem poskytnutí dotace je podpora investiční akce (projektu), bude na ní nebo v její bezprostřední blízkosti umístěna tabulka se „Sponzorským vzkazem“ v provedení respektující logomanuál poskytovatele. (Pozn.: V</w:t>
      </w:r>
      <w:r w:rsidRPr="002D48E7">
        <w:rPr>
          <w:rFonts w:ascii="Arial" w:eastAsia="Times New Roman" w:hAnsi="Arial" w:cs="Arial"/>
          <w:i/>
          <w:color w:val="0070C0"/>
          <w:lang w:eastAsia="cs-CZ"/>
        </w:rPr>
        <w:t xml:space="preserve"> případě neinvestiční dotace se daný odst. vypustí.)</w:t>
      </w:r>
    </w:p>
    <w:p w14:paraId="0D78F6DB" w14:textId="77777777" w:rsidR="002D48E7" w:rsidRPr="002D48E7" w:rsidRDefault="002D48E7" w:rsidP="00657229">
      <w:pPr>
        <w:numPr>
          <w:ilvl w:val="0"/>
          <w:numId w:val="91"/>
        </w:numPr>
        <w:tabs>
          <w:tab w:val="num" w:pos="426"/>
        </w:tabs>
        <w:autoSpaceDN w:val="0"/>
        <w:spacing w:after="120" w:line="240" w:lineRule="auto"/>
        <w:ind w:left="426" w:hanging="426"/>
        <w:jc w:val="both"/>
        <w:rPr>
          <w:rFonts w:ascii="Arial" w:eastAsia="Times New Roman" w:hAnsi="Arial" w:cs="Arial"/>
          <w:lang w:eastAsia="cs-CZ"/>
        </w:rPr>
      </w:pPr>
      <w:r w:rsidRPr="002D48E7">
        <w:rPr>
          <w:rFonts w:ascii="Arial" w:eastAsia="Times New Roman" w:hAnsi="Arial" w:cs="Arial"/>
          <w:lang w:eastAsia="cs-CZ"/>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74A2E056" w14:textId="77777777" w:rsidR="002D48E7" w:rsidRPr="002D48E7" w:rsidRDefault="002D48E7" w:rsidP="002D48E7">
      <w:pPr>
        <w:tabs>
          <w:tab w:val="num" w:pos="426"/>
        </w:tabs>
        <w:spacing w:after="0" w:line="240" w:lineRule="auto"/>
        <w:ind w:left="426" w:hanging="426"/>
        <w:jc w:val="both"/>
        <w:rPr>
          <w:rFonts w:ascii="Arial" w:eastAsia="Times New Roman" w:hAnsi="Arial" w:cs="Arial"/>
          <w:lang w:eastAsia="cs-CZ"/>
        </w:rPr>
      </w:pPr>
      <w:r w:rsidRPr="002D48E7">
        <w:rPr>
          <w:rFonts w:ascii="Arial" w:eastAsia="Times New Roman" w:hAnsi="Arial" w:cs="Arial"/>
          <w:lang w:eastAsia="cs-CZ"/>
        </w:rPr>
        <w:t xml:space="preserve">5.   Příjemce je povinen prezentovat poskytovatele v následujícím rozsahu, a to nejméně po dobu </w:t>
      </w:r>
      <w:r w:rsidRPr="002D48E7">
        <w:rPr>
          <w:rFonts w:ascii="Arial" w:eastAsia="Times New Roman" w:hAnsi="Arial" w:cs="Arial"/>
          <w:color w:val="FF0000"/>
          <w:lang w:eastAsia="cs-CZ"/>
        </w:rPr>
        <w:t>...........................</w:t>
      </w:r>
      <w:r w:rsidRPr="002D48E7">
        <w:rPr>
          <w:rFonts w:ascii="Arial" w:eastAsia="Times New Roman" w:hAnsi="Arial" w:cs="Arial"/>
          <w:lang w:eastAsia="cs-CZ"/>
        </w:rPr>
        <w:t>:</w:t>
      </w:r>
    </w:p>
    <w:p w14:paraId="27852699" w14:textId="77777777" w:rsidR="002D48E7" w:rsidRPr="002D48E7" w:rsidRDefault="002D48E7" w:rsidP="00657229">
      <w:pPr>
        <w:numPr>
          <w:ilvl w:val="1"/>
          <w:numId w:val="91"/>
        </w:numPr>
        <w:tabs>
          <w:tab w:val="num" w:pos="426"/>
          <w:tab w:val="left" w:pos="851"/>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bCs/>
          <w:color w:val="0070C0"/>
          <w:lang w:eastAsia="cs-CZ"/>
        </w:rPr>
        <w:t xml:space="preserve"> logo poskytovatele umístěné, v souladu s logomanuálem, na – pozvánkách, plakátech, programech, vstupenkách souvisejících s akcí (projektem),</w:t>
      </w:r>
    </w:p>
    <w:p w14:paraId="3A269007" w14:textId="77777777" w:rsidR="002D48E7" w:rsidRPr="002D48E7" w:rsidRDefault="002D48E7" w:rsidP="00657229">
      <w:pPr>
        <w:numPr>
          <w:ilvl w:val="1"/>
          <w:numId w:val="91"/>
        </w:numPr>
        <w:tabs>
          <w:tab w:val="left" w:pos="851"/>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bCs/>
          <w:color w:val="0070C0"/>
          <w:lang w:eastAsia="cs-CZ"/>
        </w:rPr>
        <w:t xml:space="preserve"> verbální prezentace poskytovatele v médiích a na tiskových konferencích pořádaných u příležitosti akce (projektu),</w:t>
      </w:r>
    </w:p>
    <w:p w14:paraId="74702B37" w14:textId="77777777" w:rsidR="002D48E7" w:rsidRPr="002D48E7" w:rsidRDefault="002D48E7" w:rsidP="00657229">
      <w:pPr>
        <w:numPr>
          <w:ilvl w:val="1"/>
          <w:numId w:val="91"/>
        </w:numPr>
        <w:tabs>
          <w:tab w:val="left" w:pos="851"/>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bCs/>
          <w:color w:val="0070C0"/>
          <w:lang w:eastAsia="cs-CZ"/>
        </w:rPr>
        <w:t xml:space="preserve"> oficiální pozvání zástupců poskytovatele, volný vstup do VIP prostor pro zástupce poskytovatele, </w:t>
      </w:r>
    </w:p>
    <w:p w14:paraId="0E36D28C" w14:textId="77777777" w:rsidR="002D48E7" w:rsidRPr="002D48E7" w:rsidRDefault="002D48E7" w:rsidP="00657229">
      <w:pPr>
        <w:numPr>
          <w:ilvl w:val="1"/>
          <w:numId w:val="91"/>
        </w:numPr>
        <w:tabs>
          <w:tab w:val="left" w:pos="851"/>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bCs/>
          <w:color w:val="0070C0"/>
          <w:lang w:eastAsia="cs-CZ"/>
        </w:rPr>
        <w:t xml:space="preserve"> viditelné a prominentní umístění loga poskytovatele v místech konání akce </w:t>
      </w:r>
      <w:r w:rsidRPr="002D48E7">
        <w:rPr>
          <w:rFonts w:ascii="Arial" w:eastAsia="Times New Roman" w:hAnsi="Arial" w:cs="Arial"/>
          <w:bCs/>
          <w:color w:val="0070C0"/>
          <w:lang w:eastAsia="cs-CZ"/>
        </w:rPr>
        <w:br/>
        <w:t>(realizace projektu) v počtu odpovídajícím rozsahu a významu akce (propagační komponent s logem si příjemce může po domluvě zapůjčit od  poskytovatele),</w:t>
      </w:r>
    </w:p>
    <w:p w14:paraId="6837F82F" w14:textId="77777777" w:rsidR="002D48E7" w:rsidRPr="002D48E7" w:rsidRDefault="002D48E7" w:rsidP="00657229">
      <w:pPr>
        <w:numPr>
          <w:ilvl w:val="1"/>
          <w:numId w:val="91"/>
        </w:numPr>
        <w:tabs>
          <w:tab w:val="left" w:pos="851"/>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bCs/>
          <w:color w:val="0070C0"/>
          <w:lang w:eastAsia="cs-CZ"/>
        </w:rPr>
        <w:t xml:space="preserve"> umístění reklamních panelů s prezentací poskytovatele v místě konání akce (realizace projektu),</w:t>
      </w:r>
    </w:p>
    <w:p w14:paraId="46390D2C" w14:textId="77777777" w:rsidR="002D48E7" w:rsidRPr="002D48E7" w:rsidRDefault="002D48E7" w:rsidP="00657229">
      <w:pPr>
        <w:numPr>
          <w:ilvl w:val="1"/>
          <w:numId w:val="91"/>
        </w:numPr>
        <w:tabs>
          <w:tab w:val="left" w:pos="851"/>
          <w:tab w:val="num" w:pos="1440"/>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bCs/>
          <w:color w:val="0070C0"/>
          <w:lang w:eastAsia="cs-CZ"/>
        </w:rPr>
        <w:t xml:space="preserve"> distribuce tiskových materiálů poskytovatele, které dodá poskytovatel mezi hosty akce,</w:t>
      </w:r>
    </w:p>
    <w:p w14:paraId="15BB329E" w14:textId="77777777" w:rsidR="002D48E7" w:rsidRPr="002D48E7" w:rsidRDefault="002D48E7" w:rsidP="00657229">
      <w:pPr>
        <w:numPr>
          <w:ilvl w:val="1"/>
          <w:numId w:val="91"/>
        </w:numPr>
        <w:tabs>
          <w:tab w:val="left" w:pos="851"/>
        </w:tabs>
        <w:spacing w:after="0" w:line="240" w:lineRule="auto"/>
        <w:ind w:left="900"/>
        <w:jc w:val="both"/>
        <w:rPr>
          <w:rFonts w:ascii="Arial" w:eastAsia="Times New Roman" w:hAnsi="Arial" w:cs="Arial"/>
          <w:color w:val="0070C0"/>
          <w:lang w:eastAsia="cs-CZ"/>
        </w:rPr>
      </w:pPr>
      <w:r w:rsidRPr="002D48E7">
        <w:rPr>
          <w:rFonts w:ascii="Arial" w:eastAsia="Times New Roman" w:hAnsi="Arial" w:cs="Arial"/>
          <w:color w:val="0070C0"/>
          <w:lang w:eastAsia="cs-CZ"/>
        </w:rPr>
        <w:t xml:space="preserve"> v případě videoprojekce odvysílání videospotu poskytovatele na (celoplošné) obrazovce </w:t>
      </w:r>
      <w:r w:rsidRPr="002D48E7">
        <w:rPr>
          <w:rFonts w:ascii="Arial" w:eastAsia="Times New Roman" w:hAnsi="Arial" w:cs="Arial"/>
          <w:bCs/>
          <w:color w:val="0070C0"/>
          <w:lang w:eastAsia="cs-CZ"/>
        </w:rPr>
        <w:t>(videospot si příjemce po domluvě vyzvedne u poskytovatele),</w:t>
      </w:r>
    </w:p>
    <w:p w14:paraId="4991A4E0" w14:textId="77777777" w:rsidR="002D48E7" w:rsidRPr="002D48E7" w:rsidRDefault="002D48E7" w:rsidP="00657229">
      <w:pPr>
        <w:numPr>
          <w:ilvl w:val="1"/>
          <w:numId w:val="91"/>
        </w:numPr>
        <w:tabs>
          <w:tab w:val="left" w:pos="851"/>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color w:val="0070C0"/>
          <w:lang w:eastAsia="cs-CZ"/>
        </w:rPr>
        <w:t xml:space="preserve"> prezentace poskytovatele moderátorem akce,</w:t>
      </w:r>
    </w:p>
    <w:p w14:paraId="736EF82B" w14:textId="77777777" w:rsidR="002D48E7" w:rsidRPr="002D48E7" w:rsidRDefault="002D48E7" w:rsidP="00657229">
      <w:pPr>
        <w:numPr>
          <w:ilvl w:val="1"/>
          <w:numId w:val="91"/>
        </w:numPr>
        <w:tabs>
          <w:tab w:val="left" w:pos="851"/>
          <w:tab w:val="num" w:pos="1440"/>
        </w:tabs>
        <w:spacing w:after="0" w:line="240" w:lineRule="auto"/>
        <w:ind w:left="900"/>
        <w:jc w:val="both"/>
        <w:rPr>
          <w:rFonts w:ascii="Arial" w:eastAsia="Times New Roman" w:hAnsi="Arial" w:cs="Arial"/>
          <w:bCs/>
          <w:color w:val="0070C0"/>
          <w:lang w:eastAsia="cs-CZ"/>
        </w:rPr>
      </w:pPr>
      <w:r w:rsidRPr="002D48E7">
        <w:rPr>
          <w:rFonts w:ascii="Arial" w:eastAsia="Times New Roman" w:hAnsi="Arial" w:cs="Arial"/>
          <w:color w:val="0070C0"/>
          <w:lang w:eastAsia="cs-CZ"/>
        </w:rPr>
        <w:t xml:space="preserve"> umístění aktivního odkazu </w:t>
      </w:r>
      <w:hyperlink r:id="rId79" w:history="1">
        <w:r w:rsidRPr="002D48E7">
          <w:rPr>
            <w:rFonts w:ascii="Arial" w:eastAsia="Times New Roman" w:hAnsi="Arial" w:cs="Arial"/>
            <w:color w:val="0000FF"/>
            <w:u w:val="single"/>
            <w:lang w:eastAsia="cs-CZ"/>
          </w:rPr>
          <w:t>www.kr-ustecky.cz</w:t>
        </w:r>
      </w:hyperlink>
      <w:r w:rsidRPr="002D48E7">
        <w:rPr>
          <w:rFonts w:ascii="Arial" w:eastAsia="Times New Roman" w:hAnsi="Arial" w:cs="Arial"/>
          <w:color w:val="0070C0"/>
          <w:lang w:eastAsia="cs-CZ"/>
        </w:rPr>
        <w:t xml:space="preserve"> </w:t>
      </w:r>
      <w:hyperlink w:history="1"/>
      <w:r w:rsidRPr="002D48E7">
        <w:rPr>
          <w:rFonts w:ascii="Arial" w:eastAsia="Times New Roman" w:hAnsi="Arial" w:cs="Arial"/>
          <w:color w:val="0070C0"/>
          <w:lang w:eastAsia="cs-CZ"/>
        </w:rPr>
        <w:t>na internetových stránkách souvisejících s konáním akce (realizací projektu),</w:t>
      </w:r>
    </w:p>
    <w:p w14:paraId="03337ED0" w14:textId="77777777" w:rsidR="002D48E7" w:rsidRPr="002D48E7" w:rsidRDefault="002D48E7" w:rsidP="00366062">
      <w:pPr>
        <w:widowControl w:val="0"/>
        <w:autoSpaceDN w:val="0"/>
        <w:spacing w:after="0" w:line="240" w:lineRule="auto"/>
        <w:ind w:left="426" w:hanging="426"/>
        <w:jc w:val="both"/>
        <w:rPr>
          <w:rFonts w:ascii="Arial" w:eastAsia="Times New Roman" w:hAnsi="Arial" w:cs="Arial"/>
          <w:b/>
          <w:lang w:eastAsia="cs-CZ"/>
        </w:rPr>
      </w:pPr>
      <w:r w:rsidRPr="002D48E7">
        <w:rPr>
          <w:rFonts w:ascii="Arial" w:eastAsia="Times New Roman" w:hAnsi="Arial" w:cs="Arial"/>
          <w:lang w:eastAsia="cs-CZ"/>
        </w:rPr>
        <w:t>6.</w:t>
      </w:r>
      <w:r w:rsidRPr="002D48E7">
        <w:rPr>
          <w:rFonts w:ascii="Arial" w:eastAsia="Times New Roman" w:hAnsi="Arial" w:cs="Arial"/>
          <w:b/>
          <w:lang w:eastAsia="cs-CZ"/>
        </w:rPr>
        <w:t xml:space="preserve">   </w:t>
      </w:r>
      <w:r w:rsidRPr="002D48E7">
        <w:rPr>
          <w:rFonts w:ascii="Arial" w:eastAsia="Times New Roman" w:hAnsi="Arial" w:cs="Arial"/>
          <w:lang w:eastAsia="cs-CZ"/>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6994A855" w14:textId="77777777" w:rsidR="002D48E7" w:rsidRPr="002D48E7" w:rsidRDefault="002D48E7" w:rsidP="002D48E7">
      <w:pPr>
        <w:overflowPunct w:val="0"/>
        <w:autoSpaceDE w:val="0"/>
        <w:autoSpaceDN w:val="0"/>
        <w:adjustRightInd w:val="0"/>
        <w:spacing w:after="0"/>
        <w:jc w:val="both"/>
        <w:textAlignment w:val="baseline"/>
        <w:rPr>
          <w:rFonts w:ascii="Arial" w:hAnsi="Arial" w:cs="Arial"/>
        </w:rPr>
      </w:pPr>
    </w:p>
    <w:p w14:paraId="070ABC9F" w14:textId="77777777" w:rsidR="002D48E7" w:rsidRPr="002D48E7" w:rsidRDefault="002D48E7" w:rsidP="002D48E7">
      <w:pPr>
        <w:overflowPunct w:val="0"/>
        <w:autoSpaceDE w:val="0"/>
        <w:autoSpaceDN w:val="0"/>
        <w:adjustRightInd w:val="0"/>
        <w:spacing w:after="0"/>
        <w:jc w:val="center"/>
        <w:textAlignment w:val="baseline"/>
        <w:outlineLvl w:val="0"/>
        <w:rPr>
          <w:rFonts w:ascii="Arial" w:hAnsi="Arial" w:cs="Arial"/>
        </w:rPr>
      </w:pPr>
      <w:r w:rsidRPr="002D48E7">
        <w:rPr>
          <w:rFonts w:ascii="Arial" w:hAnsi="Arial" w:cs="Arial"/>
          <w:b/>
          <w:bCs/>
        </w:rPr>
        <w:t>Článek VII.</w:t>
      </w:r>
    </w:p>
    <w:p w14:paraId="41F2CDEB" w14:textId="77777777" w:rsidR="002D48E7" w:rsidRPr="002D48E7" w:rsidRDefault="002D48E7" w:rsidP="002D48E7">
      <w:pPr>
        <w:overflowPunct w:val="0"/>
        <w:autoSpaceDE w:val="0"/>
        <w:autoSpaceDN w:val="0"/>
        <w:adjustRightInd w:val="0"/>
        <w:ind w:left="360" w:hanging="360"/>
        <w:jc w:val="center"/>
        <w:textAlignment w:val="baseline"/>
        <w:rPr>
          <w:rFonts w:ascii="Arial" w:hAnsi="Arial" w:cs="Arial"/>
          <w:b/>
          <w:bCs/>
        </w:rPr>
      </w:pPr>
      <w:r w:rsidRPr="002D48E7">
        <w:rPr>
          <w:rFonts w:ascii="Arial" w:hAnsi="Arial" w:cs="Arial"/>
          <w:b/>
          <w:bCs/>
        </w:rPr>
        <w:t>Ostatní ujednání</w:t>
      </w:r>
    </w:p>
    <w:p w14:paraId="1F7CCAC6" w14:textId="77777777" w:rsidR="001A3664" w:rsidRDefault="001A3664" w:rsidP="001A3664">
      <w:pPr>
        <w:pStyle w:val="Zkladntext"/>
        <w:numPr>
          <w:ilvl w:val="0"/>
          <w:numId w:val="115"/>
        </w:numPr>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1</w:t>
      </w:r>
      <w:r w:rsidRPr="00FA3CEB">
        <w:rPr>
          <w:rFonts w:ascii="Arial" w:hAnsi="Arial" w:cs="Arial"/>
          <w:b w:val="0"/>
          <w:sz w:val="22"/>
          <w:szCs w:val="22"/>
        </w:rPr>
        <w:t xml:space="preserve">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úřední desce).</w:t>
      </w:r>
      <w:r>
        <w:rPr>
          <w:rFonts w:ascii="Arial" w:hAnsi="Arial" w:cs="Arial"/>
          <w:b w:val="0"/>
          <w:sz w:val="22"/>
          <w:szCs w:val="22"/>
        </w:rPr>
        <w:t xml:space="preserve"> </w:t>
      </w:r>
    </w:p>
    <w:p w14:paraId="117BDBDC" w14:textId="77777777" w:rsidR="001A3664" w:rsidRDefault="001A3664" w:rsidP="001A3664">
      <w:pPr>
        <w:pStyle w:val="Zkladntext"/>
        <w:autoSpaceDN w:val="0"/>
        <w:spacing w:before="120" w:after="60"/>
        <w:ind w:left="426"/>
        <w:jc w:val="both"/>
        <w:rPr>
          <w:rFonts w:ascii="Arial" w:hAnsi="Arial" w:cs="Arial"/>
          <w:b w:val="0"/>
          <w:sz w:val="22"/>
          <w:szCs w:val="22"/>
        </w:rPr>
      </w:pPr>
      <w:r w:rsidRPr="00FA3CEB">
        <w:rPr>
          <w:rFonts w:ascii="Arial" w:hAnsi="Arial" w:cs="Arial"/>
          <w:b w:val="0"/>
          <w:sz w:val="22"/>
          <w:szCs w:val="22"/>
          <w:highlight w:val="cyan"/>
        </w:rPr>
        <w:t>Varianta 2</w:t>
      </w:r>
      <w:r w:rsidRPr="00FA3CEB">
        <w:rPr>
          <w:rFonts w:ascii="Arial" w:hAnsi="Arial" w:cs="Arial"/>
          <w:b w:val="0"/>
          <w:sz w:val="22"/>
          <w:szCs w:val="22"/>
        </w:rPr>
        <w:t xml:space="preserve"> - Tato smlouva bude v úplném znění uveřejněna prostřednictvím registru smluv postupem dle zákona č. 340/2015 Sb., o zvláštních podmínkách účinnosti </w:t>
      </w:r>
      <w:r w:rsidRPr="00FA3CEB">
        <w:rPr>
          <w:rFonts w:ascii="Arial" w:hAnsi="Arial" w:cs="Arial"/>
          <w:b w:val="0"/>
          <w:sz w:val="22"/>
          <w:szCs w:val="22"/>
        </w:rPr>
        <w:lastRenderedPageBreak/>
        <w:t>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ID……./na e-mail: ……@....... Smlouva nabývá platnosti dnem jejího uzavření a účinnosti dnem uveřejnění v registru smluv. (Pozn.: Použije se pouze v případě, že smlouva je uveřejňována v registru smluv).</w:t>
      </w:r>
      <w:r>
        <w:rPr>
          <w:rFonts w:ascii="Arial" w:hAnsi="Arial" w:cs="Arial"/>
          <w:b w:val="0"/>
          <w:sz w:val="22"/>
          <w:szCs w:val="22"/>
        </w:rPr>
        <w:t xml:space="preserve"> </w:t>
      </w:r>
    </w:p>
    <w:p w14:paraId="57AE36CD" w14:textId="77777777" w:rsidR="001A3664" w:rsidRPr="00245007" w:rsidRDefault="001A3664" w:rsidP="001A3664">
      <w:pPr>
        <w:pStyle w:val="Zkladntext"/>
        <w:autoSpaceDN w:val="0"/>
        <w:spacing w:before="120" w:after="60"/>
        <w:ind w:left="426"/>
        <w:jc w:val="both"/>
        <w:rPr>
          <w:rFonts w:ascii="Arial" w:hAnsi="Arial" w:cs="Arial"/>
          <w:b w:val="0"/>
          <w:sz w:val="22"/>
          <w:szCs w:val="22"/>
        </w:rPr>
      </w:pPr>
      <w:r w:rsidRPr="00245007">
        <w:rPr>
          <w:rFonts w:ascii="Arial" w:hAnsi="Arial" w:cs="Arial"/>
          <w:b w:val="0"/>
          <w:sz w:val="22"/>
          <w:szCs w:val="22"/>
          <w:highlight w:val="cyan"/>
        </w:rPr>
        <w:t>Varianta 3</w:t>
      </w:r>
      <w:r w:rsidRPr="00245007">
        <w:rPr>
          <w:rFonts w:ascii="Arial" w:hAnsi="Arial" w:cs="Arial"/>
          <w:b w:val="0"/>
          <w:sz w:val="22"/>
          <w:szCs w:val="22"/>
        </w:rPr>
        <w:t xml:space="preserve"> - Tato smlouva nabývá platnosti a účinnosti dnem jejího uzavření. (Pozn.: U smluv do 50 000,- Kč)</w:t>
      </w:r>
      <w:r>
        <w:rPr>
          <w:rFonts w:ascii="Arial" w:hAnsi="Arial" w:cs="Arial"/>
          <w:b w:val="0"/>
          <w:sz w:val="22"/>
          <w:szCs w:val="22"/>
        </w:rPr>
        <w:t>.</w:t>
      </w:r>
    </w:p>
    <w:p w14:paraId="620FC565" w14:textId="6B49B1A3" w:rsidR="002D48E7" w:rsidRPr="002D48E7" w:rsidRDefault="00186D0A" w:rsidP="002D48E7">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2</w:t>
      </w:r>
      <w:r w:rsidR="002D48E7" w:rsidRPr="002D48E7">
        <w:rPr>
          <w:rFonts w:ascii="Arial" w:hAnsi="Arial" w:cs="Arial"/>
        </w:rPr>
        <w:t>.</w:t>
      </w:r>
      <w:r w:rsidR="002D48E7" w:rsidRPr="002D48E7">
        <w:rPr>
          <w:rFonts w:ascii="Arial" w:hAnsi="Arial" w:cs="Arial"/>
        </w:rPr>
        <w:tab/>
        <w:t>Tuto smlouvu lze měnit či doplňovat pouze po dohodě smluvních stran formou písemných a číslovaných dodatků.</w:t>
      </w:r>
    </w:p>
    <w:p w14:paraId="1214934E" w14:textId="373BE5C3" w:rsidR="002D48E7" w:rsidRPr="002D48E7" w:rsidRDefault="00186D0A" w:rsidP="002D48E7">
      <w:pPr>
        <w:widowControl w:val="0"/>
        <w:tabs>
          <w:tab w:val="left" w:pos="360"/>
        </w:tabs>
        <w:spacing w:after="120" w:line="240" w:lineRule="auto"/>
        <w:ind w:left="397" w:hanging="397"/>
        <w:jc w:val="both"/>
        <w:rPr>
          <w:rFonts w:ascii="Arial" w:eastAsia="Times New Roman" w:hAnsi="Arial" w:cs="Arial"/>
          <w:lang w:eastAsia="cs-CZ"/>
        </w:rPr>
      </w:pPr>
      <w:r>
        <w:rPr>
          <w:rFonts w:ascii="Arial" w:eastAsia="Times New Roman" w:hAnsi="Arial" w:cs="Arial"/>
          <w:lang w:eastAsia="cs-CZ"/>
        </w:rPr>
        <w:t>3</w:t>
      </w:r>
      <w:r w:rsidR="002D48E7" w:rsidRPr="002D48E7">
        <w:rPr>
          <w:rFonts w:ascii="Arial" w:eastAsia="Times New Roman" w:hAnsi="Arial" w:cs="Arial"/>
          <w:lang w:eastAsia="cs-CZ"/>
        </w:rPr>
        <w:t>.</w:t>
      </w:r>
      <w:r w:rsidR="002D48E7" w:rsidRPr="002D48E7">
        <w:rPr>
          <w:rFonts w:ascii="Arial" w:eastAsia="Times New Roman" w:hAnsi="Arial" w:cs="Arial"/>
          <w:b/>
          <w:lang w:eastAsia="cs-CZ"/>
        </w:rPr>
        <w:tab/>
      </w:r>
      <w:r w:rsidR="002D48E7" w:rsidRPr="002D48E7">
        <w:rPr>
          <w:rFonts w:ascii="Arial" w:eastAsia="Times New Roman" w:hAnsi="Arial" w:cs="Arial"/>
          <w:lang w:eastAsia="cs-CZ"/>
        </w:rPr>
        <w:t xml:space="preserve">Pokud v této smlouvě není stanoveno jinak, použijí se přiměřeně na právní vztahy z ní vyplývající příslušná ustanovení zákona č. 250/2000 Sb., případně příslušná ustanovení občanského zákoníku s výjimkou uvedenou v § 170 zákona č. 500/2004 Sb., správního řádu. </w:t>
      </w:r>
    </w:p>
    <w:p w14:paraId="3A63C21F" w14:textId="28D46027" w:rsidR="002D48E7" w:rsidRPr="002D48E7" w:rsidRDefault="00186D0A" w:rsidP="002D48E7">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t>4</w:t>
      </w:r>
      <w:r w:rsidR="002D48E7" w:rsidRPr="002D48E7">
        <w:rPr>
          <w:rFonts w:ascii="Arial" w:hAnsi="Arial" w:cs="Arial"/>
        </w:rPr>
        <w:t>.</w:t>
      </w:r>
      <w:r w:rsidR="002D48E7" w:rsidRPr="002D48E7">
        <w:rPr>
          <w:rFonts w:ascii="Arial" w:hAnsi="Arial" w:cs="Arial"/>
        </w:rPr>
        <w:tab/>
        <w:t>Tato smlouva je vyhotovena ve čtyřech vyhotoveních s platností originálu, přičemž každá ze smluvních stran obdrží dvě vyhotovení.</w:t>
      </w:r>
    </w:p>
    <w:p w14:paraId="201AEE3D" w14:textId="2E34274F" w:rsidR="002D48E7" w:rsidRPr="002D48E7" w:rsidRDefault="00186D0A" w:rsidP="002D48E7">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5</w:t>
      </w:r>
      <w:r w:rsidR="002D48E7" w:rsidRPr="002D48E7">
        <w:rPr>
          <w:rFonts w:ascii="Arial" w:hAnsi="Arial" w:cs="Arial"/>
        </w:rPr>
        <w:t>.</w:t>
      </w:r>
      <w:r w:rsidR="002D48E7" w:rsidRPr="002D48E7">
        <w:rPr>
          <w:rFonts w:ascii="Arial" w:hAnsi="Arial" w:cs="Arial"/>
        </w:rPr>
        <w:tab/>
        <w:t>Tato smlouva nabývá platnosti i účinnosti dnem jejího uzavření/ Tato smlouva nabývá platnosti dnem jejího uzavření a účinnosti dnem jejího uveřejnění v registru smluv.</w:t>
      </w:r>
    </w:p>
    <w:p w14:paraId="44325EDF" w14:textId="7C08A50C" w:rsidR="002D48E7" w:rsidRPr="002D48E7" w:rsidRDefault="00186D0A" w:rsidP="002D48E7">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6</w:t>
      </w:r>
      <w:r w:rsidR="002D48E7" w:rsidRPr="002D48E7">
        <w:rPr>
          <w:rFonts w:ascii="Arial" w:hAnsi="Arial" w:cs="Arial"/>
        </w:rPr>
        <w:t xml:space="preserve">.  O poskytnutí dotace a uzavření této smlouvy bylo rozhodnuto </w:t>
      </w:r>
      <w:r w:rsidR="002D48E7" w:rsidRPr="002D48E7">
        <w:rPr>
          <w:rFonts w:ascii="Arial" w:hAnsi="Arial" w:cs="Arial"/>
          <w:color w:val="0070C0"/>
        </w:rPr>
        <w:t>Radou/Zastupitelstvem</w:t>
      </w:r>
      <w:r w:rsidR="002D48E7" w:rsidRPr="002D48E7">
        <w:rPr>
          <w:rFonts w:ascii="Arial" w:hAnsi="Arial" w:cs="Arial"/>
        </w:rPr>
        <w:t xml:space="preserve"> Ústeckého kraje usnesením č. ………… ze dne …………….</w:t>
      </w:r>
    </w:p>
    <w:p w14:paraId="5B6E5A24" w14:textId="77777777" w:rsidR="002D48E7" w:rsidRPr="002D48E7" w:rsidRDefault="002D48E7" w:rsidP="002D48E7">
      <w:pPr>
        <w:overflowPunct w:val="0"/>
        <w:autoSpaceDE w:val="0"/>
        <w:autoSpaceDN w:val="0"/>
        <w:adjustRightInd w:val="0"/>
        <w:spacing w:after="120" w:line="240" w:lineRule="auto"/>
        <w:ind w:left="361"/>
        <w:jc w:val="both"/>
        <w:textAlignment w:val="baseline"/>
        <w:rPr>
          <w:rFonts w:ascii="Arial" w:hAnsi="Arial" w:cs="Arial"/>
        </w:rPr>
      </w:pPr>
    </w:p>
    <w:tbl>
      <w:tblPr>
        <w:tblW w:w="0" w:type="auto"/>
        <w:tblLook w:val="01E0" w:firstRow="1" w:lastRow="1" w:firstColumn="1" w:lastColumn="1" w:noHBand="0" w:noVBand="0"/>
      </w:tblPr>
      <w:tblGrid>
        <w:gridCol w:w="4403"/>
        <w:gridCol w:w="4458"/>
      </w:tblGrid>
      <w:tr w:rsidR="002D48E7" w:rsidRPr="002D48E7" w14:paraId="549B3517" w14:textId="77777777" w:rsidTr="009653BA">
        <w:tc>
          <w:tcPr>
            <w:tcW w:w="4403" w:type="dxa"/>
          </w:tcPr>
          <w:p w14:paraId="3384FBB5" w14:textId="77777777" w:rsidR="002D48E7" w:rsidRPr="002D48E7" w:rsidRDefault="002D48E7" w:rsidP="002D48E7">
            <w:pPr>
              <w:widowControl w:val="0"/>
              <w:autoSpaceDE w:val="0"/>
              <w:autoSpaceDN w:val="0"/>
              <w:adjustRightInd w:val="0"/>
              <w:rPr>
                <w:rFonts w:ascii="Arial" w:hAnsi="Arial" w:cs="Arial"/>
              </w:rPr>
            </w:pPr>
            <w:r w:rsidRPr="002D48E7">
              <w:rPr>
                <w:rFonts w:ascii="Arial" w:hAnsi="Arial" w:cs="Arial"/>
              </w:rPr>
              <w:t>V Ústí nad Labem dne …………………</w:t>
            </w:r>
          </w:p>
          <w:p w14:paraId="0FB9266C" w14:textId="77777777" w:rsidR="002D48E7" w:rsidRPr="002D48E7" w:rsidRDefault="002D48E7" w:rsidP="002D48E7">
            <w:pPr>
              <w:widowControl w:val="0"/>
              <w:autoSpaceDE w:val="0"/>
              <w:autoSpaceDN w:val="0"/>
              <w:adjustRightInd w:val="0"/>
              <w:rPr>
                <w:rFonts w:ascii="Arial" w:hAnsi="Arial" w:cs="Arial"/>
              </w:rPr>
            </w:pPr>
          </w:p>
          <w:p w14:paraId="4D03C4A4" w14:textId="77777777" w:rsidR="002D48E7" w:rsidRPr="002D48E7" w:rsidRDefault="002D48E7" w:rsidP="002D48E7">
            <w:pPr>
              <w:widowControl w:val="0"/>
              <w:autoSpaceDE w:val="0"/>
              <w:autoSpaceDN w:val="0"/>
              <w:adjustRightInd w:val="0"/>
              <w:rPr>
                <w:rFonts w:ascii="Arial" w:hAnsi="Arial" w:cs="Arial"/>
              </w:rPr>
            </w:pPr>
          </w:p>
          <w:p w14:paraId="249BA564" w14:textId="77777777" w:rsidR="002D48E7" w:rsidRPr="002D48E7" w:rsidRDefault="002D48E7" w:rsidP="002D48E7">
            <w:pPr>
              <w:widowControl w:val="0"/>
              <w:autoSpaceDE w:val="0"/>
              <w:autoSpaceDN w:val="0"/>
              <w:adjustRightInd w:val="0"/>
              <w:rPr>
                <w:rFonts w:ascii="Arial" w:hAnsi="Arial" w:cs="Arial"/>
              </w:rPr>
            </w:pPr>
          </w:p>
        </w:tc>
        <w:tc>
          <w:tcPr>
            <w:tcW w:w="4458" w:type="dxa"/>
          </w:tcPr>
          <w:p w14:paraId="0224B0B1" w14:textId="77777777" w:rsidR="002D48E7" w:rsidRPr="002D48E7" w:rsidRDefault="002D48E7" w:rsidP="002D48E7">
            <w:pPr>
              <w:widowControl w:val="0"/>
              <w:autoSpaceDE w:val="0"/>
              <w:autoSpaceDN w:val="0"/>
              <w:adjustRightInd w:val="0"/>
              <w:rPr>
                <w:rFonts w:ascii="Arial" w:hAnsi="Arial" w:cs="Arial"/>
              </w:rPr>
            </w:pPr>
            <w:r w:rsidRPr="002D48E7">
              <w:rPr>
                <w:rFonts w:ascii="Arial" w:hAnsi="Arial" w:cs="Arial"/>
              </w:rPr>
              <w:t>V ………………… dne ………………..</w:t>
            </w:r>
          </w:p>
        </w:tc>
      </w:tr>
      <w:tr w:rsidR="002D48E7" w:rsidRPr="002D48E7" w14:paraId="6E534B66" w14:textId="77777777" w:rsidTr="009653BA">
        <w:tc>
          <w:tcPr>
            <w:tcW w:w="4403" w:type="dxa"/>
          </w:tcPr>
          <w:p w14:paraId="61509570" w14:textId="77777777" w:rsidR="002D48E7" w:rsidRPr="002D48E7" w:rsidRDefault="002D48E7" w:rsidP="002D48E7">
            <w:pPr>
              <w:widowControl w:val="0"/>
              <w:autoSpaceDE w:val="0"/>
              <w:autoSpaceDN w:val="0"/>
              <w:adjustRightInd w:val="0"/>
              <w:rPr>
                <w:rFonts w:ascii="Arial" w:hAnsi="Arial" w:cs="Arial"/>
              </w:rPr>
            </w:pPr>
            <w:r w:rsidRPr="002D48E7">
              <w:rPr>
                <w:rFonts w:ascii="Arial" w:hAnsi="Arial" w:cs="Arial"/>
              </w:rPr>
              <w:t>…………………………………………….</w:t>
            </w:r>
          </w:p>
        </w:tc>
        <w:tc>
          <w:tcPr>
            <w:tcW w:w="4458" w:type="dxa"/>
          </w:tcPr>
          <w:p w14:paraId="6B81D19C" w14:textId="77777777" w:rsidR="002D48E7" w:rsidRPr="002D48E7" w:rsidRDefault="002D48E7" w:rsidP="002D48E7">
            <w:pPr>
              <w:widowControl w:val="0"/>
              <w:autoSpaceDE w:val="0"/>
              <w:autoSpaceDN w:val="0"/>
              <w:adjustRightInd w:val="0"/>
              <w:rPr>
                <w:rFonts w:ascii="Arial" w:hAnsi="Arial" w:cs="Arial"/>
              </w:rPr>
            </w:pPr>
            <w:r w:rsidRPr="002D48E7">
              <w:rPr>
                <w:rFonts w:ascii="Arial" w:hAnsi="Arial" w:cs="Arial"/>
              </w:rPr>
              <w:t>………………………………………………</w:t>
            </w:r>
          </w:p>
        </w:tc>
      </w:tr>
      <w:tr w:rsidR="002D48E7" w:rsidRPr="002D48E7" w14:paraId="505C3B34" w14:textId="77777777" w:rsidTr="009653BA">
        <w:tc>
          <w:tcPr>
            <w:tcW w:w="4403" w:type="dxa"/>
          </w:tcPr>
          <w:p w14:paraId="0C808078" w14:textId="77777777" w:rsidR="002D48E7" w:rsidRPr="002D48E7" w:rsidRDefault="002D48E7" w:rsidP="002D48E7">
            <w:pPr>
              <w:widowControl w:val="0"/>
              <w:autoSpaceDE w:val="0"/>
              <w:autoSpaceDN w:val="0"/>
              <w:adjustRightInd w:val="0"/>
              <w:spacing w:after="0"/>
              <w:rPr>
                <w:rFonts w:ascii="Arial" w:hAnsi="Arial" w:cs="Arial"/>
              </w:rPr>
            </w:pPr>
            <w:r w:rsidRPr="002D48E7">
              <w:rPr>
                <w:rFonts w:ascii="Arial" w:hAnsi="Arial" w:cs="Arial"/>
              </w:rPr>
              <w:t>Poskytovatel</w:t>
            </w:r>
          </w:p>
          <w:p w14:paraId="38CD2B2D" w14:textId="77777777" w:rsidR="002D48E7" w:rsidRPr="002D48E7" w:rsidRDefault="002D48E7" w:rsidP="002D48E7">
            <w:pPr>
              <w:widowControl w:val="0"/>
              <w:autoSpaceDE w:val="0"/>
              <w:autoSpaceDN w:val="0"/>
              <w:adjustRightInd w:val="0"/>
              <w:spacing w:after="0"/>
              <w:rPr>
                <w:rFonts w:ascii="Arial" w:hAnsi="Arial" w:cs="Arial"/>
              </w:rPr>
            </w:pPr>
            <w:r w:rsidRPr="002D48E7">
              <w:rPr>
                <w:rFonts w:ascii="Arial" w:hAnsi="Arial" w:cs="Arial"/>
              </w:rPr>
              <w:t>Ústecký kraj</w:t>
            </w:r>
          </w:p>
          <w:p w14:paraId="6904979B" w14:textId="77777777" w:rsidR="001A3664" w:rsidRPr="00AB65E4" w:rsidRDefault="001A3664" w:rsidP="001A3664">
            <w:pPr>
              <w:widowControl w:val="0"/>
              <w:autoSpaceDE w:val="0"/>
              <w:autoSpaceDN w:val="0"/>
              <w:adjustRightInd w:val="0"/>
              <w:spacing w:after="0"/>
              <w:jc w:val="center"/>
              <w:rPr>
                <w:rFonts w:ascii="Arial" w:hAnsi="Arial" w:cs="Arial"/>
              </w:rPr>
            </w:pPr>
            <w:r w:rsidRPr="00AB65E4">
              <w:rPr>
                <w:rFonts w:ascii="Arial" w:hAnsi="Arial" w:cs="Arial"/>
              </w:rPr>
              <w:t>Jitka Sachetová</w:t>
            </w:r>
          </w:p>
          <w:p w14:paraId="7CCF49B0" w14:textId="452FCA01" w:rsidR="002D48E7" w:rsidRPr="002D48E7" w:rsidRDefault="001A3664" w:rsidP="002D48E7">
            <w:pPr>
              <w:widowControl w:val="0"/>
              <w:autoSpaceDE w:val="0"/>
              <w:autoSpaceDN w:val="0"/>
              <w:adjustRightInd w:val="0"/>
              <w:rPr>
                <w:rFonts w:ascii="Arial" w:hAnsi="Arial" w:cs="Arial"/>
              </w:rPr>
            </w:pPr>
            <w:r w:rsidRPr="00AB65E4">
              <w:rPr>
                <w:rFonts w:ascii="Arial" w:hAnsi="Arial" w:cs="Arial"/>
              </w:rPr>
              <w:t>členka Rady Ústeckého kraje pro oblast kultury a památkové péče, zemědělství, životního prostředí a venkova, na základě pověření dle usnesení Rady Ústeckého kraje č. 067/18R/2017 ze dne 28. 6. 2017</w:t>
            </w:r>
            <w:r>
              <w:rPr>
                <w:rFonts w:ascii="Arial" w:hAnsi="Arial" w:cs="Arial"/>
              </w:rPr>
              <w:t xml:space="preserve"> </w:t>
            </w:r>
          </w:p>
        </w:tc>
        <w:tc>
          <w:tcPr>
            <w:tcW w:w="4458" w:type="dxa"/>
          </w:tcPr>
          <w:p w14:paraId="374AEC69" w14:textId="77777777" w:rsidR="002D48E7" w:rsidRPr="002D48E7" w:rsidRDefault="002D48E7" w:rsidP="002D48E7">
            <w:pPr>
              <w:widowControl w:val="0"/>
              <w:autoSpaceDE w:val="0"/>
              <w:autoSpaceDN w:val="0"/>
              <w:adjustRightInd w:val="0"/>
              <w:spacing w:after="0"/>
              <w:rPr>
                <w:rFonts w:ascii="Arial" w:hAnsi="Arial" w:cs="Arial"/>
              </w:rPr>
            </w:pPr>
            <w:r w:rsidRPr="002D48E7">
              <w:rPr>
                <w:rFonts w:ascii="Arial" w:hAnsi="Arial" w:cs="Arial"/>
              </w:rPr>
              <w:t>Příjemce</w:t>
            </w:r>
          </w:p>
        </w:tc>
      </w:tr>
    </w:tbl>
    <w:p w14:paraId="7D582988" w14:textId="77777777" w:rsidR="002D48E7" w:rsidRPr="002D48E7" w:rsidRDefault="002D48E7" w:rsidP="00D02F8D">
      <w:pPr>
        <w:spacing w:after="0" w:line="240" w:lineRule="auto"/>
        <w:rPr>
          <w:rFonts w:ascii="Arial" w:hAnsi="Arial" w:cs="Arial"/>
          <w:sz w:val="18"/>
          <w:szCs w:val="18"/>
        </w:rPr>
      </w:pPr>
      <w:r w:rsidRPr="002D48E7">
        <w:rPr>
          <w:rFonts w:ascii="Arial" w:hAnsi="Arial" w:cs="Arial"/>
          <w:sz w:val="18"/>
          <w:szCs w:val="18"/>
        </w:rPr>
        <w:t>Přílohy:</w:t>
      </w:r>
    </w:p>
    <w:p w14:paraId="3A3E38F9" w14:textId="77777777" w:rsidR="002D48E7" w:rsidRPr="002D48E7" w:rsidRDefault="002D48E7" w:rsidP="00D02F8D">
      <w:pPr>
        <w:spacing w:after="0" w:line="240" w:lineRule="auto"/>
        <w:ind w:left="66" w:hanging="66"/>
        <w:rPr>
          <w:rFonts w:ascii="Arial" w:hAnsi="Arial" w:cs="Arial"/>
          <w:color w:val="0070C0"/>
          <w:sz w:val="18"/>
          <w:szCs w:val="18"/>
        </w:rPr>
      </w:pPr>
      <w:r w:rsidRPr="002D48E7">
        <w:rPr>
          <w:rFonts w:ascii="Arial" w:hAnsi="Arial" w:cs="Arial"/>
          <w:color w:val="000000"/>
          <w:sz w:val="18"/>
          <w:szCs w:val="18"/>
        </w:rPr>
        <w:t xml:space="preserve">Příloha č. 1 - </w:t>
      </w:r>
      <w:r w:rsidRPr="002D48E7">
        <w:rPr>
          <w:rFonts w:ascii="Arial" w:hAnsi="Arial" w:cs="Arial"/>
          <w:color w:val="0070C0"/>
          <w:sz w:val="18"/>
          <w:szCs w:val="18"/>
        </w:rPr>
        <w:t>Výpis/ kopie výpisu z ……… rejstříku/ evidence příjemce</w:t>
      </w:r>
    </w:p>
    <w:p w14:paraId="468D3DA6" w14:textId="5337AFDC" w:rsidR="002141E2" w:rsidRPr="002141E2" w:rsidRDefault="002D48E7" w:rsidP="002141E2">
      <w:pPr>
        <w:spacing w:after="0" w:line="240" w:lineRule="auto"/>
        <w:rPr>
          <w:rFonts w:ascii="Arial" w:hAnsi="Arial"/>
          <w:b/>
          <w:sz w:val="18"/>
          <w:szCs w:val="18"/>
        </w:rPr>
      </w:pPr>
      <w:r w:rsidRPr="002D48E7">
        <w:rPr>
          <w:rFonts w:ascii="Arial" w:hAnsi="Arial" w:cs="Arial"/>
          <w:iCs/>
          <w:color w:val="000000"/>
          <w:sz w:val="18"/>
          <w:szCs w:val="18"/>
        </w:rPr>
        <w:t xml:space="preserve">Příloha č. 2 – </w:t>
      </w:r>
      <w:r w:rsidR="002141E2">
        <w:rPr>
          <w:rFonts w:ascii="Arial" w:hAnsi="Arial" w:cs="Arial"/>
          <w:color w:val="000000"/>
          <w:sz w:val="18"/>
          <w:szCs w:val="18"/>
        </w:rPr>
        <w:t>Položkový rozpočet projek</w:t>
      </w:r>
    </w:p>
    <w:p w14:paraId="2B9C3583" w14:textId="5337AFDC" w:rsidR="00186D0A" w:rsidRPr="002141E2" w:rsidRDefault="00186D0A" w:rsidP="002141E2"/>
    <w:tbl>
      <w:tblPr>
        <w:tblpPr w:leftFromText="141" w:rightFromText="141" w:horzAnchor="margin" w:tblpY="300"/>
        <w:tblW w:w="0" w:type="auto"/>
        <w:tblCellMar>
          <w:left w:w="70" w:type="dxa"/>
          <w:right w:w="70" w:type="dxa"/>
        </w:tblCellMar>
        <w:tblLook w:val="04A0" w:firstRow="1" w:lastRow="0" w:firstColumn="1" w:lastColumn="0" w:noHBand="0" w:noVBand="1"/>
      </w:tblPr>
      <w:tblGrid>
        <w:gridCol w:w="846"/>
        <w:gridCol w:w="1126"/>
        <w:gridCol w:w="850"/>
        <w:gridCol w:w="208"/>
        <w:gridCol w:w="1604"/>
        <w:gridCol w:w="909"/>
        <w:gridCol w:w="1793"/>
        <w:gridCol w:w="1404"/>
      </w:tblGrid>
      <w:tr w:rsidR="00186D0A" w:rsidRPr="00C9301B" w14:paraId="77656F7F" w14:textId="77777777" w:rsidTr="002141E2">
        <w:trPr>
          <w:trHeight w:val="1055"/>
        </w:trPr>
        <w:tc>
          <w:tcPr>
            <w:tcW w:w="8740" w:type="dxa"/>
            <w:gridSpan w:val="8"/>
            <w:tcBorders>
              <w:top w:val="single" w:sz="4" w:space="0" w:color="auto"/>
              <w:left w:val="single" w:sz="4" w:space="0" w:color="auto"/>
              <w:bottom w:val="single" w:sz="4" w:space="0" w:color="auto"/>
              <w:right w:val="single" w:sz="4" w:space="0" w:color="auto"/>
            </w:tcBorders>
            <w:shd w:val="clear" w:color="000000" w:fill="00B0F0"/>
            <w:vAlign w:val="bottom"/>
            <w:hideMark/>
          </w:tcPr>
          <w:p w14:paraId="77EB41A6" w14:textId="77777777" w:rsidR="00186D0A" w:rsidRDefault="00186D0A" w:rsidP="00186D0A">
            <w:pPr>
              <w:spacing w:after="0"/>
              <w:jc w:val="center"/>
              <w:rPr>
                <w:rFonts w:ascii="Arial" w:hAnsi="Arial" w:cs="Arial"/>
                <w:b/>
                <w:bCs/>
                <w:color w:val="000000"/>
                <w:sz w:val="32"/>
                <w:szCs w:val="32"/>
              </w:rPr>
            </w:pPr>
            <w:bookmarkStart w:id="1" w:name="RANGE!A1:I50"/>
            <w:r w:rsidRPr="00C9301B">
              <w:rPr>
                <w:rFonts w:ascii="Arial" w:hAnsi="Arial" w:cs="Arial"/>
                <w:b/>
                <w:bCs/>
                <w:color w:val="000000"/>
                <w:sz w:val="32"/>
                <w:szCs w:val="32"/>
              </w:rPr>
              <w:lastRenderedPageBreak/>
              <w:t xml:space="preserve">Žádost o změnu </w:t>
            </w:r>
            <w:r>
              <w:rPr>
                <w:rFonts w:ascii="Arial" w:hAnsi="Arial" w:cs="Arial"/>
                <w:b/>
                <w:bCs/>
                <w:color w:val="000000"/>
                <w:sz w:val="32"/>
                <w:szCs w:val="32"/>
              </w:rPr>
              <w:t xml:space="preserve">projektu </w:t>
            </w:r>
          </w:p>
          <w:p w14:paraId="1742799D" w14:textId="77777777" w:rsidR="00186D0A" w:rsidRPr="004E0D28" w:rsidRDefault="00186D0A" w:rsidP="00186D0A">
            <w:pPr>
              <w:spacing w:after="0"/>
              <w:jc w:val="center"/>
              <w:rPr>
                <w:rFonts w:ascii="Arial" w:hAnsi="Arial" w:cs="Arial"/>
                <w:b/>
                <w:sz w:val="32"/>
                <w:szCs w:val="32"/>
              </w:rPr>
            </w:pPr>
            <w:r w:rsidRPr="00C9301B">
              <w:rPr>
                <w:rFonts w:ascii="Arial" w:hAnsi="Arial" w:cs="Arial"/>
                <w:b/>
                <w:bCs/>
                <w:color w:val="000000"/>
                <w:sz w:val="32"/>
                <w:szCs w:val="32"/>
              </w:rPr>
              <w:t xml:space="preserve">z Programu </w:t>
            </w:r>
            <w:r w:rsidRPr="004E0D28">
              <w:rPr>
                <w:rFonts w:ascii="Arial" w:hAnsi="Arial" w:cs="Arial"/>
                <w:b/>
                <w:sz w:val="32"/>
                <w:szCs w:val="32"/>
              </w:rPr>
              <w:t xml:space="preserve">pro rozvoj eko-agro oblastí v Ústeckém kraji </w:t>
            </w:r>
          </w:p>
          <w:p w14:paraId="6C403CB2" w14:textId="77777777" w:rsidR="00186D0A" w:rsidRPr="00C9301B" w:rsidRDefault="00186D0A" w:rsidP="00186D0A">
            <w:pPr>
              <w:spacing w:after="0"/>
              <w:jc w:val="center"/>
              <w:rPr>
                <w:rFonts w:ascii="Arial" w:hAnsi="Arial" w:cs="Arial"/>
                <w:b/>
                <w:bCs/>
                <w:color w:val="000000"/>
                <w:sz w:val="32"/>
                <w:szCs w:val="32"/>
              </w:rPr>
            </w:pPr>
            <w:r w:rsidRPr="004E0D28">
              <w:rPr>
                <w:rFonts w:ascii="Arial" w:hAnsi="Arial" w:cs="Arial"/>
                <w:b/>
                <w:sz w:val="32"/>
                <w:szCs w:val="32"/>
              </w:rPr>
              <w:t xml:space="preserve">na </w:t>
            </w:r>
            <w:r>
              <w:rPr>
                <w:rFonts w:ascii="Arial" w:hAnsi="Arial" w:cs="Arial"/>
                <w:b/>
                <w:sz w:val="32"/>
                <w:szCs w:val="32"/>
              </w:rPr>
              <w:t>období</w:t>
            </w:r>
            <w:r w:rsidRPr="004E0D28">
              <w:rPr>
                <w:rFonts w:ascii="Arial" w:hAnsi="Arial" w:cs="Arial"/>
                <w:b/>
                <w:sz w:val="32"/>
                <w:szCs w:val="32"/>
              </w:rPr>
              <w:t xml:space="preserve"> </w:t>
            </w:r>
            <w:r>
              <w:rPr>
                <w:rFonts w:ascii="Arial" w:hAnsi="Arial" w:cs="Arial"/>
                <w:b/>
                <w:sz w:val="32"/>
                <w:szCs w:val="32"/>
              </w:rPr>
              <w:t xml:space="preserve">let </w:t>
            </w:r>
            <w:r w:rsidRPr="004E0D28">
              <w:rPr>
                <w:rFonts w:ascii="Arial" w:hAnsi="Arial" w:cs="Arial"/>
                <w:b/>
                <w:sz w:val="32"/>
                <w:szCs w:val="32"/>
              </w:rPr>
              <w:t>201</w:t>
            </w:r>
            <w:r>
              <w:rPr>
                <w:rFonts w:ascii="Arial" w:hAnsi="Arial" w:cs="Arial"/>
                <w:b/>
                <w:sz w:val="32"/>
                <w:szCs w:val="32"/>
              </w:rPr>
              <w:t>7 až 2020</w:t>
            </w:r>
            <w:bookmarkEnd w:id="1"/>
          </w:p>
        </w:tc>
      </w:tr>
      <w:tr w:rsidR="00186D0A" w:rsidRPr="00C9301B" w14:paraId="29FCA4EC" w14:textId="77777777" w:rsidTr="002141E2">
        <w:trPr>
          <w:trHeight w:val="509"/>
        </w:trPr>
        <w:tc>
          <w:tcPr>
            <w:tcW w:w="87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35E7D" w14:textId="77777777" w:rsidR="00186D0A" w:rsidRPr="00C9301B" w:rsidRDefault="00186D0A" w:rsidP="00186D0A">
            <w:pPr>
              <w:jc w:val="center"/>
              <w:rPr>
                <w:i/>
                <w:color w:val="FF0000"/>
              </w:rPr>
            </w:pPr>
            <w:r w:rsidRPr="00C9301B">
              <w:rPr>
                <w:i/>
                <w:color w:val="FF0000"/>
              </w:rPr>
              <w:t xml:space="preserve">Žádat o změnu lze pouze ve </w:t>
            </w:r>
            <w:r w:rsidRPr="00C9301B">
              <w:rPr>
                <w:b/>
                <w:bCs/>
                <w:i/>
                <w:color w:val="FF0000"/>
              </w:rPr>
              <w:t>v</w:t>
            </w:r>
            <w:r w:rsidRPr="00EF3A5E">
              <w:rPr>
                <w:b/>
                <w:bCs/>
                <w:i/>
                <w:color w:val="FF0000"/>
              </w:rPr>
              <w:t>ý</w:t>
            </w:r>
            <w:r w:rsidRPr="00C9301B">
              <w:rPr>
                <w:b/>
                <w:bCs/>
                <w:i/>
                <w:color w:val="FF0000"/>
              </w:rPr>
              <w:t>j</w:t>
            </w:r>
            <w:r w:rsidRPr="00EF3A5E">
              <w:rPr>
                <w:b/>
                <w:bCs/>
                <w:i/>
                <w:color w:val="FF0000"/>
              </w:rPr>
              <w:t>i</w:t>
            </w:r>
            <w:r w:rsidRPr="00C9301B">
              <w:rPr>
                <w:b/>
                <w:bCs/>
                <w:i/>
                <w:color w:val="FF0000"/>
              </w:rPr>
              <w:t>mečných případech</w:t>
            </w:r>
            <w:r w:rsidRPr="00C9301B">
              <w:rPr>
                <w:i/>
                <w:color w:val="FF0000"/>
              </w:rPr>
              <w:t xml:space="preserve"> a </w:t>
            </w:r>
            <w:r w:rsidRPr="00C9301B">
              <w:rPr>
                <w:b/>
                <w:bCs/>
                <w:i/>
                <w:color w:val="FF0000"/>
              </w:rPr>
              <w:t>vždy</w:t>
            </w:r>
            <w:r w:rsidRPr="00C9301B">
              <w:rPr>
                <w:i/>
                <w:color w:val="FF0000"/>
              </w:rPr>
              <w:t xml:space="preserve"> musí být žádost podložena relevantními důvody, které příjemci neumožnily dodržet smlouvou stanovené podmínky a povinnosti (termín, závazný ukazatel, ostatní).</w:t>
            </w:r>
          </w:p>
        </w:tc>
      </w:tr>
      <w:tr w:rsidR="00186D0A" w:rsidRPr="00C9301B" w14:paraId="7A4A8EB4" w14:textId="77777777" w:rsidTr="002141E2">
        <w:trPr>
          <w:trHeight w:val="509"/>
        </w:trPr>
        <w:tc>
          <w:tcPr>
            <w:tcW w:w="8740" w:type="dxa"/>
            <w:gridSpan w:val="8"/>
            <w:vMerge/>
            <w:tcBorders>
              <w:top w:val="single" w:sz="12" w:space="0" w:color="FF0000"/>
              <w:left w:val="single" w:sz="4" w:space="0" w:color="auto"/>
              <w:bottom w:val="single" w:sz="4" w:space="0" w:color="auto"/>
              <w:right w:val="single" w:sz="4" w:space="0" w:color="auto"/>
            </w:tcBorders>
            <w:vAlign w:val="center"/>
            <w:hideMark/>
          </w:tcPr>
          <w:p w14:paraId="5C4FBE76" w14:textId="77777777" w:rsidR="00186D0A" w:rsidRPr="00C9301B" w:rsidRDefault="00186D0A" w:rsidP="00186D0A">
            <w:pPr>
              <w:rPr>
                <w:color w:val="FF0000"/>
              </w:rPr>
            </w:pPr>
          </w:p>
        </w:tc>
      </w:tr>
      <w:tr w:rsidR="00186D0A" w:rsidRPr="00C9301B" w14:paraId="67C539FC" w14:textId="77777777" w:rsidTr="002141E2">
        <w:trPr>
          <w:trHeight w:val="509"/>
        </w:trPr>
        <w:tc>
          <w:tcPr>
            <w:tcW w:w="8740" w:type="dxa"/>
            <w:gridSpan w:val="8"/>
            <w:vMerge/>
            <w:tcBorders>
              <w:top w:val="single" w:sz="12" w:space="0" w:color="FF0000"/>
              <w:left w:val="single" w:sz="4" w:space="0" w:color="auto"/>
              <w:bottom w:val="single" w:sz="4" w:space="0" w:color="auto"/>
              <w:right w:val="single" w:sz="4" w:space="0" w:color="auto"/>
            </w:tcBorders>
            <w:vAlign w:val="center"/>
            <w:hideMark/>
          </w:tcPr>
          <w:p w14:paraId="1951876E" w14:textId="77777777" w:rsidR="00186D0A" w:rsidRPr="00C9301B" w:rsidRDefault="00186D0A" w:rsidP="00186D0A">
            <w:pPr>
              <w:rPr>
                <w:color w:val="FF0000"/>
              </w:rPr>
            </w:pPr>
          </w:p>
        </w:tc>
      </w:tr>
      <w:tr w:rsidR="00186D0A" w:rsidRPr="00C9301B" w14:paraId="4934FE92" w14:textId="77777777" w:rsidTr="002141E2">
        <w:trPr>
          <w:trHeight w:val="295"/>
        </w:trPr>
        <w:tc>
          <w:tcPr>
            <w:tcW w:w="3030" w:type="dxa"/>
            <w:gridSpan w:val="4"/>
            <w:tcBorders>
              <w:top w:val="single" w:sz="4" w:space="0" w:color="auto"/>
              <w:left w:val="single" w:sz="4" w:space="0" w:color="auto"/>
              <w:bottom w:val="single" w:sz="4" w:space="0" w:color="auto"/>
              <w:right w:val="single" w:sz="4" w:space="0" w:color="000000"/>
            </w:tcBorders>
            <w:shd w:val="clear" w:color="auto" w:fill="00B0F0"/>
            <w:noWrap/>
            <w:vAlign w:val="bottom"/>
            <w:hideMark/>
          </w:tcPr>
          <w:p w14:paraId="144E6D23" w14:textId="77777777" w:rsidR="00186D0A" w:rsidRPr="00C9301B" w:rsidRDefault="00186D0A" w:rsidP="00D04B07">
            <w:pPr>
              <w:spacing w:after="0"/>
              <w:rPr>
                <w:color w:val="000000"/>
              </w:rPr>
            </w:pPr>
            <w:r w:rsidRPr="00C9301B">
              <w:rPr>
                <w:color w:val="000000"/>
              </w:rPr>
              <w:t>Obchodní firma/název/jméno:</w:t>
            </w:r>
          </w:p>
        </w:tc>
        <w:tc>
          <w:tcPr>
            <w:tcW w:w="57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FBDA378" w14:textId="7C059EB5" w:rsidR="00186D0A" w:rsidRPr="00C9301B" w:rsidRDefault="00186D0A" w:rsidP="00D04B07">
            <w:pPr>
              <w:spacing w:after="0"/>
              <w:rPr>
                <w:color w:val="000000"/>
              </w:rPr>
            </w:pPr>
          </w:p>
        </w:tc>
      </w:tr>
      <w:tr w:rsidR="00186D0A" w:rsidRPr="00C9301B" w14:paraId="47443C42" w14:textId="77777777" w:rsidTr="002141E2">
        <w:trPr>
          <w:trHeight w:val="281"/>
        </w:trPr>
        <w:tc>
          <w:tcPr>
            <w:tcW w:w="3030" w:type="dxa"/>
            <w:gridSpan w:val="4"/>
            <w:tcBorders>
              <w:top w:val="single" w:sz="4" w:space="0" w:color="auto"/>
              <w:left w:val="single" w:sz="4" w:space="0" w:color="auto"/>
              <w:bottom w:val="single" w:sz="4" w:space="0" w:color="auto"/>
              <w:right w:val="single" w:sz="4" w:space="0" w:color="000000"/>
            </w:tcBorders>
            <w:shd w:val="clear" w:color="auto" w:fill="00B0F0"/>
            <w:noWrap/>
            <w:vAlign w:val="bottom"/>
            <w:hideMark/>
          </w:tcPr>
          <w:p w14:paraId="111707ED" w14:textId="77777777" w:rsidR="00186D0A" w:rsidRPr="00C9301B" w:rsidRDefault="00186D0A" w:rsidP="00D04B07">
            <w:pPr>
              <w:spacing w:after="0"/>
              <w:rPr>
                <w:color w:val="000000"/>
              </w:rPr>
            </w:pPr>
            <w:r w:rsidRPr="00C9301B">
              <w:rPr>
                <w:color w:val="000000"/>
              </w:rPr>
              <w:t>sídlo/adresa:</w:t>
            </w:r>
          </w:p>
        </w:tc>
        <w:tc>
          <w:tcPr>
            <w:tcW w:w="57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97BD41" w14:textId="77777777" w:rsidR="00186D0A" w:rsidRPr="00C9301B" w:rsidRDefault="00186D0A" w:rsidP="00D04B07">
            <w:pPr>
              <w:spacing w:after="0"/>
              <w:rPr>
                <w:color w:val="000000"/>
              </w:rPr>
            </w:pPr>
            <w:r w:rsidRPr="00C9301B">
              <w:rPr>
                <w:color w:val="000000"/>
              </w:rPr>
              <w:t> </w:t>
            </w:r>
          </w:p>
        </w:tc>
      </w:tr>
      <w:tr w:rsidR="00186D0A" w:rsidRPr="00C9301B" w14:paraId="63C79282" w14:textId="77777777" w:rsidTr="002141E2">
        <w:trPr>
          <w:trHeight w:val="281"/>
        </w:trPr>
        <w:tc>
          <w:tcPr>
            <w:tcW w:w="3030" w:type="dxa"/>
            <w:gridSpan w:val="4"/>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1FC87B0F" w14:textId="77777777" w:rsidR="00186D0A" w:rsidRPr="00C9301B" w:rsidRDefault="00186D0A" w:rsidP="00D04B07">
            <w:pPr>
              <w:spacing w:after="0"/>
              <w:rPr>
                <w:color w:val="000000"/>
              </w:rPr>
            </w:pPr>
            <w:r w:rsidRPr="00C9301B">
              <w:rPr>
                <w:color w:val="000000"/>
              </w:rPr>
              <w:t>IČ/RČ:</w:t>
            </w:r>
          </w:p>
        </w:tc>
        <w:tc>
          <w:tcPr>
            <w:tcW w:w="57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25A213" w14:textId="77777777" w:rsidR="00186D0A" w:rsidRPr="00C9301B" w:rsidRDefault="00186D0A" w:rsidP="00D04B07">
            <w:pPr>
              <w:spacing w:after="0"/>
              <w:rPr>
                <w:color w:val="000000"/>
              </w:rPr>
            </w:pPr>
            <w:r w:rsidRPr="00C9301B">
              <w:rPr>
                <w:color w:val="000000"/>
              </w:rPr>
              <w:t> </w:t>
            </w:r>
          </w:p>
        </w:tc>
      </w:tr>
      <w:tr w:rsidR="00186D0A" w:rsidRPr="00C9301B" w14:paraId="15958AED" w14:textId="77777777" w:rsidTr="002141E2">
        <w:trPr>
          <w:trHeight w:val="281"/>
        </w:trPr>
        <w:tc>
          <w:tcPr>
            <w:tcW w:w="3030" w:type="dxa"/>
            <w:gridSpan w:val="4"/>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7A4C7CBC" w14:textId="77777777" w:rsidR="00186D0A" w:rsidRPr="00C9301B" w:rsidRDefault="00186D0A" w:rsidP="00D04B07">
            <w:pPr>
              <w:spacing w:after="0"/>
              <w:rPr>
                <w:color w:val="000000"/>
              </w:rPr>
            </w:pPr>
            <w:r w:rsidRPr="00C9301B">
              <w:rPr>
                <w:color w:val="000000"/>
              </w:rPr>
              <w:t>Statutární zástupce:</w:t>
            </w:r>
          </w:p>
        </w:tc>
        <w:tc>
          <w:tcPr>
            <w:tcW w:w="57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5A2DA2" w14:textId="77777777" w:rsidR="00186D0A" w:rsidRPr="00C9301B" w:rsidRDefault="00186D0A" w:rsidP="00D04B07">
            <w:pPr>
              <w:spacing w:after="0"/>
              <w:rPr>
                <w:color w:val="000000"/>
              </w:rPr>
            </w:pPr>
            <w:r w:rsidRPr="00C9301B">
              <w:rPr>
                <w:color w:val="000000"/>
              </w:rPr>
              <w:t> </w:t>
            </w:r>
          </w:p>
        </w:tc>
      </w:tr>
      <w:tr w:rsidR="00186D0A" w:rsidRPr="00C9301B" w14:paraId="189DF2B2" w14:textId="77777777" w:rsidTr="002141E2">
        <w:trPr>
          <w:trHeight w:val="281"/>
        </w:trPr>
        <w:tc>
          <w:tcPr>
            <w:tcW w:w="3030" w:type="dxa"/>
            <w:gridSpan w:val="4"/>
            <w:tcBorders>
              <w:top w:val="single" w:sz="4" w:space="0" w:color="auto"/>
              <w:left w:val="single" w:sz="4" w:space="0" w:color="auto"/>
              <w:bottom w:val="nil"/>
              <w:right w:val="single" w:sz="4" w:space="0" w:color="auto"/>
            </w:tcBorders>
            <w:shd w:val="clear" w:color="auto" w:fill="00B0F0"/>
            <w:noWrap/>
            <w:vAlign w:val="bottom"/>
            <w:hideMark/>
          </w:tcPr>
          <w:p w14:paraId="24FF6F3B" w14:textId="77777777" w:rsidR="00186D0A" w:rsidRPr="00C9301B" w:rsidRDefault="00186D0A" w:rsidP="00D04B07">
            <w:pPr>
              <w:spacing w:after="0"/>
              <w:rPr>
                <w:color w:val="000000"/>
              </w:rPr>
            </w:pPr>
            <w:r w:rsidRPr="00C9301B">
              <w:rPr>
                <w:color w:val="000000"/>
              </w:rPr>
              <w:t>Č</w:t>
            </w:r>
            <w:r>
              <w:rPr>
                <w:color w:val="000000"/>
              </w:rPr>
              <w:t xml:space="preserve">íslo </w:t>
            </w:r>
            <w:r w:rsidRPr="00C9301B">
              <w:rPr>
                <w:color w:val="000000"/>
              </w:rPr>
              <w:t>smlouvy:</w:t>
            </w:r>
          </w:p>
        </w:tc>
        <w:tc>
          <w:tcPr>
            <w:tcW w:w="5709" w:type="dxa"/>
            <w:gridSpan w:val="4"/>
            <w:tcBorders>
              <w:top w:val="single" w:sz="4" w:space="0" w:color="auto"/>
              <w:left w:val="nil"/>
              <w:bottom w:val="nil"/>
              <w:right w:val="single" w:sz="4" w:space="0" w:color="auto"/>
            </w:tcBorders>
            <w:shd w:val="clear" w:color="auto" w:fill="auto"/>
            <w:noWrap/>
            <w:vAlign w:val="bottom"/>
            <w:hideMark/>
          </w:tcPr>
          <w:p w14:paraId="765AE8B2" w14:textId="77777777" w:rsidR="00186D0A" w:rsidRPr="00C9301B" w:rsidRDefault="00186D0A" w:rsidP="00D04B07">
            <w:pPr>
              <w:spacing w:after="0"/>
              <w:rPr>
                <w:color w:val="000000"/>
              </w:rPr>
            </w:pPr>
            <w:r w:rsidRPr="00C9301B">
              <w:rPr>
                <w:color w:val="000000"/>
              </w:rPr>
              <w:t> </w:t>
            </w:r>
          </w:p>
        </w:tc>
      </w:tr>
      <w:tr w:rsidR="00186D0A" w:rsidRPr="00C9301B" w14:paraId="13E55E0F" w14:textId="77777777" w:rsidTr="002141E2">
        <w:trPr>
          <w:trHeight w:val="281"/>
        </w:trPr>
        <w:tc>
          <w:tcPr>
            <w:tcW w:w="3030" w:type="dxa"/>
            <w:gridSpan w:val="4"/>
            <w:tcBorders>
              <w:top w:val="single" w:sz="4" w:space="0" w:color="auto"/>
              <w:left w:val="single" w:sz="4" w:space="0" w:color="auto"/>
              <w:bottom w:val="single" w:sz="4" w:space="0" w:color="auto"/>
              <w:right w:val="single" w:sz="4" w:space="0" w:color="000000"/>
            </w:tcBorders>
            <w:shd w:val="clear" w:color="auto" w:fill="00B0F0"/>
            <w:noWrap/>
            <w:vAlign w:val="bottom"/>
            <w:hideMark/>
          </w:tcPr>
          <w:p w14:paraId="7E745E11" w14:textId="77777777" w:rsidR="00186D0A" w:rsidRPr="00C9301B" w:rsidRDefault="00186D0A" w:rsidP="00D04B07">
            <w:pPr>
              <w:spacing w:after="0"/>
              <w:rPr>
                <w:color w:val="000000"/>
              </w:rPr>
            </w:pPr>
            <w:r w:rsidRPr="00C9301B">
              <w:rPr>
                <w:color w:val="000000"/>
              </w:rPr>
              <w:t>výše poskytnuté dotace:</w:t>
            </w:r>
          </w:p>
        </w:tc>
        <w:tc>
          <w:tcPr>
            <w:tcW w:w="57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49B659" w14:textId="77777777" w:rsidR="00186D0A" w:rsidRPr="00C9301B" w:rsidRDefault="00186D0A" w:rsidP="00D04B07">
            <w:pPr>
              <w:spacing w:after="0"/>
              <w:jc w:val="center"/>
              <w:rPr>
                <w:color w:val="000000"/>
              </w:rPr>
            </w:pPr>
            <w:r w:rsidRPr="00C9301B">
              <w:rPr>
                <w:color w:val="000000"/>
              </w:rPr>
              <w:t> </w:t>
            </w:r>
          </w:p>
        </w:tc>
      </w:tr>
      <w:tr w:rsidR="00186D0A" w:rsidRPr="00C9301B" w14:paraId="18308D73" w14:textId="77777777" w:rsidTr="002141E2">
        <w:trPr>
          <w:trHeight w:val="295"/>
        </w:trPr>
        <w:tc>
          <w:tcPr>
            <w:tcW w:w="3030" w:type="dxa"/>
            <w:gridSpan w:val="4"/>
            <w:tcBorders>
              <w:top w:val="single" w:sz="4" w:space="0" w:color="auto"/>
              <w:left w:val="single" w:sz="4" w:space="0" w:color="auto"/>
              <w:bottom w:val="double" w:sz="6" w:space="0" w:color="auto"/>
              <w:right w:val="single" w:sz="4" w:space="0" w:color="auto"/>
            </w:tcBorders>
            <w:shd w:val="clear" w:color="auto" w:fill="00B0F0"/>
            <w:noWrap/>
            <w:vAlign w:val="bottom"/>
            <w:hideMark/>
          </w:tcPr>
          <w:p w14:paraId="6156243D" w14:textId="77777777" w:rsidR="00186D0A" w:rsidRPr="00C9301B" w:rsidRDefault="00186D0A" w:rsidP="00D04B07">
            <w:pPr>
              <w:spacing w:after="0"/>
              <w:rPr>
                <w:color w:val="000000"/>
              </w:rPr>
            </w:pPr>
            <w:r w:rsidRPr="00C9301B">
              <w:rPr>
                <w:color w:val="000000"/>
              </w:rPr>
              <w:t>název projektu:</w:t>
            </w:r>
          </w:p>
        </w:tc>
        <w:tc>
          <w:tcPr>
            <w:tcW w:w="5709" w:type="dxa"/>
            <w:gridSpan w:val="4"/>
            <w:tcBorders>
              <w:top w:val="single" w:sz="4" w:space="0" w:color="auto"/>
              <w:left w:val="nil"/>
              <w:bottom w:val="double" w:sz="6" w:space="0" w:color="auto"/>
              <w:right w:val="single" w:sz="4" w:space="0" w:color="auto"/>
            </w:tcBorders>
            <w:shd w:val="clear" w:color="auto" w:fill="auto"/>
            <w:noWrap/>
            <w:vAlign w:val="bottom"/>
            <w:hideMark/>
          </w:tcPr>
          <w:p w14:paraId="40B91A3E" w14:textId="77777777" w:rsidR="00186D0A" w:rsidRPr="00C9301B" w:rsidRDefault="00186D0A" w:rsidP="00D04B07">
            <w:pPr>
              <w:spacing w:after="0"/>
              <w:rPr>
                <w:color w:val="000000"/>
              </w:rPr>
            </w:pPr>
            <w:r w:rsidRPr="00C9301B">
              <w:rPr>
                <w:color w:val="000000"/>
              </w:rPr>
              <w:t> </w:t>
            </w:r>
          </w:p>
        </w:tc>
      </w:tr>
      <w:tr w:rsidR="00186D0A" w:rsidRPr="00C9301B" w14:paraId="70A50BE7" w14:textId="77777777" w:rsidTr="002141E2">
        <w:trPr>
          <w:trHeight w:val="295"/>
        </w:trPr>
        <w:tc>
          <w:tcPr>
            <w:tcW w:w="8740" w:type="dxa"/>
            <w:gridSpan w:val="8"/>
            <w:tcBorders>
              <w:top w:val="nil"/>
              <w:left w:val="single" w:sz="4" w:space="0" w:color="auto"/>
              <w:bottom w:val="nil"/>
              <w:right w:val="single" w:sz="4" w:space="0" w:color="auto"/>
            </w:tcBorders>
            <w:shd w:val="clear" w:color="auto" w:fill="auto"/>
            <w:noWrap/>
            <w:vAlign w:val="bottom"/>
            <w:hideMark/>
          </w:tcPr>
          <w:p w14:paraId="19AF2ED9" w14:textId="77777777" w:rsidR="00186D0A" w:rsidRPr="00C9301B" w:rsidRDefault="00186D0A" w:rsidP="00D04B07">
            <w:pPr>
              <w:spacing w:after="0"/>
              <w:rPr>
                <w:color w:val="000000"/>
              </w:rPr>
            </w:pPr>
            <w:r w:rsidRPr="00C9301B">
              <w:rPr>
                <w:b/>
                <w:bCs/>
                <w:color w:val="000000"/>
                <w:u w:val="single"/>
              </w:rPr>
              <w:t>změna se týká:</w:t>
            </w:r>
          </w:p>
        </w:tc>
      </w:tr>
      <w:tr w:rsidR="00186D0A" w:rsidRPr="00C9301B" w14:paraId="06D62464" w14:textId="77777777" w:rsidTr="002141E2">
        <w:trPr>
          <w:trHeight w:val="600"/>
        </w:trPr>
        <w:tc>
          <w:tcPr>
            <w:tcW w:w="846" w:type="dxa"/>
            <w:vMerge w:val="restart"/>
            <w:tcBorders>
              <w:top w:val="nil"/>
              <w:left w:val="single" w:sz="4" w:space="0" w:color="auto"/>
              <w:bottom w:val="nil"/>
              <w:right w:val="single" w:sz="4" w:space="0" w:color="auto"/>
            </w:tcBorders>
            <w:shd w:val="clear" w:color="auto" w:fill="auto"/>
            <w:noWrap/>
            <w:vAlign w:val="bottom"/>
            <w:hideMark/>
          </w:tcPr>
          <w:p w14:paraId="06C68B4B" w14:textId="77777777" w:rsidR="00186D0A" w:rsidRPr="00C9301B" w:rsidRDefault="00186D0A" w:rsidP="00186D0A">
            <w:pPr>
              <w:rPr>
                <w:color w:val="000000"/>
              </w:rPr>
            </w:pP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A5ECB" w14:textId="77777777" w:rsidR="00186D0A" w:rsidRPr="00C9301B" w:rsidRDefault="00186D0A" w:rsidP="00186D0A">
            <w:pPr>
              <w:jc w:val="center"/>
              <w:rPr>
                <w:color w:val="FF0000"/>
                <w:sz w:val="32"/>
                <w:szCs w:val="32"/>
              </w:rPr>
            </w:pPr>
            <w:r w:rsidRPr="00C9301B">
              <w:rPr>
                <w:color w:val="FF0000"/>
                <w:sz w:val="32"/>
                <w:szCs w:val="32"/>
              </w:rPr>
              <w:t> </w:t>
            </w:r>
          </w:p>
        </w:tc>
        <w:tc>
          <w:tcPr>
            <w:tcW w:w="5364"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19733B1C" w14:textId="77777777" w:rsidR="00186D0A" w:rsidRPr="00C9301B" w:rsidRDefault="00186D0A" w:rsidP="002141E2">
            <w:pPr>
              <w:spacing w:after="0" w:line="240" w:lineRule="auto"/>
              <w:jc w:val="center"/>
              <w:rPr>
                <w:b/>
                <w:bCs/>
              </w:rPr>
            </w:pPr>
            <w:r w:rsidRPr="00C9301B">
              <w:rPr>
                <w:b/>
                <w:bCs/>
              </w:rPr>
              <w:t>ZÁVAZNÉHO UKAZATELE</w:t>
            </w:r>
          </w:p>
        </w:tc>
        <w:tc>
          <w:tcPr>
            <w:tcW w:w="1402" w:type="dxa"/>
            <w:vMerge w:val="restart"/>
            <w:tcBorders>
              <w:top w:val="nil"/>
              <w:left w:val="single" w:sz="4" w:space="0" w:color="auto"/>
              <w:bottom w:val="nil"/>
              <w:right w:val="single" w:sz="4" w:space="0" w:color="auto"/>
            </w:tcBorders>
            <w:shd w:val="clear" w:color="auto" w:fill="auto"/>
            <w:noWrap/>
            <w:vAlign w:val="bottom"/>
            <w:hideMark/>
          </w:tcPr>
          <w:p w14:paraId="74AF5ED6" w14:textId="77777777" w:rsidR="00186D0A" w:rsidRPr="00C9301B" w:rsidRDefault="00186D0A" w:rsidP="00186D0A">
            <w:pPr>
              <w:rPr>
                <w:color w:val="000000"/>
              </w:rPr>
            </w:pPr>
          </w:p>
        </w:tc>
      </w:tr>
      <w:tr w:rsidR="00186D0A" w:rsidRPr="00C9301B" w14:paraId="2AFD4177" w14:textId="77777777" w:rsidTr="002141E2">
        <w:trPr>
          <w:trHeight w:val="512"/>
        </w:trPr>
        <w:tc>
          <w:tcPr>
            <w:tcW w:w="846" w:type="dxa"/>
            <w:vMerge/>
            <w:tcBorders>
              <w:left w:val="single" w:sz="4" w:space="0" w:color="auto"/>
              <w:bottom w:val="nil"/>
              <w:right w:val="single" w:sz="4" w:space="0" w:color="auto"/>
            </w:tcBorders>
            <w:shd w:val="clear" w:color="auto" w:fill="auto"/>
            <w:noWrap/>
            <w:vAlign w:val="bottom"/>
            <w:hideMark/>
          </w:tcPr>
          <w:p w14:paraId="603ED257" w14:textId="77777777" w:rsidR="00186D0A" w:rsidRPr="00C9301B" w:rsidRDefault="00186D0A" w:rsidP="00186D0A">
            <w:pPr>
              <w:rPr>
                <w:color w:val="000000"/>
              </w:rPr>
            </w:pP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82E6B" w14:textId="77777777" w:rsidR="00186D0A" w:rsidRPr="00C9301B" w:rsidRDefault="00186D0A" w:rsidP="00186D0A">
            <w:pPr>
              <w:jc w:val="center"/>
              <w:rPr>
                <w:color w:val="FF0000"/>
              </w:rPr>
            </w:pPr>
            <w:r w:rsidRPr="00C9301B">
              <w:rPr>
                <w:color w:val="FF0000"/>
              </w:rPr>
              <w:t> </w:t>
            </w:r>
          </w:p>
        </w:tc>
        <w:tc>
          <w:tcPr>
            <w:tcW w:w="5364"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6BB99E67" w14:textId="77777777" w:rsidR="00186D0A" w:rsidRPr="00C9301B" w:rsidRDefault="00186D0A" w:rsidP="00D04B07">
            <w:pPr>
              <w:spacing w:after="0" w:line="240" w:lineRule="auto"/>
              <w:jc w:val="center"/>
              <w:rPr>
                <w:b/>
                <w:bCs/>
              </w:rPr>
            </w:pPr>
            <w:r w:rsidRPr="00C9301B">
              <w:rPr>
                <w:b/>
                <w:bCs/>
              </w:rPr>
              <w:t>TERMÍNU REALIZACE PROJEKTU</w:t>
            </w:r>
          </w:p>
        </w:tc>
        <w:tc>
          <w:tcPr>
            <w:tcW w:w="1402" w:type="dxa"/>
            <w:vMerge/>
            <w:tcBorders>
              <w:left w:val="single" w:sz="4" w:space="0" w:color="auto"/>
              <w:bottom w:val="nil"/>
              <w:right w:val="single" w:sz="4" w:space="0" w:color="auto"/>
            </w:tcBorders>
            <w:shd w:val="clear" w:color="auto" w:fill="auto"/>
            <w:noWrap/>
            <w:vAlign w:val="bottom"/>
            <w:hideMark/>
          </w:tcPr>
          <w:p w14:paraId="4AFEC5F6" w14:textId="77777777" w:rsidR="00186D0A" w:rsidRPr="00C9301B" w:rsidRDefault="00186D0A" w:rsidP="00186D0A">
            <w:pPr>
              <w:rPr>
                <w:color w:val="000000"/>
              </w:rPr>
            </w:pPr>
          </w:p>
        </w:tc>
      </w:tr>
      <w:tr w:rsidR="00186D0A" w:rsidRPr="00C9301B" w14:paraId="3FF1347E" w14:textId="77777777" w:rsidTr="002141E2">
        <w:trPr>
          <w:trHeight w:val="506"/>
        </w:trPr>
        <w:tc>
          <w:tcPr>
            <w:tcW w:w="846" w:type="dxa"/>
            <w:vMerge/>
            <w:tcBorders>
              <w:left w:val="single" w:sz="4" w:space="0" w:color="auto"/>
              <w:bottom w:val="nil"/>
              <w:right w:val="single" w:sz="4" w:space="0" w:color="auto"/>
            </w:tcBorders>
            <w:shd w:val="clear" w:color="auto" w:fill="auto"/>
            <w:noWrap/>
            <w:vAlign w:val="bottom"/>
            <w:hideMark/>
          </w:tcPr>
          <w:p w14:paraId="50C53690" w14:textId="77777777" w:rsidR="00186D0A" w:rsidRPr="00C9301B" w:rsidRDefault="00186D0A" w:rsidP="00186D0A">
            <w:pPr>
              <w:rPr>
                <w:color w:val="000000"/>
              </w:rPr>
            </w:pP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2554" w14:textId="77777777" w:rsidR="00186D0A" w:rsidRPr="00C9301B" w:rsidRDefault="00186D0A" w:rsidP="00186D0A">
            <w:pPr>
              <w:jc w:val="center"/>
              <w:rPr>
                <w:color w:val="FF0000"/>
              </w:rPr>
            </w:pPr>
            <w:r w:rsidRPr="00C9301B">
              <w:rPr>
                <w:color w:val="FF0000"/>
              </w:rPr>
              <w:t> </w:t>
            </w:r>
          </w:p>
        </w:tc>
        <w:tc>
          <w:tcPr>
            <w:tcW w:w="5364"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6463DA62" w14:textId="77777777" w:rsidR="00186D0A" w:rsidRPr="00C9301B" w:rsidRDefault="00186D0A" w:rsidP="00D04B07">
            <w:pPr>
              <w:spacing w:after="0" w:line="240" w:lineRule="auto"/>
              <w:jc w:val="center"/>
              <w:rPr>
                <w:b/>
                <w:bCs/>
              </w:rPr>
            </w:pPr>
            <w:r w:rsidRPr="00C9301B">
              <w:rPr>
                <w:b/>
                <w:bCs/>
              </w:rPr>
              <w:t>OSTATNÍ</w:t>
            </w:r>
          </w:p>
        </w:tc>
        <w:tc>
          <w:tcPr>
            <w:tcW w:w="1402" w:type="dxa"/>
            <w:vMerge/>
            <w:tcBorders>
              <w:left w:val="single" w:sz="4" w:space="0" w:color="auto"/>
              <w:bottom w:val="nil"/>
              <w:right w:val="single" w:sz="4" w:space="0" w:color="auto"/>
            </w:tcBorders>
            <w:shd w:val="clear" w:color="auto" w:fill="auto"/>
            <w:noWrap/>
            <w:vAlign w:val="bottom"/>
            <w:hideMark/>
          </w:tcPr>
          <w:p w14:paraId="65BDDDC1" w14:textId="77777777" w:rsidR="00186D0A" w:rsidRPr="00C9301B" w:rsidRDefault="00186D0A" w:rsidP="00186D0A">
            <w:pPr>
              <w:rPr>
                <w:color w:val="000000"/>
              </w:rPr>
            </w:pPr>
          </w:p>
        </w:tc>
      </w:tr>
      <w:tr w:rsidR="00186D0A" w:rsidRPr="00C9301B" w14:paraId="3DFCA9AD" w14:textId="77777777" w:rsidTr="002141E2">
        <w:trPr>
          <w:trHeight w:val="169"/>
        </w:trPr>
        <w:tc>
          <w:tcPr>
            <w:tcW w:w="8740" w:type="dxa"/>
            <w:gridSpan w:val="8"/>
            <w:tcBorders>
              <w:top w:val="nil"/>
              <w:left w:val="single" w:sz="4" w:space="0" w:color="auto"/>
              <w:bottom w:val="nil"/>
              <w:right w:val="single" w:sz="4" w:space="0" w:color="auto"/>
            </w:tcBorders>
            <w:shd w:val="clear" w:color="auto" w:fill="auto"/>
            <w:noWrap/>
            <w:vAlign w:val="bottom"/>
            <w:hideMark/>
          </w:tcPr>
          <w:p w14:paraId="23779786" w14:textId="77777777" w:rsidR="00186D0A" w:rsidRPr="00C9301B" w:rsidRDefault="00186D0A" w:rsidP="00186D0A">
            <w:pPr>
              <w:rPr>
                <w:color w:val="000000"/>
              </w:rPr>
            </w:pPr>
          </w:p>
        </w:tc>
      </w:tr>
      <w:tr w:rsidR="00186D0A" w:rsidRPr="00C9301B" w14:paraId="5AE3CB75" w14:textId="77777777" w:rsidTr="002141E2">
        <w:trPr>
          <w:trHeight w:val="509"/>
        </w:trPr>
        <w:tc>
          <w:tcPr>
            <w:tcW w:w="2822" w:type="dxa"/>
            <w:gridSpan w:val="3"/>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21061BF4" w14:textId="77777777" w:rsidR="00186D0A" w:rsidRPr="00C9301B" w:rsidRDefault="00186D0A" w:rsidP="00186D0A">
            <w:pPr>
              <w:jc w:val="center"/>
              <w:rPr>
                <w:color w:val="000000"/>
              </w:rPr>
            </w:pPr>
            <w:r w:rsidRPr="00C9301B">
              <w:rPr>
                <w:color w:val="000000"/>
              </w:rPr>
              <w:t>ZÁVAZNÝ UKAZATEL</w:t>
            </w:r>
          </w:p>
        </w:tc>
        <w:tc>
          <w:tcPr>
            <w:tcW w:w="2721"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6B2BC6" w14:textId="77777777" w:rsidR="00186D0A" w:rsidRPr="00C9301B" w:rsidRDefault="00186D0A" w:rsidP="00186D0A">
            <w:pPr>
              <w:jc w:val="center"/>
              <w:rPr>
                <w:color w:val="000000"/>
              </w:rPr>
            </w:pPr>
            <w:r w:rsidRPr="00C9301B">
              <w:rPr>
                <w:color w:val="000000"/>
              </w:rPr>
              <w:t>TERMÍN REALIZACE PROJEKTU</w:t>
            </w:r>
          </w:p>
        </w:tc>
        <w:tc>
          <w:tcPr>
            <w:tcW w:w="3195"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47AED05" w14:textId="77777777" w:rsidR="00186D0A" w:rsidRPr="00C9301B" w:rsidRDefault="00186D0A" w:rsidP="00186D0A">
            <w:pPr>
              <w:jc w:val="center"/>
              <w:rPr>
                <w:color w:val="000000"/>
              </w:rPr>
            </w:pPr>
            <w:r w:rsidRPr="00C9301B">
              <w:rPr>
                <w:color w:val="000000"/>
              </w:rPr>
              <w:t>OSTATNÍ</w:t>
            </w:r>
          </w:p>
        </w:tc>
      </w:tr>
      <w:tr w:rsidR="00186D0A" w:rsidRPr="00C9301B" w14:paraId="6098472F" w14:textId="77777777" w:rsidTr="002141E2">
        <w:trPr>
          <w:trHeight w:val="509"/>
        </w:trPr>
        <w:tc>
          <w:tcPr>
            <w:tcW w:w="2822" w:type="dxa"/>
            <w:gridSpan w:val="3"/>
            <w:vMerge/>
            <w:tcBorders>
              <w:top w:val="single" w:sz="8" w:space="0" w:color="auto"/>
              <w:left w:val="single" w:sz="4" w:space="0" w:color="auto"/>
              <w:bottom w:val="single" w:sz="8" w:space="0" w:color="000000"/>
              <w:right w:val="single" w:sz="8" w:space="0" w:color="auto"/>
            </w:tcBorders>
            <w:vAlign w:val="center"/>
            <w:hideMark/>
          </w:tcPr>
          <w:p w14:paraId="700134E6" w14:textId="77777777" w:rsidR="00186D0A" w:rsidRPr="00C9301B" w:rsidRDefault="00186D0A" w:rsidP="00186D0A">
            <w:pPr>
              <w:rPr>
                <w:color w:val="000000"/>
              </w:rPr>
            </w:pPr>
          </w:p>
        </w:tc>
        <w:tc>
          <w:tcPr>
            <w:tcW w:w="2721" w:type="dxa"/>
            <w:gridSpan w:val="3"/>
            <w:vMerge/>
            <w:tcBorders>
              <w:top w:val="single" w:sz="8" w:space="0" w:color="auto"/>
              <w:left w:val="single" w:sz="8" w:space="0" w:color="auto"/>
              <w:bottom w:val="single" w:sz="8" w:space="0" w:color="000000"/>
              <w:right w:val="single" w:sz="8" w:space="0" w:color="auto"/>
            </w:tcBorders>
            <w:vAlign w:val="center"/>
            <w:hideMark/>
          </w:tcPr>
          <w:p w14:paraId="79573CE2" w14:textId="77777777" w:rsidR="00186D0A" w:rsidRPr="00C9301B" w:rsidRDefault="00186D0A" w:rsidP="00186D0A">
            <w:pPr>
              <w:rPr>
                <w:color w:val="000000"/>
              </w:rPr>
            </w:pPr>
          </w:p>
        </w:tc>
        <w:tc>
          <w:tcPr>
            <w:tcW w:w="3195" w:type="dxa"/>
            <w:gridSpan w:val="2"/>
            <w:vMerge/>
            <w:tcBorders>
              <w:top w:val="single" w:sz="8" w:space="0" w:color="auto"/>
              <w:left w:val="single" w:sz="8" w:space="0" w:color="auto"/>
              <w:bottom w:val="single" w:sz="8" w:space="0" w:color="000000"/>
              <w:right w:val="single" w:sz="4" w:space="0" w:color="auto"/>
            </w:tcBorders>
            <w:vAlign w:val="center"/>
            <w:hideMark/>
          </w:tcPr>
          <w:p w14:paraId="22C7A882" w14:textId="77777777" w:rsidR="00186D0A" w:rsidRPr="00C9301B" w:rsidRDefault="00186D0A" w:rsidP="00186D0A">
            <w:pPr>
              <w:rPr>
                <w:color w:val="000000"/>
              </w:rPr>
            </w:pPr>
          </w:p>
        </w:tc>
      </w:tr>
      <w:tr w:rsidR="00186D0A" w:rsidRPr="00C9301B" w14:paraId="7D5478D4" w14:textId="77777777" w:rsidTr="002141E2">
        <w:trPr>
          <w:trHeight w:val="481"/>
        </w:trPr>
        <w:tc>
          <w:tcPr>
            <w:tcW w:w="2822" w:type="dxa"/>
            <w:gridSpan w:val="3"/>
            <w:vMerge w:val="restart"/>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4CEFCC9C" w14:textId="77777777" w:rsidR="00186D0A" w:rsidRPr="00C9301B" w:rsidRDefault="00186D0A" w:rsidP="00186D0A">
            <w:pPr>
              <w:rPr>
                <w:color w:val="000000"/>
                <w:sz w:val="20"/>
                <w:szCs w:val="20"/>
              </w:rPr>
            </w:pPr>
            <w:r w:rsidRPr="00C9301B">
              <w:rPr>
                <w:color w:val="000000"/>
                <w:sz w:val="20"/>
                <w:szCs w:val="20"/>
              </w:rPr>
              <w:t>Ke změně závazného ukazatele dochází v případě, že se celkové náklad</w:t>
            </w:r>
            <w:r>
              <w:rPr>
                <w:color w:val="000000"/>
                <w:sz w:val="20"/>
                <w:szCs w:val="20"/>
              </w:rPr>
              <w:t>y</w:t>
            </w:r>
            <w:r w:rsidRPr="00C9301B">
              <w:rPr>
                <w:color w:val="000000"/>
                <w:sz w:val="20"/>
                <w:szCs w:val="20"/>
              </w:rPr>
              <w:t xml:space="preserve"> Projektu sníží oproti nákladům stanoveným smlouvou.                  Závazný ukazatel je podíl dotace na celkových uznatelných nákladech projektu a je pevně stanoven smlouvou o poskytnutí dotace v čl. I, odst. </w:t>
            </w:r>
            <w:r>
              <w:rPr>
                <w:color w:val="000000"/>
                <w:sz w:val="20"/>
                <w:szCs w:val="20"/>
              </w:rPr>
              <w:t>7 smlouvy.</w:t>
            </w:r>
            <w:r w:rsidRPr="00C9301B">
              <w:rPr>
                <w:color w:val="000000"/>
                <w:sz w:val="20"/>
                <w:szCs w:val="20"/>
              </w:rPr>
              <w:t xml:space="preserve"> </w:t>
            </w:r>
          </w:p>
        </w:tc>
        <w:tc>
          <w:tcPr>
            <w:tcW w:w="2721" w:type="dxa"/>
            <w:gridSpan w:val="3"/>
            <w:vMerge w:val="restart"/>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26896426" w14:textId="77777777" w:rsidR="00186D0A" w:rsidRPr="00C9301B" w:rsidRDefault="00186D0A" w:rsidP="00186D0A">
            <w:pPr>
              <w:rPr>
                <w:color w:val="000000"/>
                <w:sz w:val="20"/>
                <w:szCs w:val="20"/>
              </w:rPr>
            </w:pPr>
            <w:r w:rsidRPr="00C9301B">
              <w:rPr>
                <w:color w:val="000000"/>
                <w:sz w:val="20"/>
                <w:szCs w:val="20"/>
              </w:rPr>
              <w:t>Ke změně termínu realizace projektu dochází zpravidla v případě, že se samotná realizace projektu prodlouží</w:t>
            </w:r>
            <w:r>
              <w:rPr>
                <w:color w:val="000000"/>
                <w:sz w:val="20"/>
                <w:szCs w:val="20"/>
              </w:rPr>
              <w:t>.</w:t>
            </w:r>
            <w:r w:rsidRPr="00C9301B">
              <w:rPr>
                <w:color w:val="000000"/>
                <w:sz w:val="20"/>
                <w:szCs w:val="20"/>
              </w:rPr>
              <w:t xml:space="preserve">                                                 Doba realizace je opět pevně stanovena smlouvou o poskytnutí dotace</w:t>
            </w:r>
            <w:r>
              <w:rPr>
                <w:color w:val="000000"/>
                <w:sz w:val="20"/>
                <w:szCs w:val="20"/>
              </w:rPr>
              <w:t xml:space="preserve">, </w:t>
            </w:r>
            <w:r w:rsidRPr="00C9301B">
              <w:rPr>
                <w:color w:val="000000"/>
                <w:sz w:val="20"/>
                <w:szCs w:val="20"/>
              </w:rPr>
              <w:t xml:space="preserve">čl. I </w:t>
            </w:r>
            <w:r>
              <w:rPr>
                <w:color w:val="000000"/>
                <w:sz w:val="20"/>
                <w:szCs w:val="20"/>
              </w:rPr>
              <w:t>odst. 4. a 5 smlouvy</w:t>
            </w:r>
            <w:r w:rsidRPr="00C9301B">
              <w:rPr>
                <w:color w:val="000000"/>
                <w:sz w:val="20"/>
                <w:szCs w:val="20"/>
              </w:rPr>
              <w:t>.</w:t>
            </w:r>
          </w:p>
        </w:tc>
        <w:tc>
          <w:tcPr>
            <w:tcW w:w="3195" w:type="dxa"/>
            <w:gridSpan w:val="2"/>
            <w:vMerge w:val="restart"/>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7FD3D9B9" w14:textId="127BE35B" w:rsidR="00186D0A" w:rsidRPr="00C9301B" w:rsidRDefault="002141E2" w:rsidP="00186D0A">
            <w:pPr>
              <w:rPr>
                <w:color w:val="000000"/>
                <w:sz w:val="20"/>
                <w:szCs w:val="20"/>
              </w:rPr>
            </w:pPr>
            <w:r>
              <w:rPr>
                <w:color w:val="000000"/>
                <w:sz w:val="20"/>
                <w:szCs w:val="20"/>
              </w:rPr>
              <w:t>Tuto</w:t>
            </w:r>
            <w:r w:rsidR="00186D0A" w:rsidRPr="00C9301B">
              <w:rPr>
                <w:color w:val="000000"/>
                <w:sz w:val="20"/>
                <w:szCs w:val="20"/>
              </w:rPr>
              <w:t xml:space="preserve"> položku použijte v případě, že se změna netýká dvou předešlých změn.</w:t>
            </w:r>
          </w:p>
        </w:tc>
      </w:tr>
      <w:tr w:rsidR="00186D0A" w:rsidRPr="00C9301B" w14:paraId="4DE9413E"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2CAC4923"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687EA1BF"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5D101B04" w14:textId="77777777" w:rsidR="00186D0A" w:rsidRPr="00C9301B" w:rsidRDefault="00186D0A" w:rsidP="00186D0A">
            <w:pPr>
              <w:rPr>
                <w:color w:val="000000"/>
                <w:sz w:val="20"/>
                <w:szCs w:val="20"/>
              </w:rPr>
            </w:pPr>
          </w:p>
        </w:tc>
      </w:tr>
      <w:tr w:rsidR="00186D0A" w:rsidRPr="00C9301B" w14:paraId="2F83D3C4"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0878CABB"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1D062E4B"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112ABC3B" w14:textId="77777777" w:rsidR="00186D0A" w:rsidRPr="00C9301B" w:rsidRDefault="00186D0A" w:rsidP="00186D0A">
            <w:pPr>
              <w:rPr>
                <w:color w:val="000000"/>
                <w:sz w:val="20"/>
                <w:szCs w:val="20"/>
              </w:rPr>
            </w:pPr>
          </w:p>
        </w:tc>
      </w:tr>
      <w:tr w:rsidR="00186D0A" w:rsidRPr="00C9301B" w14:paraId="09AE0C4C"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6F5FBFBF"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474BEF68"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472C4DB6" w14:textId="77777777" w:rsidR="00186D0A" w:rsidRPr="00C9301B" w:rsidRDefault="00186D0A" w:rsidP="00186D0A">
            <w:pPr>
              <w:rPr>
                <w:color w:val="000000"/>
                <w:sz w:val="20"/>
                <w:szCs w:val="20"/>
              </w:rPr>
            </w:pPr>
          </w:p>
        </w:tc>
      </w:tr>
      <w:tr w:rsidR="00186D0A" w:rsidRPr="00C9301B" w14:paraId="4473145B"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751A7687"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13421EB8"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6AA12E1E" w14:textId="77777777" w:rsidR="00186D0A" w:rsidRPr="00C9301B" w:rsidRDefault="00186D0A" w:rsidP="00186D0A">
            <w:pPr>
              <w:rPr>
                <w:color w:val="000000"/>
                <w:sz w:val="20"/>
                <w:szCs w:val="20"/>
              </w:rPr>
            </w:pPr>
          </w:p>
        </w:tc>
      </w:tr>
      <w:tr w:rsidR="00186D0A" w:rsidRPr="00C9301B" w14:paraId="2C707AAD"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0DE0D0A3"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04B0AE12"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0912AC81" w14:textId="77777777" w:rsidR="00186D0A" w:rsidRPr="00C9301B" w:rsidRDefault="00186D0A" w:rsidP="00186D0A">
            <w:pPr>
              <w:rPr>
                <w:color w:val="000000"/>
                <w:sz w:val="20"/>
                <w:szCs w:val="20"/>
              </w:rPr>
            </w:pPr>
          </w:p>
        </w:tc>
      </w:tr>
      <w:tr w:rsidR="00186D0A" w:rsidRPr="00C9301B" w14:paraId="34C2D420"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721EFFF5"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2A4E544A"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1A045F25" w14:textId="77777777" w:rsidR="00186D0A" w:rsidRPr="00C9301B" w:rsidRDefault="00186D0A" w:rsidP="00186D0A">
            <w:pPr>
              <w:rPr>
                <w:color w:val="000000"/>
                <w:sz w:val="20"/>
                <w:szCs w:val="20"/>
              </w:rPr>
            </w:pPr>
          </w:p>
        </w:tc>
      </w:tr>
      <w:tr w:rsidR="00186D0A" w:rsidRPr="00C9301B" w14:paraId="14E69B4C"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3150A69E"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7E14D0D0"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7F9BBE75" w14:textId="77777777" w:rsidR="00186D0A" w:rsidRPr="00C9301B" w:rsidRDefault="00186D0A" w:rsidP="00186D0A">
            <w:pPr>
              <w:rPr>
                <w:color w:val="000000"/>
                <w:sz w:val="20"/>
                <w:szCs w:val="20"/>
              </w:rPr>
            </w:pPr>
          </w:p>
        </w:tc>
      </w:tr>
      <w:tr w:rsidR="00186D0A" w:rsidRPr="00C9301B" w14:paraId="79F349A8" w14:textId="77777777" w:rsidTr="002141E2">
        <w:trPr>
          <w:trHeight w:val="481"/>
        </w:trPr>
        <w:tc>
          <w:tcPr>
            <w:tcW w:w="2822"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6DE071C5" w14:textId="77777777" w:rsidR="00186D0A" w:rsidRPr="00C9301B" w:rsidRDefault="00186D0A" w:rsidP="00186D0A">
            <w:pPr>
              <w:rPr>
                <w:color w:val="000000"/>
                <w:sz w:val="20"/>
                <w:szCs w:val="20"/>
              </w:rPr>
            </w:pPr>
          </w:p>
        </w:tc>
        <w:tc>
          <w:tcPr>
            <w:tcW w:w="2721" w:type="dxa"/>
            <w:gridSpan w:val="3"/>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5679977D" w14:textId="77777777" w:rsidR="00186D0A" w:rsidRPr="00C9301B" w:rsidRDefault="00186D0A" w:rsidP="00186D0A">
            <w:pPr>
              <w:rPr>
                <w:color w:val="000000"/>
                <w:sz w:val="20"/>
                <w:szCs w:val="20"/>
              </w:rPr>
            </w:pPr>
          </w:p>
        </w:tc>
        <w:tc>
          <w:tcPr>
            <w:tcW w:w="3195" w:type="dxa"/>
            <w:gridSpan w:val="2"/>
            <w:vMerge/>
            <w:tcBorders>
              <w:top w:val="single" w:sz="8" w:space="0" w:color="auto"/>
              <w:left w:val="single" w:sz="4" w:space="0" w:color="auto"/>
              <w:bottom w:val="single" w:sz="4" w:space="0" w:color="000000"/>
              <w:right w:val="single" w:sz="4" w:space="0" w:color="auto"/>
            </w:tcBorders>
            <w:shd w:val="clear" w:color="auto" w:fill="DAEEF3" w:themeFill="accent5" w:themeFillTint="33"/>
            <w:vAlign w:val="center"/>
            <w:hideMark/>
          </w:tcPr>
          <w:p w14:paraId="11B57918" w14:textId="77777777" w:rsidR="00186D0A" w:rsidRPr="00C9301B" w:rsidRDefault="00186D0A" w:rsidP="00186D0A">
            <w:pPr>
              <w:rPr>
                <w:color w:val="000000"/>
                <w:sz w:val="20"/>
                <w:szCs w:val="20"/>
              </w:rPr>
            </w:pPr>
          </w:p>
        </w:tc>
      </w:tr>
      <w:tr w:rsidR="00186D0A" w:rsidRPr="00C9301B" w14:paraId="785764D9" w14:textId="77777777" w:rsidTr="002141E2">
        <w:trPr>
          <w:trHeight w:val="281"/>
        </w:trPr>
        <w:tc>
          <w:tcPr>
            <w:tcW w:w="8740" w:type="dxa"/>
            <w:gridSpan w:val="8"/>
            <w:tcBorders>
              <w:top w:val="nil"/>
              <w:left w:val="single" w:sz="4" w:space="0" w:color="auto"/>
              <w:bottom w:val="single" w:sz="4" w:space="0" w:color="auto"/>
              <w:right w:val="single" w:sz="4" w:space="0" w:color="auto"/>
            </w:tcBorders>
            <w:shd w:val="clear" w:color="auto" w:fill="auto"/>
            <w:noWrap/>
            <w:vAlign w:val="bottom"/>
            <w:hideMark/>
          </w:tcPr>
          <w:p w14:paraId="055DBE3A" w14:textId="77777777" w:rsidR="00186D0A" w:rsidRPr="00C9301B" w:rsidRDefault="00186D0A" w:rsidP="00D04B07">
            <w:pPr>
              <w:spacing w:after="0"/>
              <w:rPr>
                <w:color w:val="000000"/>
              </w:rPr>
            </w:pPr>
            <w:r w:rsidRPr="00C9301B">
              <w:rPr>
                <w:b/>
                <w:bCs/>
                <w:color w:val="000000"/>
                <w:u w:val="single"/>
              </w:rPr>
              <w:t>ke změně dochází z důvodu:</w:t>
            </w:r>
          </w:p>
        </w:tc>
      </w:tr>
      <w:tr w:rsidR="00186D0A" w:rsidRPr="00C9301B" w14:paraId="59AD211B" w14:textId="77777777" w:rsidTr="002141E2">
        <w:trPr>
          <w:trHeight w:val="509"/>
        </w:trPr>
        <w:tc>
          <w:tcPr>
            <w:tcW w:w="87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4D85C" w14:textId="77777777" w:rsidR="00186D0A" w:rsidRPr="00C9301B" w:rsidRDefault="00186D0A" w:rsidP="00186D0A">
            <w:pPr>
              <w:rPr>
                <w:color w:val="000000"/>
              </w:rPr>
            </w:pPr>
          </w:p>
        </w:tc>
      </w:tr>
      <w:tr w:rsidR="00186D0A" w:rsidRPr="00C9301B" w14:paraId="4B50AEF3" w14:textId="77777777" w:rsidTr="002141E2">
        <w:trPr>
          <w:trHeight w:val="509"/>
        </w:trPr>
        <w:tc>
          <w:tcPr>
            <w:tcW w:w="8740" w:type="dxa"/>
            <w:gridSpan w:val="8"/>
            <w:vMerge/>
            <w:tcBorders>
              <w:top w:val="single" w:sz="4" w:space="0" w:color="auto"/>
              <w:left w:val="single" w:sz="4" w:space="0" w:color="auto"/>
              <w:bottom w:val="single" w:sz="4" w:space="0" w:color="auto"/>
              <w:right w:val="single" w:sz="4" w:space="0" w:color="auto"/>
            </w:tcBorders>
            <w:vAlign w:val="center"/>
            <w:hideMark/>
          </w:tcPr>
          <w:p w14:paraId="61DBE0EC" w14:textId="77777777" w:rsidR="00186D0A" w:rsidRPr="00C9301B" w:rsidRDefault="00186D0A" w:rsidP="00186D0A">
            <w:pPr>
              <w:rPr>
                <w:color w:val="000000"/>
              </w:rPr>
            </w:pPr>
          </w:p>
        </w:tc>
      </w:tr>
      <w:tr w:rsidR="00186D0A" w:rsidRPr="00C9301B" w14:paraId="5381242E" w14:textId="77777777" w:rsidTr="002141E2">
        <w:trPr>
          <w:trHeight w:val="509"/>
        </w:trPr>
        <w:tc>
          <w:tcPr>
            <w:tcW w:w="8740" w:type="dxa"/>
            <w:gridSpan w:val="8"/>
            <w:vMerge/>
            <w:tcBorders>
              <w:top w:val="single" w:sz="4" w:space="0" w:color="auto"/>
              <w:left w:val="single" w:sz="4" w:space="0" w:color="auto"/>
              <w:bottom w:val="single" w:sz="4" w:space="0" w:color="auto"/>
              <w:right w:val="single" w:sz="4" w:space="0" w:color="auto"/>
            </w:tcBorders>
            <w:vAlign w:val="center"/>
            <w:hideMark/>
          </w:tcPr>
          <w:p w14:paraId="71548BB9" w14:textId="77777777" w:rsidR="00186D0A" w:rsidRPr="00C9301B" w:rsidRDefault="00186D0A" w:rsidP="00186D0A">
            <w:pPr>
              <w:rPr>
                <w:color w:val="000000"/>
              </w:rPr>
            </w:pPr>
          </w:p>
        </w:tc>
      </w:tr>
      <w:tr w:rsidR="00186D0A" w:rsidRPr="00C9301B" w14:paraId="22058DB6" w14:textId="77777777" w:rsidTr="002141E2">
        <w:trPr>
          <w:trHeight w:val="509"/>
        </w:trPr>
        <w:tc>
          <w:tcPr>
            <w:tcW w:w="8740" w:type="dxa"/>
            <w:gridSpan w:val="8"/>
            <w:vMerge/>
            <w:tcBorders>
              <w:top w:val="single" w:sz="4" w:space="0" w:color="auto"/>
              <w:left w:val="single" w:sz="4" w:space="0" w:color="auto"/>
              <w:bottom w:val="single" w:sz="4" w:space="0" w:color="auto"/>
              <w:right w:val="single" w:sz="4" w:space="0" w:color="auto"/>
            </w:tcBorders>
            <w:vAlign w:val="center"/>
            <w:hideMark/>
          </w:tcPr>
          <w:p w14:paraId="1C55C8D0" w14:textId="77777777" w:rsidR="00186D0A" w:rsidRPr="00C9301B" w:rsidRDefault="00186D0A" w:rsidP="00186D0A">
            <w:pPr>
              <w:rPr>
                <w:color w:val="000000"/>
              </w:rPr>
            </w:pPr>
          </w:p>
        </w:tc>
      </w:tr>
      <w:tr w:rsidR="00186D0A" w:rsidRPr="00C9301B" w14:paraId="69CEC5FE" w14:textId="77777777" w:rsidTr="002141E2">
        <w:trPr>
          <w:trHeight w:val="509"/>
        </w:trPr>
        <w:tc>
          <w:tcPr>
            <w:tcW w:w="8740" w:type="dxa"/>
            <w:gridSpan w:val="8"/>
            <w:vMerge/>
            <w:tcBorders>
              <w:top w:val="single" w:sz="4" w:space="0" w:color="auto"/>
              <w:left w:val="single" w:sz="4" w:space="0" w:color="auto"/>
              <w:bottom w:val="single" w:sz="4" w:space="0" w:color="auto"/>
              <w:right w:val="single" w:sz="4" w:space="0" w:color="auto"/>
            </w:tcBorders>
            <w:vAlign w:val="center"/>
            <w:hideMark/>
          </w:tcPr>
          <w:p w14:paraId="4A1A30CB" w14:textId="77777777" w:rsidR="00186D0A" w:rsidRPr="00C9301B" w:rsidRDefault="00186D0A" w:rsidP="00186D0A">
            <w:pPr>
              <w:rPr>
                <w:color w:val="000000"/>
              </w:rPr>
            </w:pPr>
          </w:p>
        </w:tc>
      </w:tr>
      <w:tr w:rsidR="00186D0A" w:rsidRPr="00C9301B" w14:paraId="445773B4" w14:textId="77777777" w:rsidTr="002141E2">
        <w:trPr>
          <w:trHeight w:val="509"/>
        </w:trPr>
        <w:tc>
          <w:tcPr>
            <w:tcW w:w="8740" w:type="dxa"/>
            <w:gridSpan w:val="8"/>
            <w:vMerge/>
            <w:tcBorders>
              <w:top w:val="single" w:sz="4" w:space="0" w:color="auto"/>
              <w:left w:val="single" w:sz="4" w:space="0" w:color="auto"/>
              <w:bottom w:val="single" w:sz="4" w:space="0" w:color="auto"/>
              <w:right w:val="single" w:sz="4" w:space="0" w:color="auto"/>
            </w:tcBorders>
            <w:vAlign w:val="center"/>
            <w:hideMark/>
          </w:tcPr>
          <w:p w14:paraId="3C8E90D8" w14:textId="77777777" w:rsidR="00186D0A" w:rsidRPr="00C9301B" w:rsidRDefault="00186D0A" w:rsidP="00186D0A">
            <w:pPr>
              <w:rPr>
                <w:color w:val="000000"/>
              </w:rPr>
            </w:pPr>
          </w:p>
        </w:tc>
      </w:tr>
      <w:tr w:rsidR="00186D0A" w:rsidRPr="00C9301B" w14:paraId="667E25F7" w14:textId="77777777" w:rsidTr="002141E2">
        <w:trPr>
          <w:trHeight w:val="481"/>
        </w:trPr>
        <w:tc>
          <w:tcPr>
            <w:tcW w:w="8740" w:type="dxa"/>
            <w:gridSpan w:val="8"/>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9FE93EF" w14:textId="77777777" w:rsidR="00186D0A" w:rsidRPr="00C9301B" w:rsidRDefault="00186D0A" w:rsidP="00186D0A">
            <w:pPr>
              <w:rPr>
                <w:color w:val="FFFFFF"/>
                <w:sz w:val="20"/>
                <w:szCs w:val="20"/>
              </w:rPr>
            </w:pPr>
            <w:r w:rsidRPr="00C9301B">
              <w:rPr>
                <w:color w:val="FFFFFF"/>
                <w:sz w:val="20"/>
                <w:szCs w:val="20"/>
              </w:rPr>
              <w:t>Žadatel bere tímto na vědomí, že v rámci žádosti o změnu projektu mohou být Odborem životního prostředí a zemědělství Krajského úřadu Ústeckého kraje vyžadovány další rele</w:t>
            </w:r>
            <w:r>
              <w:rPr>
                <w:color w:val="FFFFFF"/>
                <w:sz w:val="20"/>
                <w:szCs w:val="20"/>
              </w:rPr>
              <w:t>v</w:t>
            </w:r>
            <w:r w:rsidRPr="00C9301B">
              <w:rPr>
                <w:color w:val="FFFFFF"/>
                <w:sz w:val="20"/>
                <w:szCs w:val="20"/>
              </w:rPr>
              <w:t xml:space="preserve">antní poklady. </w:t>
            </w:r>
          </w:p>
        </w:tc>
      </w:tr>
      <w:tr w:rsidR="00186D0A" w:rsidRPr="00C9301B" w14:paraId="1E3B05B9" w14:textId="77777777" w:rsidTr="002141E2">
        <w:trPr>
          <w:trHeight w:val="481"/>
        </w:trPr>
        <w:tc>
          <w:tcPr>
            <w:tcW w:w="8740" w:type="dxa"/>
            <w:gridSpan w:val="8"/>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0837563" w14:textId="77777777" w:rsidR="00186D0A" w:rsidRPr="00C9301B" w:rsidRDefault="00186D0A" w:rsidP="00186D0A">
            <w:pPr>
              <w:rPr>
                <w:color w:val="FFFFFF"/>
                <w:sz w:val="20"/>
                <w:szCs w:val="20"/>
              </w:rPr>
            </w:pPr>
          </w:p>
        </w:tc>
      </w:tr>
      <w:tr w:rsidR="00186D0A" w:rsidRPr="00C9301B" w14:paraId="0CC64BB5" w14:textId="77777777" w:rsidTr="002141E2">
        <w:trPr>
          <w:trHeight w:val="685"/>
        </w:trPr>
        <w:tc>
          <w:tcPr>
            <w:tcW w:w="4634" w:type="dxa"/>
            <w:gridSpan w:val="5"/>
            <w:tcBorders>
              <w:top w:val="single" w:sz="4" w:space="0" w:color="auto"/>
              <w:left w:val="single" w:sz="4" w:space="0" w:color="auto"/>
              <w:bottom w:val="nil"/>
              <w:right w:val="single" w:sz="4" w:space="0" w:color="auto"/>
            </w:tcBorders>
            <w:shd w:val="clear" w:color="auto" w:fill="DAEEF3" w:themeFill="accent5" w:themeFillTint="33"/>
            <w:noWrap/>
            <w:vAlign w:val="bottom"/>
            <w:hideMark/>
          </w:tcPr>
          <w:p w14:paraId="59574ADE" w14:textId="77777777" w:rsidR="00186D0A" w:rsidRPr="00C9301B" w:rsidRDefault="00186D0A" w:rsidP="00186D0A">
            <w:pPr>
              <w:rPr>
                <w:color w:val="000000"/>
                <w:sz w:val="20"/>
                <w:szCs w:val="20"/>
              </w:rPr>
            </w:pPr>
            <w:r w:rsidRPr="00C9301B">
              <w:rPr>
                <w:color w:val="000000"/>
                <w:sz w:val="20"/>
                <w:szCs w:val="20"/>
              </w:rPr>
              <w:t>V……………………………dne…………………………..</w:t>
            </w:r>
          </w:p>
          <w:p w14:paraId="04E01D7D" w14:textId="77777777" w:rsidR="00186D0A" w:rsidRPr="00C9301B" w:rsidRDefault="00186D0A" w:rsidP="00186D0A">
            <w:pPr>
              <w:rPr>
                <w:color w:val="000000"/>
                <w:sz w:val="20"/>
                <w:szCs w:val="20"/>
              </w:rPr>
            </w:pPr>
            <w:r w:rsidRPr="00C9301B">
              <w:rPr>
                <w:color w:val="000000"/>
                <w:sz w:val="20"/>
                <w:szCs w:val="20"/>
              </w:rPr>
              <w:t> </w:t>
            </w:r>
          </w:p>
        </w:tc>
        <w:tc>
          <w:tcPr>
            <w:tcW w:w="4105" w:type="dxa"/>
            <w:gridSpan w:val="3"/>
            <w:tcBorders>
              <w:top w:val="single" w:sz="4" w:space="0" w:color="auto"/>
              <w:left w:val="single" w:sz="4" w:space="0" w:color="auto"/>
              <w:bottom w:val="nil"/>
              <w:right w:val="single" w:sz="4" w:space="0" w:color="auto"/>
            </w:tcBorders>
            <w:shd w:val="clear" w:color="auto" w:fill="DAEEF3" w:themeFill="accent5" w:themeFillTint="33"/>
            <w:noWrap/>
            <w:vAlign w:val="bottom"/>
            <w:hideMark/>
          </w:tcPr>
          <w:p w14:paraId="24D7FB09" w14:textId="77777777" w:rsidR="00186D0A" w:rsidRPr="00C9301B" w:rsidRDefault="00186D0A" w:rsidP="00186D0A">
            <w:pPr>
              <w:rPr>
                <w:color w:val="000000"/>
                <w:sz w:val="20"/>
                <w:szCs w:val="20"/>
              </w:rPr>
            </w:pPr>
            <w:r w:rsidRPr="00C9301B">
              <w:rPr>
                <w:color w:val="000000"/>
                <w:sz w:val="20"/>
                <w:szCs w:val="20"/>
              </w:rPr>
              <w:t>………………………………………………………………..</w:t>
            </w:r>
          </w:p>
        </w:tc>
      </w:tr>
      <w:tr w:rsidR="00186D0A" w:rsidRPr="00C9301B" w14:paraId="65A55985" w14:textId="77777777" w:rsidTr="002141E2">
        <w:trPr>
          <w:trHeight w:val="80"/>
        </w:trPr>
        <w:tc>
          <w:tcPr>
            <w:tcW w:w="4634" w:type="dxa"/>
            <w:gridSpan w:val="5"/>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2E532483" w14:textId="77777777" w:rsidR="00186D0A" w:rsidRPr="00C9301B" w:rsidRDefault="00186D0A" w:rsidP="00186D0A">
            <w:pPr>
              <w:rPr>
                <w:color w:val="000000"/>
                <w:sz w:val="20"/>
                <w:szCs w:val="20"/>
              </w:rPr>
            </w:pPr>
            <w:r w:rsidRPr="00C9301B">
              <w:rPr>
                <w:color w:val="000000"/>
                <w:sz w:val="20"/>
                <w:szCs w:val="20"/>
              </w:rPr>
              <w:t> </w:t>
            </w:r>
          </w:p>
        </w:tc>
        <w:tc>
          <w:tcPr>
            <w:tcW w:w="4105" w:type="dxa"/>
            <w:gridSpan w:val="3"/>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46AC938D" w14:textId="77777777" w:rsidR="00186D0A" w:rsidRPr="00C9301B" w:rsidRDefault="00186D0A" w:rsidP="00186D0A">
            <w:pPr>
              <w:jc w:val="center"/>
              <w:rPr>
                <w:color w:val="000000"/>
                <w:sz w:val="20"/>
                <w:szCs w:val="20"/>
              </w:rPr>
            </w:pPr>
            <w:r w:rsidRPr="00C9301B">
              <w:rPr>
                <w:color w:val="000000"/>
                <w:sz w:val="20"/>
                <w:szCs w:val="20"/>
              </w:rPr>
              <w:t>Razítko a podpis statutárního zástupce</w:t>
            </w:r>
          </w:p>
        </w:tc>
      </w:tr>
    </w:tbl>
    <w:p w14:paraId="629E8F45" w14:textId="77777777" w:rsidR="00186D0A" w:rsidRDefault="00186D0A" w:rsidP="00C97FA3">
      <w:pPr>
        <w:pStyle w:val="pole"/>
        <w:rPr>
          <w:b/>
        </w:rPr>
      </w:pPr>
    </w:p>
    <w:sectPr w:rsidR="00186D0A" w:rsidSect="004017B4">
      <w:headerReference w:type="default" r:id="rId80"/>
      <w:footerReference w:type="default" r:id="rId81"/>
      <w:type w:val="continuous"/>
      <w:pgSz w:w="11906" w:h="16838" w:code="9"/>
      <w:pgMar w:top="1418" w:right="1418" w:bottom="1418" w:left="1843"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65AF3" w14:textId="77777777" w:rsidR="00186D0A" w:rsidRDefault="00186D0A" w:rsidP="0034656B">
      <w:pPr>
        <w:spacing w:after="0" w:line="240" w:lineRule="auto"/>
      </w:pPr>
      <w:r>
        <w:separator/>
      </w:r>
    </w:p>
  </w:endnote>
  <w:endnote w:type="continuationSeparator" w:id="0">
    <w:p w14:paraId="20445244" w14:textId="77777777" w:rsidR="00186D0A" w:rsidRDefault="00186D0A" w:rsidP="0034656B">
      <w:pPr>
        <w:spacing w:after="0" w:line="240" w:lineRule="auto"/>
      </w:pPr>
      <w:r>
        <w:continuationSeparator/>
      </w:r>
    </w:p>
  </w:endnote>
  <w:endnote w:type="continuationNotice" w:id="1">
    <w:p w14:paraId="5019C1F7" w14:textId="77777777" w:rsidR="00186D0A" w:rsidRDefault="00186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43BE" w14:textId="3A9084DF" w:rsidR="00186D0A" w:rsidRPr="005C4CB5" w:rsidRDefault="00186D0A" w:rsidP="00696838">
    <w:pPr>
      <w:pStyle w:val="slostrany"/>
      <w:rPr>
        <w:szCs w:val="16"/>
      </w:rPr>
    </w:pPr>
    <w:r w:rsidRPr="00BB624C">
      <w:t xml:space="preserve">strana </w:t>
    </w:r>
    <w:r>
      <w:fldChar w:fldCharType="begin"/>
    </w:r>
    <w:r>
      <w:instrText xml:space="preserve"> PAGE </w:instrText>
    </w:r>
    <w:r>
      <w:fldChar w:fldCharType="separate"/>
    </w:r>
    <w:r w:rsidR="00354E59">
      <w:rPr>
        <w:noProof/>
      </w:rPr>
      <w:t>5</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C061" w14:textId="77777777" w:rsidR="00186D0A" w:rsidRDefault="00186D0A">
    <w:pPr>
      <w:pStyle w:val="Zpa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B9E92" w14:textId="55FAD56C"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Pr>
        <w:noProof/>
      </w:rPr>
      <w:t>43</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Pr>
        <w:noProof/>
      </w:rPr>
      <w:t>111</w:t>
    </w:r>
    <w:r w:rsidR="00354E59">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217D" w14:textId="77777777" w:rsidR="00186D0A" w:rsidRDefault="00186D0A">
    <w:pPr>
      <w:pStyle w:val="Zpa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5ABD3"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43</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C550" w14:textId="77777777" w:rsidR="00186D0A" w:rsidRDefault="00186D0A">
    <w:pPr>
      <w:pStyle w:val="Zp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C78FD"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54</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8DF6E" w14:textId="77777777" w:rsidR="00186D0A" w:rsidRDefault="00186D0A">
    <w:pPr>
      <w:pStyle w:val="Zpa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0784D" w14:textId="2D8A7384" w:rsidR="00186D0A" w:rsidRPr="005C4CB5" w:rsidRDefault="00186D0A" w:rsidP="00696838">
    <w:pPr>
      <w:pStyle w:val="slostrany"/>
      <w:rPr>
        <w:szCs w:val="16"/>
      </w:rPr>
    </w:pPr>
    <w:r w:rsidRPr="00BB624C">
      <w:t xml:space="preserve">strana </w:t>
    </w:r>
    <w:r>
      <w:fldChar w:fldCharType="begin"/>
    </w:r>
    <w:r>
      <w:instrText xml:space="preserve"> PAGE </w:instrText>
    </w:r>
    <w:r>
      <w:fldChar w:fldCharType="separate"/>
    </w:r>
    <w:r w:rsidR="00354E59">
      <w:rPr>
        <w:noProof/>
      </w:rPr>
      <w:t>58</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1BE03" w14:textId="358175A0" w:rsidR="00186D0A" w:rsidRPr="00246AEA" w:rsidRDefault="00186D0A" w:rsidP="00246AEA">
    <w:pPr>
      <w:pStyle w:val="slostrany"/>
      <w:rPr>
        <w:szCs w:val="16"/>
      </w:rPr>
    </w:pPr>
    <w:r w:rsidRPr="00BB624C">
      <w:t xml:space="preserve">strana </w:t>
    </w:r>
    <w:r>
      <w:fldChar w:fldCharType="begin"/>
    </w:r>
    <w:r>
      <w:instrText xml:space="preserve"> PAGE </w:instrText>
    </w:r>
    <w:r>
      <w:fldChar w:fldCharType="separate"/>
    </w:r>
    <w:r>
      <w:rPr>
        <w:noProof/>
      </w:rPr>
      <w:t>55</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Pr>
        <w:noProof/>
      </w:rPr>
      <w:t>106</w:t>
    </w:r>
    <w:r w:rsidR="00354E59">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A6D0A" w14:textId="337E4EF1"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Pr>
        <w:noProof/>
      </w:rPr>
      <w:t>69</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Pr>
        <w:noProof/>
      </w:rPr>
      <w:t>1</w:t>
    </w:r>
    <w:r w:rsidR="00354E5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5E392" w14:textId="77777777" w:rsidR="00186D0A" w:rsidRPr="005C4CB5" w:rsidRDefault="00186D0A" w:rsidP="00696838">
    <w:pPr>
      <w:pStyle w:val="slostrany"/>
      <w:rPr>
        <w:szCs w:val="16"/>
      </w:rPr>
    </w:pPr>
    <w:r w:rsidRPr="00BB624C">
      <w:t xml:space="preserve">strana </w:t>
    </w:r>
    <w:r>
      <w:fldChar w:fldCharType="begin"/>
    </w:r>
    <w:r>
      <w:instrText xml:space="preserve"> PAGE </w:instrText>
    </w:r>
    <w:r>
      <w:fldChar w:fldCharType="separate"/>
    </w:r>
    <w:r w:rsidR="00354E59">
      <w:rPr>
        <w:noProof/>
      </w:rPr>
      <w:t>1</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p w14:paraId="44220207" w14:textId="77777777" w:rsidR="00186D0A" w:rsidRDefault="00186D0A">
    <w:pPr>
      <w:pStyle w:val="Zpa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F851" w14:textId="77777777" w:rsidR="00186D0A" w:rsidRDefault="00186D0A">
    <w:pPr>
      <w:pStyle w:val="Zpa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91D9"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59</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CAE20" w14:textId="77777777" w:rsidR="00186D0A" w:rsidRDefault="00186D0A">
    <w:pPr>
      <w:pStyle w:val="Zpa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97410" w14:textId="77777777" w:rsidR="00186D0A" w:rsidRDefault="00186D0A">
    <w:pPr>
      <w:pStyle w:val="Zpa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D6E60" w14:textId="275743D8" w:rsidR="00186D0A" w:rsidRPr="005C4CB5" w:rsidRDefault="00186D0A" w:rsidP="00246AEA">
    <w:pPr>
      <w:pStyle w:val="slostrany"/>
      <w:rPr>
        <w:szCs w:val="16"/>
      </w:rPr>
    </w:pPr>
    <w:r w:rsidRPr="00BB624C">
      <w:t xml:space="preserve">strana </w:t>
    </w:r>
    <w:r>
      <w:fldChar w:fldCharType="begin"/>
    </w:r>
    <w:r>
      <w:instrText xml:space="preserve"> PAGE </w:instrText>
    </w:r>
    <w:r>
      <w:fldChar w:fldCharType="separate"/>
    </w:r>
    <w:r w:rsidR="00354E59">
      <w:rPr>
        <w:noProof/>
      </w:rPr>
      <w:t>78</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BE51F" w14:textId="77777777" w:rsidR="00186D0A" w:rsidRDefault="00186D0A">
    <w:pPr>
      <w:pStyle w:val="Zpa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5A9F" w14:textId="59D277C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Pr>
        <w:noProof/>
      </w:rPr>
      <w:t>79</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Pr>
        <w:noProof/>
      </w:rPr>
      <w:t>106</w:t>
    </w:r>
    <w:r w:rsidR="00354E59">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D6DD" w14:textId="77777777" w:rsidR="00186D0A" w:rsidRDefault="00186D0A">
    <w:pPr>
      <w:pStyle w:val="Zpa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BD30A" w14:textId="7A4A03FA"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79</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46BF4" w14:textId="77777777" w:rsidR="00186D0A" w:rsidRDefault="00186D0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7896" w14:textId="77777777" w:rsidR="00186D0A" w:rsidRDefault="00186D0A">
    <w:pPr>
      <w:pStyle w:val="Zpa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2B69" w14:textId="464DD9FF"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98</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p w14:paraId="259AE29E" w14:textId="77777777" w:rsidR="00186D0A" w:rsidRDefault="00186D0A"/>
  <w:p w14:paraId="59990AC7" w14:textId="77777777" w:rsidR="00186D0A" w:rsidRDefault="00186D0A"/>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561E0" w14:textId="77777777" w:rsidR="00186D0A" w:rsidRDefault="00186D0A">
    <w:pPr>
      <w:pStyle w:val="Zpa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23AE2"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99</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6B23" w14:textId="77777777" w:rsidR="00186D0A" w:rsidRDefault="00186D0A">
    <w:pPr>
      <w:pStyle w:val="Zpa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56A8D"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107</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3E32"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23</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9D0C2" w14:textId="77777777" w:rsidR="00186D0A" w:rsidRDefault="00186D0A">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2830"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30</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E32BC" w14:textId="77777777" w:rsidR="00186D0A" w:rsidRPr="005C4CB5" w:rsidRDefault="00186D0A" w:rsidP="00713EC5">
    <w:pPr>
      <w:pStyle w:val="slostrany"/>
      <w:rPr>
        <w:szCs w:val="16"/>
      </w:rPr>
    </w:pPr>
    <w:r w:rsidRPr="00BB624C">
      <w:t xml:space="preserve">strana </w:t>
    </w:r>
    <w:r>
      <w:fldChar w:fldCharType="begin"/>
    </w:r>
    <w:r>
      <w:instrText xml:space="preserve"> PAGE </w:instrText>
    </w:r>
    <w:r>
      <w:fldChar w:fldCharType="separate"/>
    </w:r>
    <w:r w:rsidR="00354E59">
      <w:rPr>
        <w:noProof/>
      </w:rPr>
      <w:t>32</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08C7" w14:textId="77777777" w:rsidR="00186D0A" w:rsidRDefault="00186D0A">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52F6" w14:textId="598171E2" w:rsidR="00186D0A" w:rsidRPr="005C4CB5" w:rsidRDefault="00186D0A" w:rsidP="00246AEA">
    <w:pPr>
      <w:pStyle w:val="slostrany"/>
      <w:rPr>
        <w:szCs w:val="16"/>
      </w:rPr>
    </w:pPr>
    <w:r w:rsidRPr="00BB624C">
      <w:t xml:space="preserve">strana </w:t>
    </w:r>
    <w:r>
      <w:fldChar w:fldCharType="begin"/>
    </w:r>
    <w:r>
      <w:instrText xml:space="preserve"> PAGE </w:instrText>
    </w:r>
    <w:r>
      <w:fldChar w:fldCharType="separate"/>
    </w:r>
    <w:r w:rsidR="00354E59">
      <w:rPr>
        <w:noProof/>
      </w:rPr>
      <w:t>42</w:t>
    </w:r>
    <w:r>
      <w:fldChar w:fldCharType="end"/>
    </w:r>
    <w:r w:rsidRPr="00BB624C">
      <w:t xml:space="preserve"> /</w:t>
    </w:r>
    <w:r>
      <w:t xml:space="preserve"> </w:t>
    </w:r>
    <w:r w:rsidR="00354E59">
      <w:rPr>
        <w:noProof/>
      </w:rPr>
      <w:fldChar w:fldCharType="begin"/>
    </w:r>
    <w:r w:rsidR="00354E59">
      <w:rPr>
        <w:noProof/>
      </w:rPr>
      <w:instrText xml:space="preserve"> NUMPAGES </w:instrText>
    </w:r>
    <w:r w:rsidR="00354E59">
      <w:rPr>
        <w:noProof/>
      </w:rPr>
      <w:fldChar w:fldCharType="separate"/>
    </w:r>
    <w:r w:rsidR="00354E59">
      <w:rPr>
        <w:noProof/>
      </w:rPr>
      <w:t>108</w:t>
    </w:r>
    <w:r w:rsidR="00354E5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0ECB5" w14:textId="77777777" w:rsidR="00186D0A" w:rsidRDefault="00186D0A" w:rsidP="0034656B">
      <w:pPr>
        <w:spacing w:after="0" w:line="240" w:lineRule="auto"/>
      </w:pPr>
      <w:r>
        <w:separator/>
      </w:r>
    </w:p>
  </w:footnote>
  <w:footnote w:type="continuationSeparator" w:id="0">
    <w:p w14:paraId="50E68151" w14:textId="77777777" w:rsidR="00186D0A" w:rsidRDefault="00186D0A" w:rsidP="0034656B">
      <w:pPr>
        <w:spacing w:after="0" w:line="240" w:lineRule="auto"/>
      </w:pPr>
      <w:r>
        <w:continuationSeparator/>
      </w:r>
    </w:p>
  </w:footnote>
  <w:footnote w:type="continuationNotice" w:id="1">
    <w:p w14:paraId="1D440E19" w14:textId="77777777" w:rsidR="00186D0A" w:rsidRDefault="00186D0A">
      <w:pPr>
        <w:spacing w:after="0" w:line="240" w:lineRule="auto"/>
      </w:pPr>
    </w:p>
  </w:footnote>
  <w:footnote w:id="2">
    <w:p w14:paraId="2CEC3EB2" w14:textId="77777777" w:rsidR="00186D0A" w:rsidRPr="005C5A1C" w:rsidRDefault="00186D0A" w:rsidP="002E2E01">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3">
    <w:p w14:paraId="7E2E0335" w14:textId="77777777" w:rsidR="00186D0A" w:rsidRDefault="00186D0A" w:rsidP="002E2E01">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de minimis</w:t>
      </w:r>
      <w:r>
        <w:rPr>
          <w:rFonts w:ascii="Arial" w:hAnsi="Arial" w:cs="Arial"/>
          <w:i/>
          <w:sz w:val="18"/>
          <w:szCs w:val="18"/>
        </w:rPr>
        <w:t xml:space="preserve">  </w:t>
      </w:r>
      <w:r w:rsidRPr="00080EFE">
        <w:rPr>
          <w:rFonts w:ascii="Arial" w:hAnsi="Arial" w:cs="Arial"/>
          <w:sz w:val="18"/>
          <w:szCs w:val="18"/>
        </w:rPr>
        <w:t>na stránkác</w:t>
      </w:r>
      <w:r>
        <w:rPr>
          <w:rFonts w:ascii="Arial" w:hAnsi="Arial" w:cs="Arial"/>
          <w:sz w:val="18"/>
          <w:szCs w:val="18"/>
        </w:rPr>
        <w:t xml:space="preserve">h ÚOHS </w:t>
      </w:r>
      <w:r>
        <w:rPr>
          <w:rFonts w:ascii="Arial" w:hAnsi="Arial" w:cs="Arial"/>
          <w:i/>
          <w:sz w:val="18"/>
          <w:szCs w:val="18"/>
        </w:rPr>
        <w:t xml:space="preserve"> </w:t>
      </w:r>
      <w:hyperlink r:id="rId1" w:history="1">
        <w:r w:rsidRPr="00A70FEE">
          <w:rPr>
            <w:rStyle w:val="Hypertextovodkaz"/>
            <w:rFonts w:cs="Arial"/>
            <w:i/>
            <w:sz w:val="18"/>
            <w:szCs w:val="18"/>
          </w:rPr>
          <w:t>www.compet.cz</w:t>
        </w:r>
      </w:hyperlink>
      <w:r>
        <w:rPr>
          <w:rFonts w:ascii="Arial" w:hAnsi="Arial" w:cs="Arial"/>
          <w:i/>
          <w:sz w:val="18"/>
          <w:szCs w:val="18"/>
        </w:rPr>
        <w:t xml:space="preserve"> </w:t>
      </w:r>
      <w:r w:rsidRPr="00D57E01">
        <w:rPr>
          <w:rFonts w:ascii="Arial" w:hAnsi="Arial" w:cs="Arial"/>
          <w:sz w:val="18"/>
          <w:szCs w:val="18"/>
        </w:rPr>
        <w:t>.</w:t>
      </w:r>
    </w:p>
  </w:footnote>
  <w:footnote w:id="4">
    <w:p w14:paraId="463E1292" w14:textId="77777777" w:rsidR="00186D0A" w:rsidRPr="001848E4" w:rsidRDefault="00186D0A" w:rsidP="002E2E01">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r>
        <w:rPr>
          <w:rFonts w:ascii="Arial" w:hAnsi="Arial" w:cs="Arial"/>
          <w:sz w:val="18"/>
          <w:szCs w:val="18"/>
        </w:rPr>
        <w:t xml:space="preserve"> (dále jen „zákon o </w:t>
      </w:r>
      <w:r w:rsidRPr="001848E4">
        <w:rPr>
          <w:rFonts w:ascii="Arial" w:hAnsi="Arial" w:cs="Arial"/>
          <w:sz w:val="18"/>
          <w:szCs w:val="18"/>
        </w:rPr>
        <w:t>přeměnách obchodních společností a družstev</w:t>
      </w:r>
      <w:r>
        <w:rPr>
          <w:rFonts w:ascii="Arial" w:hAnsi="Arial" w:cs="Arial"/>
          <w:sz w:val="18"/>
          <w:szCs w:val="18"/>
        </w:rPr>
        <w:t>“)</w:t>
      </w:r>
      <w:r w:rsidRPr="001848E4">
        <w:rPr>
          <w:rFonts w:ascii="Arial" w:hAnsi="Arial" w:cs="Arial"/>
          <w:sz w:val="18"/>
          <w:szCs w:val="18"/>
        </w:rPr>
        <w:t>.</w:t>
      </w:r>
    </w:p>
  </w:footnote>
  <w:footnote w:id="5">
    <w:p w14:paraId="565B50DE" w14:textId="6A902E24" w:rsidR="00186D0A" w:rsidRPr="001848E4" w:rsidRDefault="00186D0A" w:rsidP="002E2E01">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o </w:t>
      </w:r>
      <w:r w:rsidRPr="001848E4">
        <w:rPr>
          <w:rFonts w:ascii="Arial" w:hAnsi="Arial" w:cs="Arial"/>
          <w:sz w:val="18"/>
          <w:szCs w:val="18"/>
        </w:rPr>
        <w:t>přeměnách obchodních společností a družstev</w:t>
      </w:r>
      <w:r w:rsidRPr="00BB2E62">
        <w:rPr>
          <w:rFonts w:ascii="Arial" w:hAnsi="Arial" w:cs="Arial"/>
          <w:sz w:val="18"/>
          <w:szCs w:val="18"/>
        </w:rPr>
        <w:t>.</w:t>
      </w:r>
    </w:p>
  </w:footnote>
  <w:footnote w:id="6">
    <w:p w14:paraId="083A28B9" w14:textId="77777777" w:rsidR="00186D0A" w:rsidRDefault="00186D0A" w:rsidP="007112C0">
      <w:pPr>
        <w:pStyle w:val="Textpoznpodarou"/>
        <w:jc w:val="both"/>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o </w:t>
      </w:r>
      <w:r w:rsidRPr="001848E4">
        <w:rPr>
          <w:rFonts w:ascii="Arial" w:hAnsi="Arial" w:cs="Arial"/>
          <w:sz w:val="18"/>
          <w:szCs w:val="18"/>
        </w:rPr>
        <w:t>přeměnách obchodních společností a družstev</w:t>
      </w:r>
    </w:p>
  </w:footnote>
  <w:footnote w:id="7">
    <w:p w14:paraId="3A38ED0A" w14:textId="2E872303" w:rsidR="00186D0A" w:rsidRDefault="00186D0A" w:rsidP="007112C0">
      <w:pPr>
        <w:pStyle w:val="Textpoznpodarou"/>
        <w:ind w:left="142" w:hanging="142"/>
        <w:jc w:val="both"/>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w:t>
      </w:r>
      <w:r>
        <w:rPr>
          <w:rFonts w:ascii="Arial" w:hAnsi="Arial" w:cs="Arial"/>
          <w:sz w:val="18"/>
          <w:szCs w:val="18"/>
        </w:rPr>
        <w:t xml:space="preserve">Komise (EU) </w:t>
      </w:r>
      <w:r w:rsidRPr="00083172">
        <w:rPr>
          <w:rFonts w:ascii="Arial" w:hAnsi="Arial" w:cs="Arial"/>
          <w:sz w:val="18"/>
          <w:szCs w:val="18"/>
        </w:rPr>
        <w:t xml:space="preserve">č. 1407/2013, č. 1408/2013 a č. </w:t>
      </w:r>
      <w:r>
        <w:rPr>
          <w:rFonts w:ascii="Arial" w:hAnsi="Arial" w:cs="Arial"/>
          <w:sz w:val="18"/>
          <w:szCs w:val="18"/>
        </w:rPr>
        <w:t>717</w:t>
      </w:r>
      <w:r w:rsidRPr="00083172">
        <w:rPr>
          <w:rFonts w:ascii="Arial" w:hAnsi="Arial" w:cs="Arial"/>
          <w:sz w:val="18"/>
          <w:szCs w:val="18"/>
        </w:rPr>
        <w:t>/20</w:t>
      </w:r>
      <w:r>
        <w:rPr>
          <w:rFonts w:ascii="Arial" w:hAnsi="Arial" w:cs="Arial"/>
          <w:sz w:val="18"/>
          <w:szCs w:val="18"/>
        </w:rPr>
        <w:t>14</w:t>
      </w:r>
      <w:r w:rsidRPr="00083172">
        <w:rPr>
          <w:rFonts w:ascii="Arial" w:hAnsi="Arial" w:cs="Arial"/>
          <w:sz w:val="18"/>
          <w:szCs w:val="18"/>
        </w:rPr>
        <w:t>).</w:t>
      </w:r>
    </w:p>
  </w:footnote>
  <w:footnote w:id="8">
    <w:p w14:paraId="34EA7C70" w14:textId="77777777" w:rsidR="00186D0A" w:rsidRPr="00960A11" w:rsidRDefault="00186D0A" w:rsidP="007112C0">
      <w:pPr>
        <w:spacing w:after="0"/>
        <w:ind w:left="142" w:hanging="142"/>
        <w:jc w:val="both"/>
        <w:outlineLvl w:val="0"/>
        <w:rPr>
          <w:rFonts w:ascii="Arial" w:hAnsi="Arial" w:cs="Arial"/>
          <w:sz w:val="18"/>
          <w:szCs w:val="18"/>
        </w:rPr>
      </w:pPr>
      <w:r w:rsidRPr="006639F3">
        <w:rPr>
          <w:rStyle w:val="Znakapoznpodarou"/>
          <w:rFonts w:ascii="Arial" w:hAnsi="Arial" w:cs="Arial"/>
          <w:sz w:val="18"/>
          <w:szCs w:val="18"/>
        </w:rPr>
        <w:footnoteRef/>
      </w:r>
      <w:r w:rsidRPr="006639F3">
        <w:rPr>
          <w:rFonts w:ascii="Arial" w:hAnsi="Arial" w:cs="Arial"/>
          <w:sz w:val="18"/>
          <w:szCs w:val="18"/>
        </w:rPr>
        <w:t xml:space="preserve"> </w:t>
      </w:r>
      <w:r w:rsidRPr="00960A11">
        <w:rPr>
          <w:rFonts w:ascii="Arial" w:hAnsi="Arial" w:cs="Arial"/>
          <w:sz w:val="18"/>
          <w:szCs w:val="18"/>
        </w:rPr>
        <w:t xml:space="preserve">Datem poskytnutí podpory se rozumí den vzniku právního nároku na podporu </w:t>
      </w:r>
      <w:r w:rsidRPr="009B011D">
        <w:rPr>
          <w:rFonts w:ascii="Arial" w:hAnsi="Arial"/>
          <w:i/>
          <w:sz w:val="18"/>
        </w:rPr>
        <w:t>de minimis</w:t>
      </w:r>
      <w:r w:rsidRPr="00960A11">
        <w:rPr>
          <w:rFonts w:ascii="Arial" w:hAnsi="Arial" w:cs="Arial"/>
          <w:sz w:val="18"/>
          <w:szCs w:val="18"/>
        </w:rPr>
        <w:t>, tedy den účinnosti právního úkonu, na základě kterého je podpora poskytována, zpravidla den uzavření příslušné smlouvy.</w:t>
      </w:r>
    </w:p>
  </w:footnote>
  <w:footnote w:id="9">
    <w:p w14:paraId="22B4AC6E" w14:textId="77777777" w:rsidR="00186D0A" w:rsidRPr="00960A11" w:rsidRDefault="00186D0A" w:rsidP="007112C0">
      <w:pPr>
        <w:spacing w:after="0"/>
        <w:ind w:left="142" w:hanging="142"/>
        <w:jc w:val="both"/>
        <w:rPr>
          <w:rFonts w:ascii="Arial" w:hAnsi="Arial" w:cs="Arial"/>
          <w:sz w:val="18"/>
          <w:szCs w:val="18"/>
        </w:rPr>
      </w:pPr>
      <w:r w:rsidRPr="00960A11">
        <w:rPr>
          <w:rStyle w:val="Znakapoznpodarou"/>
          <w:rFonts w:ascii="Arial" w:hAnsi="Arial" w:cs="Arial"/>
          <w:sz w:val="18"/>
          <w:szCs w:val="18"/>
        </w:rPr>
        <w:footnoteRef/>
      </w:r>
      <w:r w:rsidRPr="00960A11">
        <w:rPr>
          <w:rFonts w:ascii="Arial" w:hAnsi="Arial" w:cs="Arial"/>
          <w:sz w:val="18"/>
          <w:szCs w:val="18"/>
        </w:rPr>
        <w:t xml:space="preserve"> Pro přepočet se použije měnového kurzu Evropské centrální banky platného ke dni poskytnutí podpory. Kurzy jsou zveřejněny v Úředním věstníku Evropské Unie.</w:t>
      </w:r>
    </w:p>
    <w:p w14:paraId="0847C657" w14:textId="77777777" w:rsidR="00186D0A" w:rsidRDefault="00186D0A" w:rsidP="002E2E01">
      <w:pPr>
        <w:pStyle w:val="Textpoznpodarou"/>
      </w:pPr>
    </w:p>
  </w:footnote>
  <w:footnote w:id="10">
    <w:p w14:paraId="4490AAEE" w14:textId="77777777" w:rsidR="00186D0A" w:rsidRPr="002C7A51" w:rsidRDefault="00186D0A" w:rsidP="007112C0">
      <w:pPr>
        <w:pStyle w:val="Textpoznpodarou"/>
        <w:jc w:val="both"/>
        <w:rPr>
          <w:sz w:val="16"/>
          <w:szCs w:val="16"/>
        </w:rPr>
      </w:pPr>
      <w:r>
        <w:rPr>
          <w:rStyle w:val="Znakapoznpodarou"/>
        </w:rPr>
        <w:footnoteRef/>
      </w:r>
      <w:r>
        <w:t xml:space="preserve"> </w:t>
      </w:r>
      <w:r w:rsidRPr="002C7A51">
        <w:rPr>
          <w:rFonts w:ascii="Arial" w:hAnsi="Arial" w:cs="Arial"/>
          <w:sz w:val="16"/>
          <w:szCs w:val="16"/>
          <w:u w:val="single"/>
        </w:rPr>
        <w:t>Správcem</w:t>
      </w:r>
      <w:r w:rsidRPr="002C7A51">
        <w:rPr>
          <w:rFonts w:ascii="Arial" w:hAnsi="Arial" w:cs="Arial"/>
          <w:sz w:val="16"/>
          <w:szCs w:val="16"/>
        </w:rPr>
        <w:t xml:space="preserve"> je koordinační orgán ve smyslu zákona č. 215/2004 Sb., o úpravě některých vztahů v oblasti veřejné podpory a o změně zákona o podpoře výzkumu a vývoje, ve znění p. p., </w:t>
      </w:r>
      <w:r w:rsidRPr="002C7A51">
        <w:rPr>
          <w:rFonts w:ascii="Arial" w:hAnsi="Arial" w:cs="Arial"/>
          <w:sz w:val="16"/>
          <w:szCs w:val="16"/>
          <w:u w:val="single"/>
        </w:rPr>
        <w:t>zpracovatelem</w:t>
      </w:r>
      <w:r w:rsidRPr="002C7A51">
        <w:rPr>
          <w:rFonts w:ascii="Arial" w:hAnsi="Arial" w:cs="Arial"/>
          <w:sz w:val="16"/>
          <w:szCs w:val="16"/>
        </w:rPr>
        <w:t xml:space="preserve"> je poskytovatel podpory </w:t>
      </w:r>
      <w:r w:rsidRPr="002C7A51">
        <w:rPr>
          <w:rFonts w:ascii="Arial" w:hAnsi="Arial" w:cs="Arial"/>
          <w:i/>
          <w:sz w:val="16"/>
          <w:szCs w:val="16"/>
        </w:rPr>
        <w:t>de minimis</w:t>
      </w:r>
      <w:r w:rsidRPr="002C7A51">
        <w:rPr>
          <w:rFonts w:ascii="Arial" w:hAnsi="Arial" w:cs="Arial"/>
          <w:sz w:val="16"/>
          <w:szCs w:val="16"/>
        </w:rPr>
        <w:t>.</w:t>
      </w:r>
    </w:p>
  </w:footnote>
  <w:footnote w:id="11">
    <w:p w14:paraId="44D10060" w14:textId="77777777" w:rsidR="00186D0A" w:rsidRPr="005C5A1C" w:rsidRDefault="00186D0A" w:rsidP="00116EA6">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12">
    <w:p w14:paraId="21084422" w14:textId="77777777" w:rsidR="00186D0A" w:rsidRDefault="00186D0A" w:rsidP="00116EA6">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de minimis</w:t>
      </w:r>
      <w:r>
        <w:rPr>
          <w:rFonts w:ascii="Arial" w:hAnsi="Arial" w:cs="Arial"/>
          <w:i/>
          <w:sz w:val="18"/>
          <w:szCs w:val="18"/>
        </w:rPr>
        <w:t xml:space="preserve">  </w:t>
      </w:r>
      <w:r w:rsidRPr="00080EFE">
        <w:rPr>
          <w:rFonts w:ascii="Arial" w:hAnsi="Arial" w:cs="Arial"/>
          <w:sz w:val="18"/>
          <w:szCs w:val="18"/>
        </w:rPr>
        <w:t>na stránkác</w:t>
      </w:r>
      <w:r>
        <w:rPr>
          <w:rFonts w:ascii="Arial" w:hAnsi="Arial" w:cs="Arial"/>
          <w:sz w:val="18"/>
          <w:szCs w:val="18"/>
        </w:rPr>
        <w:t xml:space="preserve">h ÚOHS </w:t>
      </w:r>
      <w:r>
        <w:rPr>
          <w:rFonts w:ascii="Arial" w:hAnsi="Arial" w:cs="Arial"/>
          <w:i/>
          <w:sz w:val="18"/>
          <w:szCs w:val="18"/>
        </w:rPr>
        <w:t xml:space="preserve"> </w:t>
      </w:r>
      <w:hyperlink r:id="rId2" w:history="1">
        <w:r w:rsidRPr="00A70FEE">
          <w:rPr>
            <w:rStyle w:val="Hypertextovodkaz"/>
            <w:rFonts w:cs="Arial"/>
            <w:i/>
            <w:sz w:val="18"/>
            <w:szCs w:val="18"/>
          </w:rPr>
          <w:t>www.compet.cz</w:t>
        </w:r>
      </w:hyperlink>
      <w:r>
        <w:rPr>
          <w:rFonts w:ascii="Arial" w:hAnsi="Arial" w:cs="Arial"/>
          <w:i/>
          <w:sz w:val="18"/>
          <w:szCs w:val="18"/>
        </w:rPr>
        <w:t xml:space="preserve"> </w:t>
      </w:r>
      <w:r w:rsidRPr="00D57E01">
        <w:rPr>
          <w:rFonts w:ascii="Arial" w:hAnsi="Arial" w:cs="Arial"/>
          <w:sz w:val="18"/>
          <w:szCs w:val="18"/>
        </w:rPr>
        <w:t>.</w:t>
      </w:r>
    </w:p>
  </w:footnote>
  <w:footnote w:id="13">
    <w:p w14:paraId="552A9D59" w14:textId="77777777" w:rsidR="00186D0A" w:rsidRPr="001848E4" w:rsidRDefault="00186D0A" w:rsidP="00116EA6">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r>
        <w:rPr>
          <w:rFonts w:ascii="Arial" w:hAnsi="Arial" w:cs="Arial"/>
          <w:sz w:val="18"/>
          <w:szCs w:val="18"/>
        </w:rPr>
        <w:t xml:space="preserve"> (dále jen „zákon o </w:t>
      </w:r>
      <w:r w:rsidRPr="001848E4">
        <w:rPr>
          <w:rFonts w:ascii="Arial" w:hAnsi="Arial" w:cs="Arial"/>
          <w:sz w:val="18"/>
          <w:szCs w:val="18"/>
        </w:rPr>
        <w:t>přeměnách obchodních společností a družstev</w:t>
      </w:r>
      <w:r>
        <w:rPr>
          <w:rFonts w:ascii="Arial" w:hAnsi="Arial" w:cs="Arial"/>
          <w:sz w:val="18"/>
          <w:szCs w:val="18"/>
        </w:rPr>
        <w:t>“)</w:t>
      </w:r>
      <w:r w:rsidRPr="001848E4">
        <w:rPr>
          <w:rFonts w:ascii="Arial" w:hAnsi="Arial" w:cs="Arial"/>
          <w:sz w:val="18"/>
          <w:szCs w:val="18"/>
        </w:rPr>
        <w:t>.</w:t>
      </w:r>
    </w:p>
  </w:footnote>
  <w:footnote w:id="14">
    <w:p w14:paraId="5EE346BB" w14:textId="77777777" w:rsidR="00186D0A" w:rsidRPr="001848E4" w:rsidRDefault="00186D0A" w:rsidP="00116EA6">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o </w:t>
      </w:r>
      <w:r w:rsidRPr="001848E4">
        <w:rPr>
          <w:rFonts w:ascii="Arial" w:hAnsi="Arial" w:cs="Arial"/>
          <w:sz w:val="18"/>
          <w:szCs w:val="18"/>
        </w:rPr>
        <w:t>přeměnách obchodních společností a družstev</w:t>
      </w:r>
      <w:r w:rsidRPr="00BB2E62">
        <w:rPr>
          <w:rFonts w:ascii="Arial" w:hAnsi="Arial" w:cs="Arial"/>
          <w:sz w:val="18"/>
          <w:szCs w:val="18"/>
        </w:rPr>
        <w:t>.</w:t>
      </w:r>
    </w:p>
  </w:footnote>
  <w:footnote w:id="15">
    <w:p w14:paraId="501D673F" w14:textId="77777777" w:rsidR="00186D0A" w:rsidRDefault="00186D0A" w:rsidP="00116EA6">
      <w:pPr>
        <w:pStyle w:val="Textpoznpodarou"/>
        <w:jc w:val="both"/>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o </w:t>
      </w:r>
      <w:r w:rsidRPr="001848E4">
        <w:rPr>
          <w:rFonts w:ascii="Arial" w:hAnsi="Arial" w:cs="Arial"/>
          <w:sz w:val="18"/>
          <w:szCs w:val="18"/>
        </w:rPr>
        <w:t>přeměnách obchodních společností a družstev</w:t>
      </w:r>
    </w:p>
  </w:footnote>
  <w:footnote w:id="16">
    <w:p w14:paraId="130ECAA2" w14:textId="77777777" w:rsidR="00186D0A" w:rsidRDefault="00186D0A" w:rsidP="00116EA6">
      <w:pPr>
        <w:pStyle w:val="Textpoznpodarou"/>
        <w:ind w:left="142" w:hanging="142"/>
        <w:jc w:val="both"/>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w:t>
      </w:r>
      <w:r>
        <w:rPr>
          <w:rFonts w:ascii="Arial" w:hAnsi="Arial" w:cs="Arial"/>
          <w:sz w:val="18"/>
          <w:szCs w:val="18"/>
        </w:rPr>
        <w:t xml:space="preserve">Komise (EU) </w:t>
      </w:r>
      <w:r w:rsidRPr="00083172">
        <w:rPr>
          <w:rFonts w:ascii="Arial" w:hAnsi="Arial" w:cs="Arial"/>
          <w:sz w:val="18"/>
          <w:szCs w:val="18"/>
        </w:rPr>
        <w:t xml:space="preserve">č. 1407/2013, č. 1408/2013 a č. </w:t>
      </w:r>
      <w:r>
        <w:rPr>
          <w:rFonts w:ascii="Arial" w:hAnsi="Arial" w:cs="Arial"/>
          <w:sz w:val="18"/>
          <w:szCs w:val="18"/>
        </w:rPr>
        <w:t>717</w:t>
      </w:r>
      <w:r w:rsidRPr="00083172">
        <w:rPr>
          <w:rFonts w:ascii="Arial" w:hAnsi="Arial" w:cs="Arial"/>
          <w:sz w:val="18"/>
          <w:szCs w:val="18"/>
        </w:rPr>
        <w:t>/20</w:t>
      </w:r>
      <w:r>
        <w:rPr>
          <w:rFonts w:ascii="Arial" w:hAnsi="Arial" w:cs="Arial"/>
          <w:sz w:val="18"/>
          <w:szCs w:val="18"/>
        </w:rPr>
        <w:t>14</w:t>
      </w:r>
      <w:r w:rsidRPr="00083172">
        <w:rPr>
          <w:rFonts w:ascii="Arial" w:hAnsi="Arial" w:cs="Arial"/>
          <w:sz w:val="18"/>
          <w:szCs w:val="18"/>
        </w:rPr>
        <w:t>).</w:t>
      </w:r>
    </w:p>
  </w:footnote>
  <w:footnote w:id="17">
    <w:p w14:paraId="39806E29" w14:textId="77777777" w:rsidR="00186D0A" w:rsidRPr="00960A11" w:rsidRDefault="00186D0A" w:rsidP="00116EA6">
      <w:pPr>
        <w:spacing w:after="0"/>
        <w:ind w:left="142" w:hanging="142"/>
        <w:jc w:val="both"/>
        <w:outlineLvl w:val="0"/>
        <w:rPr>
          <w:rFonts w:ascii="Arial" w:hAnsi="Arial" w:cs="Arial"/>
          <w:sz w:val="18"/>
          <w:szCs w:val="18"/>
        </w:rPr>
      </w:pPr>
      <w:r w:rsidRPr="006639F3">
        <w:rPr>
          <w:rStyle w:val="Znakapoznpodarou"/>
          <w:rFonts w:ascii="Arial" w:hAnsi="Arial" w:cs="Arial"/>
          <w:sz w:val="18"/>
          <w:szCs w:val="18"/>
        </w:rPr>
        <w:footnoteRef/>
      </w:r>
      <w:r w:rsidRPr="006639F3">
        <w:rPr>
          <w:rFonts w:ascii="Arial" w:hAnsi="Arial" w:cs="Arial"/>
          <w:sz w:val="18"/>
          <w:szCs w:val="18"/>
        </w:rPr>
        <w:t xml:space="preserve"> </w:t>
      </w:r>
      <w:r w:rsidRPr="00960A11">
        <w:rPr>
          <w:rFonts w:ascii="Arial" w:hAnsi="Arial" w:cs="Arial"/>
          <w:sz w:val="18"/>
          <w:szCs w:val="18"/>
        </w:rPr>
        <w:t xml:space="preserve">Datem poskytnutí podpory se rozumí den vzniku právního nároku na podporu </w:t>
      </w:r>
      <w:r w:rsidRPr="009B011D">
        <w:rPr>
          <w:rFonts w:ascii="Arial" w:hAnsi="Arial"/>
          <w:i/>
          <w:sz w:val="18"/>
        </w:rPr>
        <w:t>de minimis</w:t>
      </w:r>
      <w:r w:rsidRPr="00960A11">
        <w:rPr>
          <w:rFonts w:ascii="Arial" w:hAnsi="Arial" w:cs="Arial"/>
          <w:sz w:val="18"/>
          <w:szCs w:val="18"/>
        </w:rPr>
        <w:t>, tedy den účinnosti právního úkonu, na základě kterého je podpora poskytována, zpravidla den uzavření příslušné smlouvy.</w:t>
      </w:r>
    </w:p>
  </w:footnote>
  <w:footnote w:id="18">
    <w:p w14:paraId="0F0EF569" w14:textId="77777777" w:rsidR="00186D0A" w:rsidRPr="00960A11" w:rsidRDefault="00186D0A" w:rsidP="00116EA6">
      <w:pPr>
        <w:spacing w:after="0"/>
        <w:ind w:left="142" w:hanging="142"/>
        <w:jc w:val="both"/>
        <w:rPr>
          <w:rFonts w:ascii="Arial" w:hAnsi="Arial" w:cs="Arial"/>
          <w:sz w:val="18"/>
          <w:szCs w:val="18"/>
        </w:rPr>
      </w:pPr>
      <w:r w:rsidRPr="00960A11">
        <w:rPr>
          <w:rStyle w:val="Znakapoznpodarou"/>
          <w:rFonts w:ascii="Arial" w:hAnsi="Arial" w:cs="Arial"/>
          <w:sz w:val="18"/>
          <w:szCs w:val="18"/>
        </w:rPr>
        <w:footnoteRef/>
      </w:r>
      <w:r w:rsidRPr="00960A11">
        <w:rPr>
          <w:rFonts w:ascii="Arial" w:hAnsi="Arial" w:cs="Arial"/>
          <w:sz w:val="18"/>
          <w:szCs w:val="18"/>
        </w:rPr>
        <w:t xml:space="preserve"> Pro přepočet se použije měnového kurzu Evropské centrální banky platného ke dni poskytnutí podpory. Kurzy jsou zveřejněny v Úředním věstníku Evropské Unie.</w:t>
      </w:r>
    </w:p>
    <w:p w14:paraId="4BE980CE" w14:textId="77777777" w:rsidR="00186D0A" w:rsidRDefault="00186D0A" w:rsidP="00116EA6">
      <w:pPr>
        <w:pStyle w:val="Textpoznpodarou"/>
      </w:pPr>
    </w:p>
  </w:footnote>
  <w:footnote w:id="19">
    <w:p w14:paraId="57FF397F" w14:textId="77777777" w:rsidR="00186D0A" w:rsidRPr="002C7A51" w:rsidRDefault="00186D0A" w:rsidP="00116EA6">
      <w:pPr>
        <w:pStyle w:val="Textpoznpodarou"/>
        <w:jc w:val="both"/>
        <w:rPr>
          <w:sz w:val="16"/>
          <w:szCs w:val="16"/>
        </w:rPr>
      </w:pPr>
      <w:r>
        <w:rPr>
          <w:rStyle w:val="Znakapoznpodarou"/>
        </w:rPr>
        <w:footnoteRef/>
      </w:r>
      <w:r>
        <w:t xml:space="preserve"> </w:t>
      </w:r>
      <w:r w:rsidRPr="002C7A51">
        <w:rPr>
          <w:rFonts w:ascii="Arial" w:hAnsi="Arial" w:cs="Arial"/>
          <w:sz w:val="16"/>
          <w:szCs w:val="16"/>
          <w:u w:val="single"/>
        </w:rPr>
        <w:t>Správcem</w:t>
      </w:r>
      <w:r w:rsidRPr="002C7A51">
        <w:rPr>
          <w:rFonts w:ascii="Arial" w:hAnsi="Arial" w:cs="Arial"/>
          <w:sz w:val="16"/>
          <w:szCs w:val="16"/>
        </w:rPr>
        <w:t xml:space="preserve"> je koordinační orgán ve smyslu zákona č. 215/2004 Sb., o úpravě některých vztahů v oblasti veřejné podpory a o změně zákona o podpoře výzkumu a vývoje, ve znění p. p., </w:t>
      </w:r>
      <w:r w:rsidRPr="002C7A51">
        <w:rPr>
          <w:rFonts w:ascii="Arial" w:hAnsi="Arial" w:cs="Arial"/>
          <w:sz w:val="16"/>
          <w:szCs w:val="16"/>
          <w:u w:val="single"/>
        </w:rPr>
        <w:t>zpracovatelem</w:t>
      </w:r>
      <w:r w:rsidRPr="002C7A51">
        <w:rPr>
          <w:rFonts w:ascii="Arial" w:hAnsi="Arial" w:cs="Arial"/>
          <w:sz w:val="16"/>
          <w:szCs w:val="16"/>
        </w:rPr>
        <w:t xml:space="preserve"> je poskytovatel podpory </w:t>
      </w:r>
      <w:r w:rsidRPr="002C7A51">
        <w:rPr>
          <w:rFonts w:ascii="Arial" w:hAnsi="Arial" w:cs="Arial"/>
          <w:i/>
          <w:sz w:val="16"/>
          <w:szCs w:val="16"/>
        </w:rPr>
        <w:t>de minimis</w:t>
      </w:r>
      <w:r w:rsidRPr="002C7A51">
        <w:rPr>
          <w:rFonts w:ascii="Arial" w:hAnsi="Arial" w:cs="Arial"/>
          <w:sz w:val="16"/>
          <w:szCs w:val="16"/>
        </w:rPr>
        <w:t>.</w:t>
      </w:r>
    </w:p>
  </w:footnote>
  <w:footnote w:id="20">
    <w:p w14:paraId="2C9EE3A4" w14:textId="77777777" w:rsidR="00186D0A" w:rsidRPr="005C5A1C" w:rsidRDefault="00186D0A" w:rsidP="00A1620A">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21">
    <w:p w14:paraId="668FCBC4" w14:textId="77777777" w:rsidR="00186D0A" w:rsidRDefault="00186D0A" w:rsidP="00A1620A">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de minimis</w:t>
      </w:r>
      <w:r>
        <w:rPr>
          <w:rFonts w:ascii="Arial" w:hAnsi="Arial" w:cs="Arial"/>
          <w:i/>
          <w:sz w:val="18"/>
          <w:szCs w:val="18"/>
        </w:rPr>
        <w:t xml:space="preserve">  </w:t>
      </w:r>
      <w:r w:rsidRPr="00080EFE">
        <w:rPr>
          <w:rFonts w:ascii="Arial" w:hAnsi="Arial" w:cs="Arial"/>
          <w:sz w:val="18"/>
          <w:szCs w:val="18"/>
        </w:rPr>
        <w:t>na stránkác</w:t>
      </w:r>
      <w:r>
        <w:rPr>
          <w:rFonts w:ascii="Arial" w:hAnsi="Arial" w:cs="Arial"/>
          <w:sz w:val="18"/>
          <w:szCs w:val="18"/>
        </w:rPr>
        <w:t xml:space="preserve">h ÚOHS </w:t>
      </w:r>
      <w:r>
        <w:rPr>
          <w:rFonts w:ascii="Arial" w:hAnsi="Arial" w:cs="Arial"/>
          <w:i/>
          <w:sz w:val="18"/>
          <w:szCs w:val="18"/>
        </w:rPr>
        <w:t xml:space="preserve"> </w:t>
      </w:r>
      <w:hyperlink r:id="rId3" w:history="1">
        <w:r w:rsidRPr="00A70FEE">
          <w:rPr>
            <w:rStyle w:val="Hypertextovodkaz"/>
            <w:rFonts w:cs="Arial"/>
            <w:i/>
            <w:sz w:val="18"/>
            <w:szCs w:val="18"/>
          </w:rPr>
          <w:t>www.compet.cz</w:t>
        </w:r>
      </w:hyperlink>
      <w:r>
        <w:rPr>
          <w:rFonts w:ascii="Arial" w:hAnsi="Arial" w:cs="Arial"/>
          <w:i/>
          <w:sz w:val="18"/>
          <w:szCs w:val="18"/>
        </w:rPr>
        <w:t xml:space="preserve"> </w:t>
      </w:r>
      <w:r w:rsidRPr="00D57E01">
        <w:rPr>
          <w:rFonts w:ascii="Arial" w:hAnsi="Arial" w:cs="Arial"/>
          <w:sz w:val="18"/>
          <w:szCs w:val="18"/>
        </w:rPr>
        <w:t>.</w:t>
      </w:r>
    </w:p>
  </w:footnote>
  <w:footnote w:id="22">
    <w:p w14:paraId="3588F918" w14:textId="77777777" w:rsidR="00186D0A" w:rsidRPr="001848E4" w:rsidRDefault="00186D0A" w:rsidP="00A1620A">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r>
        <w:rPr>
          <w:rFonts w:ascii="Arial" w:hAnsi="Arial" w:cs="Arial"/>
          <w:sz w:val="18"/>
          <w:szCs w:val="18"/>
        </w:rPr>
        <w:t xml:space="preserve"> (dále jen „zákon o </w:t>
      </w:r>
      <w:r w:rsidRPr="001848E4">
        <w:rPr>
          <w:rFonts w:ascii="Arial" w:hAnsi="Arial" w:cs="Arial"/>
          <w:sz w:val="18"/>
          <w:szCs w:val="18"/>
        </w:rPr>
        <w:t>přeměnách obchodních společností a družstev</w:t>
      </w:r>
      <w:r>
        <w:rPr>
          <w:rFonts w:ascii="Arial" w:hAnsi="Arial" w:cs="Arial"/>
          <w:sz w:val="18"/>
          <w:szCs w:val="18"/>
        </w:rPr>
        <w:t>“)</w:t>
      </w:r>
      <w:r w:rsidRPr="001848E4">
        <w:rPr>
          <w:rFonts w:ascii="Arial" w:hAnsi="Arial" w:cs="Arial"/>
          <w:sz w:val="18"/>
          <w:szCs w:val="18"/>
        </w:rPr>
        <w:t>.</w:t>
      </w:r>
    </w:p>
  </w:footnote>
  <w:footnote w:id="23">
    <w:p w14:paraId="62C8CDDB" w14:textId="77777777" w:rsidR="00186D0A" w:rsidRPr="001848E4" w:rsidRDefault="00186D0A" w:rsidP="00A1620A">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o </w:t>
      </w:r>
      <w:r w:rsidRPr="001848E4">
        <w:rPr>
          <w:rFonts w:ascii="Arial" w:hAnsi="Arial" w:cs="Arial"/>
          <w:sz w:val="18"/>
          <w:szCs w:val="18"/>
        </w:rPr>
        <w:t>přeměnách obchodních společností a družstev</w:t>
      </w:r>
      <w:r w:rsidRPr="00BB2E62">
        <w:rPr>
          <w:rFonts w:ascii="Arial" w:hAnsi="Arial" w:cs="Arial"/>
          <w:sz w:val="18"/>
          <w:szCs w:val="18"/>
        </w:rPr>
        <w:t>.</w:t>
      </w:r>
    </w:p>
  </w:footnote>
  <w:footnote w:id="24">
    <w:p w14:paraId="4C8E36FB" w14:textId="77777777" w:rsidR="00186D0A" w:rsidRDefault="00186D0A" w:rsidP="00A1620A">
      <w:pPr>
        <w:pStyle w:val="Textpoznpodarou"/>
        <w:jc w:val="both"/>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o </w:t>
      </w:r>
      <w:r w:rsidRPr="001848E4">
        <w:rPr>
          <w:rFonts w:ascii="Arial" w:hAnsi="Arial" w:cs="Arial"/>
          <w:sz w:val="18"/>
          <w:szCs w:val="18"/>
        </w:rPr>
        <w:t>přeměnách obchodních společností a družstev</w:t>
      </w:r>
    </w:p>
  </w:footnote>
  <w:footnote w:id="25">
    <w:p w14:paraId="06E00EA8" w14:textId="77777777" w:rsidR="00186D0A" w:rsidRDefault="00186D0A" w:rsidP="00A1620A">
      <w:pPr>
        <w:pStyle w:val="Textpoznpodarou"/>
        <w:ind w:left="142" w:hanging="142"/>
        <w:jc w:val="both"/>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w:t>
      </w:r>
      <w:r>
        <w:rPr>
          <w:rFonts w:ascii="Arial" w:hAnsi="Arial" w:cs="Arial"/>
          <w:sz w:val="18"/>
          <w:szCs w:val="18"/>
        </w:rPr>
        <w:t xml:space="preserve">Komise (EU) </w:t>
      </w:r>
      <w:r w:rsidRPr="00083172">
        <w:rPr>
          <w:rFonts w:ascii="Arial" w:hAnsi="Arial" w:cs="Arial"/>
          <w:sz w:val="18"/>
          <w:szCs w:val="18"/>
        </w:rPr>
        <w:t xml:space="preserve">č. 1407/2013, č. 1408/2013 a č. </w:t>
      </w:r>
      <w:r>
        <w:rPr>
          <w:rFonts w:ascii="Arial" w:hAnsi="Arial" w:cs="Arial"/>
          <w:sz w:val="18"/>
          <w:szCs w:val="18"/>
        </w:rPr>
        <w:t>717</w:t>
      </w:r>
      <w:r w:rsidRPr="00083172">
        <w:rPr>
          <w:rFonts w:ascii="Arial" w:hAnsi="Arial" w:cs="Arial"/>
          <w:sz w:val="18"/>
          <w:szCs w:val="18"/>
        </w:rPr>
        <w:t>/20</w:t>
      </w:r>
      <w:r>
        <w:rPr>
          <w:rFonts w:ascii="Arial" w:hAnsi="Arial" w:cs="Arial"/>
          <w:sz w:val="18"/>
          <w:szCs w:val="18"/>
        </w:rPr>
        <w:t>14</w:t>
      </w:r>
      <w:r w:rsidRPr="00083172">
        <w:rPr>
          <w:rFonts w:ascii="Arial" w:hAnsi="Arial" w:cs="Arial"/>
          <w:sz w:val="18"/>
          <w:szCs w:val="18"/>
        </w:rPr>
        <w:t>).</w:t>
      </w:r>
    </w:p>
  </w:footnote>
  <w:footnote w:id="26">
    <w:p w14:paraId="5C9F03D8" w14:textId="77777777" w:rsidR="00186D0A" w:rsidRPr="00960A11" w:rsidRDefault="00186D0A" w:rsidP="00A1620A">
      <w:pPr>
        <w:spacing w:after="0"/>
        <w:ind w:left="142" w:hanging="142"/>
        <w:jc w:val="both"/>
        <w:outlineLvl w:val="0"/>
        <w:rPr>
          <w:rFonts w:ascii="Arial" w:hAnsi="Arial" w:cs="Arial"/>
          <w:sz w:val="18"/>
          <w:szCs w:val="18"/>
        </w:rPr>
      </w:pPr>
      <w:r w:rsidRPr="006639F3">
        <w:rPr>
          <w:rStyle w:val="Znakapoznpodarou"/>
          <w:rFonts w:ascii="Arial" w:hAnsi="Arial" w:cs="Arial"/>
          <w:sz w:val="18"/>
          <w:szCs w:val="18"/>
        </w:rPr>
        <w:footnoteRef/>
      </w:r>
      <w:r w:rsidRPr="006639F3">
        <w:rPr>
          <w:rFonts w:ascii="Arial" w:hAnsi="Arial" w:cs="Arial"/>
          <w:sz w:val="18"/>
          <w:szCs w:val="18"/>
        </w:rPr>
        <w:t xml:space="preserve"> </w:t>
      </w:r>
      <w:r w:rsidRPr="00960A11">
        <w:rPr>
          <w:rFonts w:ascii="Arial" w:hAnsi="Arial" w:cs="Arial"/>
          <w:sz w:val="18"/>
          <w:szCs w:val="18"/>
        </w:rPr>
        <w:t xml:space="preserve">Datem poskytnutí podpory se rozumí den vzniku právního nároku na podporu </w:t>
      </w:r>
      <w:r w:rsidRPr="009B011D">
        <w:rPr>
          <w:rFonts w:ascii="Arial" w:hAnsi="Arial"/>
          <w:i/>
          <w:sz w:val="18"/>
        </w:rPr>
        <w:t>de minimis</w:t>
      </w:r>
      <w:r w:rsidRPr="00960A11">
        <w:rPr>
          <w:rFonts w:ascii="Arial" w:hAnsi="Arial" w:cs="Arial"/>
          <w:sz w:val="18"/>
          <w:szCs w:val="18"/>
        </w:rPr>
        <w:t>, tedy den účinnosti právního úkonu, na základě kterého je podpora poskytována, zpravidla den uzavření příslušné smlouvy.</w:t>
      </w:r>
    </w:p>
  </w:footnote>
  <w:footnote w:id="27">
    <w:p w14:paraId="5B6353E1" w14:textId="77777777" w:rsidR="00186D0A" w:rsidRPr="00960A11" w:rsidRDefault="00186D0A" w:rsidP="00A1620A">
      <w:pPr>
        <w:spacing w:after="0"/>
        <w:ind w:left="142" w:hanging="142"/>
        <w:jc w:val="both"/>
        <w:rPr>
          <w:rFonts w:ascii="Arial" w:hAnsi="Arial" w:cs="Arial"/>
          <w:sz w:val="18"/>
          <w:szCs w:val="18"/>
        </w:rPr>
      </w:pPr>
      <w:r w:rsidRPr="00960A11">
        <w:rPr>
          <w:rStyle w:val="Znakapoznpodarou"/>
          <w:rFonts w:ascii="Arial" w:hAnsi="Arial" w:cs="Arial"/>
          <w:sz w:val="18"/>
          <w:szCs w:val="18"/>
        </w:rPr>
        <w:footnoteRef/>
      </w:r>
      <w:r w:rsidRPr="00960A11">
        <w:rPr>
          <w:rFonts w:ascii="Arial" w:hAnsi="Arial" w:cs="Arial"/>
          <w:sz w:val="18"/>
          <w:szCs w:val="18"/>
        </w:rPr>
        <w:t xml:space="preserve"> Pro přepočet se použije měnového kurzu Evropské centrální banky platného ke dni poskytnutí podpory. Kurzy jsou zveřejněny v Úředním věstníku Evropské Unie.</w:t>
      </w:r>
    </w:p>
    <w:p w14:paraId="0C95B37C" w14:textId="77777777" w:rsidR="00186D0A" w:rsidRDefault="00186D0A" w:rsidP="00A1620A">
      <w:pPr>
        <w:pStyle w:val="Textpoznpodarou"/>
      </w:pPr>
    </w:p>
  </w:footnote>
  <w:footnote w:id="28">
    <w:p w14:paraId="6613603B" w14:textId="77777777" w:rsidR="00186D0A" w:rsidRPr="002C7A51" w:rsidRDefault="00186D0A" w:rsidP="00A1620A">
      <w:pPr>
        <w:pStyle w:val="Textpoznpodarou"/>
        <w:jc w:val="both"/>
        <w:rPr>
          <w:sz w:val="16"/>
          <w:szCs w:val="16"/>
        </w:rPr>
      </w:pPr>
      <w:r>
        <w:rPr>
          <w:rStyle w:val="Znakapoznpodarou"/>
        </w:rPr>
        <w:footnoteRef/>
      </w:r>
      <w:r>
        <w:t xml:space="preserve"> </w:t>
      </w:r>
      <w:r w:rsidRPr="002C7A51">
        <w:rPr>
          <w:rFonts w:ascii="Arial" w:hAnsi="Arial" w:cs="Arial"/>
          <w:sz w:val="16"/>
          <w:szCs w:val="16"/>
          <w:u w:val="single"/>
        </w:rPr>
        <w:t>Správcem</w:t>
      </w:r>
      <w:r w:rsidRPr="002C7A51">
        <w:rPr>
          <w:rFonts w:ascii="Arial" w:hAnsi="Arial" w:cs="Arial"/>
          <w:sz w:val="16"/>
          <w:szCs w:val="16"/>
        </w:rPr>
        <w:t xml:space="preserve"> je koordinační orgán ve smyslu zákona č. 215/2004 Sb., o úpravě některých vztahů v oblasti veřejné podpory a o změně zákona o podpoře výzkumu a vývoje, ve znění p. p., </w:t>
      </w:r>
      <w:r w:rsidRPr="002C7A51">
        <w:rPr>
          <w:rFonts w:ascii="Arial" w:hAnsi="Arial" w:cs="Arial"/>
          <w:sz w:val="16"/>
          <w:szCs w:val="16"/>
          <w:u w:val="single"/>
        </w:rPr>
        <w:t>zpracovatelem</w:t>
      </w:r>
      <w:r w:rsidRPr="002C7A51">
        <w:rPr>
          <w:rFonts w:ascii="Arial" w:hAnsi="Arial" w:cs="Arial"/>
          <w:sz w:val="16"/>
          <w:szCs w:val="16"/>
        </w:rPr>
        <w:t xml:space="preserve"> je poskytovatel podpory </w:t>
      </w:r>
      <w:r w:rsidRPr="002C7A51">
        <w:rPr>
          <w:rFonts w:ascii="Arial" w:hAnsi="Arial" w:cs="Arial"/>
          <w:i/>
          <w:sz w:val="16"/>
          <w:szCs w:val="16"/>
        </w:rPr>
        <w:t>de minimis</w:t>
      </w:r>
      <w:r w:rsidRPr="002C7A51">
        <w:rPr>
          <w:rFonts w:ascii="Arial" w:hAnsi="Arial" w:cs="Arial"/>
          <w:sz w:val="16"/>
          <w:szCs w:val="16"/>
        </w:rPr>
        <w:t>.</w:t>
      </w:r>
    </w:p>
  </w:footnote>
  <w:footnote w:id="29">
    <w:p w14:paraId="1CF1F6E9" w14:textId="77777777" w:rsidR="00186D0A" w:rsidRPr="005C5A1C" w:rsidRDefault="00186D0A" w:rsidP="005B42E5">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30">
    <w:p w14:paraId="0999FA40" w14:textId="77777777" w:rsidR="00186D0A" w:rsidRDefault="00186D0A" w:rsidP="005B42E5">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de minimis</w:t>
      </w:r>
      <w:r>
        <w:rPr>
          <w:rFonts w:ascii="Arial" w:hAnsi="Arial" w:cs="Arial"/>
          <w:i/>
          <w:sz w:val="18"/>
          <w:szCs w:val="18"/>
        </w:rPr>
        <w:t xml:space="preserve">  </w:t>
      </w:r>
      <w:r w:rsidRPr="00080EFE">
        <w:rPr>
          <w:rFonts w:ascii="Arial" w:hAnsi="Arial" w:cs="Arial"/>
          <w:sz w:val="18"/>
          <w:szCs w:val="18"/>
        </w:rPr>
        <w:t>na stránkác</w:t>
      </w:r>
      <w:r>
        <w:rPr>
          <w:rFonts w:ascii="Arial" w:hAnsi="Arial" w:cs="Arial"/>
          <w:sz w:val="18"/>
          <w:szCs w:val="18"/>
        </w:rPr>
        <w:t xml:space="preserve">h ÚOHS </w:t>
      </w:r>
      <w:r>
        <w:rPr>
          <w:rFonts w:ascii="Arial" w:hAnsi="Arial" w:cs="Arial"/>
          <w:i/>
          <w:sz w:val="18"/>
          <w:szCs w:val="18"/>
        </w:rPr>
        <w:t xml:space="preserve"> </w:t>
      </w:r>
      <w:hyperlink r:id="rId4" w:history="1">
        <w:r w:rsidRPr="00A70FEE">
          <w:rPr>
            <w:rStyle w:val="Hypertextovodkaz"/>
            <w:rFonts w:cs="Arial"/>
            <w:i/>
            <w:sz w:val="18"/>
            <w:szCs w:val="18"/>
          </w:rPr>
          <w:t>www.compet.cz</w:t>
        </w:r>
      </w:hyperlink>
      <w:r>
        <w:rPr>
          <w:rFonts w:ascii="Arial" w:hAnsi="Arial" w:cs="Arial"/>
          <w:i/>
          <w:sz w:val="18"/>
          <w:szCs w:val="18"/>
        </w:rPr>
        <w:t xml:space="preserve"> </w:t>
      </w:r>
      <w:r w:rsidRPr="00D57E01">
        <w:rPr>
          <w:rFonts w:ascii="Arial" w:hAnsi="Arial" w:cs="Arial"/>
          <w:sz w:val="18"/>
          <w:szCs w:val="18"/>
        </w:rPr>
        <w:t>.</w:t>
      </w:r>
    </w:p>
  </w:footnote>
  <w:footnote w:id="31">
    <w:p w14:paraId="7322262A" w14:textId="77777777" w:rsidR="00186D0A" w:rsidRPr="001848E4" w:rsidRDefault="00186D0A" w:rsidP="005B42E5">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r>
        <w:rPr>
          <w:rFonts w:ascii="Arial" w:hAnsi="Arial" w:cs="Arial"/>
          <w:sz w:val="18"/>
          <w:szCs w:val="18"/>
        </w:rPr>
        <w:t xml:space="preserve"> (dále jen „zákon o </w:t>
      </w:r>
      <w:r w:rsidRPr="001848E4">
        <w:rPr>
          <w:rFonts w:ascii="Arial" w:hAnsi="Arial" w:cs="Arial"/>
          <w:sz w:val="18"/>
          <w:szCs w:val="18"/>
        </w:rPr>
        <w:t>přeměnách obchodních společností a družstev</w:t>
      </w:r>
      <w:r>
        <w:rPr>
          <w:rFonts w:ascii="Arial" w:hAnsi="Arial" w:cs="Arial"/>
          <w:sz w:val="18"/>
          <w:szCs w:val="18"/>
        </w:rPr>
        <w:t>“)</w:t>
      </w:r>
      <w:r w:rsidRPr="001848E4">
        <w:rPr>
          <w:rFonts w:ascii="Arial" w:hAnsi="Arial" w:cs="Arial"/>
          <w:sz w:val="18"/>
          <w:szCs w:val="18"/>
        </w:rPr>
        <w:t>.</w:t>
      </w:r>
    </w:p>
  </w:footnote>
  <w:footnote w:id="32">
    <w:p w14:paraId="001F0CF4" w14:textId="77777777" w:rsidR="00186D0A" w:rsidRPr="005B42E5" w:rsidRDefault="00186D0A" w:rsidP="005B42E5">
      <w:pPr>
        <w:pStyle w:val="Textpoznpodarou"/>
        <w:rPr>
          <w:rFonts w:ascii="Arial" w:hAnsi="Arial" w:cs="Arial"/>
          <w:sz w:val="16"/>
          <w:szCs w:val="16"/>
        </w:rPr>
      </w:pPr>
      <w:r w:rsidRPr="001848E4">
        <w:rPr>
          <w:rStyle w:val="Znakapoznpodarou"/>
          <w:rFonts w:ascii="Arial" w:hAnsi="Arial" w:cs="Arial"/>
          <w:sz w:val="18"/>
          <w:szCs w:val="18"/>
        </w:rPr>
        <w:footnoteRef/>
      </w:r>
      <w:r w:rsidRPr="001848E4">
        <w:rPr>
          <w:rFonts w:ascii="Arial" w:hAnsi="Arial" w:cs="Arial"/>
          <w:sz w:val="18"/>
          <w:szCs w:val="18"/>
        </w:rPr>
        <w:t xml:space="preserve"> </w:t>
      </w:r>
      <w:r w:rsidRPr="005B42E5">
        <w:rPr>
          <w:rFonts w:ascii="Arial" w:hAnsi="Arial" w:cs="Arial"/>
          <w:sz w:val="16"/>
          <w:szCs w:val="16"/>
        </w:rPr>
        <w:t>Viz § 61 zákona o přeměnách obchodních společností a družstev.</w:t>
      </w:r>
    </w:p>
  </w:footnote>
  <w:footnote w:id="33">
    <w:p w14:paraId="42408B23" w14:textId="77777777" w:rsidR="00186D0A" w:rsidRPr="005B42E5" w:rsidRDefault="00186D0A" w:rsidP="005B42E5">
      <w:pPr>
        <w:pStyle w:val="Textpoznpodarou"/>
        <w:jc w:val="both"/>
        <w:rPr>
          <w:sz w:val="16"/>
          <w:szCs w:val="16"/>
        </w:rPr>
      </w:pPr>
      <w:r w:rsidRPr="005B42E5">
        <w:rPr>
          <w:rStyle w:val="Znakapoznpodarou"/>
          <w:rFonts w:ascii="Arial" w:hAnsi="Arial" w:cs="Arial"/>
          <w:sz w:val="16"/>
          <w:szCs w:val="16"/>
        </w:rPr>
        <w:footnoteRef/>
      </w:r>
      <w:r w:rsidRPr="005B42E5">
        <w:rPr>
          <w:rFonts w:ascii="Arial" w:hAnsi="Arial" w:cs="Arial"/>
          <w:sz w:val="16"/>
          <w:szCs w:val="16"/>
        </w:rPr>
        <w:t xml:space="preserve"> Viz § 243 zákona o přeměnách obchodních společností a družstev</w:t>
      </w:r>
    </w:p>
  </w:footnote>
  <w:footnote w:id="34">
    <w:p w14:paraId="412694C9" w14:textId="77777777" w:rsidR="00186D0A" w:rsidRPr="005B42E5" w:rsidRDefault="00186D0A" w:rsidP="005B42E5">
      <w:pPr>
        <w:pStyle w:val="Textpoznpodarou"/>
        <w:ind w:left="142" w:hanging="142"/>
        <w:jc w:val="both"/>
        <w:rPr>
          <w:sz w:val="16"/>
          <w:szCs w:val="16"/>
        </w:rPr>
      </w:pPr>
      <w:r w:rsidRPr="005B42E5">
        <w:rPr>
          <w:rStyle w:val="Znakapoznpodarou"/>
          <w:sz w:val="16"/>
          <w:szCs w:val="16"/>
        </w:rPr>
        <w:footnoteRef/>
      </w:r>
      <w:r w:rsidRPr="005B42E5">
        <w:rPr>
          <w:sz w:val="16"/>
          <w:szCs w:val="16"/>
        </w:rPr>
        <w:t xml:space="preserve"> </w:t>
      </w:r>
      <w:r w:rsidRPr="005B42E5">
        <w:rPr>
          <w:rFonts w:ascii="Arial" w:hAnsi="Arial" w:cs="Arial"/>
          <w:sz w:val="16"/>
          <w:szCs w:val="16"/>
        </w:rPr>
        <w:t xml:space="preserve">Pokud by na základě převzatých činností nebylo možné dříve poskytnuté podpory </w:t>
      </w:r>
      <w:r w:rsidRPr="005B42E5">
        <w:rPr>
          <w:rFonts w:ascii="Arial" w:hAnsi="Arial" w:cs="Arial"/>
          <w:i/>
          <w:sz w:val="16"/>
          <w:szCs w:val="16"/>
        </w:rPr>
        <w:t>de minimis</w:t>
      </w:r>
      <w:r w:rsidRPr="005B42E5">
        <w:rPr>
          <w:rFonts w:ascii="Arial" w:hAnsi="Arial" w:cs="Arial"/>
          <w:sz w:val="16"/>
          <w:szCs w:val="16"/>
        </w:rPr>
        <w:t xml:space="preserve"> rozdělit, rozdělí se podpora poměrným způsobem na základě účetní hodnoty vlastního kapitálu nových podniků k datu účinku rozdělení (viz čl. 3 odst. 9 nařízení Komise (EU) č. 1407/2013, č. 1408/2013 a č. 717/2014).</w:t>
      </w:r>
    </w:p>
  </w:footnote>
  <w:footnote w:id="35">
    <w:p w14:paraId="0026A76F" w14:textId="77777777" w:rsidR="00186D0A" w:rsidRPr="005B42E5" w:rsidRDefault="00186D0A" w:rsidP="005B42E5">
      <w:pPr>
        <w:spacing w:after="0"/>
        <w:ind w:left="142" w:hanging="142"/>
        <w:jc w:val="both"/>
        <w:outlineLvl w:val="0"/>
        <w:rPr>
          <w:rFonts w:ascii="Arial" w:hAnsi="Arial" w:cs="Arial"/>
          <w:sz w:val="16"/>
          <w:szCs w:val="16"/>
        </w:rPr>
      </w:pPr>
      <w:r w:rsidRPr="005B42E5">
        <w:rPr>
          <w:rStyle w:val="Znakapoznpodarou"/>
          <w:rFonts w:ascii="Arial" w:hAnsi="Arial" w:cs="Arial"/>
          <w:sz w:val="16"/>
          <w:szCs w:val="16"/>
        </w:rPr>
        <w:footnoteRef/>
      </w:r>
      <w:r w:rsidRPr="005B42E5">
        <w:rPr>
          <w:rFonts w:ascii="Arial" w:hAnsi="Arial" w:cs="Arial"/>
          <w:sz w:val="16"/>
          <w:szCs w:val="16"/>
        </w:rPr>
        <w:t xml:space="preserve"> Datem poskytnutí podpory se rozumí den vzniku právního nároku na podporu </w:t>
      </w:r>
      <w:r w:rsidRPr="005B42E5">
        <w:rPr>
          <w:rFonts w:ascii="Arial" w:hAnsi="Arial"/>
          <w:i/>
          <w:sz w:val="16"/>
          <w:szCs w:val="16"/>
        </w:rPr>
        <w:t>de minimis</w:t>
      </w:r>
      <w:r w:rsidRPr="005B42E5">
        <w:rPr>
          <w:rFonts w:ascii="Arial" w:hAnsi="Arial" w:cs="Arial"/>
          <w:sz w:val="16"/>
          <w:szCs w:val="16"/>
        </w:rPr>
        <w:t>, tedy den účinnosti právního úkonu, na základě kterého je podpora poskytována, zpravidla den uzavření příslušné smlouvy.</w:t>
      </w:r>
    </w:p>
  </w:footnote>
  <w:footnote w:id="36">
    <w:p w14:paraId="65F1FA94" w14:textId="77777777" w:rsidR="00186D0A" w:rsidRPr="005B42E5" w:rsidRDefault="00186D0A" w:rsidP="005B42E5">
      <w:pPr>
        <w:spacing w:after="0"/>
        <w:ind w:left="142" w:hanging="142"/>
        <w:jc w:val="both"/>
        <w:rPr>
          <w:rFonts w:ascii="Arial" w:hAnsi="Arial" w:cs="Arial"/>
          <w:sz w:val="16"/>
          <w:szCs w:val="16"/>
        </w:rPr>
      </w:pPr>
      <w:r w:rsidRPr="005B42E5">
        <w:rPr>
          <w:rStyle w:val="Znakapoznpodarou"/>
          <w:rFonts w:ascii="Arial" w:hAnsi="Arial" w:cs="Arial"/>
          <w:sz w:val="16"/>
          <w:szCs w:val="16"/>
        </w:rPr>
        <w:footnoteRef/>
      </w:r>
      <w:r w:rsidRPr="005B42E5">
        <w:rPr>
          <w:rFonts w:ascii="Arial" w:hAnsi="Arial" w:cs="Arial"/>
          <w:sz w:val="16"/>
          <w:szCs w:val="16"/>
        </w:rPr>
        <w:t xml:space="preserve"> Pro přepočet se použije měnového kurzu Evropské centrální banky platného ke dni poskytnutí podpory. Kurzy jsou zveřejněny v Úředním věstníku Evropské Unie.</w:t>
      </w:r>
    </w:p>
    <w:p w14:paraId="0F26F4E2" w14:textId="77777777" w:rsidR="00186D0A" w:rsidRDefault="00186D0A" w:rsidP="005B42E5">
      <w:pPr>
        <w:pStyle w:val="Textpoznpodarou"/>
      </w:pPr>
    </w:p>
  </w:footnote>
  <w:footnote w:id="37">
    <w:p w14:paraId="648D404A" w14:textId="77777777" w:rsidR="00186D0A" w:rsidRPr="002C7A51" w:rsidRDefault="00186D0A" w:rsidP="005B42E5">
      <w:pPr>
        <w:pStyle w:val="Textpoznpodarou"/>
        <w:jc w:val="both"/>
        <w:rPr>
          <w:sz w:val="16"/>
          <w:szCs w:val="16"/>
        </w:rPr>
      </w:pPr>
      <w:r>
        <w:rPr>
          <w:rStyle w:val="Znakapoznpodarou"/>
        </w:rPr>
        <w:footnoteRef/>
      </w:r>
      <w:r>
        <w:t xml:space="preserve"> </w:t>
      </w:r>
      <w:r w:rsidRPr="002C7A51">
        <w:rPr>
          <w:rFonts w:ascii="Arial" w:hAnsi="Arial" w:cs="Arial"/>
          <w:sz w:val="16"/>
          <w:szCs w:val="16"/>
          <w:u w:val="single"/>
        </w:rPr>
        <w:t>Správcem</w:t>
      </w:r>
      <w:r w:rsidRPr="002C7A51">
        <w:rPr>
          <w:rFonts w:ascii="Arial" w:hAnsi="Arial" w:cs="Arial"/>
          <w:sz w:val="16"/>
          <w:szCs w:val="16"/>
        </w:rPr>
        <w:t xml:space="preserve"> je koordinační orgán ve smyslu zákona č. 215/2004 Sb., o úpravě některých vztahů v oblasti veřejné podpory a o změně zákona o podpoře výzkumu a vývoje, ve znění p. p., </w:t>
      </w:r>
      <w:r w:rsidRPr="002C7A51">
        <w:rPr>
          <w:rFonts w:ascii="Arial" w:hAnsi="Arial" w:cs="Arial"/>
          <w:sz w:val="16"/>
          <w:szCs w:val="16"/>
          <w:u w:val="single"/>
        </w:rPr>
        <w:t>zpracovatelem</w:t>
      </w:r>
      <w:r w:rsidRPr="002C7A51">
        <w:rPr>
          <w:rFonts w:ascii="Arial" w:hAnsi="Arial" w:cs="Arial"/>
          <w:sz w:val="16"/>
          <w:szCs w:val="16"/>
        </w:rPr>
        <w:t xml:space="preserve"> je poskytovatel podpory </w:t>
      </w:r>
      <w:r w:rsidRPr="002C7A51">
        <w:rPr>
          <w:rFonts w:ascii="Arial" w:hAnsi="Arial" w:cs="Arial"/>
          <w:i/>
          <w:sz w:val="16"/>
          <w:szCs w:val="16"/>
        </w:rPr>
        <w:t>de minimis</w:t>
      </w:r>
      <w:r w:rsidRPr="002C7A51">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0B73" w14:textId="4B2976E4" w:rsidR="00186D0A" w:rsidRDefault="00186D0A">
    <w:pPr>
      <w:pStyle w:val="Zhlav"/>
    </w:pPr>
    <w:r>
      <w:tab/>
    </w:r>
    <w:r>
      <w:tab/>
      <w:t>Příloha č. 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B378B" w14:textId="77777777" w:rsidR="00186D0A" w:rsidRPr="00933A64" w:rsidRDefault="00186D0A" w:rsidP="00713EC5">
    <w:r>
      <w:rPr>
        <w:noProof/>
        <w:lang w:eastAsia="cs-CZ"/>
      </w:rPr>
      <w:drawing>
        <wp:anchor distT="0" distB="0" distL="114300" distR="114300" simplePos="0" relativeHeight="251669504" behindDoc="1" locked="0" layoutInCell="1" allowOverlap="1" wp14:anchorId="4BC7F6B7" wp14:editId="5150B660">
          <wp:simplePos x="0" y="0"/>
          <wp:positionH relativeFrom="page">
            <wp:posOffset>0</wp:posOffset>
          </wp:positionH>
          <wp:positionV relativeFrom="page">
            <wp:posOffset>0</wp:posOffset>
          </wp:positionV>
          <wp:extent cx="7562850" cy="10687050"/>
          <wp:effectExtent l="0" t="0" r="0" b="0"/>
          <wp:wrapNone/>
          <wp:docPr id="11" name="Obrázek 1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079E3" w14:textId="77777777" w:rsidR="00186D0A" w:rsidRDefault="00186D0A">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22FE" w14:textId="1F126EDC" w:rsidR="00186D0A" w:rsidRDefault="00186D0A" w:rsidP="00713EC5">
    <w:pPr>
      <w:jc w:val="both"/>
      <w:rPr>
        <w:b/>
      </w:rPr>
    </w:pPr>
    <w:r>
      <w:rPr>
        <w:b/>
      </w:rPr>
      <w:t xml:space="preserve">Příloha B7          </w:t>
    </w:r>
  </w:p>
  <w:p w14:paraId="1E441BBA" w14:textId="77777777" w:rsidR="00186D0A" w:rsidRDefault="00186D0A" w:rsidP="00713EC5">
    <w:pPr>
      <w:jc w:val="right"/>
      <w:rPr>
        <w:b/>
      </w:rPr>
    </w:pPr>
  </w:p>
  <w:p w14:paraId="35E883EA" w14:textId="77777777" w:rsidR="00186D0A" w:rsidRDefault="00186D0A" w:rsidP="00713EC5">
    <w:pPr>
      <w:jc w:val="right"/>
      <w:rPr>
        <w:b/>
      </w:rPr>
    </w:pPr>
  </w:p>
  <w:p w14:paraId="34197D94" w14:textId="77777777" w:rsidR="00186D0A" w:rsidRPr="00656E72" w:rsidRDefault="00186D0A" w:rsidP="00713EC5">
    <w:pPr>
      <w:jc w:val="right"/>
      <w:rPr>
        <w:b/>
      </w:rPr>
    </w:pPr>
    <w:r>
      <w:rPr>
        <w:b/>
        <w:noProof/>
        <w:lang w:eastAsia="cs-CZ"/>
      </w:rPr>
      <w:drawing>
        <wp:anchor distT="0" distB="0" distL="114300" distR="114300" simplePos="0" relativeHeight="251680768" behindDoc="1" locked="0" layoutInCell="1" allowOverlap="1" wp14:anchorId="75676DBA" wp14:editId="1BE9746E">
          <wp:simplePos x="0" y="0"/>
          <wp:positionH relativeFrom="page">
            <wp:posOffset>0</wp:posOffset>
          </wp:positionH>
          <wp:positionV relativeFrom="page">
            <wp:posOffset>0</wp:posOffset>
          </wp:positionV>
          <wp:extent cx="7553325" cy="10683875"/>
          <wp:effectExtent l="0" t="0" r="0" b="0"/>
          <wp:wrapNone/>
          <wp:docPr id="12" name="Obrázek 12"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E72">
      <w:rPr>
        <w:b/>
      </w:rPr>
      <w:t>Vzor</w:t>
    </w:r>
    <w:r>
      <w:rPr>
        <w:b/>
      </w:rPr>
      <w:t xml:space="preserve"> smlouvy (barevně či varianty</w:t>
    </w:r>
    <w:r w:rsidRPr="00656E72">
      <w:rPr>
        <w:b/>
      </w:rPr>
      <w:t xml:space="preserve"> – na výběr</w:t>
    </w:r>
    <w:r>
      <w:rPr>
        <w:b/>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F3DB4" w14:textId="77777777" w:rsidR="00186D0A" w:rsidRDefault="00186D0A">
    <w:pPr>
      <w:pStyle w:val="Zhlav"/>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872FC" w14:textId="77777777" w:rsidR="00186D0A" w:rsidRPr="00933A64" w:rsidRDefault="00186D0A" w:rsidP="00713EC5">
    <w:r>
      <w:rPr>
        <w:noProof/>
        <w:lang w:eastAsia="cs-CZ"/>
      </w:rPr>
      <w:drawing>
        <wp:anchor distT="0" distB="0" distL="114300" distR="114300" simplePos="0" relativeHeight="251666432" behindDoc="1" locked="0" layoutInCell="1" allowOverlap="1" wp14:anchorId="2071704C" wp14:editId="3AEDCAE8">
          <wp:simplePos x="0" y="0"/>
          <wp:positionH relativeFrom="page">
            <wp:posOffset>0</wp:posOffset>
          </wp:positionH>
          <wp:positionV relativeFrom="page">
            <wp:posOffset>0</wp:posOffset>
          </wp:positionV>
          <wp:extent cx="7562850" cy="10687050"/>
          <wp:effectExtent l="0" t="0" r="0" b="0"/>
          <wp:wrapNone/>
          <wp:docPr id="16" name="Obrázek 16"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4A3A" w14:textId="77777777" w:rsidR="00186D0A" w:rsidRDefault="00186D0A">
    <w:pPr>
      <w:pStyle w:val="Zhlav"/>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528D" w14:textId="77777777" w:rsidR="00186D0A" w:rsidRDefault="00186D0A">
    <w:pPr>
      <w:pStyle w:val="Zhlav"/>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A3AE8" w14:textId="77777777" w:rsidR="00186D0A" w:rsidRDefault="00186D0A">
    <w:pPr>
      <w:pStyle w:val="Zhlav"/>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1DF1" w14:textId="77777777" w:rsidR="00186D0A" w:rsidRPr="00933A64" w:rsidRDefault="00186D0A" w:rsidP="00713EC5">
    <w:r>
      <w:rPr>
        <w:noProof/>
        <w:lang w:eastAsia="cs-CZ"/>
      </w:rPr>
      <w:drawing>
        <wp:anchor distT="0" distB="0" distL="114300" distR="114300" simplePos="0" relativeHeight="251672576" behindDoc="1" locked="0" layoutInCell="1" allowOverlap="1" wp14:anchorId="0963759A" wp14:editId="47A35B4E">
          <wp:simplePos x="0" y="0"/>
          <wp:positionH relativeFrom="page">
            <wp:posOffset>0</wp:posOffset>
          </wp:positionH>
          <wp:positionV relativeFrom="page">
            <wp:posOffset>0</wp:posOffset>
          </wp:positionV>
          <wp:extent cx="7562850" cy="10687050"/>
          <wp:effectExtent l="0" t="0" r="0" b="0"/>
          <wp:wrapNone/>
          <wp:docPr id="17" name="Obrázek 17"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BAD56" w14:textId="77777777" w:rsidR="00186D0A" w:rsidRDefault="00186D0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9834" w14:textId="77777777" w:rsidR="00186D0A" w:rsidRDefault="00186D0A">
    <w:pPr>
      <w:pStyle w:val="Zhlav"/>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FF192" w14:textId="095367A0" w:rsidR="00186D0A" w:rsidRDefault="00186D0A" w:rsidP="00713EC5">
    <w:pPr>
      <w:jc w:val="both"/>
      <w:rPr>
        <w:b/>
      </w:rPr>
    </w:pPr>
    <w:r>
      <w:rPr>
        <w:b/>
      </w:rPr>
      <w:t xml:space="preserve">Příloha C6          </w:t>
    </w:r>
  </w:p>
  <w:p w14:paraId="49932350" w14:textId="77777777" w:rsidR="00186D0A" w:rsidRDefault="00186D0A" w:rsidP="00713EC5">
    <w:pPr>
      <w:jc w:val="right"/>
      <w:rPr>
        <w:b/>
      </w:rPr>
    </w:pPr>
  </w:p>
  <w:p w14:paraId="2CBE9386" w14:textId="77777777" w:rsidR="00186D0A" w:rsidRDefault="00186D0A" w:rsidP="00713EC5">
    <w:pPr>
      <w:jc w:val="right"/>
      <w:rPr>
        <w:b/>
      </w:rPr>
    </w:pPr>
  </w:p>
  <w:p w14:paraId="262E3EE4" w14:textId="77777777" w:rsidR="00186D0A" w:rsidRPr="00656E72" w:rsidRDefault="00186D0A" w:rsidP="00713EC5">
    <w:pPr>
      <w:jc w:val="right"/>
      <w:rPr>
        <w:b/>
      </w:rPr>
    </w:pPr>
    <w:r>
      <w:rPr>
        <w:b/>
        <w:noProof/>
        <w:lang w:eastAsia="cs-CZ"/>
      </w:rPr>
      <w:drawing>
        <wp:anchor distT="0" distB="0" distL="114300" distR="114300" simplePos="0" relativeHeight="251682816" behindDoc="1" locked="0" layoutInCell="1" allowOverlap="1" wp14:anchorId="1C369D89" wp14:editId="764650D5">
          <wp:simplePos x="0" y="0"/>
          <wp:positionH relativeFrom="page">
            <wp:posOffset>0</wp:posOffset>
          </wp:positionH>
          <wp:positionV relativeFrom="page">
            <wp:posOffset>0</wp:posOffset>
          </wp:positionV>
          <wp:extent cx="7553325" cy="10683875"/>
          <wp:effectExtent l="0" t="0" r="0" b="0"/>
          <wp:wrapNone/>
          <wp:docPr id="18" name="Obrázek 18"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E72">
      <w:rPr>
        <w:b/>
      </w:rPr>
      <w:t>Vzor</w:t>
    </w:r>
    <w:r>
      <w:rPr>
        <w:b/>
      </w:rPr>
      <w:t xml:space="preserve"> smlouvy (barevně či varianty</w:t>
    </w:r>
    <w:r w:rsidRPr="00656E72">
      <w:rPr>
        <w:b/>
      </w:rPr>
      <w:t xml:space="preserve"> – na výběr</w:t>
    </w:r>
    <w:r>
      <w:rPr>
        <w:b/>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C397" w14:textId="77777777" w:rsidR="00186D0A" w:rsidRDefault="00186D0A">
    <w:pPr>
      <w:pStyle w:val="Zhlav"/>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ACE4" w14:textId="77777777" w:rsidR="00186D0A" w:rsidRDefault="00186D0A">
    <w:pPr>
      <w:pStyle w:val="Zhlav"/>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7880A" w14:textId="77777777" w:rsidR="00186D0A" w:rsidRDefault="00186D0A">
    <w:pPr>
      <w:pStyle w:val="Zhlav"/>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C729C" w14:textId="77777777" w:rsidR="00186D0A" w:rsidRDefault="00186D0A">
    <w:pPr>
      <w:pStyle w:val="Zhlav"/>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0974" w14:textId="77777777" w:rsidR="00186D0A" w:rsidRPr="00933A64" w:rsidRDefault="00186D0A" w:rsidP="00713EC5">
    <w:r>
      <w:rPr>
        <w:noProof/>
        <w:lang w:eastAsia="cs-CZ"/>
      </w:rPr>
      <w:drawing>
        <wp:anchor distT="0" distB="0" distL="114300" distR="114300" simplePos="0" relativeHeight="251675648" behindDoc="1" locked="0" layoutInCell="1" allowOverlap="1" wp14:anchorId="3B98E8D8" wp14:editId="74298660">
          <wp:simplePos x="0" y="0"/>
          <wp:positionH relativeFrom="page">
            <wp:posOffset>0</wp:posOffset>
          </wp:positionH>
          <wp:positionV relativeFrom="page">
            <wp:posOffset>0</wp:posOffset>
          </wp:positionV>
          <wp:extent cx="7562850" cy="10687050"/>
          <wp:effectExtent l="0" t="0" r="0" b="0"/>
          <wp:wrapNone/>
          <wp:docPr id="19" name="Obrázek 19"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7CFB2" w14:textId="77777777" w:rsidR="00186D0A" w:rsidRDefault="00186D0A">
    <w:pPr>
      <w:pStyle w:val="Zhlav"/>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4C207" w14:textId="5B73715D" w:rsidR="00186D0A" w:rsidRDefault="00186D0A" w:rsidP="001D29D7">
    <w:pPr>
      <w:rPr>
        <w:b/>
      </w:rPr>
    </w:pPr>
    <w:r>
      <w:rPr>
        <w:b/>
      </w:rPr>
      <w:t>Příloha D7</w:t>
    </w:r>
  </w:p>
  <w:p w14:paraId="5AB469BF" w14:textId="77777777" w:rsidR="00186D0A" w:rsidRDefault="00186D0A" w:rsidP="00713EC5">
    <w:pPr>
      <w:jc w:val="right"/>
      <w:rPr>
        <w:b/>
      </w:rPr>
    </w:pPr>
  </w:p>
  <w:p w14:paraId="5649B11B" w14:textId="77777777" w:rsidR="00186D0A" w:rsidRPr="00656E72" w:rsidRDefault="00186D0A" w:rsidP="00713EC5">
    <w:pPr>
      <w:jc w:val="right"/>
      <w:rPr>
        <w:b/>
      </w:rPr>
    </w:pPr>
    <w:r>
      <w:rPr>
        <w:b/>
        <w:noProof/>
        <w:lang w:eastAsia="cs-CZ"/>
      </w:rPr>
      <w:drawing>
        <wp:anchor distT="0" distB="0" distL="114300" distR="114300" simplePos="0" relativeHeight="251684864" behindDoc="1" locked="0" layoutInCell="1" allowOverlap="1" wp14:anchorId="2104BC0C" wp14:editId="4DAED593">
          <wp:simplePos x="0" y="0"/>
          <wp:positionH relativeFrom="page">
            <wp:posOffset>0</wp:posOffset>
          </wp:positionH>
          <wp:positionV relativeFrom="page">
            <wp:posOffset>0</wp:posOffset>
          </wp:positionV>
          <wp:extent cx="7553325" cy="10683875"/>
          <wp:effectExtent l="0" t="0" r="0" b="0"/>
          <wp:wrapNone/>
          <wp:docPr id="22" name="Obrázek 22"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E72">
      <w:rPr>
        <w:b/>
      </w:rPr>
      <w:t>Vzor</w:t>
    </w:r>
    <w:r>
      <w:rPr>
        <w:b/>
      </w:rPr>
      <w:t xml:space="preserve"> smlouvy (barevně či varianty</w:t>
    </w:r>
    <w:r w:rsidRPr="00656E72">
      <w:rPr>
        <w:b/>
      </w:rPr>
      <w:t xml:space="preserve"> – na výběr</w:t>
    </w:r>
    <w:r>
      <w:rPr>
        <w:b/>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1C2D4" w14:textId="77777777" w:rsidR="00186D0A" w:rsidRDefault="00186D0A">
    <w:pPr>
      <w:pStyle w:val="Zhlav"/>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F3DD" w14:textId="77777777" w:rsidR="00186D0A" w:rsidRPr="006A799C" w:rsidRDefault="00186D0A" w:rsidP="006A799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70B39" w14:textId="77777777" w:rsidR="00186D0A" w:rsidRDefault="00186D0A" w:rsidP="00713EC5">
    <w:pPr>
      <w:jc w:val="both"/>
      <w:rPr>
        <w:b/>
      </w:rPr>
    </w:pPr>
    <w:r>
      <w:rPr>
        <w:b/>
      </w:rPr>
      <w:t xml:space="preserve">Příloha A7          </w:t>
    </w:r>
  </w:p>
  <w:p w14:paraId="6206432D" w14:textId="77777777" w:rsidR="00186D0A" w:rsidRDefault="00186D0A" w:rsidP="00713EC5">
    <w:pPr>
      <w:jc w:val="right"/>
      <w:rPr>
        <w:b/>
      </w:rPr>
    </w:pPr>
  </w:p>
  <w:p w14:paraId="254BFB67" w14:textId="77777777" w:rsidR="00186D0A" w:rsidRDefault="00186D0A" w:rsidP="00713EC5">
    <w:pPr>
      <w:jc w:val="right"/>
      <w:rPr>
        <w:b/>
      </w:rPr>
    </w:pPr>
  </w:p>
  <w:p w14:paraId="6EF86107" w14:textId="77777777" w:rsidR="00186D0A" w:rsidRPr="00656E72" w:rsidRDefault="00186D0A" w:rsidP="00713EC5">
    <w:pPr>
      <w:jc w:val="right"/>
      <w:rPr>
        <w:b/>
      </w:rPr>
    </w:pPr>
    <w:r>
      <w:rPr>
        <w:b/>
        <w:noProof/>
        <w:lang w:eastAsia="cs-CZ"/>
      </w:rPr>
      <w:drawing>
        <wp:anchor distT="0" distB="0" distL="114300" distR="114300" simplePos="0" relativeHeight="251659264" behindDoc="1" locked="0" layoutInCell="1" allowOverlap="1" wp14:anchorId="6EA96A8E" wp14:editId="7469BC13">
          <wp:simplePos x="0" y="0"/>
          <wp:positionH relativeFrom="page">
            <wp:posOffset>0</wp:posOffset>
          </wp:positionH>
          <wp:positionV relativeFrom="page">
            <wp:posOffset>0</wp:posOffset>
          </wp:positionV>
          <wp:extent cx="7553325" cy="10683875"/>
          <wp:effectExtent l="0" t="0" r="0" b="0"/>
          <wp:wrapNone/>
          <wp:docPr id="2" name="Obrázek 2"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E72">
      <w:rPr>
        <w:b/>
      </w:rPr>
      <w:t>Vzor</w:t>
    </w:r>
    <w:r>
      <w:rPr>
        <w:b/>
      </w:rPr>
      <w:t xml:space="preserve"> smlouvy (barevně či varianty</w:t>
    </w:r>
    <w:r w:rsidRPr="00656E72">
      <w:rPr>
        <w:b/>
      </w:rPr>
      <w:t xml:space="preserve"> – na výběr</w:t>
    </w:r>
    <w:r>
      <w:rPr>
        <w:b/>
      </w:rPr>
      <w: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09E2" w14:textId="77777777" w:rsidR="00186D0A" w:rsidRPr="00DD040C" w:rsidRDefault="00186D0A" w:rsidP="00DD040C">
    <w:pPr>
      <w:pStyle w:val="Zhlav"/>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7E1A3" w14:textId="77777777" w:rsidR="00186D0A" w:rsidRDefault="00186D0A">
    <w:pPr>
      <w:pStyle w:val="Zhlav"/>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B10FE" w14:textId="283261C4" w:rsidR="00186D0A" w:rsidRDefault="00186D0A" w:rsidP="00713EC5">
    <w:pPr>
      <w:jc w:val="both"/>
      <w:rPr>
        <w:b/>
      </w:rPr>
    </w:pPr>
    <w:r>
      <w:rPr>
        <w:b/>
      </w:rPr>
      <w:t xml:space="preserve">Příloha E7          </w:t>
    </w:r>
  </w:p>
  <w:p w14:paraId="70C7BF48" w14:textId="77777777" w:rsidR="00186D0A" w:rsidRDefault="00186D0A" w:rsidP="00713EC5">
    <w:pPr>
      <w:jc w:val="right"/>
      <w:rPr>
        <w:b/>
      </w:rPr>
    </w:pPr>
  </w:p>
  <w:p w14:paraId="3A021349" w14:textId="77777777" w:rsidR="00186D0A" w:rsidRDefault="00186D0A" w:rsidP="00713EC5">
    <w:pPr>
      <w:jc w:val="right"/>
      <w:rPr>
        <w:b/>
      </w:rPr>
    </w:pPr>
  </w:p>
  <w:p w14:paraId="7CAAA12C" w14:textId="77777777" w:rsidR="00186D0A" w:rsidRPr="00656E72" w:rsidRDefault="00186D0A" w:rsidP="00713EC5">
    <w:pPr>
      <w:jc w:val="right"/>
      <w:rPr>
        <w:b/>
      </w:rPr>
    </w:pPr>
    <w:r>
      <w:rPr>
        <w:b/>
        <w:noProof/>
        <w:lang w:eastAsia="cs-CZ"/>
      </w:rPr>
      <w:drawing>
        <wp:anchor distT="0" distB="0" distL="114300" distR="114300" simplePos="0" relativeHeight="251686912" behindDoc="1" locked="0" layoutInCell="1" allowOverlap="1" wp14:anchorId="34E4041C" wp14:editId="2A7E6E54">
          <wp:simplePos x="0" y="0"/>
          <wp:positionH relativeFrom="page">
            <wp:posOffset>0</wp:posOffset>
          </wp:positionH>
          <wp:positionV relativeFrom="page">
            <wp:posOffset>0</wp:posOffset>
          </wp:positionV>
          <wp:extent cx="7553325" cy="10683875"/>
          <wp:effectExtent l="0" t="0" r="0" b="0"/>
          <wp:wrapNone/>
          <wp:docPr id="23" name="Obrázek 23"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E72">
      <w:rPr>
        <w:b/>
      </w:rPr>
      <w:t>Vzor</w:t>
    </w:r>
    <w:r>
      <w:rPr>
        <w:b/>
      </w:rPr>
      <w:t xml:space="preserve"> smlouvy (barevně či varianty</w:t>
    </w:r>
    <w:r w:rsidRPr="00656E72">
      <w:rPr>
        <w:b/>
      </w:rPr>
      <w:t xml:space="preserve"> – na výběr</w:t>
    </w:r>
    <w:r>
      <w:rPr>
        <w:b/>
      </w:rPr>
      <w: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A79B" w14:textId="77777777" w:rsidR="00186D0A" w:rsidRDefault="00186D0A">
    <w:pPr>
      <w:pStyle w:val="Zhlav"/>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3600B" w14:textId="77777777" w:rsidR="00186D0A" w:rsidRPr="00933A64" w:rsidRDefault="00186D0A" w:rsidP="00713EC5">
    <w:r>
      <w:rPr>
        <w:noProof/>
        <w:lang w:eastAsia="cs-CZ"/>
      </w:rPr>
      <w:drawing>
        <wp:anchor distT="0" distB="0" distL="114300" distR="114300" simplePos="0" relativeHeight="251687936" behindDoc="1" locked="0" layoutInCell="1" allowOverlap="1" wp14:anchorId="4F5B6348" wp14:editId="7FFCA807">
          <wp:simplePos x="0" y="0"/>
          <wp:positionH relativeFrom="page">
            <wp:posOffset>0</wp:posOffset>
          </wp:positionH>
          <wp:positionV relativeFrom="page">
            <wp:posOffset>0</wp:posOffset>
          </wp:positionV>
          <wp:extent cx="7562850" cy="10687050"/>
          <wp:effectExtent l="0" t="0" r="0" b="0"/>
          <wp:wrapNone/>
          <wp:docPr id="21" name="Obrázek 2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5B6CF" w14:textId="77777777" w:rsidR="00186D0A" w:rsidRDefault="00186D0A">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52FA8" w14:textId="77777777" w:rsidR="00186D0A" w:rsidRPr="00933A64" w:rsidRDefault="00186D0A" w:rsidP="00713EC5">
    <w:r>
      <w:rPr>
        <w:noProof/>
        <w:lang w:eastAsia="cs-CZ"/>
      </w:rPr>
      <w:drawing>
        <wp:anchor distT="0" distB="0" distL="114300" distR="114300" simplePos="0" relativeHeight="251660288" behindDoc="1" locked="0" layoutInCell="1" allowOverlap="1" wp14:anchorId="1BA516A1" wp14:editId="2761EF90">
          <wp:simplePos x="0" y="0"/>
          <wp:positionH relativeFrom="page">
            <wp:posOffset>0</wp:posOffset>
          </wp:positionH>
          <wp:positionV relativeFrom="page">
            <wp:posOffset>0</wp:posOffset>
          </wp:positionV>
          <wp:extent cx="7562850" cy="10687050"/>
          <wp:effectExtent l="0" t="0" r="0" b="0"/>
          <wp:wrapNone/>
          <wp:docPr id="7" name="Obrázek 7"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71AC" w14:textId="77777777" w:rsidR="00186D0A" w:rsidRPr="00933A64" w:rsidRDefault="00186D0A" w:rsidP="00713EC5">
    <w:r>
      <w:rPr>
        <w:noProof/>
        <w:lang w:eastAsia="cs-CZ"/>
      </w:rPr>
      <w:drawing>
        <wp:anchor distT="0" distB="0" distL="114300" distR="114300" simplePos="0" relativeHeight="251663360" behindDoc="1" locked="0" layoutInCell="1" allowOverlap="1" wp14:anchorId="73302F51" wp14:editId="1A94259F">
          <wp:simplePos x="0" y="0"/>
          <wp:positionH relativeFrom="page">
            <wp:posOffset>0</wp:posOffset>
          </wp:positionH>
          <wp:positionV relativeFrom="page">
            <wp:posOffset>0</wp:posOffset>
          </wp:positionV>
          <wp:extent cx="7562850" cy="10687050"/>
          <wp:effectExtent l="0" t="0" r="0" b="0"/>
          <wp:wrapNone/>
          <wp:docPr id="9" name="Obrázek 9"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09515" w14:textId="77777777" w:rsidR="00186D0A" w:rsidRDefault="00186D0A">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72395" w14:textId="77777777" w:rsidR="00186D0A" w:rsidRDefault="00186D0A">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3BD02" w14:textId="77777777" w:rsidR="00186D0A" w:rsidRDefault="00186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0DD"/>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 w15:restartNumberingAfterBreak="0">
    <w:nsid w:val="02AD641F"/>
    <w:multiLevelType w:val="hybridMultilevel"/>
    <w:tmpl w:val="7D7691D0"/>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9F1809"/>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2400C7"/>
    <w:multiLevelType w:val="hybridMultilevel"/>
    <w:tmpl w:val="145ECD0A"/>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6052D71"/>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94BBD"/>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5250DD"/>
    <w:multiLevelType w:val="hybridMultilevel"/>
    <w:tmpl w:val="CB2CDE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9692C9E"/>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997E1C"/>
    <w:multiLevelType w:val="hybridMultilevel"/>
    <w:tmpl w:val="99A4C9AC"/>
    <w:lvl w:ilvl="0" w:tplc="04050011">
      <w:start w:val="1"/>
      <w:numFmt w:val="decimal"/>
      <w:lvlText w:val="%1)"/>
      <w:lvlJc w:val="left"/>
      <w:pPr>
        <w:ind w:left="360" w:hanging="360"/>
      </w:pPr>
      <w:rPr>
        <w:rFonts w:cs="Times New Roman" w:hint="default"/>
      </w:rPr>
    </w:lvl>
    <w:lvl w:ilvl="1" w:tplc="7F16079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D9E06F2"/>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10" w15:restartNumberingAfterBreak="0">
    <w:nsid w:val="0F415634"/>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7609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3" w15:restartNumberingAfterBreak="0">
    <w:nsid w:val="11DD0A34"/>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877E70"/>
    <w:multiLevelType w:val="hybridMultilevel"/>
    <w:tmpl w:val="E5C2BFCE"/>
    <w:lvl w:ilvl="0" w:tplc="04050001">
      <w:start w:val="1"/>
      <w:numFmt w:val="bullet"/>
      <w:lvlText w:val=""/>
      <w:lvlJc w:val="left"/>
      <w:pPr>
        <w:tabs>
          <w:tab w:val="num" w:pos="715"/>
        </w:tabs>
        <w:ind w:left="715" w:hanging="375"/>
      </w:pPr>
      <w:rPr>
        <w:rFonts w:ascii="Symbol" w:hAnsi="Symbol" w:hint="default"/>
      </w:rPr>
    </w:lvl>
    <w:lvl w:ilvl="1" w:tplc="04050003" w:tentative="1">
      <w:start w:val="1"/>
      <w:numFmt w:val="bullet"/>
      <w:lvlText w:val="o"/>
      <w:lvlJc w:val="left"/>
      <w:pPr>
        <w:tabs>
          <w:tab w:val="num" w:pos="1420"/>
        </w:tabs>
        <w:ind w:left="1420" w:hanging="360"/>
      </w:pPr>
      <w:rPr>
        <w:rFonts w:ascii="Courier New" w:hAnsi="Courier New" w:cs="Courier New" w:hint="default"/>
      </w:rPr>
    </w:lvl>
    <w:lvl w:ilvl="2" w:tplc="04050005" w:tentative="1">
      <w:start w:val="1"/>
      <w:numFmt w:val="bullet"/>
      <w:lvlText w:val=""/>
      <w:lvlJc w:val="left"/>
      <w:pPr>
        <w:tabs>
          <w:tab w:val="num" w:pos="2140"/>
        </w:tabs>
        <w:ind w:left="2140" w:hanging="360"/>
      </w:pPr>
      <w:rPr>
        <w:rFonts w:ascii="Wingdings" w:hAnsi="Wingdings" w:hint="default"/>
      </w:rPr>
    </w:lvl>
    <w:lvl w:ilvl="3" w:tplc="04050001" w:tentative="1">
      <w:start w:val="1"/>
      <w:numFmt w:val="bullet"/>
      <w:lvlText w:val=""/>
      <w:lvlJc w:val="left"/>
      <w:pPr>
        <w:tabs>
          <w:tab w:val="num" w:pos="2860"/>
        </w:tabs>
        <w:ind w:left="2860" w:hanging="360"/>
      </w:pPr>
      <w:rPr>
        <w:rFonts w:ascii="Symbol" w:hAnsi="Symbol" w:hint="default"/>
      </w:rPr>
    </w:lvl>
    <w:lvl w:ilvl="4" w:tplc="04050003" w:tentative="1">
      <w:start w:val="1"/>
      <w:numFmt w:val="bullet"/>
      <w:lvlText w:val="o"/>
      <w:lvlJc w:val="left"/>
      <w:pPr>
        <w:tabs>
          <w:tab w:val="num" w:pos="3580"/>
        </w:tabs>
        <w:ind w:left="3580" w:hanging="360"/>
      </w:pPr>
      <w:rPr>
        <w:rFonts w:ascii="Courier New" w:hAnsi="Courier New" w:cs="Courier New" w:hint="default"/>
      </w:rPr>
    </w:lvl>
    <w:lvl w:ilvl="5" w:tplc="04050005" w:tentative="1">
      <w:start w:val="1"/>
      <w:numFmt w:val="bullet"/>
      <w:lvlText w:val=""/>
      <w:lvlJc w:val="left"/>
      <w:pPr>
        <w:tabs>
          <w:tab w:val="num" w:pos="4300"/>
        </w:tabs>
        <w:ind w:left="4300" w:hanging="360"/>
      </w:pPr>
      <w:rPr>
        <w:rFonts w:ascii="Wingdings" w:hAnsi="Wingdings" w:hint="default"/>
      </w:rPr>
    </w:lvl>
    <w:lvl w:ilvl="6" w:tplc="04050001" w:tentative="1">
      <w:start w:val="1"/>
      <w:numFmt w:val="bullet"/>
      <w:lvlText w:val=""/>
      <w:lvlJc w:val="left"/>
      <w:pPr>
        <w:tabs>
          <w:tab w:val="num" w:pos="5020"/>
        </w:tabs>
        <w:ind w:left="5020" w:hanging="360"/>
      </w:pPr>
      <w:rPr>
        <w:rFonts w:ascii="Symbol" w:hAnsi="Symbol" w:hint="default"/>
      </w:rPr>
    </w:lvl>
    <w:lvl w:ilvl="7" w:tplc="04050003" w:tentative="1">
      <w:start w:val="1"/>
      <w:numFmt w:val="bullet"/>
      <w:lvlText w:val="o"/>
      <w:lvlJc w:val="left"/>
      <w:pPr>
        <w:tabs>
          <w:tab w:val="num" w:pos="5740"/>
        </w:tabs>
        <w:ind w:left="5740" w:hanging="360"/>
      </w:pPr>
      <w:rPr>
        <w:rFonts w:ascii="Courier New" w:hAnsi="Courier New" w:cs="Courier New" w:hint="default"/>
      </w:rPr>
    </w:lvl>
    <w:lvl w:ilvl="8" w:tplc="0405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12CA04ED"/>
    <w:multiLevelType w:val="hybridMultilevel"/>
    <w:tmpl w:val="6FAEFED0"/>
    <w:lvl w:ilvl="0" w:tplc="FB405CE6">
      <w:start w:val="1"/>
      <w:numFmt w:val="decimal"/>
      <w:lvlText w:val="%1)"/>
      <w:lvlJc w:val="left"/>
      <w:pPr>
        <w:ind w:left="765" w:hanging="405"/>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928"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2D115DF"/>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2D4765D"/>
    <w:multiLevelType w:val="hybridMultilevel"/>
    <w:tmpl w:val="EDC8D900"/>
    <w:lvl w:ilvl="0" w:tplc="04050017">
      <w:start w:val="1"/>
      <w:numFmt w:val="lowerLetter"/>
      <w:lvlText w:val="%1)"/>
      <w:lvlJc w:val="left"/>
      <w:pPr>
        <w:ind w:left="1060" w:hanging="360"/>
      </w:pPr>
    </w:lvl>
    <w:lvl w:ilvl="1" w:tplc="04050017">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8" w15:restartNumberingAfterBreak="0">
    <w:nsid w:val="13165C4F"/>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3D2257C"/>
    <w:multiLevelType w:val="hybridMultilevel"/>
    <w:tmpl w:val="C95A407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15BA3B76"/>
    <w:multiLevelType w:val="hybridMultilevel"/>
    <w:tmpl w:val="B032FA5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9904F3"/>
    <w:multiLevelType w:val="hybridMultilevel"/>
    <w:tmpl w:val="3A4CD114"/>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193528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9820D2"/>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BC16624"/>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5" w15:restartNumberingAfterBreak="0">
    <w:nsid w:val="1CE52DE5"/>
    <w:multiLevelType w:val="hybridMultilevel"/>
    <w:tmpl w:val="C0E839C2"/>
    <w:lvl w:ilvl="0" w:tplc="04050001">
      <w:start w:val="1"/>
      <w:numFmt w:val="bullet"/>
      <w:lvlText w:val=""/>
      <w:lvlJc w:val="left"/>
      <w:pPr>
        <w:ind w:left="1146" w:hanging="360"/>
      </w:pPr>
      <w:rPr>
        <w:rFonts w:ascii="Symbol" w:hAnsi="Symbol" w:hint="default"/>
      </w:rPr>
    </w:lvl>
    <w:lvl w:ilvl="1" w:tplc="04050017">
      <w:start w:val="1"/>
      <w:numFmt w:val="lowerLetter"/>
      <w:lvlText w:val="%2)"/>
      <w:lvlJc w:val="left"/>
      <w:pPr>
        <w:ind w:left="1212"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1F873693"/>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24035D7"/>
    <w:multiLevelType w:val="hybridMultilevel"/>
    <w:tmpl w:val="257A0368"/>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28" w15:restartNumberingAfterBreak="0">
    <w:nsid w:val="22E021E7"/>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3873115"/>
    <w:multiLevelType w:val="hybridMultilevel"/>
    <w:tmpl w:val="1908C40C"/>
    <w:lvl w:ilvl="0" w:tplc="29DC3DEE">
      <w:start w:val="2"/>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394249A"/>
    <w:multiLevelType w:val="hybridMultilevel"/>
    <w:tmpl w:val="9F6222F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3DB4110"/>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23FA6489"/>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33" w15:restartNumberingAfterBreak="0">
    <w:nsid w:val="25252FEE"/>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15:restartNumberingAfterBreak="0">
    <w:nsid w:val="26B236AE"/>
    <w:multiLevelType w:val="hybridMultilevel"/>
    <w:tmpl w:val="E8A6B58A"/>
    <w:lvl w:ilvl="0" w:tplc="8E2009A6">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F71973"/>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A390596"/>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C340C73"/>
    <w:multiLevelType w:val="hybridMultilevel"/>
    <w:tmpl w:val="F1F4D1D4"/>
    <w:lvl w:ilvl="0" w:tplc="4C2CA574">
      <w:start w:val="3"/>
      <w:numFmt w:val="lowerLetter"/>
      <w:lvlText w:val="%1)"/>
      <w:lvlJc w:val="left"/>
      <w:pPr>
        <w:tabs>
          <w:tab w:val="num" w:pos="465"/>
        </w:tabs>
        <w:ind w:left="465" w:hanging="323"/>
      </w:pPr>
      <w:rPr>
        <w:rFonts w:ascii="Arial"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D49173B"/>
    <w:multiLevelType w:val="hybridMultilevel"/>
    <w:tmpl w:val="7D92A746"/>
    <w:lvl w:ilvl="0" w:tplc="2C24D036">
      <w:start w:val="1"/>
      <w:numFmt w:val="lowerLetter"/>
      <w:lvlText w:val="%1)"/>
      <w:lvlJc w:val="left"/>
      <w:pPr>
        <w:tabs>
          <w:tab w:val="num" w:pos="680"/>
        </w:tabs>
        <w:ind w:left="680" w:hanging="323"/>
      </w:pPr>
      <w:rPr>
        <w:rFonts w:ascii="Times New Roman" w:hAnsi="Times New Roman" w:cs="Times New Roman" w:hint="default"/>
        <w:b w:val="0"/>
        <w:i w:val="0"/>
        <w:sz w:val="24"/>
        <w:szCs w:val="24"/>
      </w:rPr>
    </w:lvl>
    <w:lvl w:ilvl="1" w:tplc="04050017">
      <w:start w:val="1"/>
      <w:numFmt w:val="lowerLetter"/>
      <w:lvlText w:val="%2)"/>
      <w:lvlJc w:val="left"/>
      <w:pPr>
        <w:tabs>
          <w:tab w:val="num" w:pos="907"/>
        </w:tabs>
        <w:ind w:left="907" w:hanging="227"/>
      </w:pPr>
      <w:rPr>
        <w:rFonts w:hint="default"/>
        <w:b w:val="0"/>
        <w:i w:val="0"/>
        <w:color w:val="auto"/>
        <w:sz w:val="22"/>
      </w:rPr>
    </w:lvl>
    <w:lvl w:ilvl="2" w:tplc="78CA68E0">
      <w:start w:val="4"/>
      <w:numFmt w:val="decimal"/>
      <w:lvlText w:val="%3."/>
      <w:lvlJc w:val="left"/>
      <w:pPr>
        <w:tabs>
          <w:tab w:val="num" w:pos="357"/>
        </w:tabs>
        <w:ind w:left="357" w:hanging="357"/>
      </w:pPr>
      <w:rPr>
        <w:rFonts w:cs="Times New Roman" w:hint="default"/>
        <w:b w:val="0"/>
        <w:i w:val="0"/>
        <w:sz w:val="22"/>
      </w:rPr>
    </w:lvl>
    <w:lvl w:ilvl="3" w:tplc="96A48C0C">
      <w:start w:val="1"/>
      <w:numFmt w:val="bullet"/>
      <w:lvlText w:val="-"/>
      <w:lvlJc w:val="left"/>
      <w:pPr>
        <w:tabs>
          <w:tab w:val="num" w:pos="2880"/>
        </w:tabs>
        <w:ind w:left="2880" w:hanging="360"/>
      </w:pPr>
      <w:rPr>
        <w:rFonts w:ascii="Arial" w:hAnsi="Arial" w:hint="default"/>
        <w:b w:val="0"/>
        <w:i w:val="0"/>
        <w:color w:val="auto"/>
        <w:sz w:val="22"/>
      </w:rPr>
    </w:lvl>
    <w:lvl w:ilvl="4" w:tplc="B7DE5852">
      <w:start w:val="1"/>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E32718B"/>
    <w:multiLevelType w:val="multilevel"/>
    <w:tmpl w:val="6C8CC3D2"/>
    <w:lvl w:ilvl="0">
      <w:start w:val="1"/>
      <w:numFmt w:val="decimal"/>
      <w:lvlText w:val="%1)"/>
      <w:lvlJc w:val="left"/>
      <w:pPr>
        <w:ind w:left="720" w:hanging="360"/>
      </w:pPr>
      <w:rPr>
        <w:rFonts w:hint="default"/>
      </w:rPr>
    </w:lvl>
    <w:lvl w:ilvl="1">
      <w:start w:val="1"/>
      <w:numFmt w:val="non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EED7A79"/>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41" w15:restartNumberingAfterBreak="0">
    <w:nsid w:val="3131702F"/>
    <w:multiLevelType w:val="hybridMultilevel"/>
    <w:tmpl w:val="3AB46B26"/>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1A37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29E24FA"/>
    <w:multiLevelType w:val="hybridMultilevel"/>
    <w:tmpl w:val="82E03B82"/>
    <w:lvl w:ilvl="0" w:tplc="428E9FEE">
      <w:start w:val="1"/>
      <w:numFmt w:val="decimal"/>
      <w:lvlText w:val="%1."/>
      <w:lvlJc w:val="left"/>
      <w:pPr>
        <w:ind w:left="3621" w:hanging="360"/>
      </w:pPr>
      <w:rPr>
        <w:rFonts w:hint="default"/>
        <w:color w:val="auto"/>
      </w:r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44" w15:restartNumberingAfterBreak="0">
    <w:nsid w:val="32EC4352"/>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F80184"/>
    <w:multiLevelType w:val="hybridMultilevel"/>
    <w:tmpl w:val="A954677E"/>
    <w:lvl w:ilvl="0" w:tplc="2C24D036">
      <w:start w:val="1"/>
      <w:numFmt w:val="lowerLetter"/>
      <w:lvlText w:val="%1)"/>
      <w:lvlJc w:val="left"/>
      <w:pPr>
        <w:tabs>
          <w:tab w:val="num" w:pos="680"/>
        </w:tabs>
        <w:ind w:left="680" w:hanging="323"/>
      </w:pPr>
      <w:rPr>
        <w:rFonts w:ascii="Times New Roman" w:hAnsi="Times New Roman" w:cs="Times New Roman" w:hint="default"/>
        <w:b w:val="0"/>
        <w:i w:val="0"/>
        <w:sz w:val="24"/>
        <w:szCs w:val="24"/>
      </w:rPr>
    </w:lvl>
    <w:lvl w:ilvl="1" w:tplc="04050017">
      <w:start w:val="1"/>
      <w:numFmt w:val="lowerLetter"/>
      <w:lvlText w:val="%2)"/>
      <w:lvlJc w:val="left"/>
      <w:pPr>
        <w:tabs>
          <w:tab w:val="num" w:pos="907"/>
        </w:tabs>
        <w:ind w:left="907" w:hanging="227"/>
      </w:pPr>
      <w:rPr>
        <w:rFonts w:hint="default"/>
        <w:b w:val="0"/>
        <w:i w:val="0"/>
        <w:color w:val="auto"/>
        <w:sz w:val="22"/>
      </w:rPr>
    </w:lvl>
    <w:lvl w:ilvl="2" w:tplc="78CA68E0">
      <w:start w:val="4"/>
      <w:numFmt w:val="decimal"/>
      <w:lvlText w:val="%3."/>
      <w:lvlJc w:val="left"/>
      <w:pPr>
        <w:tabs>
          <w:tab w:val="num" w:pos="357"/>
        </w:tabs>
        <w:ind w:left="357" w:hanging="357"/>
      </w:pPr>
      <w:rPr>
        <w:rFonts w:cs="Times New Roman" w:hint="default"/>
        <w:b w:val="0"/>
        <w:i w:val="0"/>
        <w:sz w:val="22"/>
      </w:rPr>
    </w:lvl>
    <w:lvl w:ilvl="3" w:tplc="96A48C0C">
      <w:start w:val="1"/>
      <w:numFmt w:val="bullet"/>
      <w:lvlText w:val="-"/>
      <w:lvlJc w:val="left"/>
      <w:pPr>
        <w:tabs>
          <w:tab w:val="num" w:pos="2880"/>
        </w:tabs>
        <w:ind w:left="2880" w:hanging="360"/>
      </w:pPr>
      <w:rPr>
        <w:rFonts w:ascii="Arial" w:hAnsi="Arial" w:hint="default"/>
        <w:b w:val="0"/>
        <w:i w:val="0"/>
        <w:color w:val="auto"/>
        <w:sz w:val="22"/>
      </w:rPr>
    </w:lvl>
    <w:lvl w:ilvl="4" w:tplc="B7DE5852">
      <w:start w:val="1"/>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3521F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3BE507F"/>
    <w:multiLevelType w:val="hybridMultilevel"/>
    <w:tmpl w:val="1DF254C4"/>
    <w:lvl w:ilvl="0" w:tplc="0405000F">
      <w:start w:val="1"/>
      <w:numFmt w:val="decimal"/>
      <w:lvlText w:val="%1."/>
      <w:lvlJc w:val="left"/>
      <w:pPr>
        <w:tabs>
          <w:tab w:val="num" w:pos="360"/>
        </w:tabs>
        <w:ind w:left="360"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48" w15:restartNumberingAfterBreak="0">
    <w:nsid w:val="342B1B2B"/>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52E517F"/>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62C7FA8"/>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1" w15:restartNumberingAfterBreak="0">
    <w:nsid w:val="36AD58FA"/>
    <w:multiLevelType w:val="hybridMultilevel"/>
    <w:tmpl w:val="9B767A6E"/>
    <w:lvl w:ilvl="0" w:tplc="520E3E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83A3EA5"/>
    <w:multiLevelType w:val="hybridMultilevel"/>
    <w:tmpl w:val="3E26A2F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3A3247CA"/>
    <w:multiLevelType w:val="hybridMultilevel"/>
    <w:tmpl w:val="85AA3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A4516AA"/>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56" w15:restartNumberingAfterBreak="0">
    <w:nsid w:val="3E9476CD"/>
    <w:multiLevelType w:val="hybridMultilevel"/>
    <w:tmpl w:val="F2AEB728"/>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EDF2BD9"/>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58"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9" w15:restartNumberingAfterBreak="0">
    <w:nsid w:val="40E12846"/>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10A5802"/>
    <w:multiLevelType w:val="hybridMultilevel"/>
    <w:tmpl w:val="294C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1830D9F"/>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62" w15:restartNumberingAfterBreak="0">
    <w:nsid w:val="41F17496"/>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3" w15:restartNumberingAfterBreak="0">
    <w:nsid w:val="42DC244E"/>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64" w15:restartNumberingAfterBreak="0">
    <w:nsid w:val="45AA4E8E"/>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65"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66" w15:restartNumberingAfterBreak="0">
    <w:nsid w:val="48B22624"/>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67" w15:restartNumberingAfterBreak="0">
    <w:nsid w:val="48DA2072"/>
    <w:multiLevelType w:val="hybridMultilevel"/>
    <w:tmpl w:val="D3924128"/>
    <w:lvl w:ilvl="0" w:tplc="04050003">
      <w:start w:val="1"/>
      <w:numFmt w:val="bullet"/>
      <w:lvlText w:val="o"/>
      <w:lvlJc w:val="left"/>
      <w:pPr>
        <w:ind w:left="3599" w:hanging="360"/>
      </w:pPr>
      <w:rPr>
        <w:rFonts w:ascii="Courier New" w:hAnsi="Courier New" w:cs="Courier New" w:hint="default"/>
        <w:b w:val="0"/>
        <w:i w:val="0"/>
        <w:color w:val="auto"/>
        <w:sz w:val="22"/>
      </w:rPr>
    </w:lvl>
    <w:lvl w:ilvl="1" w:tplc="04050019" w:tentative="1">
      <w:start w:val="1"/>
      <w:numFmt w:val="lowerLetter"/>
      <w:lvlText w:val="%2."/>
      <w:lvlJc w:val="left"/>
      <w:pPr>
        <w:ind w:left="4319" w:hanging="360"/>
      </w:pPr>
      <w:rPr>
        <w:rFonts w:cs="Times New Roman"/>
      </w:rPr>
    </w:lvl>
    <w:lvl w:ilvl="2" w:tplc="0405001B" w:tentative="1">
      <w:start w:val="1"/>
      <w:numFmt w:val="lowerRoman"/>
      <w:lvlText w:val="%3."/>
      <w:lvlJc w:val="right"/>
      <w:pPr>
        <w:ind w:left="5039" w:hanging="180"/>
      </w:pPr>
      <w:rPr>
        <w:rFonts w:cs="Times New Roman"/>
      </w:rPr>
    </w:lvl>
    <w:lvl w:ilvl="3" w:tplc="0405000F" w:tentative="1">
      <w:start w:val="1"/>
      <w:numFmt w:val="decimal"/>
      <w:lvlText w:val="%4."/>
      <w:lvlJc w:val="left"/>
      <w:pPr>
        <w:ind w:left="5759" w:hanging="360"/>
      </w:pPr>
      <w:rPr>
        <w:rFonts w:cs="Times New Roman"/>
      </w:rPr>
    </w:lvl>
    <w:lvl w:ilvl="4" w:tplc="04050019" w:tentative="1">
      <w:start w:val="1"/>
      <w:numFmt w:val="lowerLetter"/>
      <w:lvlText w:val="%5."/>
      <w:lvlJc w:val="left"/>
      <w:pPr>
        <w:ind w:left="6479" w:hanging="360"/>
      </w:pPr>
      <w:rPr>
        <w:rFonts w:cs="Times New Roman"/>
      </w:rPr>
    </w:lvl>
    <w:lvl w:ilvl="5" w:tplc="0405001B" w:tentative="1">
      <w:start w:val="1"/>
      <w:numFmt w:val="lowerRoman"/>
      <w:lvlText w:val="%6."/>
      <w:lvlJc w:val="right"/>
      <w:pPr>
        <w:ind w:left="7199" w:hanging="180"/>
      </w:pPr>
      <w:rPr>
        <w:rFonts w:cs="Times New Roman"/>
      </w:rPr>
    </w:lvl>
    <w:lvl w:ilvl="6" w:tplc="0405000F" w:tentative="1">
      <w:start w:val="1"/>
      <w:numFmt w:val="decimal"/>
      <w:lvlText w:val="%7."/>
      <w:lvlJc w:val="left"/>
      <w:pPr>
        <w:ind w:left="7919" w:hanging="360"/>
      </w:pPr>
      <w:rPr>
        <w:rFonts w:cs="Times New Roman"/>
      </w:rPr>
    </w:lvl>
    <w:lvl w:ilvl="7" w:tplc="04050019" w:tentative="1">
      <w:start w:val="1"/>
      <w:numFmt w:val="lowerLetter"/>
      <w:lvlText w:val="%8."/>
      <w:lvlJc w:val="left"/>
      <w:pPr>
        <w:ind w:left="8639" w:hanging="360"/>
      </w:pPr>
      <w:rPr>
        <w:rFonts w:cs="Times New Roman"/>
      </w:rPr>
    </w:lvl>
    <w:lvl w:ilvl="8" w:tplc="0405001B" w:tentative="1">
      <w:start w:val="1"/>
      <w:numFmt w:val="lowerRoman"/>
      <w:lvlText w:val="%9."/>
      <w:lvlJc w:val="right"/>
      <w:pPr>
        <w:ind w:left="9359" w:hanging="180"/>
      </w:pPr>
      <w:rPr>
        <w:rFonts w:cs="Times New Roman"/>
      </w:rPr>
    </w:lvl>
  </w:abstractNum>
  <w:abstractNum w:abstractNumId="68" w15:restartNumberingAfterBreak="0">
    <w:nsid w:val="48E65840"/>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69" w15:restartNumberingAfterBreak="0">
    <w:nsid w:val="49E93F62"/>
    <w:multiLevelType w:val="hybridMultilevel"/>
    <w:tmpl w:val="BC6C3400"/>
    <w:lvl w:ilvl="0" w:tplc="CCC06574">
      <w:start w:val="3"/>
      <w:numFmt w:val="lowerLetter"/>
      <w:lvlText w:val="%1)"/>
      <w:lvlJc w:val="left"/>
      <w:pPr>
        <w:tabs>
          <w:tab w:val="num" w:pos="653"/>
        </w:tabs>
        <w:ind w:left="653" w:hanging="227"/>
      </w:pPr>
      <w:rPr>
        <w:rFonts w:hint="default"/>
        <w:b w:val="0"/>
        <w:i w:val="0"/>
        <w:color w:val="auto"/>
        <w:sz w:val="22"/>
      </w:rPr>
    </w:lvl>
    <w:lvl w:ilvl="1" w:tplc="04050019" w:tentative="1">
      <w:start w:val="1"/>
      <w:numFmt w:val="lowerLetter"/>
      <w:lvlText w:val="%2."/>
      <w:lvlJc w:val="left"/>
      <w:pPr>
        <w:ind w:left="786" w:hanging="360"/>
      </w:pPr>
    </w:lvl>
    <w:lvl w:ilvl="2" w:tplc="0405001B" w:tentative="1">
      <w:start w:val="1"/>
      <w:numFmt w:val="lowerRoman"/>
      <w:lvlText w:val="%3."/>
      <w:lvlJc w:val="right"/>
      <w:pPr>
        <w:ind w:left="1506" w:hanging="180"/>
      </w:pPr>
    </w:lvl>
    <w:lvl w:ilvl="3" w:tplc="0405000F" w:tentative="1">
      <w:start w:val="1"/>
      <w:numFmt w:val="decimal"/>
      <w:lvlText w:val="%4."/>
      <w:lvlJc w:val="left"/>
      <w:pPr>
        <w:ind w:left="2226" w:hanging="360"/>
      </w:pPr>
    </w:lvl>
    <w:lvl w:ilvl="4" w:tplc="04050019" w:tentative="1">
      <w:start w:val="1"/>
      <w:numFmt w:val="lowerLetter"/>
      <w:lvlText w:val="%5."/>
      <w:lvlJc w:val="left"/>
      <w:pPr>
        <w:ind w:left="2946" w:hanging="360"/>
      </w:pPr>
    </w:lvl>
    <w:lvl w:ilvl="5" w:tplc="0405001B" w:tentative="1">
      <w:start w:val="1"/>
      <w:numFmt w:val="lowerRoman"/>
      <w:lvlText w:val="%6."/>
      <w:lvlJc w:val="right"/>
      <w:pPr>
        <w:ind w:left="3666" w:hanging="180"/>
      </w:pPr>
    </w:lvl>
    <w:lvl w:ilvl="6" w:tplc="0405000F" w:tentative="1">
      <w:start w:val="1"/>
      <w:numFmt w:val="decimal"/>
      <w:lvlText w:val="%7."/>
      <w:lvlJc w:val="left"/>
      <w:pPr>
        <w:ind w:left="4386" w:hanging="360"/>
      </w:pPr>
    </w:lvl>
    <w:lvl w:ilvl="7" w:tplc="04050019" w:tentative="1">
      <w:start w:val="1"/>
      <w:numFmt w:val="lowerLetter"/>
      <w:lvlText w:val="%8."/>
      <w:lvlJc w:val="left"/>
      <w:pPr>
        <w:ind w:left="5106" w:hanging="360"/>
      </w:pPr>
    </w:lvl>
    <w:lvl w:ilvl="8" w:tplc="0405001B" w:tentative="1">
      <w:start w:val="1"/>
      <w:numFmt w:val="lowerRoman"/>
      <w:lvlText w:val="%9."/>
      <w:lvlJc w:val="right"/>
      <w:pPr>
        <w:ind w:left="5826" w:hanging="180"/>
      </w:pPr>
    </w:lvl>
  </w:abstractNum>
  <w:abstractNum w:abstractNumId="70" w15:restartNumberingAfterBreak="0">
    <w:nsid w:val="4AE44629"/>
    <w:multiLevelType w:val="hybridMultilevel"/>
    <w:tmpl w:val="024C68F8"/>
    <w:lvl w:ilvl="0" w:tplc="4E2EAE8C">
      <w:start w:val="1"/>
      <w:numFmt w:val="lowerLetter"/>
      <w:lvlText w:val="%1)"/>
      <w:lvlJc w:val="left"/>
      <w:pPr>
        <w:ind w:left="720" w:hanging="360"/>
      </w:pPr>
      <w:rPr>
        <w:rFonts w:hint="default"/>
        <w:b w:val="0"/>
        <w:i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4BDC70CF"/>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72" w15:restartNumberingAfterBreak="0">
    <w:nsid w:val="4C4E00DA"/>
    <w:multiLevelType w:val="hybridMultilevel"/>
    <w:tmpl w:val="6BF626C6"/>
    <w:lvl w:ilvl="0" w:tplc="DD64E908">
      <w:start w:val="6"/>
      <w:numFmt w:val="lowerLetter"/>
      <w:lvlText w:val="%1)"/>
      <w:lvlJc w:val="left"/>
      <w:pPr>
        <w:ind w:left="786" w:hanging="360"/>
      </w:pPr>
      <w:rPr>
        <w:rFonts w:hint="default"/>
        <w:sz w:val="22"/>
        <w:szCs w:val="22"/>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3" w15:restartNumberingAfterBreak="0">
    <w:nsid w:val="4DEF0015"/>
    <w:multiLevelType w:val="hybridMultilevel"/>
    <w:tmpl w:val="950EC5D2"/>
    <w:lvl w:ilvl="0" w:tplc="AAC61BE6">
      <w:start w:val="1"/>
      <w:numFmt w:val="decimal"/>
      <w:lvlText w:val="%1)"/>
      <w:lvlJc w:val="left"/>
      <w:pPr>
        <w:ind w:left="502" w:hanging="360"/>
      </w:pPr>
      <w:rPr>
        <w:rFonts w:cs="Times New Roman" w:hint="default"/>
        <w:b w:val="0"/>
      </w:rPr>
    </w:lvl>
    <w:lvl w:ilvl="1" w:tplc="04050017">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74" w15:restartNumberingAfterBreak="0">
    <w:nsid w:val="4DF456C2"/>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15:restartNumberingAfterBreak="0">
    <w:nsid w:val="5350747C"/>
    <w:multiLevelType w:val="hybridMultilevel"/>
    <w:tmpl w:val="3AB46B26"/>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3884B9F"/>
    <w:multiLevelType w:val="hybridMultilevel"/>
    <w:tmpl w:val="D59AF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41D2A96"/>
    <w:multiLevelType w:val="hybridMultilevel"/>
    <w:tmpl w:val="FA24BFFE"/>
    <w:lvl w:ilvl="0" w:tplc="4E2EAE8C">
      <w:start w:val="1"/>
      <w:numFmt w:val="lowerLetter"/>
      <w:lvlText w:val="%1)"/>
      <w:lvlJc w:val="left"/>
      <w:pPr>
        <w:ind w:left="644" w:hanging="360"/>
      </w:pPr>
      <w:rPr>
        <w:rFonts w:hint="default"/>
        <w:b w:val="0"/>
        <w:i w:val="0"/>
        <w:color w:val="auto"/>
        <w:sz w:val="22"/>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8" w15:restartNumberingAfterBreak="0">
    <w:nsid w:val="550B5E24"/>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57C4519"/>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0" w15:restartNumberingAfterBreak="0">
    <w:nsid w:val="57302072"/>
    <w:multiLevelType w:val="hybridMultilevel"/>
    <w:tmpl w:val="C832CEB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1" w15:restartNumberingAfterBreak="0">
    <w:nsid w:val="57470B9F"/>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2"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83" w15:restartNumberingAfterBreak="0">
    <w:nsid w:val="59433787"/>
    <w:multiLevelType w:val="hybridMultilevel"/>
    <w:tmpl w:val="EFA631B8"/>
    <w:lvl w:ilvl="0" w:tplc="04050017">
      <w:start w:val="1"/>
      <w:numFmt w:val="lowerLetter"/>
      <w:lvlText w:val="%1)"/>
      <w:lvlJc w:val="left"/>
      <w:pPr>
        <w:tabs>
          <w:tab w:val="num" w:pos="928"/>
        </w:tabs>
        <w:ind w:left="928" w:hanging="360"/>
      </w:pPr>
      <w:rPr>
        <w:rFonts w:hint="default"/>
        <w:b w:val="0"/>
      </w:rPr>
    </w:lvl>
    <w:lvl w:ilvl="1" w:tplc="04050001">
      <w:start w:val="1"/>
      <w:numFmt w:val="bullet"/>
      <w:lvlText w:val=""/>
      <w:lvlJc w:val="left"/>
      <w:pPr>
        <w:tabs>
          <w:tab w:val="num" w:pos="928"/>
        </w:tabs>
        <w:ind w:left="928" w:hanging="360"/>
      </w:pPr>
      <w:rPr>
        <w:rFonts w:ascii="Symbol" w:hAnsi="Symbol" w:hint="default"/>
      </w:rPr>
    </w:lvl>
    <w:lvl w:ilvl="2" w:tplc="0405001B" w:tentative="1">
      <w:start w:val="1"/>
      <w:numFmt w:val="lowerRoman"/>
      <w:lvlText w:val="%3."/>
      <w:lvlJc w:val="right"/>
      <w:pPr>
        <w:tabs>
          <w:tab w:val="num" w:pos="1648"/>
        </w:tabs>
        <w:ind w:left="1648" w:hanging="180"/>
      </w:pPr>
      <w:rPr>
        <w:rFonts w:cs="Times New Roman"/>
      </w:rPr>
    </w:lvl>
    <w:lvl w:ilvl="3" w:tplc="0405000F" w:tentative="1">
      <w:start w:val="1"/>
      <w:numFmt w:val="decimal"/>
      <w:lvlText w:val="%4."/>
      <w:lvlJc w:val="left"/>
      <w:pPr>
        <w:tabs>
          <w:tab w:val="num" w:pos="2368"/>
        </w:tabs>
        <w:ind w:left="2368" w:hanging="360"/>
      </w:pPr>
      <w:rPr>
        <w:rFonts w:cs="Times New Roman"/>
      </w:rPr>
    </w:lvl>
    <w:lvl w:ilvl="4" w:tplc="04050019" w:tentative="1">
      <w:start w:val="1"/>
      <w:numFmt w:val="lowerLetter"/>
      <w:lvlText w:val="%5."/>
      <w:lvlJc w:val="left"/>
      <w:pPr>
        <w:tabs>
          <w:tab w:val="num" w:pos="3088"/>
        </w:tabs>
        <w:ind w:left="3088" w:hanging="360"/>
      </w:pPr>
      <w:rPr>
        <w:rFonts w:cs="Times New Roman"/>
      </w:rPr>
    </w:lvl>
    <w:lvl w:ilvl="5" w:tplc="0405001B" w:tentative="1">
      <w:start w:val="1"/>
      <w:numFmt w:val="lowerRoman"/>
      <w:lvlText w:val="%6."/>
      <w:lvlJc w:val="right"/>
      <w:pPr>
        <w:tabs>
          <w:tab w:val="num" w:pos="3808"/>
        </w:tabs>
        <w:ind w:left="3808" w:hanging="180"/>
      </w:pPr>
      <w:rPr>
        <w:rFonts w:cs="Times New Roman"/>
      </w:rPr>
    </w:lvl>
    <w:lvl w:ilvl="6" w:tplc="0405000F" w:tentative="1">
      <w:start w:val="1"/>
      <w:numFmt w:val="decimal"/>
      <w:lvlText w:val="%7."/>
      <w:lvlJc w:val="left"/>
      <w:pPr>
        <w:tabs>
          <w:tab w:val="num" w:pos="4528"/>
        </w:tabs>
        <w:ind w:left="4528" w:hanging="360"/>
      </w:pPr>
      <w:rPr>
        <w:rFonts w:cs="Times New Roman"/>
      </w:rPr>
    </w:lvl>
    <w:lvl w:ilvl="7" w:tplc="04050019" w:tentative="1">
      <w:start w:val="1"/>
      <w:numFmt w:val="lowerLetter"/>
      <w:lvlText w:val="%8."/>
      <w:lvlJc w:val="left"/>
      <w:pPr>
        <w:tabs>
          <w:tab w:val="num" w:pos="5248"/>
        </w:tabs>
        <w:ind w:left="5248" w:hanging="360"/>
      </w:pPr>
      <w:rPr>
        <w:rFonts w:cs="Times New Roman"/>
      </w:rPr>
    </w:lvl>
    <w:lvl w:ilvl="8" w:tplc="0405001B" w:tentative="1">
      <w:start w:val="1"/>
      <w:numFmt w:val="lowerRoman"/>
      <w:lvlText w:val="%9."/>
      <w:lvlJc w:val="right"/>
      <w:pPr>
        <w:tabs>
          <w:tab w:val="num" w:pos="5968"/>
        </w:tabs>
        <w:ind w:left="5968" w:hanging="180"/>
      </w:pPr>
      <w:rPr>
        <w:rFonts w:cs="Times New Roman"/>
      </w:rPr>
    </w:lvl>
  </w:abstractNum>
  <w:abstractNum w:abstractNumId="84"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85" w15:restartNumberingAfterBreak="0">
    <w:nsid w:val="5C8A5F0D"/>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6" w15:restartNumberingAfterBreak="0">
    <w:nsid w:val="5E1A63AB"/>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EC2054E"/>
    <w:multiLevelType w:val="hybridMultilevel"/>
    <w:tmpl w:val="87DEE3B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8" w15:restartNumberingAfterBreak="0">
    <w:nsid w:val="5F9111E1"/>
    <w:multiLevelType w:val="hybridMultilevel"/>
    <w:tmpl w:val="1AF235A4"/>
    <w:lvl w:ilvl="0" w:tplc="04050017">
      <w:start w:val="1"/>
      <w:numFmt w:val="lowerLetter"/>
      <w:lvlText w:val="%1)"/>
      <w:lvlJc w:val="left"/>
      <w:pPr>
        <w:ind w:left="2138" w:hanging="360"/>
      </w:p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89" w15:restartNumberingAfterBreak="0">
    <w:nsid w:val="606E27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09A2FEB"/>
    <w:multiLevelType w:val="hybridMultilevel"/>
    <w:tmpl w:val="257A0368"/>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91" w15:restartNumberingAfterBreak="0">
    <w:nsid w:val="61012857"/>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92" w15:restartNumberingAfterBreak="0">
    <w:nsid w:val="6113632A"/>
    <w:multiLevelType w:val="hybridMultilevel"/>
    <w:tmpl w:val="F830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3A030EB"/>
    <w:multiLevelType w:val="hybridMultilevel"/>
    <w:tmpl w:val="A4D40684"/>
    <w:lvl w:ilvl="0" w:tplc="04050017">
      <w:start w:val="1"/>
      <w:numFmt w:val="lowerLetter"/>
      <w:lvlText w:val="%1)"/>
      <w:lvlJc w:val="left"/>
      <w:pPr>
        <w:tabs>
          <w:tab w:val="num" w:pos="786"/>
        </w:tabs>
        <w:ind w:left="786" w:hanging="360"/>
      </w:pPr>
      <w:rPr>
        <w:rFonts w:hint="default"/>
      </w:rPr>
    </w:lvl>
    <w:lvl w:ilvl="1" w:tplc="04050017">
      <w:start w:val="1"/>
      <w:numFmt w:val="lowerLetter"/>
      <w:lvlText w:val="%2)"/>
      <w:lvlJc w:val="left"/>
      <w:pPr>
        <w:tabs>
          <w:tab w:val="num" w:pos="2148"/>
        </w:tabs>
        <w:ind w:left="2148" w:hanging="360"/>
      </w:pPr>
      <w:rPr>
        <w:rFonts w:cs="Times New Roman"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4" w15:restartNumberingAfterBreak="0">
    <w:nsid w:val="64BA0277"/>
    <w:multiLevelType w:val="hybridMultilevel"/>
    <w:tmpl w:val="48F8C3C2"/>
    <w:lvl w:ilvl="0" w:tplc="DE9CA31A">
      <w:start w:val="1"/>
      <w:numFmt w:val="lowerLetter"/>
      <w:lvlText w:val="%1)"/>
      <w:lvlJc w:val="left"/>
      <w:pPr>
        <w:ind w:left="786" w:hanging="360"/>
      </w:pPr>
      <w:rPr>
        <w:rFonts w:hint="default"/>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5B5239C"/>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6" w15:restartNumberingAfterBreak="0">
    <w:nsid w:val="67294B80"/>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97" w15:restartNumberingAfterBreak="0">
    <w:nsid w:val="6883291B"/>
    <w:multiLevelType w:val="hybridMultilevel"/>
    <w:tmpl w:val="3AB46B26"/>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68BC545B"/>
    <w:multiLevelType w:val="hybridMultilevel"/>
    <w:tmpl w:val="657C9A94"/>
    <w:lvl w:ilvl="0" w:tplc="16A4FF1C">
      <w:start w:val="3"/>
      <w:numFmt w:val="decimal"/>
      <w:lvlText w:val="5.%1"/>
      <w:lvlJc w:val="left"/>
      <w:pPr>
        <w:tabs>
          <w:tab w:val="num" w:pos="357"/>
        </w:tabs>
        <w:ind w:left="357" w:hanging="357"/>
      </w:pPr>
      <w:rPr>
        <w:rFonts w:ascii="Arial" w:hAnsi="Arial" w:hint="default"/>
        <w:b/>
        <w:i w:val="0"/>
        <w:sz w:val="20"/>
        <w:szCs w:val="20"/>
      </w:rPr>
    </w:lvl>
    <w:lvl w:ilvl="1" w:tplc="DE20F072">
      <w:start w:val="1"/>
      <w:numFmt w:val="decimal"/>
      <w:lvlText w:val="5.%2"/>
      <w:lvlJc w:val="left"/>
      <w:pPr>
        <w:tabs>
          <w:tab w:val="num" w:pos="1440"/>
        </w:tabs>
        <w:ind w:left="1440" w:hanging="360"/>
      </w:pPr>
      <w:rPr>
        <w:rFonts w:ascii="Arial" w:hAnsi="Arial" w:hint="default"/>
        <w:b/>
        <w:i w:val="0"/>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100" w15:restartNumberingAfterBreak="0">
    <w:nsid w:val="70C03B4E"/>
    <w:multiLevelType w:val="hybridMultilevel"/>
    <w:tmpl w:val="AE823E52"/>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1" w15:restartNumberingAfterBreak="0">
    <w:nsid w:val="724754AE"/>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02" w15:restartNumberingAfterBreak="0">
    <w:nsid w:val="727D6311"/>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3" w15:restartNumberingAfterBreak="0">
    <w:nsid w:val="73071D51"/>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4" w15:restartNumberingAfterBreak="0">
    <w:nsid w:val="732C3219"/>
    <w:multiLevelType w:val="hybridMultilevel"/>
    <w:tmpl w:val="66DC759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5" w15:restartNumberingAfterBreak="0">
    <w:nsid w:val="75AD39F8"/>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5C96511"/>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07" w15:restartNumberingAfterBreak="0">
    <w:nsid w:val="79D23BC7"/>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8" w15:restartNumberingAfterBreak="0">
    <w:nsid w:val="7A766321"/>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AF84F82"/>
    <w:multiLevelType w:val="hybridMultilevel"/>
    <w:tmpl w:val="0D64254A"/>
    <w:lvl w:ilvl="0" w:tplc="04050017">
      <w:start w:val="1"/>
      <w:numFmt w:val="lowerLetter"/>
      <w:lvlText w:val="%1)"/>
      <w:lvlJc w:val="left"/>
      <w:pPr>
        <w:ind w:left="1060" w:hanging="360"/>
      </w:p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0" w15:restartNumberingAfterBreak="0">
    <w:nsid w:val="7B2D3EB4"/>
    <w:multiLevelType w:val="hybridMultilevel"/>
    <w:tmpl w:val="8CC4A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7DD6423B"/>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2" w15:restartNumberingAfterBreak="0">
    <w:nsid w:val="7E4B4D78"/>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3" w15:restartNumberingAfterBreak="0">
    <w:nsid w:val="7E5B4675"/>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FAE199F"/>
    <w:multiLevelType w:val="hybridMultilevel"/>
    <w:tmpl w:val="277C177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52"/>
  </w:num>
  <w:num w:numId="3">
    <w:abstractNumId w:val="19"/>
  </w:num>
  <w:num w:numId="4">
    <w:abstractNumId w:val="38"/>
  </w:num>
  <w:num w:numId="5">
    <w:abstractNumId w:val="73"/>
  </w:num>
  <w:num w:numId="6">
    <w:abstractNumId w:val="8"/>
  </w:num>
  <w:num w:numId="7">
    <w:abstractNumId w:val="30"/>
  </w:num>
  <w:num w:numId="8">
    <w:abstractNumId w:val="70"/>
  </w:num>
  <w:num w:numId="9">
    <w:abstractNumId w:val="17"/>
  </w:num>
  <w:num w:numId="10">
    <w:abstractNumId w:val="109"/>
  </w:num>
  <w:num w:numId="11">
    <w:abstractNumId w:val="29"/>
  </w:num>
  <w:num w:numId="12">
    <w:abstractNumId w:val="67"/>
  </w:num>
  <w:num w:numId="13">
    <w:abstractNumId w:val="114"/>
  </w:num>
  <w:num w:numId="14">
    <w:abstractNumId w:val="51"/>
  </w:num>
  <w:num w:numId="15">
    <w:abstractNumId w:val="25"/>
  </w:num>
  <w:num w:numId="16">
    <w:abstractNumId w:val="39"/>
  </w:num>
  <w:num w:numId="17">
    <w:abstractNumId w:val="45"/>
  </w:num>
  <w:num w:numId="18">
    <w:abstractNumId w:val="1"/>
  </w:num>
  <w:num w:numId="19">
    <w:abstractNumId w:val="43"/>
  </w:num>
  <w:num w:numId="20">
    <w:abstractNumId w:val="6"/>
  </w:num>
  <w:num w:numId="21">
    <w:abstractNumId w:val="49"/>
  </w:num>
  <w:num w:numId="22">
    <w:abstractNumId w:val="110"/>
  </w:num>
  <w:num w:numId="23">
    <w:abstractNumId w:val="56"/>
  </w:num>
  <w:num w:numId="24">
    <w:abstractNumId w:val="64"/>
  </w:num>
  <w:num w:numId="25">
    <w:abstractNumId w:val="57"/>
  </w:num>
  <w:num w:numId="26">
    <w:abstractNumId w:val="112"/>
  </w:num>
  <w:num w:numId="27">
    <w:abstractNumId w:val="53"/>
  </w:num>
  <w:num w:numId="28">
    <w:abstractNumId w:val="60"/>
  </w:num>
  <w:num w:numId="29">
    <w:abstractNumId w:val="20"/>
  </w:num>
  <w:num w:numId="30">
    <w:abstractNumId w:val="98"/>
  </w:num>
  <w:num w:numId="31">
    <w:abstractNumId w:val="88"/>
  </w:num>
  <w:num w:numId="32">
    <w:abstractNumId w:val="90"/>
  </w:num>
  <w:num w:numId="33">
    <w:abstractNumId w:val="14"/>
  </w:num>
  <w:num w:numId="34">
    <w:abstractNumId w:val="83"/>
  </w:num>
  <w:num w:numId="35">
    <w:abstractNumId w:val="93"/>
  </w:num>
  <w:num w:numId="36">
    <w:abstractNumId w:val="3"/>
  </w:num>
  <w:num w:numId="37">
    <w:abstractNumId w:val="72"/>
  </w:num>
  <w:num w:numId="38">
    <w:abstractNumId w:val="94"/>
  </w:num>
  <w:num w:numId="39">
    <w:abstractNumId w:val="69"/>
  </w:num>
  <w:num w:numId="40">
    <w:abstractNumId w:val="77"/>
  </w:num>
  <w:num w:numId="41">
    <w:abstractNumId w:val="21"/>
  </w:num>
  <w:num w:numId="42">
    <w:abstractNumId w:val="37"/>
  </w:num>
  <w:num w:numId="43">
    <w:abstractNumId w:val="80"/>
  </w:num>
  <w:num w:numId="44">
    <w:abstractNumId w:val="113"/>
  </w:num>
  <w:num w:numId="45">
    <w:abstractNumId w:val="107"/>
  </w:num>
  <w:num w:numId="46">
    <w:abstractNumId w:val="102"/>
  </w:num>
  <w:num w:numId="47">
    <w:abstractNumId w:val="34"/>
  </w:num>
  <w:num w:numId="48">
    <w:abstractNumId w:val="7"/>
  </w:num>
  <w:num w:numId="49">
    <w:abstractNumId w:val="59"/>
  </w:num>
  <w:num w:numId="50">
    <w:abstractNumId w:val="86"/>
  </w:num>
  <w:num w:numId="51">
    <w:abstractNumId w:val="84"/>
  </w:num>
  <w:num w:numId="52">
    <w:abstractNumId w:val="82"/>
  </w:num>
  <w:num w:numId="53">
    <w:abstractNumId w:val="12"/>
  </w:num>
  <w:num w:numId="54">
    <w:abstractNumId w:val="99"/>
  </w:num>
  <w:num w:numId="5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num>
  <w:num w:numId="57">
    <w:abstractNumId w:val="108"/>
  </w:num>
  <w:num w:numId="58">
    <w:abstractNumId w:val="55"/>
  </w:num>
  <w:num w:numId="59">
    <w:abstractNumId w:val="100"/>
  </w:num>
  <w:num w:numId="60">
    <w:abstractNumId w:val="92"/>
  </w:num>
  <w:num w:numId="61">
    <w:abstractNumId w:val="27"/>
  </w:num>
  <w:num w:numId="62">
    <w:abstractNumId w:val="76"/>
  </w:num>
  <w:num w:numId="63">
    <w:abstractNumId w:val="104"/>
  </w:num>
  <w:num w:numId="64">
    <w:abstractNumId w:val="36"/>
  </w:num>
  <w:num w:numId="65">
    <w:abstractNumId w:val="91"/>
  </w:num>
  <w:num w:numId="66">
    <w:abstractNumId w:val="66"/>
  </w:num>
  <w:num w:numId="67">
    <w:abstractNumId w:val="71"/>
  </w:num>
  <w:num w:numId="68">
    <w:abstractNumId w:val="95"/>
  </w:num>
  <w:num w:numId="69">
    <w:abstractNumId w:val="10"/>
  </w:num>
  <w:num w:numId="70">
    <w:abstractNumId w:val="44"/>
  </w:num>
  <w:num w:numId="71">
    <w:abstractNumId w:val="96"/>
  </w:num>
  <w:num w:numId="72">
    <w:abstractNumId w:val="61"/>
  </w:num>
  <w:num w:numId="73">
    <w:abstractNumId w:val="40"/>
  </w:num>
  <w:num w:numId="74">
    <w:abstractNumId w:val="50"/>
  </w:num>
  <w:num w:numId="75">
    <w:abstractNumId w:val="35"/>
  </w:num>
  <w:num w:numId="76">
    <w:abstractNumId w:val="78"/>
  </w:num>
  <w:num w:numId="77">
    <w:abstractNumId w:val="63"/>
  </w:num>
  <w:num w:numId="78">
    <w:abstractNumId w:val="101"/>
  </w:num>
  <w:num w:numId="79">
    <w:abstractNumId w:val="85"/>
  </w:num>
  <w:num w:numId="80">
    <w:abstractNumId w:val="62"/>
  </w:num>
  <w:num w:numId="81">
    <w:abstractNumId w:val="0"/>
  </w:num>
  <w:num w:numId="82">
    <w:abstractNumId w:val="48"/>
  </w:num>
  <w:num w:numId="83">
    <w:abstractNumId w:val="106"/>
  </w:num>
  <w:num w:numId="84">
    <w:abstractNumId w:val="32"/>
  </w:num>
  <w:num w:numId="85">
    <w:abstractNumId w:val="18"/>
  </w:num>
  <w:num w:numId="86">
    <w:abstractNumId w:val="9"/>
  </w:num>
  <w:num w:numId="87">
    <w:abstractNumId w:val="47"/>
  </w:num>
  <w:num w:numId="88">
    <w:abstractNumId w:val="24"/>
  </w:num>
  <w:num w:numId="89">
    <w:abstractNumId w:val="68"/>
  </w:num>
  <w:num w:numId="90">
    <w:abstractNumId w:val="74"/>
  </w:num>
  <w:num w:numId="91">
    <w:abstractNumId w:val="23"/>
  </w:num>
  <w:num w:numId="92">
    <w:abstractNumId w:val="28"/>
  </w:num>
  <w:num w:numId="93">
    <w:abstractNumId w:val="75"/>
  </w:num>
  <w:num w:numId="94">
    <w:abstractNumId w:val="2"/>
  </w:num>
  <w:num w:numId="95">
    <w:abstractNumId w:val="16"/>
  </w:num>
  <w:num w:numId="96">
    <w:abstractNumId w:val="41"/>
  </w:num>
  <w:num w:numId="97">
    <w:abstractNumId w:val="13"/>
  </w:num>
  <w:num w:numId="98">
    <w:abstractNumId w:val="31"/>
  </w:num>
  <w:num w:numId="99">
    <w:abstractNumId w:val="79"/>
  </w:num>
  <w:num w:numId="100">
    <w:abstractNumId w:val="4"/>
  </w:num>
  <w:num w:numId="101">
    <w:abstractNumId w:val="81"/>
  </w:num>
  <w:num w:numId="102">
    <w:abstractNumId w:val="111"/>
  </w:num>
  <w:num w:numId="103">
    <w:abstractNumId w:val="26"/>
  </w:num>
  <w:num w:numId="104">
    <w:abstractNumId w:val="5"/>
  </w:num>
  <w:num w:numId="105">
    <w:abstractNumId w:val="97"/>
  </w:num>
  <w:num w:numId="106">
    <w:abstractNumId w:val="54"/>
  </w:num>
  <w:num w:numId="107">
    <w:abstractNumId w:val="33"/>
  </w:num>
  <w:num w:numId="108">
    <w:abstractNumId w:val="103"/>
  </w:num>
  <w:num w:numId="109">
    <w:abstractNumId w:val="105"/>
  </w:num>
  <w:num w:numId="110">
    <w:abstractNumId w:val="87"/>
  </w:num>
  <w:num w:numId="111">
    <w:abstractNumId w:val="11"/>
  </w:num>
  <w:num w:numId="112">
    <w:abstractNumId w:val="89"/>
  </w:num>
  <w:num w:numId="113">
    <w:abstractNumId w:val="22"/>
  </w:num>
  <w:num w:numId="114">
    <w:abstractNumId w:val="46"/>
  </w:num>
  <w:num w:numId="115">
    <w:abstractNumId w:val="4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F2"/>
    <w:rsid w:val="0000732A"/>
    <w:rsid w:val="00010AC8"/>
    <w:rsid w:val="000113C2"/>
    <w:rsid w:val="00012D45"/>
    <w:rsid w:val="0001315D"/>
    <w:rsid w:val="000136EA"/>
    <w:rsid w:val="0001573D"/>
    <w:rsid w:val="0001727E"/>
    <w:rsid w:val="0001783A"/>
    <w:rsid w:val="000201DA"/>
    <w:rsid w:val="00020421"/>
    <w:rsid w:val="00020976"/>
    <w:rsid w:val="00022C0A"/>
    <w:rsid w:val="00025486"/>
    <w:rsid w:val="000260D4"/>
    <w:rsid w:val="00026F0D"/>
    <w:rsid w:val="00030479"/>
    <w:rsid w:val="0003263D"/>
    <w:rsid w:val="00035997"/>
    <w:rsid w:val="00036F59"/>
    <w:rsid w:val="00037855"/>
    <w:rsid w:val="00040712"/>
    <w:rsid w:val="00040924"/>
    <w:rsid w:val="000413B9"/>
    <w:rsid w:val="00044654"/>
    <w:rsid w:val="00046C60"/>
    <w:rsid w:val="00050AC1"/>
    <w:rsid w:val="00050EFD"/>
    <w:rsid w:val="000524E9"/>
    <w:rsid w:val="00053483"/>
    <w:rsid w:val="00055ED1"/>
    <w:rsid w:val="00056173"/>
    <w:rsid w:val="000561D1"/>
    <w:rsid w:val="00056F3C"/>
    <w:rsid w:val="000639F3"/>
    <w:rsid w:val="00065261"/>
    <w:rsid w:val="000675C5"/>
    <w:rsid w:val="00067C0C"/>
    <w:rsid w:val="00070AB0"/>
    <w:rsid w:val="00071D6D"/>
    <w:rsid w:val="00072CB6"/>
    <w:rsid w:val="00073C9B"/>
    <w:rsid w:val="0007624E"/>
    <w:rsid w:val="00077396"/>
    <w:rsid w:val="0008261C"/>
    <w:rsid w:val="000857C8"/>
    <w:rsid w:val="0008732B"/>
    <w:rsid w:val="00091BA3"/>
    <w:rsid w:val="00092A7C"/>
    <w:rsid w:val="000952F1"/>
    <w:rsid w:val="000A0577"/>
    <w:rsid w:val="000A1ADE"/>
    <w:rsid w:val="000A3C55"/>
    <w:rsid w:val="000A430B"/>
    <w:rsid w:val="000A4FC0"/>
    <w:rsid w:val="000A5879"/>
    <w:rsid w:val="000A633A"/>
    <w:rsid w:val="000A7441"/>
    <w:rsid w:val="000A7957"/>
    <w:rsid w:val="000B157E"/>
    <w:rsid w:val="000B252C"/>
    <w:rsid w:val="000B2B21"/>
    <w:rsid w:val="000B2F25"/>
    <w:rsid w:val="000B7123"/>
    <w:rsid w:val="000C0F42"/>
    <w:rsid w:val="000C2AAE"/>
    <w:rsid w:val="000C3D83"/>
    <w:rsid w:val="000C65F2"/>
    <w:rsid w:val="000C713D"/>
    <w:rsid w:val="000D0037"/>
    <w:rsid w:val="000D0438"/>
    <w:rsid w:val="000D1D77"/>
    <w:rsid w:val="000E1AAE"/>
    <w:rsid w:val="000E3AE7"/>
    <w:rsid w:val="000E6F82"/>
    <w:rsid w:val="000E7263"/>
    <w:rsid w:val="000F014E"/>
    <w:rsid w:val="000F0826"/>
    <w:rsid w:val="000F169D"/>
    <w:rsid w:val="000F250A"/>
    <w:rsid w:val="000F27E4"/>
    <w:rsid w:val="000F4EB0"/>
    <w:rsid w:val="000F591B"/>
    <w:rsid w:val="00100776"/>
    <w:rsid w:val="00106392"/>
    <w:rsid w:val="0011101A"/>
    <w:rsid w:val="0011183B"/>
    <w:rsid w:val="00112A26"/>
    <w:rsid w:val="001149A3"/>
    <w:rsid w:val="00115A59"/>
    <w:rsid w:val="00116EA6"/>
    <w:rsid w:val="00117B64"/>
    <w:rsid w:val="00121380"/>
    <w:rsid w:val="0012400D"/>
    <w:rsid w:val="00124030"/>
    <w:rsid w:val="001249E6"/>
    <w:rsid w:val="001326BE"/>
    <w:rsid w:val="001329A6"/>
    <w:rsid w:val="001365AD"/>
    <w:rsid w:val="00141B17"/>
    <w:rsid w:val="0014235C"/>
    <w:rsid w:val="0014299A"/>
    <w:rsid w:val="001436E4"/>
    <w:rsid w:val="00143A47"/>
    <w:rsid w:val="001473CC"/>
    <w:rsid w:val="00147E07"/>
    <w:rsid w:val="00150E09"/>
    <w:rsid w:val="0015184D"/>
    <w:rsid w:val="00153F0D"/>
    <w:rsid w:val="0016083D"/>
    <w:rsid w:val="001610E4"/>
    <w:rsid w:val="001610F3"/>
    <w:rsid w:val="00165CD0"/>
    <w:rsid w:val="00166E15"/>
    <w:rsid w:val="00170261"/>
    <w:rsid w:val="0017049D"/>
    <w:rsid w:val="00172CF4"/>
    <w:rsid w:val="00173448"/>
    <w:rsid w:val="00173A55"/>
    <w:rsid w:val="00175546"/>
    <w:rsid w:val="00176481"/>
    <w:rsid w:val="00177122"/>
    <w:rsid w:val="00182845"/>
    <w:rsid w:val="0018369E"/>
    <w:rsid w:val="0018423E"/>
    <w:rsid w:val="00186D0A"/>
    <w:rsid w:val="00186F66"/>
    <w:rsid w:val="00187098"/>
    <w:rsid w:val="00187816"/>
    <w:rsid w:val="001907BC"/>
    <w:rsid w:val="001934B2"/>
    <w:rsid w:val="001950E7"/>
    <w:rsid w:val="0019572F"/>
    <w:rsid w:val="00197617"/>
    <w:rsid w:val="001A06C8"/>
    <w:rsid w:val="001A0ECC"/>
    <w:rsid w:val="001A11FD"/>
    <w:rsid w:val="001A319D"/>
    <w:rsid w:val="001A3664"/>
    <w:rsid w:val="001A3B3D"/>
    <w:rsid w:val="001A557F"/>
    <w:rsid w:val="001A58BE"/>
    <w:rsid w:val="001A6002"/>
    <w:rsid w:val="001A6869"/>
    <w:rsid w:val="001B0132"/>
    <w:rsid w:val="001B01CF"/>
    <w:rsid w:val="001B3B4D"/>
    <w:rsid w:val="001B41F5"/>
    <w:rsid w:val="001B79A0"/>
    <w:rsid w:val="001C0280"/>
    <w:rsid w:val="001C0649"/>
    <w:rsid w:val="001C07FF"/>
    <w:rsid w:val="001C4E62"/>
    <w:rsid w:val="001C56F8"/>
    <w:rsid w:val="001C5C4B"/>
    <w:rsid w:val="001C7186"/>
    <w:rsid w:val="001C758D"/>
    <w:rsid w:val="001D10FD"/>
    <w:rsid w:val="001D29D7"/>
    <w:rsid w:val="001D2B27"/>
    <w:rsid w:val="001E0E16"/>
    <w:rsid w:val="001E2ED8"/>
    <w:rsid w:val="001E34A3"/>
    <w:rsid w:val="001E36AE"/>
    <w:rsid w:val="001E6000"/>
    <w:rsid w:val="001E7B62"/>
    <w:rsid w:val="001F066C"/>
    <w:rsid w:val="00200158"/>
    <w:rsid w:val="00204242"/>
    <w:rsid w:val="00206428"/>
    <w:rsid w:val="00207D12"/>
    <w:rsid w:val="00211B7D"/>
    <w:rsid w:val="0021222D"/>
    <w:rsid w:val="002135AA"/>
    <w:rsid w:val="002141E2"/>
    <w:rsid w:val="00216CFD"/>
    <w:rsid w:val="002179BE"/>
    <w:rsid w:val="00225B89"/>
    <w:rsid w:val="00226219"/>
    <w:rsid w:val="00227311"/>
    <w:rsid w:val="00227549"/>
    <w:rsid w:val="00231C0A"/>
    <w:rsid w:val="00232F00"/>
    <w:rsid w:val="002333A6"/>
    <w:rsid w:val="002339DA"/>
    <w:rsid w:val="00233F9B"/>
    <w:rsid w:val="00234E75"/>
    <w:rsid w:val="00235223"/>
    <w:rsid w:val="002404DC"/>
    <w:rsid w:val="0024072F"/>
    <w:rsid w:val="00241800"/>
    <w:rsid w:val="00241814"/>
    <w:rsid w:val="00242F47"/>
    <w:rsid w:val="00245C1D"/>
    <w:rsid w:val="00246AEA"/>
    <w:rsid w:val="00250006"/>
    <w:rsid w:val="00251472"/>
    <w:rsid w:val="002517BB"/>
    <w:rsid w:val="002527C6"/>
    <w:rsid w:val="002531CC"/>
    <w:rsid w:val="0025442E"/>
    <w:rsid w:val="00260636"/>
    <w:rsid w:val="00261C45"/>
    <w:rsid w:val="00261D47"/>
    <w:rsid w:val="00262E79"/>
    <w:rsid w:val="00263984"/>
    <w:rsid w:val="00265BE0"/>
    <w:rsid w:val="00267214"/>
    <w:rsid w:val="00270C02"/>
    <w:rsid w:val="00271CE9"/>
    <w:rsid w:val="00272B6A"/>
    <w:rsid w:val="0027385C"/>
    <w:rsid w:val="002748E9"/>
    <w:rsid w:val="00274D89"/>
    <w:rsid w:val="00274F16"/>
    <w:rsid w:val="00276C60"/>
    <w:rsid w:val="00280F9C"/>
    <w:rsid w:val="00280FFC"/>
    <w:rsid w:val="00283541"/>
    <w:rsid w:val="00283CBE"/>
    <w:rsid w:val="00284675"/>
    <w:rsid w:val="00285D86"/>
    <w:rsid w:val="00290842"/>
    <w:rsid w:val="002909E3"/>
    <w:rsid w:val="00290B10"/>
    <w:rsid w:val="002953CD"/>
    <w:rsid w:val="00296B5C"/>
    <w:rsid w:val="00297071"/>
    <w:rsid w:val="002978AF"/>
    <w:rsid w:val="002A14BF"/>
    <w:rsid w:val="002A1831"/>
    <w:rsid w:val="002A1FFB"/>
    <w:rsid w:val="002A5196"/>
    <w:rsid w:val="002A7D55"/>
    <w:rsid w:val="002B1AE8"/>
    <w:rsid w:val="002B58F3"/>
    <w:rsid w:val="002B5B81"/>
    <w:rsid w:val="002B5C64"/>
    <w:rsid w:val="002B5CF6"/>
    <w:rsid w:val="002B5DE8"/>
    <w:rsid w:val="002B6810"/>
    <w:rsid w:val="002C1172"/>
    <w:rsid w:val="002C29CB"/>
    <w:rsid w:val="002C320C"/>
    <w:rsid w:val="002C51A3"/>
    <w:rsid w:val="002C5569"/>
    <w:rsid w:val="002C5A1F"/>
    <w:rsid w:val="002C5E20"/>
    <w:rsid w:val="002C634F"/>
    <w:rsid w:val="002C7A51"/>
    <w:rsid w:val="002D04CD"/>
    <w:rsid w:val="002D0BDB"/>
    <w:rsid w:val="002D3CEF"/>
    <w:rsid w:val="002D48C5"/>
    <w:rsid w:val="002D48E7"/>
    <w:rsid w:val="002D4F69"/>
    <w:rsid w:val="002D512A"/>
    <w:rsid w:val="002D5FB9"/>
    <w:rsid w:val="002D724E"/>
    <w:rsid w:val="002D73E1"/>
    <w:rsid w:val="002D772B"/>
    <w:rsid w:val="002D7921"/>
    <w:rsid w:val="002E21A0"/>
    <w:rsid w:val="002E2E01"/>
    <w:rsid w:val="002E3899"/>
    <w:rsid w:val="002E3D9D"/>
    <w:rsid w:val="002E4FC9"/>
    <w:rsid w:val="002E66C1"/>
    <w:rsid w:val="002E7EA4"/>
    <w:rsid w:val="002F06DF"/>
    <w:rsid w:val="002F1891"/>
    <w:rsid w:val="002F19E3"/>
    <w:rsid w:val="002F26A7"/>
    <w:rsid w:val="002F2A54"/>
    <w:rsid w:val="002F35A6"/>
    <w:rsid w:val="002F4C8D"/>
    <w:rsid w:val="002F59EF"/>
    <w:rsid w:val="002F5DCD"/>
    <w:rsid w:val="002F6966"/>
    <w:rsid w:val="002F7126"/>
    <w:rsid w:val="002F7EA4"/>
    <w:rsid w:val="003003FE"/>
    <w:rsid w:val="00304F9F"/>
    <w:rsid w:val="003105DA"/>
    <w:rsid w:val="00315217"/>
    <w:rsid w:val="00317E72"/>
    <w:rsid w:val="003207F1"/>
    <w:rsid w:val="003212FD"/>
    <w:rsid w:val="00322004"/>
    <w:rsid w:val="0032269F"/>
    <w:rsid w:val="00322C25"/>
    <w:rsid w:val="003237C5"/>
    <w:rsid w:val="00323A51"/>
    <w:rsid w:val="00324D1B"/>
    <w:rsid w:val="00325435"/>
    <w:rsid w:val="0032558A"/>
    <w:rsid w:val="00325E48"/>
    <w:rsid w:val="00326C4B"/>
    <w:rsid w:val="003275B6"/>
    <w:rsid w:val="003307E0"/>
    <w:rsid w:val="0033092D"/>
    <w:rsid w:val="00332422"/>
    <w:rsid w:val="0033273C"/>
    <w:rsid w:val="003341D9"/>
    <w:rsid w:val="003416C2"/>
    <w:rsid w:val="00342554"/>
    <w:rsid w:val="003427AF"/>
    <w:rsid w:val="003432C3"/>
    <w:rsid w:val="0034403B"/>
    <w:rsid w:val="003441F9"/>
    <w:rsid w:val="0034496F"/>
    <w:rsid w:val="00344CEB"/>
    <w:rsid w:val="00345643"/>
    <w:rsid w:val="00345B6F"/>
    <w:rsid w:val="00345F86"/>
    <w:rsid w:val="0034656B"/>
    <w:rsid w:val="0034742D"/>
    <w:rsid w:val="00347DC7"/>
    <w:rsid w:val="00347EAC"/>
    <w:rsid w:val="00350A3F"/>
    <w:rsid w:val="00350BB5"/>
    <w:rsid w:val="00352896"/>
    <w:rsid w:val="0035442C"/>
    <w:rsid w:val="00354573"/>
    <w:rsid w:val="00354E59"/>
    <w:rsid w:val="0035618F"/>
    <w:rsid w:val="003571CF"/>
    <w:rsid w:val="00360566"/>
    <w:rsid w:val="00360CAD"/>
    <w:rsid w:val="003612EE"/>
    <w:rsid w:val="00364E8D"/>
    <w:rsid w:val="00366062"/>
    <w:rsid w:val="003664D8"/>
    <w:rsid w:val="003732F9"/>
    <w:rsid w:val="003752D7"/>
    <w:rsid w:val="00376898"/>
    <w:rsid w:val="0038061D"/>
    <w:rsid w:val="00380E39"/>
    <w:rsid w:val="003819B3"/>
    <w:rsid w:val="00382B97"/>
    <w:rsid w:val="0038652D"/>
    <w:rsid w:val="003904E8"/>
    <w:rsid w:val="003921BA"/>
    <w:rsid w:val="003928F8"/>
    <w:rsid w:val="00392F2D"/>
    <w:rsid w:val="0039593F"/>
    <w:rsid w:val="003966DF"/>
    <w:rsid w:val="00396D57"/>
    <w:rsid w:val="00397172"/>
    <w:rsid w:val="003A2B07"/>
    <w:rsid w:val="003A702E"/>
    <w:rsid w:val="003B078C"/>
    <w:rsid w:val="003B12C6"/>
    <w:rsid w:val="003B13CC"/>
    <w:rsid w:val="003B1FF7"/>
    <w:rsid w:val="003B396B"/>
    <w:rsid w:val="003B48F4"/>
    <w:rsid w:val="003B710F"/>
    <w:rsid w:val="003C0CAB"/>
    <w:rsid w:val="003C2DE5"/>
    <w:rsid w:val="003C2E1D"/>
    <w:rsid w:val="003C5B5B"/>
    <w:rsid w:val="003C65BD"/>
    <w:rsid w:val="003C7ACB"/>
    <w:rsid w:val="003D24D1"/>
    <w:rsid w:val="003D31FC"/>
    <w:rsid w:val="003D343E"/>
    <w:rsid w:val="003D4645"/>
    <w:rsid w:val="003E089D"/>
    <w:rsid w:val="003E4CB4"/>
    <w:rsid w:val="003E4E39"/>
    <w:rsid w:val="003E50D6"/>
    <w:rsid w:val="003E5A1C"/>
    <w:rsid w:val="003E60A0"/>
    <w:rsid w:val="003E7BD8"/>
    <w:rsid w:val="003E7DA1"/>
    <w:rsid w:val="003F0609"/>
    <w:rsid w:val="003F0951"/>
    <w:rsid w:val="003F14EF"/>
    <w:rsid w:val="003F202F"/>
    <w:rsid w:val="003F2221"/>
    <w:rsid w:val="003F5445"/>
    <w:rsid w:val="004000BE"/>
    <w:rsid w:val="004004E8"/>
    <w:rsid w:val="00400646"/>
    <w:rsid w:val="004017B4"/>
    <w:rsid w:val="004022BD"/>
    <w:rsid w:val="00403443"/>
    <w:rsid w:val="00403D99"/>
    <w:rsid w:val="004058F9"/>
    <w:rsid w:val="00411789"/>
    <w:rsid w:val="0041369E"/>
    <w:rsid w:val="00413C55"/>
    <w:rsid w:val="0041527E"/>
    <w:rsid w:val="00415342"/>
    <w:rsid w:val="00415F1E"/>
    <w:rsid w:val="00416CE1"/>
    <w:rsid w:val="00420190"/>
    <w:rsid w:val="00423F34"/>
    <w:rsid w:val="004240BA"/>
    <w:rsid w:val="00424B5B"/>
    <w:rsid w:val="00425422"/>
    <w:rsid w:val="00425569"/>
    <w:rsid w:val="004260AD"/>
    <w:rsid w:val="00426880"/>
    <w:rsid w:val="0042693A"/>
    <w:rsid w:val="004304A3"/>
    <w:rsid w:val="00433352"/>
    <w:rsid w:val="004337CC"/>
    <w:rsid w:val="004338A8"/>
    <w:rsid w:val="00433A63"/>
    <w:rsid w:val="0043463D"/>
    <w:rsid w:val="00434CCF"/>
    <w:rsid w:val="00435D1E"/>
    <w:rsid w:val="00437D9E"/>
    <w:rsid w:val="004403EF"/>
    <w:rsid w:val="004409BA"/>
    <w:rsid w:val="0044318D"/>
    <w:rsid w:val="00443DD4"/>
    <w:rsid w:val="0044417A"/>
    <w:rsid w:val="00445E15"/>
    <w:rsid w:val="00447A77"/>
    <w:rsid w:val="00450131"/>
    <w:rsid w:val="004522DF"/>
    <w:rsid w:val="004529B7"/>
    <w:rsid w:val="00453F80"/>
    <w:rsid w:val="004546CB"/>
    <w:rsid w:val="00455C88"/>
    <w:rsid w:val="004626F8"/>
    <w:rsid w:val="00465AEA"/>
    <w:rsid w:val="00465F6B"/>
    <w:rsid w:val="00466691"/>
    <w:rsid w:val="0046724E"/>
    <w:rsid w:val="00470A2B"/>
    <w:rsid w:val="004712F2"/>
    <w:rsid w:val="00472B44"/>
    <w:rsid w:val="00472C0B"/>
    <w:rsid w:val="00472CD6"/>
    <w:rsid w:val="004734DA"/>
    <w:rsid w:val="00474222"/>
    <w:rsid w:val="00475A60"/>
    <w:rsid w:val="004771BF"/>
    <w:rsid w:val="004772A2"/>
    <w:rsid w:val="00481025"/>
    <w:rsid w:val="00481240"/>
    <w:rsid w:val="0048183F"/>
    <w:rsid w:val="00483D4D"/>
    <w:rsid w:val="00484483"/>
    <w:rsid w:val="004852A0"/>
    <w:rsid w:val="0048570A"/>
    <w:rsid w:val="00485A52"/>
    <w:rsid w:val="00491300"/>
    <w:rsid w:val="00495113"/>
    <w:rsid w:val="0049625E"/>
    <w:rsid w:val="004A0048"/>
    <w:rsid w:val="004A16B5"/>
    <w:rsid w:val="004A1DF4"/>
    <w:rsid w:val="004A210B"/>
    <w:rsid w:val="004A39C9"/>
    <w:rsid w:val="004B1613"/>
    <w:rsid w:val="004B4CA7"/>
    <w:rsid w:val="004B5521"/>
    <w:rsid w:val="004B6695"/>
    <w:rsid w:val="004B7876"/>
    <w:rsid w:val="004B7E7C"/>
    <w:rsid w:val="004C1556"/>
    <w:rsid w:val="004C1563"/>
    <w:rsid w:val="004C20D0"/>
    <w:rsid w:val="004C23C0"/>
    <w:rsid w:val="004C26D9"/>
    <w:rsid w:val="004C4A6A"/>
    <w:rsid w:val="004C5530"/>
    <w:rsid w:val="004C7776"/>
    <w:rsid w:val="004D0F4E"/>
    <w:rsid w:val="004D2D69"/>
    <w:rsid w:val="004D2ECC"/>
    <w:rsid w:val="004D315C"/>
    <w:rsid w:val="004E0D28"/>
    <w:rsid w:val="004E1674"/>
    <w:rsid w:val="004E272F"/>
    <w:rsid w:val="004E2DE5"/>
    <w:rsid w:val="004E4F55"/>
    <w:rsid w:val="004E650D"/>
    <w:rsid w:val="004E6C70"/>
    <w:rsid w:val="004E79C6"/>
    <w:rsid w:val="004E7FBB"/>
    <w:rsid w:val="004F1877"/>
    <w:rsid w:val="004F2EC0"/>
    <w:rsid w:val="004F31FA"/>
    <w:rsid w:val="004F5227"/>
    <w:rsid w:val="004F6323"/>
    <w:rsid w:val="004F6EC3"/>
    <w:rsid w:val="004F724E"/>
    <w:rsid w:val="005015A2"/>
    <w:rsid w:val="00502685"/>
    <w:rsid w:val="00507607"/>
    <w:rsid w:val="00512042"/>
    <w:rsid w:val="00513592"/>
    <w:rsid w:val="005234DC"/>
    <w:rsid w:val="00524386"/>
    <w:rsid w:val="00526121"/>
    <w:rsid w:val="00531B23"/>
    <w:rsid w:val="00532B59"/>
    <w:rsid w:val="0053481A"/>
    <w:rsid w:val="00534912"/>
    <w:rsid w:val="00537FF2"/>
    <w:rsid w:val="005407A8"/>
    <w:rsid w:val="005407ED"/>
    <w:rsid w:val="00540D12"/>
    <w:rsid w:val="00541E6E"/>
    <w:rsid w:val="0054318A"/>
    <w:rsid w:val="00543614"/>
    <w:rsid w:val="0054401D"/>
    <w:rsid w:val="00544026"/>
    <w:rsid w:val="00544407"/>
    <w:rsid w:val="00544CC1"/>
    <w:rsid w:val="00550AD4"/>
    <w:rsid w:val="00550D28"/>
    <w:rsid w:val="00552345"/>
    <w:rsid w:val="005523FA"/>
    <w:rsid w:val="00560373"/>
    <w:rsid w:val="0056620C"/>
    <w:rsid w:val="0056757A"/>
    <w:rsid w:val="0057122D"/>
    <w:rsid w:val="00576EF1"/>
    <w:rsid w:val="00580250"/>
    <w:rsid w:val="00580B27"/>
    <w:rsid w:val="00580EA8"/>
    <w:rsid w:val="0058183B"/>
    <w:rsid w:val="005832D9"/>
    <w:rsid w:val="00583423"/>
    <w:rsid w:val="00583574"/>
    <w:rsid w:val="00585546"/>
    <w:rsid w:val="00587C68"/>
    <w:rsid w:val="0059436E"/>
    <w:rsid w:val="00594B72"/>
    <w:rsid w:val="005A0011"/>
    <w:rsid w:val="005A1A83"/>
    <w:rsid w:val="005A2E41"/>
    <w:rsid w:val="005A3A27"/>
    <w:rsid w:val="005A4B9A"/>
    <w:rsid w:val="005A59DE"/>
    <w:rsid w:val="005A656B"/>
    <w:rsid w:val="005A7B76"/>
    <w:rsid w:val="005B1F0C"/>
    <w:rsid w:val="005B2566"/>
    <w:rsid w:val="005B42E5"/>
    <w:rsid w:val="005B6604"/>
    <w:rsid w:val="005C2D10"/>
    <w:rsid w:val="005C444C"/>
    <w:rsid w:val="005C5F9C"/>
    <w:rsid w:val="005C619E"/>
    <w:rsid w:val="005C7E8A"/>
    <w:rsid w:val="005D0B2A"/>
    <w:rsid w:val="005D5C63"/>
    <w:rsid w:val="005E0936"/>
    <w:rsid w:val="005E2641"/>
    <w:rsid w:val="005E4523"/>
    <w:rsid w:val="005E578D"/>
    <w:rsid w:val="005E6AE6"/>
    <w:rsid w:val="005F0173"/>
    <w:rsid w:val="005F1875"/>
    <w:rsid w:val="005F205A"/>
    <w:rsid w:val="005F542B"/>
    <w:rsid w:val="005F6310"/>
    <w:rsid w:val="005F7926"/>
    <w:rsid w:val="006008B2"/>
    <w:rsid w:val="006026A2"/>
    <w:rsid w:val="006031C5"/>
    <w:rsid w:val="00603E63"/>
    <w:rsid w:val="00604535"/>
    <w:rsid w:val="006075D7"/>
    <w:rsid w:val="00607B7C"/>
    <w:rsid w:val="00610E79"/>
    <w:rsid w:val="00613371"/>
    <w:rsid w:val="00614AF0"/>
    <w:rsid w:val="0061669C"/>
    <w:rsid w:val="006166E4"/>
    <w:rsid w:val="0061697B"/>
    <w:rsid w:val="0062126B"/>
    <w:rsid w:val="006213B4"/>
    <w:rsid w:val="0062152C"/>
    <w:rsid w:val="00623976"/>
    <w:rsid w:val="0062537B"/>
    <w:rsid w:val="006266E5"/>
    <w:rsid w:val="00626E68"/>
    <w:rsid w:val="00630980"/>
    <w:rsid w:val="00633AD1"/>
    <w:rsid w:val="00635A14"/>
    <w:rsid w:val="00636966"/>
    <w:rsid w:val="00640F2D"/>
    <w:rsid w:val="006422E0"/>
    <w:rsid w:val="00642840"/>
    <w:rsid w:val="006457D8"/>
    <w:rsid w:val="00647DFB"/>
    <w:rsid w:val="006511D4"/>
    <w:rsid w:val="00651627"/>
    <w:rsid w:val="006522DC"/>
    <w:rsid w:val="00652B9F"/>
    <w:rsid w:val="00653441"/>
    <w:rsid w:val="00655A3C"/>
    <w:rsid w:val="00657229"/>
    <w:rsid w:val="006641F7"/>
    <w:rsid w:val="006663C2"/>
    <w:rsid w:val="006663E5"/>
    <w:rsid w:val="00667571"/>
    <w:rsid w:val="00672F11"/>
    <w:rsid w:val="006745A9"/>
    <w:rsid w:val="00675B54"/>
    <w:rsid w:val="00675DF3"/>
    <w:rsid w:val="00677716"/>
    <w:rsid w:val="00681167"/>
    <w:rsid w:val="00681470"/>
    <w:rsid w:val="00681EEF"/>
    <w:rsid w:val="00684351"/>
    <w:rsid w:val="00684CC5"/>
    <w:rsid w:val="00685B0A"/>
    <w:rsid w:val="006872E6"/>
    <w:rsid w:val="006916DE"/>
    <w:rsid w:val="00691E41"/>
    <w:rsid w:val="0069227B"/>
    <w:rsid w:val="006934C0"/>
    <w:rsid w:val="00694129"/>
    <w:rsid w:val="006959EA"/>
    <w:rsid w:val="00696838"/>
    <w:rsid w:val="0069731A"/>
    <w:rsid w:val="00697DAD"/>
    <w:rsid w:val="006A1B3A"/>
    <w:rsid w:val="006A1F53"/>
    <w:rsid w:val="006A255B"/>
    <w:rsid w:val="006A31AD"/>
    <w:rsid w:val="006A4276"/>
    <w:rsid w:val="006A787B"/>
    <w:rsid w:val="006A799C"/>
    <w:rsid w:val="006A7A38"/>
    <w:rsid w:val="006B2015"/>
    <w:rsid w:val="006B3181"/>
    <w:rsid w:val="006B4201"/>
    <w:rsid w:val="006B499F"/>
    <w:rsid w:val="006B5823"/>
    <w:rsid w:val="006B5A31"/>
    <w:rsid w:val="006B65B9"/>
    <w:rsid w:val="006C1940"/>
    <w:rsid w:val="006C1EB8"/>
    <w:rsid w:val="006C2E01"/>
    <w:rsid w:val="006C2F60"/>
    <w:rsid w:val="006C4160"/>
    <w:rsid w:val="006C4219"/>
    <w:rsid w:val="006C5460"/>
    <w:rsid w:val="006C5C1F"/>
    <w:rsid w:val="006D093C"/>
    <w:rsid w:val="006D1394"/>
    <w:rsid w:val="006D1DD8"/>
    <w:rsid w:val="006D319F"/>
    <w:rsid w:val="006D4CC9"/>
    <w:rsid w:val="006D4D7D"/>
    <w:rsid w:val="006D56CD"/>
    <w:rsid w:val="006D66BE"/>
    <w:rsid w:val="006E0C57"/>
    <w:rsid w:val="006E36F8"/>
    <w:rsid w:val="006E3BCB"/>
    <w:rsid w:val="006E4608"/>
    <w:rsid w:val="006E6A1D"/>
    <w:rsid w:val="006E6A2D"/>
    <w:rsid w:val="006F056A"/>
    <w:rsid w:val="006F0B73"/>
    <w:rsid w:val="006F22C6"/>
    <w:rsid w:val="006F45A1"/>
    <w:rsid w:val="006F49A5"/>
    <w:rsid w:val="006F5E34"/>
    <w:rsid w:val="006F70FE"/>
    <w:rsid w:val="006F7BC7"/>
    <w:rsid w:val="00700B7C"/>
    <w:rsid w:val="00701484"/>
    <w:rsid w:val="007014C7"/>
    <w:rsid w:val="007019E4"/>
    <w:rsid w:val="00703C1C"/>
    <w:rsid w:val="00704B6B"/>
    <w:rsid w:val="007112C0"/>
    <w:rsid w:val="00711C45"/>
    <w:rsid w:val="00712409"/>
    <w:rsid w:val="00713792"/>
    <w:rsid w:val="00713BF8"/>
    <w:rsid w:val="00713EC5"/>
    <w:rsid w:val="0071459A"/>
    <w:rsid w:val="007157A2"/>
    <w:rsid w:val="00716825"/>
    <w:rsid w:val="0071754C"/>
    <w:rsid w:val="00717DAE"/>
    <w:rsid w:val="007203F6"/>
    <w:rsid w:val="00720ED5"/>
    <w:rsid w:val="00721364"/>
    <w:rsid w:val="00722C8D"/>
    <w:rsid w:val="0072328F"/>
    <w:rsid w:val="00731670"/>
    <w:rsid w:val="00732953"/>
    <w:rsid w:val="00734904"/>
    <w:rsid w:val="007353F8"/>
    <w:rsid w:val="007371FB"/>
    <w:rsid w:val="00737602"/>
    <w:rsid w:val="007376E2"/>
    <w:rsid w:val="00741A2C"/>
    <w:rsid w:val="00741DD9"/>
    <w:rsid w:val="00744544"/>
    <w:rsid w:val="00747735"/>
    <w:rsid w:val="00752CD9"/>
    <w:rsid w:val="00754237"/>
    <w:rsid w:val="00754C29"/>
    <w:rsid w:val="0076265C"/>
    <w:rsid w:val="00762B0D"/>
    <w:rsid w:val="0076479D"/>
    <w:rsid w:val="00765311"/>
    <w:rsid w:val="00765FFE"/>
    <w:rsid w:val="00767A14"/>
    <w:rsid w:val="0077004E"/>
    <w:rsid w:val="007731C7"/>
    <w:rsid w:val="00773B1D"/>
    <w:rsid w:val="00775A0E"/>
    <w:rsid w:val="00777AC9"/>
    <w:rsid w:val="0078009D"/>
    <w:rsid w:val="0078021B"/>
    <w:rsid w:val="00781847"/>
    <w:rsid w:val="00784C2D"/>
    <w:rsid w:val="0079126F"/>
    <w:rsid w:val="00792D6E"/>
    <w:rsid w:val="00795894"/>
    <w:rsid w:val="00796A2C"/>
    <w:rsid w:val="007A050F"/>
    <w:rsid w:val="007A4808"/>
    <w:rsid w:val="007A5F16"/>
    <w:rsid w:val="007A5F1E"/>
    <w:rsid w:val="007A60E2"/>
    <w:rsid w:val="007A62BC"/>
    <w:rsid w:val="007A7037"/>
    <w:rsid w:val="007A756A"/>
    <w:rsid w:val="007A7766"/>
    <w:rsid w:val="007B1A61"/>
    <w:rsid w:val="007B3801"/>
    <w:rsid w:val="007B3C51"/>
    <w:rsid w:val="007B6287"/>
    <w:rsid w:val="007B6832"/>
    <w:rsid w:val="007C23FE"/>
    <w:rsid w:val="007C2FA2"/>
    <w:rsid w:val="007C53B1"/>
    <w:rsid w:val="007C6504"/>
    <w:rsid w:val="007C67DB"/>
    <w:rsid w:val="007C687C"/>
    <w:rsid w:val="007C708C"/>
    <w:rsid w:val="007D59E2"/>
    <w:rsid w:val="007D6536"/>
    <w:rsid w:val="007D6820"/>
    <w:rsid w:val="007E27D0"/>
    <w:rsid w:val="007E2B19"/>
    <w:rsid w:val="007E2EE9"/>
    <w:rsid w:val="007E59E1"/>
    <w:rsid w:val="007E5AA8"/>
    <w:rsid w:val="007E5F29"/>
    <w:rsid w:val="007E63C7"/>
    <w:rsid w:val="007F1060"/>
    <w:rsid w:val="007F48E4"/>
    <w:rsid w:val="007F5D58"/>
    <w:rsid w:val="007F698C"/>
    <w:rsid w:val="007F6CCF"/>
    <w:rsid w:val="007F748A"/>
    <w:rsid w:val="00801881"/>
    <w:rsid w:val="008019E0"/>
    <w:rsid w:val="00801DAC"/>
    <w:rsid w:val="008033F5"/>
    <w:rsid w:val="00804A6D"/>
    <w:rsid w:val="00805833"/>
    <w:rsid w:val="00807917"/>
    <w:rsid w:val="00811156"/>
    <w:rsid w:val="00815AE8"/>
    <w:rsid w:val="00816414"/>
    <w:rsid w:val="00823333"/>
    <w:rsid w:val="00825CF1"/>
    <w:rsid w:val="00826E81"/>
    <w:rsid w:val="008271DB"/>
    <w:rsid w:val="00827844"/>
    <w:rsid w:val="00830E9C"/>
    <w:rsid w:val="0083177B"/>
    <w:rsid w:val="00831830"/>
    <w:rsid w:val="0083775D"/>
    <w:rsid w:val="00840572"/>
    <w:rsid w:val="00847001"/>
    <w:rsid w:val="00847793"/>
    <w:rsid w:val="00851B98"/>
    <w:rsid w:val="00852342"/>
    <w:rsid w:val="008546F4"/>
    <w:rsid w:val="00857409"/>
    <w:rsid w:val="00857803"/>
    <w:rsid w:val="0086573D"/>
    <w:rsid w:val="008664C7"/>
    <w:rsid w:val="008672E8"/>
    <w:rsid w:val="00871A94"/>
    <w:rsid w:val="008730C0"/>
    <w:rsid w:val="008764AE"/>
    <w:rsid w:val="00877514"/>
    <w:rsid w:val="008803B5"/>
    <w:rsid w:val="00881168"/>
    <w:rsid w:val="00882187"/>
    <w:rsid w:val="00882665"/>
    <w:rsid w:val="0088305D"/>
    <w:rsid w:val="008842E5"/>
    <w:rsid w:val="0088496A"/>
    <w:rsid w:val="0088576B"/>
    <w:rsid w:val="0088622F"/>
    <w:rsid w:val="00887C22"/>
    <w:rsid w:val="00891074"/>
    <w:rsid w:val="00891C20"/>
    <w:rsid w:val="00896649"/>
    <w:rsid w:val="008A0A21"/>
    <w:rsid w:val="008A2B04"/>
    <w:rsid w:val="008A2E45"/>
    <w:rsid w:val="008A3A35"/>
    <w:rsid w:val="008A52D4"/>
    <w:rsid w:val="008A65AB"/>
    <w:rsid w:val="008B068F"/>
    <w:rsid w:val="008B07A9"/>
    <w:rsid w:val="008B0A04"/>
    <w:rsid w:val="008B202C"/>
    <w:rsid w:val="008B43DF"/>
    <w:rsid w:val="008B589C"/>
    <w:rsid w:val="008B7ED9"/>
    <w:rsid w:val="008C1479"/>
    <w:rsid w:val="008C1932"/>
    <w:rsid w:val="008C21D0"/>
    <w:rsid w:val="008C36E1"/>
    <w:rsid w:val="008C455A"/>
    <w:rsid w:val="008C557B"/>
    <w:rsid w:val="008C5C20"/>
    <w:rsid w:val="008C6431"/>
    <w:rsid w:val="008D27B9"/>
    <w:rsid w:val="008D348F"/>
    <w:rsid w:val="008D4A5E"/>
    <w:rsid w:val="008D5153"/>
    <w:rsid w:val="008D5DDE"/>
    <w:rsid w:val="008D5E45"/>
    <w:rsid w:val="008E17B1"/>
    <w:rsid w:val="008E2FE7"/>
    <w:rsid w:val="008E4582"/>
    <w:rsid w:val="008E4AF6"/>
    <w:rsid w:val="008E54A0"/>
    <w:rsid w:val="008E6BE3"/>
    <w:rsid w:val="008E6E48"/>
    <w:rsid w:val="008E78FA"/>
    <w:rsid w:val="008F52EF"/>
    <w:rsid w:val="008F57FF"/>
    <w:rsid w:val="008F64FE"/>
    <w:rsid w:val="00900192"/>
    <w:rsid w:val="009005F5"/>
    <w:rsid w:val="00900F28"/>
    <w:rsid w:val="00903C6A"/>
    <w:rsid w:val="009040F4"/>
    <w:rsid w:val="00906067"/>
    <w:rsid w:val="009111CD"/>
    <w:rsid w:val="009114D3"/>
    <w:rsid w:val="00914C2E"/>
    <w:rsid w:val="00922195"/>
    <w:rsid w:val="00922C07"/>
    <w:rsid w:val="00922D6E"/>
    <w:rsid w:val="00923EC5"/>
    <w:rsid w:val="00924992"/>
    <w:rsid w:val="009269FD"/>
    <w:rsid w:val="00926C02"/>
    <w:rsid w:val="0093048C"/>
    <w:rsid w:val="00932063"/>
    <w:rsid w:val="009333F8"/>
    <w:rsid w:val="00933921"/>
    <w:rsid w:val="00933A41"/>
    <w:rsid w:val="00933AFE"/>
    <w:rsid w:val="00942536"/>
    <w:rsid w:val="00943A24"/>
    <w:rsid w:val="00943A83"/>
    <w:rsid w:val="00943A84"/>
    <w:rsid w:val="009448D1"/>
    <w:rsid w:val="00946C99"/>
    <w:rsid w:val="00946D5F"/>
    <w:rsid w:val="00947333"/>
    <w:rsid w:val="00952013"/>
    <w:rsid w:val="00952904"/>
    <w:rsid w:val="00954176"/>
    <w:rsid w:val="00954D3D"/>
    <w:rsid w:val="00956D1E"/>
    <w:rsid w:val="00957C2D"/>
    <w:rsid w:val="00960188"/>
    <w:rsid w:val="00961A1F"/>
    <w:rsid w:val="00961DFD"/>
    <w:rsid w:val="00963FD2"/>
    <w:rsid w:val="00964477"/>
    <w:rsid w:val="009653BA"/>
    <w:rsid w:val="009655A2"/>
    <w:rsid w:val="009702DE"/>
    <w:rsid w:val="00972BD7"/>
    <w:rsid w:val="009732CF"/>
    <w:rsid w:val="00973C30"/>
    <w:rsid w:val="0097483E"/>
    <w:rsid w:val="00975077"/>
    <w:rsid w:val="009764FC"/>
    <w:rsid w:val="00976DAC"/>
    <w:rsid w:val="00977C2A"/>
    <w:rsid w:val="00980001"/>
    <w:rsid w:val="009802C5"/>
    <w:rsid w:val="00982299"/>
    <w:rsid w:val="009836FC"/>
    <w:rsid w:val="0098514F"/>
    <w:rsid w:val="00985FDB"/>
    <w:rsid w:val="0098687F"/>
    <w:rsid w:val="009912FE"/>
    <w:rsid w:val="0099194F"/>
    <w:rsid w:val="0099265B"/>
    <w:rsid w:val="009947ED"/>
    <w:rsid w:val="009974AA"/>
    <w:rsid w:val="009A08E3"/>
    <w:rsid w:val="009A09F5"/>
    <w:rsid w:val="009A130D"/>
    <w:rsid w:val="009A2C0D"/>
    <w:rsid w:val="009A373D"/>
    <w:rsid w:val="009A644E"/>
    <w:rsid w:val="009A6BED"/>
    <w:rsid w:val="009B011D"/>
    <w:rsid w:val="009B0170"/>
    <w:rsid w:val="009B0B3A"/>
    <w:rsid w:val="009B0C29"/>
    <w:rsid w:val="009B1BDE"/>
    <w:rsid w:val="009B59A0"/>
    <w:rsid w:val="009C0228"/>
    <w:rsid w:val="009C11F8"/>
    <w:rsid w:val="009C159E"/>
    <w:rsid w:val="009C7B1A"/>
    <w:rsid w:val="009D15B0"/>
    <w:rsid w:val="009D16B9"/>
    <w:rsid w:val="009D5E45"/>
    <w:rsid w:val="009D608D"/>
    <w:rsid w:val="009D7ACB"/>
    <w:rsid w:val="009E06F5"/>
    <w:rsid w:val="009E22B4"/>
    <w:rsid w:val="009E240B"/>
    <w:rsid w:val="009E34BA"/>
    <w:rsid w:val="009E77D9"/>
    <w:rsid w:val="009F4392"/>
    <w:rsid w:val="009F5EF8"/>
    <w:rsid w:val="009F6E81"/>
    <w:rsid w:val="009F74C9"/>
    <w:rsid w:val="00A00018"/>
    <w:rsid w:val="00A00CBF"/>
    <w:rsid w:val="00A034A5"/>
    <w:rsid w:val="00A03ABF"/>
    <w:rsid w:val="00A044AF"/>
    <w:rsid w:val="00A06A7C"/>
    <w:rsid w:val="00A074F0"/>
    <w:rsid w:val="00A07980"/>
    <w:rsid w:val="00A109C9"/>
    <w:rsid w:val="00A13C21"/>
    <w:rsid w:val="00A13EDD"/>
    <w:rsid w:val="00A1620A"/>
    <w:rsid w:val="00A204F7"/>
    <w:rsid w:val="00A233B0"/>
    <w:rsid w:val="00A23ACB"/>
    <w:rsid w:val="00A241D7"/>
    <w:rsid w:val="00A24906"/>
    <w:rsid w:val="00A2524E"/>
    <w:rsid w:val="00A262A2"/>
    <w:rsid w:val="00A26883"/>
    <w:rsid w:val="00A27309"/>
    <w:rsid w:val="00A300DD"/>
    <w:rsid w:val="00A308C6"/>
    <w:rsid w:val="00A315AF"/>
    <w:rsid w:val="00A32EE7"/>
    <w:rsid w:val="00A33CB8"/>
    <w:rsid w:val="00A34B9F"/>
    <w:rsid w:val="00A376E5"/>
    <w:rsid w:val="00A37967"/>
    <w:rsid w:val="00A41A08"/>
    <w:rsid w:val="00A444A5"/>
    <w:rsid w:val="00A5123B"/>
    <w:rsid w:val="00A51379"/>
    <w:rsid w:val="00A52324"/>
    <w:rsid w:val="00A5395E"/>
    <w:rsid w:val="00A54AC3"/>
    <w:rsid w:val="00A54D87"/>
    <w:rsid w:val="00A60379"/>
    <w:rsid w:val="00A6061E"/>
    <w:rsid w:val="00A60F48"/>
    <w:rsid w:val="00A64AAE"/>
    <w:rsid w:val="00A64BD4"/>
    <w:rsid w:val="00A65FD1"/>
    <w:rsid w:val="00A6645C"/>
    <w:rsid w:val="00A704EF"/>
    <w:rsid w:val="00A705C9"/>
    <w:rsid w:val="00A70842"/>
    <w:rsid w:val="00A71906"/>
    <w:rsid w:val="00A71B78"/>
    <w:rsid w:val="00A71D5C"/>
    <w:rsid w:val="00A72016"/>
    <w:rsid w:val="00A72772"/>
    <w:rsid w:val="00A72A41"/>
    <w:rsid w:val="00A73CAE"/>
    <w:rsid w:val="00A749B8"/>
    <w:rsid w:val="00A754E4"/>
    <w:rsid w:val="00A775C8"/>
    <w:rsid w:val="00A777AA"/>
    <w:rsid w:val="00A77EB0"/>
    <w:rsid w:val="00A804BA"/>
    <w:rsid w:val="00A87DF9"/>
    <w:rsid w:val="00A919F4"/>
    <w:rsid w:val="00A9247B"/>
    <w:rsid w:val="00A93F98"/>
    <w:rsid w:val="00A94EC5"/>
    <w:rsid w:val="00A95286"/>
    <w:rsid w:val="00A9614E"/>
    <w:rsid w:val="00AA350F"/>
    <w:rsid w:val="00AA5389"/>
    <w:rsid w:val="00AA773E"/>
    <w:rsid w:val="00AA7E4E"/>
    <w:rsid w:val="00AB081B"/>
    <w:rsid w:val="00AB1305"/>
    <w:rsid w:val="00AB141D"/>
    <w:rsid w:val="00AB2C9A"/>
    <w:rsid w:val="00AB4485"/>
    <w:rsid w:val="00AB4F04"/>
    <w:rsid w:val="00AB539D"/>
    <w:rsid w:val="00AB5B63"/>
    <w:rsid w:val="00AB6D56"/>
    <w:rsid w:val="00AC00F2"/>
    <w:rsid w:val="00AC0FA5"/>
    <w:rsid w:val="00AC1962"/>
    <w:rsid w:val="00AC2332"/>
    <w:rsid w:val="00AC27EA"/>
    <w:rsid w:val="00AC2CA0"/>
    <w:rsid w:val="00AC5149"/>
    <w:rsid w:val="00AC57A4"/>
    <w:rsid w:val="00AC7409"/>
    <w:rsid w:val="00AD3897"/>
    <w:rsid w:val="00AD3A5F"/>
    <w:rsid w:val="00AD3F06"/>
    <w:rsid w:val="00AD48DB"/>
    <w:rsid w:val="00AE0EA8"/>
    <w:rsid w:val="00AE1447"/>
    <w:rsid w:val="00AE1986"/>
    <w:rsid w:val="00AE5AE2"/>
    <w:rsid w:val="00AE6FD6"/>
    <w:rsid w:val="00AE7148"/>
    <w:rsid w:val="00AE78B2"/>
    <w:rsid w:val="00AF1472"/>
    <w:rsid w:val="00AF1B3E"/>
    <w:rsid w:val="00AF1FF3"/>
    <w:rsid w:val="00AF2982"/>
    <w:rsid w:val="00AF2E90"/>
    <w:rsid w:val="00AF3D14"/>
    <w:rsid w:val="00B014C8"/>
    <w:rsid w:val="00B03067"/>
    <w:rsid w:val="00B04C45"/>
    <w:rsid w:val="00B05332"/>
    <w:rsid w:val="00B074E1"/>
    <w:rsid w:val="00B07649"/>
    <w:rsid w:val="00B108FA"/>
    <w:rsid w:val="00B13974"/>
    <w:rsid w:val="00B2146B"/>
    <w:rsid w:val="00B2284B"/>
    <w:rsid w:val="00B23E44"/>
    <w:rsid w:val="00B23F02"/>
    <w:rsid w:val="00B24A05"/>
    <w:rsid w:val="00B305E9"/>
    <w:rsid w:val="00B32615"/>
    <w:rsid w:val="00B3274D"/>
    <w:rsid w:val="00B3326E"/>
    <w:rsid w:val="00B34D29"/>
    <w:rsid w:val="00B3511E"/>
    <w:rsid w:val="00B36534"/>
    <w:rsid w:val="00B3754A"/>
    <w:rsid w:val="00B37D5C"/>
    <w:rsid w:val="00B409C1"/>
    <w:rsid w:val="00B40E25"/>
    <w:rsid w:val="00B42C96"/>
    <w:rsid w:val="00B43987"/>
    <w:rsid w:val="00B45D7D"/>
    <w:rsid w:val="00B51220"/>
    <w:rsid w:val="00B53945"/>
    <w:rsid w:val="00B54C83"/>
    <w:rsid w:val="00B606C2"/>
    <w:rsid w:val="00B6113C"/>
    <w:rsid w:val="00B63EAE"/>
    <w:rsid w:val="00B6434D"/>
    <w:rsid w:val="00B64410"/>
    <w:rsid w:val="00B65629"/>
    <w:rsid w:val="00B65745"/>
    <w:rsid w:val="00B65F3F"/>
    <w:rsid w:val="00B72A02"/>
    <w:rsid w:val="00B734E1"/>
    <w:rsid w:val="00B73F68"/>
    <w:rsid w:val="00B74BE3"/>
    <w:rsid w:val="00B755F9"/>
    <w:rsid w:val="00B76A6B"/>
    <w:rsid w:val="00B852B6"/>
    <w:rsid w:val="00B85540"/>
    <w:rsid w:val="00B86315"/>
    <w:rsid w:val="00B87A8A"/>
    <w:rsid w:val="00B92C71"/>
    <w:rsid w:val="00B93E29"/>
    <w:rsid w:val="00B94117"/>
    <w:rsid w:val="00B94680"/>
    <w:rsid w:val="00B94CD3"/>
    <w:rsid w:val="00B958CB"/>
    <w:rsid w:val="00B9595C"/>
    <w:rsid w:val="00B95EF5"/>
    <w:rsid w:val="00B9667A"/>
    <w:rsid w:val="00B96B27"/>
    <w:rsid w:val="00BA0A8B"/>
    <w:rsid w:val="00BA35D9"/>
    <w:rsid w:val="00BA368E"/>
    <w:rsid w:val="00BA371E"/>
    <w:rsid w:val="00BA4A28"/>
    <w:rsid w:val="00BA51D9"/>
    <w:rsid w:val="00BA5328"/>
    <w:rsid w:val="00BA5BD9"/>
    <w:rsid w:val="00BA5BE5"/>
    <w:rsid w:val="00BA63DA"/>
    <w:rsid w:val="00BB178D"/>
    <w:rsid w:val="00BB1F1F"/>
    <w:rsid w:val="00BB2301"/>
    <w:rsid w:val="00BB31CA"/>
    <w:rsid w:val="00BB3E4D"/>
    <w:rsid w:val="00BB3E96"/>
    <w:rsid w:val="00BB404E"/>
    <w:rsid w:val="00BB61AF"/>
    <w:rsid w:val="00BC1B12"/>
    <w:rsid w:val="00BC1CF2"/>
    <w:rsid w:val="00BC1E27"/>
    <w:rsid w:val="00BC4215"/>
    <w:rsid w:val="00BC557A"/>
    <w:rsid w:val="00BD08F2"/>
    <w:rsid w:val="00BD2A02"/>
    <w:rsid w:val="00BD4A05"/>
    <w:rsid w:val="00BD4EEC"/>
    <w:rsid w:val="00BD5DBC"/>
    <w:rsid w:val="00BD7236"/>
    <w:rsid w:val="00BE0FF5"/>
    <w:rsid w:val="00BE18BA"/>
    <w:rsid w:val="00BE3107"/>
    <w:rsid w:val="00BE3454"/>
    <w:rsid w:val="00BE6C8E"/>
    <w:rsid w:val="00BF0A03"/>
    <w:rsid w:val="00BF2A1A"/>
    <w:rsid w:val="00BF2D0F"/>
    <w:rsid w:val="00BF310A"/>
    <w:rsid w:val="00BF608E"/>
    <w:rsid w:val="00C0001C"/>
    <w:rsid w:val="00C004A6"/>
    <w:rsid w:val="00C006C4"/>
    <w:rsid w:val="00C047AA"/>
    <w:rsid w:val="00C04B4A"/>
    <w:rsid w:val="00C06BA9"/>
    <w:rsid w:val="00C072FB"/>
    <w:rsid w:val="00C11B01"/>
    <w:rsid w:val="00C11DE7"/>
    <w:rsid w:val="00C1423C"/>
    <w:rsid w:val="00C161FF"/>
    <w:rsid w:val="00C1718B"/>
    <w:rsid w:val="00C2054E"/>
    <w:rsid w:val="00C22AE5"/>
    <w:rsid w:val="00C23AC5"/>
    <w:rsid w:val="00C23CBF"/>
    <w:rsid w:val="00C23F0F"/>
    <w:rsid w:val="00C26D07"/>
    <w:rsid w:val="00C301FF"/>
    <w:rsid w:val="00C307D3"/>
    <w:rsid w:val="00C32CD6"/>
    <w:rsid w:val="00C3327F"/>
    <w:rsid w:val="00C346B8"/>
    <w:rsid w:val="00C40EDC"/>
    <w:rsid w:val="00C41698"/>
    <w:rsid w:val="00C430FC"/>
    <w:rsid w:val="00C449C7"/>
    <w:rsid w:val="00C457C4"/>
    <w:rsid w:val="00C45A07"/>
    <w:rsid w:val="00C47A3A"/>
    <w:rsid w:val="00C51236"/>
    <w:rsid w:val="00C51673"/>
    <w:rsid w:val="00C53C1D"/>
    <w:rsid w:val="00C53CA7"/>
    <w:rsid w:val="00C5544A"/>
    <w:rsid w:val="00C5663A"/>
    <w:rsid w:val="00C56C26"/>
    <w:rsid w:val="00C571C6"/>
    <w:rsid w:val="00C6279B"/>
    <w:rsid w:val="00C66E41"/>
    <w:rsid w:val="00C6762C"/>
    <w:rsid w:val="00C71382"/>
    <w:rsid w:val="00C71474"/>
    <w:rsid w:val="00C7159A"/>
    <w:rsid w:val="00C71AEF"/>
    <w:rsid w:val="00C72211"/>
    <w:rsid w:val="00C72F07"/>
    <w:rsid w:val="00C7486D"/>
    <w:rsid w:val="00C7518E"/>
    <w:rsid w:val="00C75F06"/>
    <w:rsid w:val="00C768CD"/>
    <w:rsid w:val="00C76C63"/>
    <w:rsid w:val="00C773A4"/>
    <w:rsid w:val="00C77E01"/>
    <w:rsid w:val="00C839E2"/>
    <w:rsid w:val="00C84E28"/>
    <w:rsid w:val="00C85027"/>
    <w:rsid w:val="00C8518D"/>
    <w:rsid w:val="00C85ABD"/>
    <w:rsid w:val="00C86325"/>
    <w:rsid w:val="00C93F3F"/>
    <w:rsid w:val="00C95192"/>
    <w:rsid w:val="00C95A4C"/>
    <w:rsid w:val="00C97FA3"/>
    <w:rsid w:val="00CA020D"/>
    <w:rsid w:val="00CA2260"/>
    <w:rsid w:val="00CA2C4D"/>
    <w:rsid w:val="00CA4D63"/>
    <w:rsid w:val="00CA6608"/>
    <w:rsid w:val="00CA7526"/>
    <w:rsid w:val="00CA7680"/>
    <w:rsid w:val="00CB0105"/>
    <w:rsid w:val="00CB06CB"/>
    <w:rsid w:val="00CB2A97"/>
    <w:rsid w:val="00CB3AC9"/>
    <w:rsid w:val="00CB6C58"/>
    <w:rsid w:val="00CC0569"/>
    <w:rsid w:val="00CC3627"/>
    <w:rsid w:val="00CC4A54"/>
    <w:rsid w:val="00CC7145"/>
    <w:rsid w:val="00CC7437"/>
    <w:rsid w:val="00CC7D60"/>
    <w:rsid w:val="00CD0E92"/>
    <w:rsid w:val="00CD21D2"/>
    <w:rsid w:val="00CD2822"/>
    <w:rsid w:val="00CD3668"/>
    <w:rsid w:val="00CD5008"/>
    <w:rsid w:val="00CD52F6"/>
    <w:rsid w:val="00CD65ED"/>
    <w:rsid w:val="00CD76D5"/>
    <w:rsid w:val="00CE0322"/>
    <w:rsid w:val="00CE08C2"/>
    <w:rsid w:val="00CE13B3"/>
    <w:rsid w:val="00CE1756"/>
    <w:rsid w:val="00CE2300"/>
    <w:rsid w:val="00CE2C13"/>
    <w:rsid w:val="00CE5396"/>
    <w:rsid w:val="00CE7980"/>
    <w:rsid w:val="00CF0EB4"/>
    <w:rsid w:val="00CF0F38"/>
    <w:rsid w:val="00CF0F6C"/>
    <w:rsid w:val="00CF1CC5"/>
    <w:rsid w:val="00CF2A3B"/>
    <w:rsid w:val="00CF2D0B"/>
    <w:rsid w:val="00CF464A"/>
    <w:rsid w:val="00CF62DB"/>
    <w:rsid w:val="00CF7853"/>
    <w:rsid w:val="00D02F8D"/>
    <w:rsid w:val="00D02FC3"/>
    <w:rsid w:val="00D0303A"/>
    <w:rsid w:val="00D04122"/>
    <w:rsid w:val="00D04B07"/>
    <w:rsid w:val="00D0528C"/>
    <w:rsid w:val="00D0747A"/>
    <w:rsid w:val="00D107D1"/>
    <w:rsid w:val="00D10C0B"/>
    <w:rsid w:val="00D123E7"/>
    <w:rsid w:val="00D13F5B"/>
    <w:rsid w:val="00D14355"/>
    <w:rsid w:val="00D147DA"/>
    <w:rsid w:val="00D21AB8"/>
    <w:rsid w:val="00D242B6"/>
    <w:rsid w:val="00D25357"/>
    <w:rsid w:val="00D26A2C"/>
    <w:rsid w:val="00D26E14"/>
    <w:rsid w:val="00D32279"/>
    <w:rsid w:val="00D330FA"/>
    <w:rsid w:val="00D332D8"/>
    <w:rsid w:val="00D33626"/>
    <w:rsid w:val="00D36B82"/>
    <w:rsid w:val="00D37CED"/>
    <w:rsid w:val="00D37EC1"/>
    <w:rsid w:val="00D40AEA"/>
    <w:rsid w:val="00D4409B"/>
    <w:rsid w:val="00D4494F"/>
    <w:rsid w:val="00D472D6"/>
    <w:rsid w:val="00D47BA8"/>
    <w:rsid w:val="00D513D7"/>
    <w:rsid w:val="00D51B96"/>
    <w:rsid w:val="00D527F5"/>
    <w:rsid w:val="00D54A5D"/>
    <w:rsid w:val="00D608E5"/>
    <w:rsid w:val="00D60FE8"/>
    <w:rsid w:val="00D620A4"/>
    <w:rsid w:val="00D620CD"/>
    <w:rsid w:val="00D622EA"/>
    <w:rsid w:val="00D62842"/>
    <w:rsid w:val="00D629B2"/>
    <w:rsid w:val="00D62C46"/>
    <w:rsid w:val="00D64D55"/>
    <w:rsid w:val="00D657E7"/>
    <w:rsid w:val="00D66F3C"/>
    <w:rsid w:val="00D67D88"/>
    <w:rsid w:val="00D67E23"/>
    <w:rsid w:val="00D67F07"/>
    <w:rsid w:val="00D710F0"/>
    <w:rsid w:val="00D71B20"/>
    <w:rsid w:val="00D7274F"/>
    <w:rsid w:val="00D749A7"/>
    <w:rsid w:val="00D75A31"/>
    <w:rsid w:val="00D8020A"/>
    <w:rsid w:val="00D808B8"/>
    <w:rsid w:val="00D81753"/>
    <w:rsid w:val="00D82252"/>
    <w:rsid w:val="00D824B3"/>
    <w:rsid w:val="00D83842"/>
    <w:rsid w:val="00D843CA"/>
    <w:rsid w:val="00D84687"/>
    <w:rsid w:val="00D85E88"/>
    <w:rsid w:val="00D90901"/>
    <w:rsid w:val="00D92809"/>
    <w:rsid w:val="00D96439"/>
    <w:rsid w:val="00D97EE1"/>
    <w:rsid w:val="00DA0646"/>
    <w:rsid w:val="00DA2D6D"/>
    <w:rsid w:val="00DA3800"/>
    <w:rsid w:val="00DA38E1"/>
    <w:rsid w:val="00DA4ABF"/>
    <w:rsid w:val="00DA64E3"/>
    <w:rsid w:val="00DB1C45"/>
    <w:rsid w:val="00DB671B"/>
    <w:rsid w:val="00DB7CCC"/>
    <w:rsid w:val="00DC223A"/>
    <w:rsid w:val="00DC3230"/>
    <w:rsid w:val="00DC3E75"/>
    <w:rsid w:val="00DC41C9"/>
    <w:rsid w:val="00DC6848"/>
    <w:rsid w:val="00DC7858"/>
    <w:rsid w:val="00DC7F6F"/>
    <w:rsid w:val="00DD040C"/>
    <w:rsid w:val="00DD2139"/>
    <w:rsid w:val="00DD27D2"/>
    <w:rsid w:val="00DD3195"/>
    <w:rsid w:val="00DD46BC"/>
    <w:rsid w:val="00DD64CB"/>
    <w:rsid w:val="00DD7479"/>
    <w:rsid w:val="00DD77AE"/>
    <w:rsid w:val="00DE02EF"/>
    <w:rsid w:val="00DE7AF0"/>
    <w:rsid w:val="00DF02A5"/>
    <w:rsid w:val="00DF0B8D"/>
    <w:rsid w:val="00DF1B9B"/>
    <w:rsid w:val="00DF60FD"/>
    <w:rsid w:val="00DF65F4"/>
    <w:rsid w:val="00DF6E8E"/>
    <w:rsid w:val="00DF7DF3"/>
    <w:rsid w:val="00E006C3"/>
    <w:rsid w:val="00E00C68"/>
    <w:rsid w:val="00E00F47"/>
    <w:rsid w:val="00E01982"/>
    <w:rsid w:val="00E0460E"/>
    <w:rsid w:val="00E0516D"/>
    <w:rsid w:val="00E10289"/>
    <w:rsid w:val="00E10F62"/>
    <w:rsid w:val="00E11E46"/>
    <w:rsid w:val="00E120C3"/>
    <w:rsid w:val="00E204D9"/>
    <w:rsid w:val="00E24CB4"/>
    <w:rsid w:val="00E24F1B"/>
    <w:rsid w:val="00E260FA"/>
    <w:rsid w:val="00E26DA0"/>
    <w:rsid w:val="00E31FB2"/>
    <w:rsid w:val="00E33D3B"/>
    <w:rsid w:val="00E3552C"/>
    <w:rsid w:val="00E3625C"/>
    <w:rsid w:val="00E367E3"/>
    <w:rsid w:val="00E37795"/>
    <w:rsid w:val="00E408E0"/>
    <w:rsid w:val="00E40E63"/>
    <w:rsid w:val="00E42B55"/>
    <w:rsid w:val="00E4544D"/>
    <w:rsid w:val="00E464FE"/>
    <w:rsid w:val="00E46D5A"/>
    <w:rsid w:val="00E4751A"/>
    <w:rsid w:val="00E51224"/>
    <w:rsid w:val="00E518E5"/>
    <w:rsid w:val="00E5287A"/>
    <w:rsid w:val="00E52BC2"/>
    <w:rsid w:val="00E52C9F"/>
    <w:rsid w:val="00E53A6E"/>
    <w:rsid w:val="00E53B4A"/>
    <w:rsid w:val="00E54A1F"/>
    <w:rsid w:val="00E54AF2"/>
    <w:rsid w:val="00E57638"/>
    <w:rsid w:val="00E60A60"/>
    <w:rsid w:val="00E62537"/>
    <w:rsid w:val="00E6359A"/>
    <w:rsid w:val="00E63FD0"/>
    <w:rsid w:val="00E66D16"/>
    <w:rsid w:val="00E67F91"/>
    <w:rsid w:val="00E729DB"/>
    <w:rsid w:val="00E7316E"/>
    <w:rsid w:val="00E76606"/>
    <w:rsid w:val="00E77520"/>
    <w:rsid w:val="00E77A36"/>
    <w:rsid w:val="00E80108"/>
    <w:rsid w:val="00E8422C"/>
    <w:rsid w:val="00E85900"/>
    <w:rsid w:val="00E861E3"/>
    <w:rsid w:val="00E86239"/>
    <w:rsid w:val="00E86F54"/>
    <w:rsid w:val="00E90433"/>
    <w:rsid w:val="00E914A1"/>
    <w:rsid w:val="00E917B1"/>
    <w:rsid w:val="00E92B2F"/>
    <w:rsid w:val="00E937F1"/>
    <w:rsid w:val="00E94959"/>
    <w:rsid w:val="00E976C1"/>
    <w:rsid w:val="00EA0423"/>
    <w:rsid w:val="00EA13C0"/>
    <w:rsid w:val="00EA1B7B"/>
    <w:rsid w:val="00EA236F"/>
    <w:rsid w:val="00EA2CDC"/>
    <w:rsid w:val="00EA6044"/>
    <w:rsid w:val="00EA6E37"/>
    <w:rsid w:val="00EA7308"/>
    <w:rsid w:val="00EB137A"/>
    <w:rsid w:val="00EB18AC"/>
    <w:rsid w:val="00EB26F4"/>
    <w:rsid w:val="00EB3F8C"/>
    <w:rsid w:val="00EB5822"/>
    <w:rsid w:val="00EB7EFB"/>
    <w:rsid w:val="00EC01B5"/>
    <w:rsid w:val="00EC113C"/>
    <w:rsid w:val="00EC179F"/>
    <w:rsid w:val="00EC1CCB"/>
    <w:rsid w:val="00EC20F8"/>
    <w:rsid w:val="00EC2AF2"/>
    <w:rsid w:val="00EC3DA1"/>
    <w:rsid w:val="00EC49EA"/>
    <w:rsid w:val="00EC5625"/>
    <w:rsid w:val="00ED0B18"/>
    <w:rsid w:val="00ED247A"/>
    <w:rsid w:val="00ED32ED"/>
    <w:rsid w:val="00ED4BF9"/>
    <w:rsid w:val="00ED5956"/>
    <w:rsid w:val="00EE285E"/>
    <w:rsid w:val="00EE2982"/>
    <w:rsid w:val="00EE490B"/>
    <w:rsid w:val="00EE4C59"/>
    <w:rsid w:val="00EE65DD"/>
    <w:rsid w:val="00EE6B38"/>
    <w:rsid w:val="00EF15E6"/>
    <w:rsid w:val="00EF1E74"/>
    <w:rsid w:val="00EF28F2"/>
    <w:rsid w:val="00EF453A"/>
    <w:rsid w:val="00EF64B7"/>
    <w:rsid w:val="00EF705D"/>
    <w:rsid w:val="00EF738A"/>
    <w:rsid w:val="00F05E7A"/>
    <w:rsid w:val="00F066E3"/>
    <w:rsid w:val="00F06F05"/>
    <w:rsid w:val="00F11160"/>
    <w:rsid w:val="00F1292C"/>
    <w:rsid w:val="00F13D64"/>
    <w:rsid w:val="00F15AEE"/>
    <w:rsid w:val="00F207B1"/>
    <w:rsid w:val="00F20B1F"/>
    <w:rsid w:val="00F20F2B"/>
    <w:rsid w:val="00F25DAA"/>
    <w:rsid w:val="00F26170"/>
    <w:rsid w:val="00F27C26"/>
    <w:rsid w:val="00F31657"/>
    <w:rsid w:val="00F316E5"/>
    <w:rsid w:val="00F323F2"/>
    <w:rsid w:val="00F3328F"/>
    <w:rsid w:val="00F33C7A"/>
    <w:rsid w:val="00F33D4F"/>
    <w:rsid w:val="00F34D64"/>
    <w:rsid w:val="00F34E20"/>
    <w:rsid w:val="00F354A0"/>
    <w:rsid w:val="00F35EAD"/>
    <w:rsid w:val="00F3758A"/>
    <w:rsid w:val="00F40892"/>
    <w:rsid w:val="00F41CC1"/>
    <w:rsid w:val="00F42051"/>
    <w:rsid w:val="00F4250F"/>
    <w:rsid w:val="00F433EE"/>
    <w:rsid w:val="00F44433"/>
    <w:rsid w:val="00F4469F"/>
    <w:rsid w:val="00F4586E"/>
    <w:rsid w:val="00F4718E"/>
    <w:rsid w:val="00F500BC"/>
    <w:rsid w:val="00F52A13"/>
    <w:rsid w:val="00F52A90"/>
    <w:rsid w:val="00F52F79"/>
    <w:rsid w:val="00F54126"/>
    <w:rsid w:val="00F569BC"/>
    <w:rsid w:val="00F6039A"/>
    <w:rsid w:val="00F627A4"/>
    <w:rsid w:val="00F74F28"/>
    <w:rsid w:val="00F81FD2"/>
    <w:rsid w:val="00F82E68"/>
    <w:rsid w:val="00F839D5"/>
    <w:rsid w:val="00F83B11"/>
    <w:rsid w:val="00F83F33"/>
    <w:rsid w:val="00F850F0"/>
    <w:rsid w:val="00F8629F"/>
    <w:rsid w:val="00F862FB"/>
    <w:rsid w:val="00F9263F"/>
    <w:rsid w:val="00F93358"/>
    <w:rsid w:val="00F957D0"/>
    <w:rsid w:val="00F97BB6"/>
    <w:rsid w:val="00FA0004"/>
    <w:rsid w:val="00FA1D0C"/>
    <w:rsid w:val="00FA1E2C"/>
    <w:rsid w:val="00FA7173"/>
    <w:rsid w:val="00FA71B7"/>
    <w:rsid w:val="00FB06D9"/>
    <w:rsid w:val="00FB121D"/>
    <w:rsid w:val="00FB461E"/>
    <w:rsid w:val="00FB6064"/>
    <w:rsid w:val="00FB6508"/>
    <w:rsid w:val="00FB6B8B"/>
    <w:rsid w:val="00FB71B0"/>
    <w:rsid w:val="00FB74C0"/>
    <w:rsid w:val="00FC01CD"/>
    <w:rsid w:val="00FC2462"/>
    <w:rsid w:val="00FC5DA8"/>
    <w:rsid w:val="00FC5F3A"/>
    <w:rsid w:val="00FD16D3"/>
    <w:rsid w:val="00FD67CF"/>
    <w:rsid w:val="00FE19A1"/>
    <w:rsid w:val="00FE5393"/>
    <w:rsid w:val="00FE55F3"/>
    <w:rsid w:val="00FE5B71"/>
    <w:rsid w:val="00FF0DFC"/>
    <w:rsid w:val="00FF385E"/>
    <w:rsid w:val="00FF5DBB"/>
    <w:rsid w:val="00FF60F6"/>
    <w:rsid w:val="00FF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BCB5EE3"/>
  <w15:docId w15:val="{91B14196-D013-4EB0-92E6-D8651418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0131"/>
    <w:pPr>
      <w:spacing w:after="200" w:line="276" w:lineRule="auto"/>
    </w:pPr>
    <w:rPr>
      <w:sz w:val="22"/>
      <w:szCs w:val="22"/>
      <w:lang w:eastAsia="en-US"/>
    </w:rPr>
  </w:style>
  <w:style w:type="paragraph" w:styleId="Nadpis1">
    <w:name w:val="heading 1"/>
    <w:basedOn w:val="Normln"/>
    <w:next w:val="Normln"/>
    <w:link w:val="Nadpis1Char"/>
    <w:qFormat/>
    <w:locked/>
    <w:rsid w:val="00CC3627"/>
    <w:pPr>
      <w:keepNext/>
      <w:spacing w:before="240" w:after="60"/>
      <w:outlineLvl w:val="0"/>
    </w:pPr>
    <w:rPr>
      <w:rFonts w:ascii="Cambria" w:eastAsia="Times New Roman" w:hAnsi="Cambria"/>
      <w:b/>
      <w:bCs/>
      <w:kern w:val="32"/>
      <w:sz w:val="32"/>
      <w:szCs w:val="32"/>
    </w:rPr>
  </w:style>
  <w:style w:type="paragraph" w:styleId="Nadpis3">
    <w:name w:val="heading 3"/>
    <w:basedOn w:val="Normln"/>
    <w:next w:val="Normln"/>
    <w:link w:val="Nadpis3Char"/>
    <w:qFormat/>
    <w:locked/>
    <w:rsid w:val="002F7EA4"/>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39E2"/>
    <w:pPr>
      <w:widowControl w:val="0"/>
      <w:spacing w:after="0" w:line="240" w:lineRule="auto"/>
      <w:jc w:val="center"/>
    </w:pPr>
    <w:rPr>
      <w:rFonts w:ascii="Times New Roman" w:eastAsia="Times New Roman" w:hAnsi="Times New Roman"/>
      <w:b/>
      <w:sz w:val="24"/>
      <w:szCs w:val="20"/>
      <w:lang w:eastAsia="cs-CZ"/>
    </w:rPr>
  </w:style>
  <w:style w:type="character" w:customStyle="1" w:styleId="ZkladntextChar">
    <w:name w:val="Základní text Char"/>
    <w:basedOn w:val="Standardnpsmoodstavce"/>
    <w:link w:val="Zkladntext"/>
    <w:uiPriority w:val="99"/>
    <w:locked/>
    <w:rsid w:val="00C839E2"/>
    <w:rPr>
      <w:rFonts w:ascii="Times New Roman" w:hAnsi="Times New Roman" w:cs="Times New Roman"/>
      <w:b/>
      <w:sz w:val="20"/>
      <w:szCs w:val="20"/>
      <w:lang w:eastAsia="cs-CZ"/>
    </w:rPr>
  </w:style>
  <w:style w:type="paragraph" w:styleId="Normlnweb">
    <w:name w:val="Normal (Web)"/>
    <w:basedOn w:val="Normln"/>
    <w:uiPriority w:val="99"/>
    <w:rsid w:val="00BF2D0F"/>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99"/>
    <w:qFormat/>
    <w:rsid w:val="001A58BE"/>
    <w:pPr>
      <w:ind w:left="720"/>
      <w:contextualSpacing/>
    </w:pPr>
  </w:style>
  <w:style w:type="character" w:styleId="Hypertextovodkaz">
    <w:name w:val="Hyperlink"/>
    <w:basedOn w:val="Standardnpsmoodstavce"/>
    <w:uiPriority w:val="99"/>
    <w:rsid w:val="00B65745"/>
    <w:rPr>
      <w:rFonts w:cs="Times New Roman"/>
      <w:color w:val="0000FF"/>
      <w:u w:val="single"/>
    </w:rPr>
  </w:style>
  <w:style w:type="character" w:styleId="Odkaznakoment">
    <w:name w:val="annotation reference"/>
    <w:basedOn w:val="Standardnpsmoodstavce"/>
    <w:uiPriority w:val="99"/>
    <w:semiHidden/>
    <w:rsid w:val="00DA64E3"/>
    <w:rPr>
      <w:rFonts w:cs="Times New Roman"/>
      <w:sz w:val="16"/>
      <w:szCs w:val="16"/>
    </w:rPr>
  </w:style>
  <w:style w:type="paragraph" w:styleId="Textkomente">
    <w:name w:val="annotation text"/>
    <w:basedOn w:val="Normln"/>
    <w:link w:val="TextkomenteChar"/>
    <w:uiPriority w:val="99"/>
    <w:semiHidden/>
    <w:rsid w:val="00DA64E3"/>
    <w:pPr>
      <w:spacing w:after="220" w:line="240" w:lineRule="auto"/>
    </w:pPr>
    <w:rPr>
      <w:rFonts w:ascii="Arial" w:eastAsia="Times New Roman" w:hAnsi="Arial"/>
      <w:sz w:val="20"/>
      <w:szCs w:val="20"/>
    </w:rPr>
  </w:style>
  <w:style w:type="character" w:customStyle="1" w:styleId="TextkomenteChar">
    <w:name w:val="Text komentáře Char"/>
    <w:basedOn w:val="Standardnpsmoodstavce"/>
    <w:link w:val="Textkomente"/>
    <w:uiPriority w:val="99"/>
    <w:semiHidden/>
    <w:locked/>
    <w:rsid w:val="00DA64E3"/>
    <w:rPr>
      <w:rFonts w:ascii="Arial" w:hAnsi="Arial" w:cs="Times New Roman"/>
      <w:sz w:val="20"/>
      <w:szCs w:val="20"/>
    </w:rPr>
  </w:style>
  <w:style w:type="paragraph" w:styleId="Textbubliny">
    <w:name w:val="Balloon Text"/>
    <w:basedOn w:val="Normln"/>
    <w:link w:val="TextbublinyChar"/>
    <w:uiPriority w:val="99"/>
    <w:semiHidden/>
    <w:rsid w:val="00DA64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A64E3"/>
    <w:rPr>
      <w:rFonts w:ascii="Tahoma" w:hAnsi="Tahoma" w:cs="Tahoma"/>
      <w:sz w:val="16"/>
      <w:szCs w:val="16"/>
    </w:rPr>
  </w:style>
  <w:style w:type="paragraph" w:styleId="Zkladntext2">
    <w:name w:val="Body Text 2"/>
    <w:basedOn w:val="Normln"/>
    <w:link w:val="Zkladntext2Char"/>
    <w:uiPriority w:val="99"/>
    <w:semiHidden/>
    <w:rsid w:val="001A6869"/>
    <w:pPr>
      <w:spacing w:after="120" w:line="480" w:lineRule="auto"/>
    </w:pPr>
    <w:rPr>
      <w:rFonts w:ascii="Arial" w:eastAsia="Times New Roman" w:hAnsi="Arial"/>
    </w:rPr>
  </w:style>
  <w:style w:type="character" w:customStyle="1" w:styleId="Zkladntext2Char">
    <w:name w:val="Základní text 2 Char"/>
    <w:basedOn w:val="Standardnpsmoodstavce"/>
    <w:link w:val="Zkladntext2"/>
    <w:uiPriority w:val="99"/>
    <w:semiHidden/>
    <w:locked/>
    <w:rsid w:val="001A6869"/>
    <w:rPr>
      <w:rFonts w:ascii="Arial" w:hAnsi="Arial" w:cs="Times New Roman"/>
    </w:rPr>
  </w:style>
  <w:style w:type="paragraph" w:styleId="Pedmtkomente">
    <w:name w:val="annotation subject"/>
    <w:basedOn w:val="Textkomente"/>
    <w:next w:val="Textkomente"/>
    <w:link w:val="PedmtkomenteChar"/>
    <w:uiPriority w:val="99"/>
    <w:semiHidden/>
    <w:rsid w:val="00C047AA"/>
    <w:pPr>
      <w:spacing w:after="200" w:line="276" w:lineRule="auto"/>
    </w:pPr>
    <w:rPr>
      <w:rFonts w:ascii="Calibri" w:eastAsia="Calibri" w:hAnsi="Calibri"/>
      <w:b/>
      <w:bCs/>
    </w:rPr>
  </w:style>
  <w:style w:type="character" w:customStyle="1" w:styleId="PedmtkomenteChar">
    <w:name w:val="Předmět komentáře Char"/>
    <w:basedOn w:val="TextkomenteChar"/>
    <w:link w:val="Pedmtkomente"/>
    <w:uiPriority w:val="99"/>
    <w:semiHidden/>
    <w:locked/>
    <w:rsid w:val="002909E3"/>
    <w:rPr>
      <w:rFonts w:ascii="Arial" w:hAnsi="Arial" w:cs="Times New Roman"/>
      <w:b/>
      <w:bCs/>
      <w:sz w:val="20"/>
      <w:szCs w:val="20"/>
      <w:lang w:eastAsia="en-US"/>
    </w:rPr>
  </w:style>
  <w:style w:type="table" w:styleId="Mkatabulky">
    <w:name w:val="Table Grid"/>
    <w:basedOn w:val="Normlntabulka"/>
    <w:uiPriority w:val="59"/>
    <w:locked/>
    <w:rsid w:val="003D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34656B"/>
    <w:pPr>
      <w:tabs>
        <w:tab w:val="center" w:pos="4536"/>
        <w:tab w:val="right" w:pos="9072"/>
      </w:tabs>
    </w:pPr>
  </w:style>
  <w:style w:type="character" w:customStyle="1" w:styleId="ZhlavChar">
    <w:name w:val="Záhlaví Char"/>
    <w:basedOn w:val="Standardnpsmoodstavce"/>
    <w:link w:val="Zhlav"/>
    <w:rsid w:val="0034656B"/>
    <w:rPr>
      <w:sz w:val="22"/>
      <w:szCs w:val="22"/>
      <w:lang w:eastAsia="en-US"/>
    </w:rPr>
  </w:style>
  <w:style w:type="paragraph" w:styleId="Zpat">
    <w:name w:val="footer"/>
    <w:basedOn w:val="Normln"/>
    <w:link w:val="ZpatChar"/>
    <w:unhideWhenUsed/>
    <w:rsid w:val="0034656B"/>
    <w:pPr>
      <w:tabs>
        <w:tab w:val="center" w:pos="4536"/>
        <w:tab w:val="right" w:pos="9072"/>
      </w:tabs>
    </w:pPr>
  </w:style>
  <w:style w:type="character" w:customStyle="1" w:styleId="ZpatChar">
    <w:name w:val="Zápatí Char"/>
    <w:basedOn w:val="Standardnpsmoodstavce"/>
    <w:link w:val="Zpat"/>
    <w:rsid w:val="0034656B"/>
    <w:rPr>
      <w:sz w:val="22"/>
      <w:szCs w:val="22"/>
      <w:lang w:eastAsia="en-US"/>
    </w:rPr>
  </w:style>
  <w:style w:type="paragraph" w:styleId="Prosttext">
    <w:name w:val="Plain Text"/>
    <w:basedOn w:val="Normln"/>
    <w:link w:val="ProsttextChar"/>
    <w:uiPriority w:val="99"/>
    <w:semiHidden/>
    <w:unhideWhenUsed/>
    <w:rsid w:val="006D56C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6D56CD"/>
    <w:rPr>
      <w:rFonts w:ascii="Consolas" w:eastAsia="Calibri" w:hAnsi="Consolas" w:cs="Times New Roman"/>
      <w:sz w:val="21"/>
      <w:szCs w:val="21"/>
      <w:lang w:eastAsia="en-US"/>
    </w:rPr>
  </w:style>
  <w:style w:type="character" w:customStyle="1" w:styleId="Nadpis3Char">
    <w:name w:val="Nadpis 3 Char"/>
    <w:basedOn w:val="Standardnpsmoodstavce"/>
    <w:link w:val="Nadpis3"/>
    <w:rsid w:val="002F7EA4"/>
    <w:rPr>
      <w:rFonts w:ascii="Arial" w:eastAsia="Times New Roman" w:hAnsi="Arial" w:cs="Arial"/>
      <w:b/>
      <w:bCs/>
      <w:sz w:val="26"/>
      <w:szCs w:val="26"/>
    </w:rPr>
  </w:style>
  <w:style w:type="character" w:customStyle="1" w:styleId="StylLucidaSansUnicode8b">
    <w:name w:val="Styl Lucida Sans Unicode 8 b."/>
    <w:basedOn w:val="Standardnpsmoodstavce"/>
    <w:rsid w:val="002F7EA4"/>
    <w:rPr>
      <w:rFonts w:ascii="Lucida Sans Unicode" w:hAnsi="Lucida Sans Unicode" w:cs="Lucida Sans Unicode" w:hint="default"/>
      <w:b/>
      <w:bCs/>
      <w:sz w:val="16"/>
      <w:szCs w:val="16"/>
    </w:rPr>
  </w:style>
  <w:style w:type="paragraph" w:customStyle="1" w:styleId="podpis">
    <w:name w:val="podpis"/>
    <w:basedOn w:val="Normln"/>
    <w:qFormat/>
    <w:rsid w:val="0062152C"/>
    <w:pPr>
      <w:keepNext/>
      <w:spacing w:after="0" w:line="240" w:lineRule="auto"/>
      <w:contextualSpacing/>
      <w:jc w:val="center"/>
    </w:pPr>
    <w:rPr>
      <w:rFonts w:ascii="Arial" w:hAnsi="Arial"/>
    </w:rPr>
  </w:style>
  <w:style w:type="paragraph" w:customStyle="1" w:styleId="pole">
    <w:name w:val="pole"/>
    <w:basedOn w:val="Normln"/>
    <w:link w:val="poleChar"/>
    <w:qFormat/>
    <w:rsid w:val="0078021B"/>
    <w:pPr>
      <w:tabs>
        <w:tab w:val="left" w:pos="1701"/>
      </w:tabs>
      <w:spacing w:after="0" w:line="240" w:lineRule="auto"/>
      <w:ind w:left="1701" w:hanging="1701"/>
    </w:pPr>
    <w:rPr>
      <w:rFonts w:ascii="Arial" w:hAnsi="Arial"/>
    </w:rPr>
  </w:style>
  <w:style w:type="paragraph" w:customStyle="1" w:styleId="slostrany">
    <w:name w:val="číslo strany"/>
    <w:basedOn w:val="Normln"/>
    <w:qFormat/>
    <w:rsid w:val="0078021B"/>
    <w:pPr>
      <w:spacing w:before="160" w:after="0" w:line="240" w:lineRule="auto"/>
      <w:jc w:val="center"/>
    </w:pPr>
    <w:rPr>
      <w:rFonts w:ascii="Arial" w:hAnsi="Arial"/>
      <w:sz w:val="16"/>
    </w:rPr>
  </w:style>
  <w:style w:type="paragraph" w:customStyle="1" w:styleId="przdndek">
    <w:name w:val="prázdný řádek"/>
    <w:basedOn w:val="Normln"/>
    <w:qFormat/>
    <w:rsid w:val="0078021B"/>
    <w:pPr>
      <w:spacing w:after="0" w:line="240" w:lineRule="auto"/>
      <w:jc w:val="both"/>
    </w:pPr>
    <w:rPr>
      <w:rFonts w:ascii="Arial" w:hAnsi="Arial"/>
    </w:rPr>
  </w:style>
  <w:style w:type="paragraph" w:customStyle="1" w:styleId="adresa">
    <w:name w:val="adresa"/>
    <w:basedOn w:val="Normln"/>
    <w:qFormat/>
    <w:rsid w:val="0078021B"/>
    <w:pPr>
      <w:spacing w:after="0" w:line="240" w:lineRule="auto"/>
      <w:jc w:val="both"/>
    </w:pPr>
    <w:rPr>
      <w:rFonts w:ascii="Arial" w:hAnsi="Arial"/>
      <w:b/>
    </w:rPr>
  </w:style>
  <w:style w:type="paragraph" w:customStyle="1" w:styleId="nadpis-smlouva">
    <w:name w:val="nadpis - smlouva ..."/>
    <w:basedOn w:val="Normln"/>
    <w:qFormat/>
    <w:rsid w:val="0078021B"/>
    <w:pPr>
      <w:spacing w:after="0" w:line="240" w:lineRule="auto"/>
      <w:jc w:val="center"/>
    </w:pPr>
    <w:rPr>
      <w:rFonts w:ascii="Arial" w:hAnsi="Arial"/>
      <w:b/>
      <w:caps/>
      <w:sz w:val="28"/>
    </w:rPr>
  </w:style>
  <w:style w:type="paragraph" w:customStyle="1" w:styleId="hlavika">
    <w:name w:val="hlavička"/>
    <w:basedOn w:val="przdndek"/>
    <w:qFormat/>
    <w:rsid w:val="0078021B"/>
    <w:pPr>
      <w:spacing w:after="220"/>
    </w:pPr>
    <w:rPr>
      <w:sz w:val="18"/>
    </w:rPr>
  </w:style>
  <w:style w:type="character" w:customStyle="1" w:styleId="Nadpis1Char">
    <w:name w:val="Nadpis 1 Char"/>
    <w:basedOn w:val="Standardnpsmoodstavce"/>
    <w:link w:val="Nadpis1"/>
    <w:rsid w:val="00CC3627"/>
    <w:rPr>
      <w:rFonts w:ascii="Cambria" w:eastAsia="Times New Roman" w:hAnsi="Cambria" w:cs="Times New Roman"/>
      <w:b/>
      <w:bCs/>
      <w:kern w:val="32"/>
      <w:sz w:val="32"/>
      <w:szCs w:val="32"/>
      <w:lang w:eastAsia="en-US"/>
    </w:rPr>
  </w:style>
  <w:style w:type="paragraph" w:styleId="Textpoznpodarou">
    <w:name w:val="footnote text"/>
    <w:basedOn w:val="Normln"/>
    <w:link w:val="TextpoznpodarouChar"/>
    <w:uiPriority w:val="99"/>
    <w:semiHidden/>
    <w:rsid w:val="00CC3627"/>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C3627"/>
    <w:rPr>
      <w:rFonts w:ascii="Times New Roman" w:eastAsia="Times New Roman" w:hAnsi="Times New Roman"/>
    </w:rPr>
  </w:style>
  <w:style w:type="character" w:styleId="Znakapoznpodarou">
    <w:name w:val="footnote reference"/>
    <w:basedOn w:val="Standardnpsmoodstavce"/>
    <w:semiHidden/>
    <w:rsid w:val="00CC3627"/>
    <w:rPr>
      <w:vertAlign w:val="superscript"/>
    </w:rPr>
  </w:style>
  <w:style w:type="paragraph" w:customStyle="1" w:styleId="nadpis-bod">
    <w:name w:val="nadpis - bod"/>
    <w:basedOn w:val="nadpis-smlouva"/>
    <w:qFormat/>
    <w:rsid w:val="004000BE"/>
    <w:pPr>
      <w:spacing w:before="680" w:after="220"/>
      <w:jc w:val="left"/>
    </w:pPr>
    <w:rPr>
      <w:caps w:val="0"/>
      <w:sz w:val="24"/>
    </w:rPr>
  </w:style>
  <w:style w:type="paragraph" w:customStyle="1" w:styleId="Normlnodstavec">
    <w:name w:val="Normální odstavec"/>
    <w:basedOn w:val="Normln"/>
    <w:rsid w:val="004000BE"/>
    <w:pPr>
      <w:spacing w:after="240" w:line="240" w:lineRule="auto"/>
      <w:jc w:val="both"/>
    </w:pPr>
    <w:rPr>
      <w:rFonts w:ascii="Arial" w:eastAsia="Times New Roman" w:hAnsi="Arial"/>
      <w:szCs w:val="20"/>
      <w:lang w:val="en-GB" w:eastAsia="cs-CZ"/>
    </w:rPr>
  </w:style>
  <w:style w:type="paragraph" w:customStyle="1" w:styleId="odrzka">
    <w:name w:val="odrázka"/>
    <w:basedOn w:val="Normln"/>
    <w:rsid w:val="004000BE"/>
    <w:pPr>
      <w:numPr>
        <w:numId w:val="55"/>
      </w:numPr>
      <w:spacing w:after="0" w:line="240" w:lineRule="auto"/>
      <w:jc w:val="center"/>
    </w:pPr>
    <w:rPr>
      <w:rFonts w:ascii="Times New Roman" w:eastAsia="Times New Roman" w:hAnsi="Times New Roman"/>
      <w:b/>
      <w:bCs/>
      <w:sz w:val="24"/>
      <w:szCs w:val="24"/>
      <w:lang w:eastAsia="cs-CZ"/>
    </w:rPr>
  </w:style>
  <w:style w:type="character" w:customStyle="1" w:styleId="poleChar">
    <w:name w:val="pole Char"/>
    <w:link w:val="pole"/>
    <w:rsid w:val="004000BE"/>
    <w:rPr>
      <w:rFonts w:ascii="Arial" w:hAnsi="Arial"/>
      <w:sz w:val="22"/>
      <w:szCs w:val="22"/>
      <w:lang w:eastAsia="en-US"/>
    </w:rPr>
  </w:style>
  <w:style w:type="paragraph" w:styleId="Revize">
    <w:name w:val="Revision"/>
    <w:hidden/>
    <w:uiPriority w:val="99"/>
    <w:semiHidden/>
    <w:rsid w:val="00963F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3140">
      <w:bodyDiv w:val="1"/>
      <w:marLeft w:val="0"/>
      <w:marRight w:val="0"/>
      <w:marTop w:val="0"/>
      <w:marBottom w:val="0"/>
      <w:divBdr>
        <w:top w:val="none" w:sz="0" w:space="0" w:color="auto"/>
        <w:left w:val="none" w:sz="0" w:space="0" w:color="auto"/>
        <w:bottom w:val="none" w:sz="0" w:space="0" w:color="auto"/>
        <w:right w:val="none" w:sz="0" w:space="0" w:color="auto"/>
      </w:divBdr>
    </w:div>
    <w:div w:id="1128164985">
      <w:bodyDiv w:val="1"/>
      <w:marLeft w:val="0"/>
      <w:marRight w:val="0"/>
      <w:marTop w:val="0"/>
      <w:marBottom w:val="0"/>
      <w:divBdr>
        <w:top w:val="none" w:sz="0" w:space="0" w:color="auto"/>
        <w:left w:val="none" w:sz="0" w:space="0" w:color="auto"/>
        <w:bottom w:val="none" w:sz="0" w:space="0" w:color="auto"/>
        <w:right w:val="none" w:sz="0" w:space="0" w:color="auto"/>
      </w:divBdr>
      <w:divsChild>
        <w:div w:id="492767858">
          <w:marLeft w:val="0"/>
          <w:marRight w:val="0"/>
          <w:marTop w:val="0"/>
          <w:marBottom w:val="0"/>
          <w:divBdr>
            <w:top w:val="none" w:sz="0" w:space="0" w:color="auto"/>
            <w:left w:val="none" w:sz="0" w:space="0" w:color="auto"/>
            <w:bottom w:val="none" w:sz="0" w:space="0" w:color="auto"/>
            <w:right w:val="none" w:sz="0" w:space="0" w:color="auto"/>
          </w:divBdr>
          <w:divsChild>
            <w:div w:id="55516610">
              <w:marLeft w:val="0"/>
              <w:marRight w:val="0"/>
              <w:marTop w:val="0"/>
              <w:marBottom w:val="0"/>
              <w:divBdr>
                <w:top w:val="none" w:sz="0" w:space="0" w:color="auto"/>
                <w:left w:val="none" w:sz="0" w:space="0" w:color="auto"/>
                <w:bottom w:val="none" w:sz="0" w:space="0" w:color="auto"/>
                <w:right w:val="none" w:sz="0" w:space="0" w:color="auto"/>
              </w:divBdr>
              <w:divsChild>
                <w:div w:id="13110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27354">
      <w:bodyDiv w:val="1"/>
      <w:marLeft w:val="0"/>
      <w:marRight w:val="0"/>
      <w:marTop w:val="0"/>
      <w:marBottom w:val="0"/>
      <w:divBdr>
        <w:top w:val="none" w:sz="0" w:space="0" w:color="auto"/>
        <w:left w:val="none" w:sz="0" w:space="0" w:color="auto"/>
        <w:bottom w:val="none" w:sz="0" w:space="0" w:color="auto"/>
        <w:right w:val="none" w:sz="0" w:space="0" w:color="auto"/>
      </w:divBdr>
    </w:div>
    <w:div w:id="16893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kr-ustecky.cz" TargetMode="Externa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oter" Target="footer20.xml"/><Relationship Id="rId55" Type="http://schemas.openxmlformats.org/officeDocument/2006/relationships/header" Target="header22.xml"/><Relationship Id="rId63" Type="http://schemas.openxmlformats.org/officeDocument/2006/relationships/header" Target="header26.xml"/><Relationship Id="rId68" Type="http://schemas.openxmlformats.org/officeDocument/2006/relationships/footer" Target="footer29.xml"/><Relationship Id="rId76" Type="http://schemas.openxmlformats.org/officeDocument/2006/relationships/footer" Target="footer32.xml"/><Relationship Id="rId7" Type="http://schemas.openxmlformats.org/officeDocument/2006/relationships/endnotes" Target="endnotes.xml"/><Relationship Id="rId71" Type="http://schemas.openxmlformats.org/officeDocument/2006/relationships/hyperlink" Target="http://www.kr-ustecky.cz"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yperlink" Target="http://www.kr-ustecky.cz" TargetMode="External"/><Relationship Id="rId40" Type="http://schemas.openxmlformats.org/officeDocument/2006/relationships/header" Target="header15.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oter" Target="footer24.xml"/><Relationship Id="rId66" Type="http://schemas.openxmlformats.org/officeDocument/2006/relationships/footer" Target="footer28.xml"/><Relationship Id="rId74" Type="http://schemas.openxmlformats.org/officeDocument/2006/relationships/header" Target="header32.xml"/><Relationship Id="rId79" Type="http://schemas.openxmlformats.org/officeDocument/2006/relationships/hyperlink" Target="http://www.kr-ustecky.cz" TargetMode="External"/><Relationship Id="rId5" Type="http://schemas.openxmlformats.org/officeDocument/2006/relationships/webSettings" Target="webSettings.xml"/><Relationship Id="rId61" Type="http://schemas.openxmlformats.org/officeDocument/2006/relationships/header" Target="header25.xml"/><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5.xml"/><Relationship Id="rId65" Type="http://schemas.openxmlformats.org/officeDocument/2006/relationships/footer" Target="foot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footer" Target="footer17.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header" Target="header29.xml"/><Relationship Id="rId77" Type="http://schemas.openxmlformats.org/officeDocument/2006/relationships/header" Target="header33.xml"/><Relationship Id="rId8" Type="http://schemas.openxmlformats.org/officeDocument/2006/relationships/hyperlink" Target="mailto:epodatelna@kr-ustecky.cz" TargetMode="External"/><Relationship Id="rId51" Type="http://schemas.openxmlformats.org/officeDocument/2006/relationships/footer" Target="footer21.xml"/><Relationship Id="rId72" Type="http://schemas.openxmlformats.org/officeDocument/2006/relationships/header" Target="header30.xml"/><Relationship Id="rId80" Type="http://schemas.openxmlformats.org/officeDocument/2006/relationships/header" Target="header3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footer" Target="footer6.xml"/><Relationship Id="rId41" Type="http://schemas.openxmlformats.org/officeDocument/2006/relationships/header" Target="header16.xml"/><Relationship Id="rId54" Type="http://schemas.openxmlformats.org/officeDocument/2006/relationships/hyperlink" Target="http://www.kr-ustecky.cz" TargetMode="Externa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footer" Target="footer3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0.xml"/><Relationship Id="rId57" Type="http://schemas.openxmlformats.org/officeDocument/2006/relationships/footer" Target="footer23.xml"/></Relationships>
</file>

<file path=word/_rels/footnotes.xml.rels><?xml version="1.0" encoding="UTF-8" standalone="yes"?>
<Relationships xmlns="http://schemas.openxmlformats.org/package/2006/relationships"><Relationship Id="rId3" Type="http://schemas.openxmlformats.org/officeDocument/2006/relationships/hyperlink" Target="http://www.compet.cz" TargetMode="External"/><Relationship Id="rId2" Type="http://schemas.openxmlformats.org/officeDocument/2006/relationships/hyperlink" Target="http://www.compet.cz" TargetMode="External"/><Relationship Id="rId1" Type="http://schemas.openxmlformats.org/officeDocument/2006/relationships/hyperlink" Target="http://www.compet.cz" TargetMode="External"/><Relationship Id="rId4" Type="http://schemas.openxmlformats.org/officeDocument/2006/relationships/hyperlink" Target="http://www.compet.cz"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wmf"/></Relationships>
</file>

<file path=word/_rels/header12.xml.rels><?xml version="1.0" encoding="UTF-8" standalone="yes"?>
<Relationships xmlns="http://schemas.openxmlformats.org/package/2006/relationships"><Relationship Id="rId1" Type="http://schemas.openxmlformats.org/officeDocument/2006/relationships/image" Target="media/image1.wmf"/></Relationships>
</file>

<file path=word/_rels/header14.xml.rels><?xml version="1.0" encoding="UTF-8" standalone="yes"?>
<Relationships xmlns="http://schemas.openxmlformats.org/package/2006/relationships"><Relationship Id="rId1" Type="http://schemas.openxmlformats.org/officeDocument/2006/relationships/image" Target="media/image2.wmf"/></Relationships>
</file>

<file path=word/_rels/header18.xml.rels><?xml version="1.0" encoding="UTF-8" standalone="yes"?>
<Relationships xmlns="http://schemas.openxmlformats.org/package/2006/relationships"><Relationship Id="rId1" Type="http://schemas.openxmlformats.org/officeDocument/2006/relationships/image" Target="media/image2.wmf"/></Relationships>
</file>

<file path=word/_rels/header20.xml.rels><?xml version="1.0" encoding="UTF-8" standalone="yes"?>
<Relationships xmlns="http://schemas.openxmlformats.org/package/2006/relationships"><Relationship Id="rId1" Type="http://schemas.openxmlformats.org/officeDocument/2006/relationships/image" Target="media/image1.wmf"/></Relationships>
</file>

<file path=word/_rels/header25.xml.rels><?xml version="1.0" encoding="UTF-8" standalone="yes"?>
<Relationships xmlns="http://schemas.openxmlformats.org/package/2006/relationships"><Relationship Id="rId1" Type="http://schemas.openxmlformats.org/officeDocument/2006/relationships/image" Target="media/image2.wmf"/></Relationships>
</file>

<file path=word/_rels/header27.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32.xml.rels><?xml version="1.0" encoding="UTF-8" standalone="yes"?>
<Relationships xmlns="http://schemas.openxmlformats.org/package/2006/relationships"><Relationship Id="rId1" Type="http://schemas.openxmlformats.org/officeDocument/2006/relationships/image" Target="media/image1.wmf"/></Relationships>
</file>

<file path=word/_rels/header34.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4D7B-A3A7-41E9-9EC3-8A351E4A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108</Pages>
  <Words>33686</Words>
  <Characters>198754</Characters>
  <Application>Microsoft Office Word</Application>
  <DocSecurity>0</DocSecurity>
  <Lines>1656</Lines>
  <Paragraphs>463</Paragraphs>
  <ScaleCrop>false</ScaleCrop>
  <HeadingPairs>
    <vt:vector size="2" baseType="variant">
      <vt:variant>
        <vt:lpstr>Název</vt:lpstr>
      </vt:variant>
      <vt:variant>
        <vt:i4>1</vt:i4>
      </vt:variant>
    </vt:vector>
  </HeadingPairs>
  <TitlesOfParts>
    <vt:vector size="1" baseType="lpstr">
      <vt:lpstr>Jednotná Programpravidla pro poskytování finančních prostředků vyčleněných z rozpočtu Ústeckého kraje na dotační programyoblasti podpory administrované odborem životního prostředí a zemědělství Krajského úřadu Ústeckého kraje (dále jen Pravidla“Program“)</vt:lpstr>
    </vt:vector>
  </TitlesOfParts>
  <Company>Krajský úřad Ústeckého kraje</Company>
  <LinksUpToDate>false</LinksUpToDate>
  <CharactersWithSpaces>231977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Jednotná Programpravidla pro poskytování finančních prostředků vyčleněných z rozpočtu Ústeckého kraje na dotační programyoblasti podpory administrované odborem životního prostředí a zemědělství Krajského úřadu Ústeckého kraje (dále jen Pravidla“Program“)</dc:title>
  <dc:creator>skorpilova.k</dc:creator>
  <cp:lastModifiedBy>Petráková Dominika</cp:lastModifiedBy>
  <cp:revision>5</cp:revision>
  <cp:lastPrinted>2016-06-28T11:14:00Z</cp:lastPrinted>
  <dcterms:created xsi:type="dcterms:W3CDTF">2018-08-10T05:55:00Z</dcterms:created>
  <dcterms:modified xsi:type="dcterms:W3CDTF">2018-08-10T06:45:00Z</dcterms:modified>
</cp:coreProperties>
</file>