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68" w:rsidRPr="00004E26" w:rsidRDefault="00906DAC" w:rsidP="0010366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32"/>
        </w:rPr>
      </w:pPr>
      <w:r>
        <w:rPr>
          <w:rFonts w:ascii="Times New Roman" w:hAnsi="Times New Roman" w:cs="Times New Roman"/>
          <w:b/>
          <w:sz w:val="18"/>
          <w:szCs w:val="32"/>
        </w:rPr>
        <w:t>Příloha č. 2</w:t>
      </w:r>
    </w:p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906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906DAC">
        <w:rPr>
          <w:rFonts w:ascii="Times New Roman" w:hAnsi="Times New Roman" w:cs="Times New Roman"/>
          <w:b/>
          <w:sz w:val="32"/>
          <w:szCs w:val="32"/>
        </w:rPr>
        <w:t>změnu průměrných přepočtených úvazků sociální služby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345"/>
      </w:tblGrid>
      <w:tr w:rsidR="00416136" w:rsidRPr="00B943B1" w:rsidTr="00906DAC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416136" w:rsidRPr="00E35306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35306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720D2E" w:rsidP="00720D2E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Rozhodnutí </w:t>
            </w:r>
            <w:r>
              <w:rPr>
                <w:rFonts w:ascii="Times New Roman" w:hAnsi="Times New Roman" w:cs="Times New Roman"/>
              </w:rPr>
              <w:br/>
              <w:t>o r</w:t>
            </w:r>
            <w:r w:rsidR="00DD19C4" w:rsidRPr="00B943B1">
              <w:rPr>
                <w:rFonts w:ascii="Times New Roman" w:hAnsi="Times New Roman" w:cs="Times New Roman"/>
              </w:rPr>
              <w:t>egistrac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Účinnost </w:t>
            </w:r>
            <w:proofErr w:type="gramStart"/>
            <w:r w:rsidRPr="00B943B1">
              <w:rPr>
                <w:rFonts w:ascii="Times New Roman" w:hAnsi="Times New Roman" w:cs="Times New Roman"/>
              </w:rPr>
              <w:t>od</w:t>
            </w:r>
            <w:proofErr w:type="gramEnd"/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E35306" w:rsidRPr="00B943B1" w:rsidTr="00E35306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E35306" w:rsidRPr="00E35306" w:rsidRDefault="00E35306" w:rsidP="00696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06">
              <w:rPr>
                <w:rFonts w:ascii="Times New Roman" w:hAnsi="Times New Roman" w:cs="Times New Roman"/>
                <w:b/>
                <w:sz w:val="28"/>
              </w:rPr>
              <w:t>Údaje o sociální službě</w:t>
            </w:r>
          </w:p>
        </w:tc>
      </w:tr>
      <w:tr w:rsidR="00E35306" w:rsidRPr="00B943B1" w:rsidTr="006967F4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35306" w:rsidRPr="00B943B1" w:rsidRDefault="00E35306" w:rsidP="006967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35306" w:rsidRPr="00B943B1" w:rsidRDefault="00E35306" w:rsidP="006967F4">
            <w:pPr>
              <w:rPr>
                <w:rFonts w:ascii="Times New Roman" w:hAnsi="Times New Roman" w:cs="Times New Roman"/>
              </w:rPr>
            </w:pPr>
          </w:p>
        </w:tc>
      </w:tr>
      <w:tr w:rsidR="00E35306" w:rsidRPr="00B943B1" w:rsidTr="00E35306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E35306" w:rsidRPr="00B943B1" w:rsidRDefault="00E35306" w:rsidP="006967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35306" w:rsidRPr="00B943B1" w:rsidRDefault="00E35306" w:rsidP="006967F4">
            <w:pPr>
              <w:rPr>
                <w:rFonts w:ascii="Times New Roman" w:hAnsi="Times New Roman" w:cs="Times New Roman"/>
              </w:rPr>
            </w:pPr>
          </w:p>
        </w:tc>
      </w:tr>
    </w:tbl>
    <w:p w:rsidR="00AD3D10" w:rsidRDefault="00AD3D10"/>
    <w:p w:rsidR="00E35306" w:rsidRDefault="00E35306"/>
    <w:p w:rsidR="00E35306" w:rsidRDefault="00E35306"/>
    <w:p w:rsidR="00E35306" w:rsidRDefault="00E35306"/>
    <w:p w:rsidR="00E35306" w:rsidRDefault="00E35306"/>
    <w:p w:rsidR="00E35306" w:rsidRDefault="00E35306"/>
    <w:p w:rsidR="00E35306" w:rsidRDefault="00E35306"/>
    <w:p w:rsidR="00E35306" w:rsidRDefault="00E35306"/>
    <w:p w:rsidR="00E35306" w:rsidRDefault="00E35306"/>
    <w:p w:rsidR="00E35306" w:rsidRDefault="00E35306"/>
    <w:p w:rsidR="00E35306" w:rsidRDefault="00E35306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410"/>
      </w:tblGrid>
      <w:tr w:rsidR="005A3CD4" w:rsidTr="00906DA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7489F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</w:p>
        </w:tc>
      </w:tr>
      <w:tr w:rsidR="005A3CD4" w:rsidTr="00906DA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p w:rsidR="00906DAC" w:rsidRDefault="00906DAC">
      <w:r>
        <w:t xml:space="preserve">Údaje jsou platné v souladu s výzvou k podávání žádostí </w:t>
      </w:r>
      <w:proofErr w:type="gramStart"/>
      <w:r>
        <w:t>od</w:t>
      </w:r>
      <w:proofErr w:type="gramEnd"/>
      <w:r>
        <w:t xml:space="preserve"> ……</w:t>
      </w:r>
    </w:p>
    <w:p w:rsidR="0037014A" w:rsidRDefault="0037014A"/>
    <w:p w:rsidR="0037014A" w:rsidRDefault="0037014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701"/>
        <w:gridCol w:w="1733"/>
      </w:tblGrid>
      <w:tr w:rsidR="00E17079" w:rsidRPr="00B943B1" w:rsidTr="00906DAC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A803BF" w:rsidRDefault="00A803BF"/>
    <w:p w:rsidR="0070083F" w:rsidRPr="00B943B1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>
      <w:pPr>
        <w:rPr>
          <w:rFonts w:ascii="Times New Roman" w:hAnsi="Times New Roman" w:cs="Times New Roman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41E3D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Kontaktní osoba: Bc. Veronika Marková, e-mail: </w:t>
      </w:r>
      <w:hyperlink r:id="rId9" w:history="1">
        <w:r w:rsidR="0037014A" w:rsidRPr="00B943B1">
          <w:rPr>
            <w:rStyle w:val="Hypertextovodkaz"/>
            <w:rFonts w:ascii="Times New Roman" w:hAnsi="Times New Roman" w:cs="Times New Roman"/>
            <w:sz w:val="18"/>
            <w:szCs w:val="18"/>
          </w:rPr>
          <w:t>markova.v@kr-ustecky.cz</w:t>
        </w:r>
      </w:hyperlink>
      <w:r w:rsidR="0037014A" w:rsidRPr="00B943B1">
        <w:rPr>
          <w:rFonts w:ascii="Times New Roman" w:hAnsi="Times New Roman" w:cs="Times New Roman"/>
          <w:sz w:val="18"/>
          <w:szCs w:val="18"/>
        </w:rPr>
        <w:t>, tel: 475 657 923</w:t>
      </w:r>
    </w:p>
    <w:sectPr w:rsidR="00C41E3D" w:rsidRPr="00B943B1" w:rsidSect="008456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A9" w:rsidRDefault="00B701A9" w:rsidP="00DD19C4">
      <w:pPr>
        <w:spacing w:after="0" w:line="240" w:lineRule="auto"/>
      </w:pPr>
      <w:r>
        <w:separator/>
      </w:r>
    </w:p>
  </w:endnote>
  <w:endnote w:type="continuationSeparator" w:id="0">
    <w:p w:rsidR="00B701A9" w:rsidRDefault="00B701A9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A9" w:rsidRDefault="00B701A9" w:rsidP="00DD19C4">
      <w:pPr>
        <w:spacing w:after="0" w:line="240" w:lineRule="auto"/>
      </w:pPr>
      <w:r>
        <w:separator/>
      </w:r>
    </w:p>
  </w:footnote>
  <w:footnote w:type="continuationSeparator" w:id="0">
    <w:p w:rsidR="00B701A9" w:rsidRDefault="00B701A9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B1" w:rsidRDefault="00B943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87"/>
    <w:rsid w:val="00004E26"/>
    <w:rsid w:val="000066CD"/>
    <w:rsid w:val="000168D1"/>
    <w:rsid w:val="00054941"/>
    <w:rsid w:val="00060917"/>
    <w:rsid w:val="000B1A24"/>
    <w:rsid w:val="00103668"/>
    <w:rsid w:val="00164256"/>
    <w:rsid w:val="00185A8C"/>
    <w:rsid w:val="00187BFD"/>
    <w:rsid w:val="001F18F7"/>
    <w:rsid w:val="002504D0"/>
    <w:rsid w:val="002751F4"/>
    <w:rsid w:val="002854F3"/>
    <w:rsid w:val="002956DB"/>
    <w:rsid w:val="002B0ED2"/>
    <w:rsid w:val="00303475"/>
    <w:rsid w:val="00332532"/>
    <w:rsid w:val="0037014A"/>
    <w:rsid w:val="003A6B89"/>
    <w:rsid w:val="003D0C67"/>
    <w:rsid w:val="003F2F47"/>
    <w:rsid w:val="004035B5"/>
    <w:rsid w:val="00416136"/>
    <w:rsid w:val="00426BBB"/>
    <w:rsid w:val="00450ADC"/>
    <w:rsid w:val="004F70FC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31921"/>
    <w:rsid w:val="00643F87"/>
    <w:rsid w:val="006B1B67"/>
    <w:rsid w:val="006D4342"/>
    <w:rsid w:val="006D7C4B"/>
    <w:rsid w:val="006E52AD"/>
    <w:rsid w:val="0070083F"/>
    <w:rsid w:val="0071349B"/>
    <w:rsid w:val="00720D2E"/>
    <w:rsid w:val="007522F3"/>
    <w:rsid w:val="00756F5F"/>
    <w:rsid w:val="007614A8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06DAC"/>
    <w:rsid w:val="00917967"/>
    <w:rsid w:val="009470FD"/>
    <w:rsid w:val="009624DC"/>
    <w:rsid w:val="009A2EB4"/>
    <w:rsid w:val="009B315A"/>
    <w:rsid w:val="009C1AB9"/>
    <w:rsid w:val="00A25CC8"/>
    <w:rsid w:val="00A35FD0"/>
    <w:rsid w:val="00A7489F"/>
    <w:rsid w:val="00A773E1"/>
    <w:rsid w:val="00A803BF"/>
    <w:rsid w:val="00AA2179"/>
    <w:rsid w:val="00AD3D10"/>
    <w:rsid w:val="00AF4880"/>
    <w:rsid w:val="00B25EA2"/>
    <w:rsid w:val="00B3581C"/>
    <w:rsid w:val="00B701A9"/>
    <w:rsid w:val="00B943B1"/>
    <w:rsid w:val="00BF3A87"/>
    <w:rsid w:val="00C10CE1"/>
    <w:rsid w:val="00C41E3D"/>
    <w:rsid w:val="00C50D7F"/>
    <w:rsid w:val="00C80D43"/>
    <w:rsid w:val="00C86559"/>
    <w:rsid w:val="00CE6A51"/>
    <w:rsid w:val="00CF0737"/>
    <w:rsid w:val="00CF7504"/>
    <w:rsid w:val="00D865CE"/>
    <w:rsid w:val="00D86CC3"/>
    <w:rsid w:val="00D94375"/>
    <w:rsid w:val="00DD024A"/>
    <w:rsid w:val="00DD19C4"/>
    <w:rsid w:val="00DD6C72"/>
    <w:rsid w:val="00E17079"/>
    <w:rsid w:val="00E35306"/>
    <w:rsid w:val="00E35865"/>
    <w:rsid w:val="00EF665D"/>
    <w:rsid w:val="00F232DD"/>
    <w:rsid w:val="00F53DB7"/>
    <w:rsid w:val="00F53FFF"/>
    <w:rsid w:val="00F83D94"/>
    <w:rsid w:val="00FB287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kova.v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82852-A526-4D02-9262-0468C54A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Marková Veronika</cp:lastModifiedBy>
  <cp:revision>4</cp:revision>
  <cp:lastPrinted>2016-01-29T08:40:00Z</cp:lastPrinted>
  <dcterms:created xsi:type="dcterms:W3CDTF">2016-05-24T15:57:00Z</dcterms:created>
  <dcterms:modified xsi:type="dcterms:W3CDTF">2016-07-12T08:32:00Z</dcterms:modified>
</cp:coreProperties>
</file>