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0F" w:rsidRDefault="0084140F" w:rsidP="0020017D">
      <w:pPr>
        <w:autoSpaceDE w:val="0"/>
        <w:autoSpaceDN w:val="0"/>
        <w:adjustRightInd w:val="0"/>
        <w:spacing w:after="0" w:line="245" w:lineRule="exact"/>
        <w:ind w:left="40" w:right="-20"/>
        <w:rPr>
          <w:rFonts w:ascii="Times New Roman" w:hAnsi="Times New Roman" w:cs="Times New Roman"/>
          <w:b/>
          <w:bCs/>
          <w:sz w:val="24"/>
          <w:szCs w:val="24"/>
        </w:rPr>
      </w:pPr>
    </w:p>
    <w:p w:rsidR="0084140F" w:rsidRDefault="0084140F" w:rsidP="0020017D">
      <w:pPr>
        <w:autoSpaceDE w:val="0"/>
        <w:autoSpaceDN w:val="0"/>
        <w:adjustRightInd w:val="0"/>
        <w:spacing w:after="0" w:line="245" w:lineRule="exact"/>
        <w:ind w:left="40" w:right="-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4140F" w:rsidRDefault="0084140F" w:rsidP="0020017D">
      <w:pPr>
        <w:autoSpaceDE w:val="0"/>
        <w:autoSpaceDN w:val="0"/>
        <w:adjustRightInd w:val="0"/>
        <w:spacing w:after="0" w:line="245" w:lineRule="exact"/>
        <w:ind w:left="40" w:right="-20"/>
        <w:rPr>
          <w:rFonts w:ascii="Times New Roman" w:hAnsi="Times New Roman" w:cs="Times New Roman"/>
          <w:b/>
          <w:bCs/>
          <w:sz w:val="24"/>
          <w:szCs w:val="24"/>
        </w:rPr>
      </w:pPr>
    </w:p>
    <w:p w:rsidR="0084140F" w:rsidRDefault="0084140F" w:rsidP="0020017D">
      <w:pPr>
        <w:autoSpaceDE w:val="0"/>
        <w:autoSpaceDN w:val="0"/>
        <w:adjustRightInd w:val="0"/>
        <w:spacing w:after="0" w:line="245" w:lineRule="exact"/>
        <w:ind w:left="40" w:right="-20"/>
        <w:rPr>
          <w:rFonts w:ascii="Times New Roman" w:hAnsi="Times New Roman" w:cs="Times New Roman"/>
          <w:b/>
          <w:bCs/>
          <w:sz w:val="24"/>
          <w:szCs w:val="24"/>
        </w:rPr>
      </w:pPr>
    </w:p>
    <w:p w:rsidR="0084140F" w:rsidRPr="0084140F" w:rsidRDefault="0084140F" w:rsidP="0084140F">
      <w:pPr>
        <w:autoSpaceDE w:val="0"/>
        <w:autoSpaceDN w:val="0"/>
        <w:adjustRightInd w:val="0"/>
        <w:spacing w:after="0" w:line="245" w:lineRule="exact"/>
        <w:ind w:left="40" w:right="-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40F">
        <w:rPr>
          <w:rFonts w:ascii="Times New Roman" w:hAnsi="Times New Roman" w:cs="Times New Roman"/>
          <w:b/>
          <w:bCs/>
          <w:sz w:val="28"/>
          <w:szCs w:val="28"/>
        </w:rPr>
        <w:t>ZASTUPITELSTVO ÚSTECKÉHO KRAJE ZE DNE 20. 4. 2015</w:t>
      </w:r>
    </w:p>
    <w:p w:rsidR="0084140F" w:rsidRDefault="0084140F" w:rsidP="0084140F">
      <w:pPr>
        <w:autoSpaceDE w:val="0"/>
        <w:autoSpaceDN w:val="0"/>
        <w:adjustRightInd w:val="0"/>
        <w:spacing w:after="0" w:line="245" w:lineRule="exact"/>
        <w:ind w:left="40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017D" w:rsidRDefault="0084140F" w:rsidP="0020017D">
      <w:pPr>
        <w:autoSpaceDE w:val="0"/>
        <w:autoSpaceDN w:val="0"/>
        <w:adjustRightInd w:val="0"/>
        <w:spacing w:after="0" w:line="245" w:lineRule="exact"/>
        <w:ind w:left="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017D">
        <w:rPr>
          <w:rFonts w:ascii="Times New Roman" w:hAnsi="Times New Roman" w:cs="Times New Roman"/>
          <w:b/>
          <w:bCs/>
          <w:sz w:val="24"/>
          <w:szCs w:val="24"/>
        </w:rPr>
        <w:t>Us</w:t>
      </w:r>
      <w:r w:rsidR="0020017D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="0020017D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="0020017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0017D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="0020017D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="0020017D">
        <w:rPr>
          <w:rFonts w:ascii="Times New Roman" w:hAnsi="Times New Roman" w:cs="Times New Roman"/>
          <w:b/>
          <w:bCs/>
          <w:sz w:val="24"/>
          <w:szCs w:val="24"/>
        </w:rPr>
        <w:t xml:space="preserve">í </w:t>
      </w:r>
      <w:r w:rsidR="0020017D">
        <w:rPr>
          <w:rFonts w:ascii="Times New Roman" w:hAnsi="Times New Roman" w:cs="Times New Roman"/>
          <w:b/>
          <w:bCs/>
          <w:spacing w:val="-1"/>
          <w:sz w:val="24"/>
          <w:szCs w:val="24"/>
        </w:rPr>
        <w:t>č</w:t>
      </w:r>
      <w:r w:rsidR="0020017D">
        <w:rPr>
          <w:rFonts w:ascii="Times New Roman" w:hAnsi="Times New Roman" w:cs="Times New Roman"/>
          <w:b/>
          <w:bCs/>
          <w:sz w:val="24"/>
          <w:szCs w:val="24"/>
        </w:rPr>
        <w:t>. 81/22</w:t>
      </w:r>
      <w:r w:rsidR="0020017D">
        <w:rPr>
          <w:rFonts w:ascii="Times New Roman" w:hAnsi="Times New Roman" w:cs="Times New Roman"/>
          <w:b/>
          <w:bCs/>
          <w:spacing w:val="-2"/>
          <w:sz w:val="24"/>
          <w:szCs w:val="24"/>
        </w:rPr>
        <w:t>Z</w:t>
      </w:r>
      <w:r w:rsidR="0020017D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20017D" w:rsidRPr="0020017D" w:rsidRDefault="0020017D" w:rsidP="0020017D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Program </w:t>
      </w:r>
      <w:r w:rsidRPr="0020017D">
        <w:rPr>
          <w:rFonts w:ascii="Times New Roman" w:hAnsi="Times New Roman" w:cs="Times New Roman"/>
          <w:b/>
          <w:bCs/>
          <w:i/>
          <w:iCs/>
          <w:spacing w:val="51"/>
          <w:sz w:val="24"/>
          <w:szCs w:val="24"/>
          <w:u w:val="single"/>
        </w:rPr>
        <w:t xml:space="preserve"> 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podpory</w:t>
      </w:r>
      <w:proofErr w:type="gramEnd"/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20017D">
        <w:rPr>
          <w:rFonts w:ascii="Times New Roman" w:hAnsi="Times New Roman" w:cs="Times New Roman"/>
          <w:b/>
          <w:bCs/>
          <w:i/>
          <w:iCs/>
          <w:spacing w:val="47"/>
          <w:sz w:val="24"/>
          <w:szCs w:val="24"/>
          <w:u w:val="single"/>
        </w:rPr>
        <w:t xml:space="preserve"> 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akt</w:t>
      </w:r>
      <w:r w:rsidRPr="0020017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u w:val="single"/>
        </w:rPr>
        <w:t>i</w:t>
      </w:r>
      <w:r w:rsidRPr="0020017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single"/>
        </w:rPr>
        <w:t>v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it </w:t>
      </w:r>
      <w:r w:rsidRPr="0020017D">
        <w:rPr>
          <w:rFonts w:ascii="Times New Roman" w:hAnsi="Times New Roman" w:cs="Times New Roman"/>
          <w:b/>
          <w:bCs/>
          <w:i/>
          <w:iCs/>
          <w:spacing w:val="48"/>
          <w:sz w:val="24"/>
          <w:szCs w:val="24"/>
          <w:u w:val="single"/>
        </w:rPr>
        <w:t xml:space="preserve"> 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stál</w:t>
      </w:r>
      <w:r w:rsidRPr="0020017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single"/>
        </w:rPr>
        <w:t>ýc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h </w:t>
      </w:r>
      <w:r w:rsidRPr="0020017D">
        <w:rPr>
          <w:rFonts w:ascii="Times New Roman" w:hAnsi="Times New Roman" w:cs="Times New Roman"/>
          <w:b/>
          <w:bCs/>
          <w:i/>
          <w:iCs/>
          <w:spacing w:val="49"/>
          <w:sz w:val="24"/>
          <w:szCs w:val="24"/>
          <w:u w:val="single"/>
        </w:rPr>
        <w:t xml:space="preserve"> 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</w:t>
      </w:r>
      <w:r w:rsidRPr="0020017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single"/>
        </w:rPr>
        <w:t>fe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sio</w:t>
      </w:r>
      <w:r w:rsidRPr="0020017D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  <w:u w:val="single"/>
        </w:rPr>
        <w:t>n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ál</w:t>
      </w:r>
      <w:r w:rsidRPr="0020017D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  <w:u w:val="single"/>
        </w:rPr>
        <w:t>n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í</w:t>
      </w:r>
      <w:r w:rsidRPr="0020017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single"/>
        </w:rPr>
        <w:t>c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h </w:t>
      </w:r>
      <w:r w:rsidRPr="0020017D">
        <w:rPr>
          <w:rFonts w:ascii="Times New Roman" w:hAnsi="Times New Roman" w:cs="Times New Roman"/>
          <w:b/>
          <w:bCs/>
          <w:i/>
          <w:iCs/>
          <w:spacing w:val="49"/>
          <w:sz w:val="24"/>
          <w:szCs w:val="24"/>
          <w:u w:val="single"/>
        </w:rPr>
        <w:t xml:space="preserve"> 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di</w:t>
      </w:r>
      <w:r w:rsidRPr="0020017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single"/>
        </w:rPr>
        <w:t>v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ad</w:t>
      </w:r>
      <w:r w:rsidRPr="0020017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single"/>
        </w:rPr>
        <w:t>e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</w:t>
      </w:r>
      <w:r w:rsidRPr="0020017D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  <w:u w:val="single"/>
        </w:rPr>
        <w:t>n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í</w:t>
      </w:r>
      <w:r w:rsidRPr="0020017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single"/>
        </w:rPr>
        <w:t>c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h </w:t>
      </w:r>
      <w:r w:rsidRPr="0020017D">
        <w:rPr>
          <w:rFonts w:ascii="Times New Roman" w:hAnsi="Times New Roman" w:cs="Times New Roman"/>
          <w:b/>
          <w:bCs/>
          <w:i/>
          <w:iCs/>
          <w:spacing w:val="49"/>
          <w:sz w:val="24"/>
          <w:szCs w:val="24"/>
          <w:u w:val="single"/>
        </w:rPr>
        <w:t xml:space="preserve"> 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so</w:t>
      </w:r>
      <w:r w:rsidRPr="0020017D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  <w:u w:val="single"/>
        </w:rPr>
        <w:t>u</w:t>
      </w:r>
      <w:r w:rsidRPr="0020017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u w:val="single"/>
        </w:rPr>
        <w:t>b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orů </w:t>
      </w:r>
      <w:r w:rsidRPr="0020017D">
        <w:rPr>
          <w:rFonts w:ascii="Times New Roman" w:hAnsi="Times New Roman" w:cs="Times New Roman"/>
          <w:b/>
          <w:bCs/>
          <w:i/>
          <w:iCs/>
          <w:spacing w:val="49"/>
          <w:sz w:val="24"/>
          <w:szCs w:val="24"/>
          <w:u w:val="single"/>
        </w:rPr>
        <w:t xml:space="preserve"> 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 </w:t>
      </w:r>
      <w:r w:rsidRPr="0020017D">
        <w:rPr>
          <w:rFonts w:ascii="Times New Roman" w:hAnsi="Times New Roman" w:cs="Times New Roman"/>
          <w:b/>
          <w:bCs/>
          <w:i/>
          <w:iCs/>
          <w:spacing w:val="48"/>
          <w:sz w:val="24"/>
          <w:szCs w:val="24"/>
          <w:u w:val="single"/>
        </w:rPr>
        <w:t xml:space="preserve"> </w:t>
      </w:r>
      <w:r w:rsidRPr="0020017D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  <w:u w:val="single"/>
        </w:rPr>
        <w:t>hu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</w:t>
      </w:r>
      <w:r w:rsidRPr="0020017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single"/>
        </w:rPr>
        <w:t>e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</w:t>
      </w:r>
      <w:r w:rsidRPr="0020017D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  <w:u w:val="single"/>
        </w:rPr>
        <w:t>n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í</w:t>
      </w:r>
      <w:r w:rsidRPr="0020017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single"/>
        </w:rPr>
        <w:t>c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h </w:t>
      </w:r>
      <w:r w:rsidRPr="0020017D">
        <w:rPr>
          <w:rFonts w:ascii="Times New Roman" w:hAnsi="Times New Roman" w:cs="Times New Roman"/>
          <w:b/>
          <w:bCs/>
          <w:i/>
          <w:iCs/>
          <w:spacing w:val="49"/>
          <w:sz w:val="24"/>
          <w:szCs w:val="24"/>
          <w:u w:val="single"/>
        </w:rPr>
        <w:t xml:space="preserve"> 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</w:t>
      </w:r>
      <w:r w:rsidRPr="0020017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single"/>
        </w:rPr>
        <w:t>ě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</w:t>
      </w:r>
      <w:r w:rsidRPr="0020017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single"/>
        </w:rPr>
        <w:t>e</w:t>
      </w:r>
      <w:r w:rsidRPr="002001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</w:t>
      </w:r>
    </w:p>
    <w:p w:rsidR="0020017D" w:rsidRDefault="0020017D" w:rsidP="0020017D">
      <w:pPr>
        <w:autoSpaceDE w:val="0"/>
        <w:autoSpaceDN w:val="0"/>
        <w:adjustRightInd w:val="0"/>
        <w:spacing w:after="12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p</w:t>
      </w:r>
      <w:r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  <w:u w:val="thick"/>
        </w:rPr>
        <w:t>ů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sobí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thick"/>
        </w:rPr>
        <w:t>c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í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thick"/>
        </w:rPr>
        <w:t>c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h v</w:t>
      </w:r>
      <w:r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Úst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thick"/>
        </w:rPr>
        <w:t>ec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k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thick"/>
        </w:rPr>
        <w:t>é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m</w:t>
      </w:r>
      <w:r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 xml:space="preserve">kraji </w:t>
      </w:r>
      <w:r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  <w:u w:val="thick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a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rok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2015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– rozd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thick"/>
        </w:rPr>
        <w:t>ě</w:t>
      </w:r>
      <w:r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u w:val="thick"/>
        </w:rPr>
        <w:t>l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  <w:u w:val="thick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í dota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thick"/>
        </w:rPr>
        <w:t>c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í</w:t>
      </w:r>
    </w:p>
    <w:p w:rsidR="0020017D" w:rsidRDefault="0020017D" w:rsidP="0020017D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stupit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lstvo Úst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ní</w:t>
      </w:r>
    </w:p>
    <w:p w:rsidR="0020017D" w:rsidRDefault="0020017D" w:rsidP="0020017D">
      <w:pPr>
        <w:autoSpaceDE w:val="0"/>
        <w:autoSpaceDN w:val="0"/>
        <w:adjustRightInd w:val="0"/>
        <w:spacing w:before="63"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i/>
          <w:iCs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i/>
          <w:iCs/>
          <w:spacing w:val="-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pacing w:val="3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</w:t>
      </w:r>
      <w:proofErr w:type="spellEnd"/>
      <w:proofErr w:type="gramEnd"/>
      <w:r>
        <w:rPr>
          <w:rFonts w:ascii="Times New Roman" w:hAnsi="Times New Roman" w:cs="Times New Roman"/>
          <w:b/>
          <w:bCs/>
          <w:i/>
          <w:iCs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i/>
          <w:iCs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i/>
          <w:iCs/>
          <w:spacing w:val="-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pacing w:val="38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b/>
          <w:bCs/>
          <w:i/>
          <w:iCs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i/>
          <w:iCs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</w:p>
    <w:p w:rsidR="0020017D" w:rsidRDefault="0020017D" w:rsidP="0020017D">
      <w:pPr>
        <w:autoSpaceDE w:val="0"/>
        <w:autoSpaceDN w:val="0"/>
        <w:adjustRightInd w:val="0"/>
        <w:spacing w:before="36" w:after="0" w:line="240" w:lineRule="auto"/>
        <w:ind w:left="952" w:right="10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dle</w:t>
      </w:r>
      <w:proofErr w:type="gramEnd"/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písm.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kona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129/2000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b.,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jí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jské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ní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p</w:t>
      </w:r>
      <w:r>
        <w:rPr>
          <w:rFonts w:ascii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hAnsi="Times New Roman" w:cs="Times New Roman"/>
          <w:sz w:val="24"/>
          <w:szCs w:val="24"/>
        </w:rPr>
        <w:t>dpisů,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tnutí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inv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sti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</w:t>
      </w:r>
      <w:r>
        <w:rPr>
          <w:rFonts w:ascii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odmín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hAnsi="Times New Roman" w:cs="Times New Roman"/>
          <w:sz w:val="24"/>
          <w:szCs w:val="24"/>
        </w:rPr>
        <w:t>dlo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tu 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ktu up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ho v 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vislosti na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>ši pos</w:t>
      </w:r>
      <w:r>
        <w:rPr>
          <w:rFonts w:ascii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tnuté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mto 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lům:</w:t>
      </w:r>
    </w:p>
    <w:p w:rsidR="0020017D" w:rsidRDefault="0020017D" w:rsidP="0020017D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6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kt 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 1</w:t>
      </w: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6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ktu: </w:t>
      </w:r>
      <w:r>
        <w:rPr>
          <w:rFonts w:ascii="Times New Roman" w:hAnsi="Times New Roman" w:cs="Times New Roman"/>
          <w:b/>
          <w:bCs/>
          <w:sz w:val="24"/>
          <w:szCs w:val="24"/>
        </w:rPr>
        <w:t>DOC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EL</w:t>
      </w:r>
      <w:r>
        <w:rPr>
          <w:rFonts w:ascii="Times New Roman" w:hAnsi="Times New Roman" w:cs="Times New Roman"/>
          <w:b/>
          <w:bCs/>
          <w:sz w:val="24"/>
          <w:szCs w:val="24"/>
        </w:rPr>
        <w:t>A V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EL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É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DIVAD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015</w:t>
      </w: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64" w:right="46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l: Do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lké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dlo, o.p.s.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ídlo: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ltova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279,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436 01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itvínov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:  70856656</w:t>
      </w: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6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ši: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800 000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64" w:right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Důvod </w:t>
      </w:r>
      <w:r>
        <w:rPr>
          <w:rFonts w:ascii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ho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dosti: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dost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pacing w:val="2"/>
          <w:sz w:val="24"/>
          <w:szCs w:val="24"/>
        </w:rPr>
        <w:t>ř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dků 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řer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ní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</w:t>
      </w:r>
      <w:r>
        <w:rPr>
          <w:rFonts w:ascii="Times New Roman" w:hAnsi="Times New Roman" w:cs="Times New Roman"/>
          <w:spacing w:val="-1"/>
          <w:sz w:val="24"/>
          <w:szCs w:val="24"/>
        </w:rPr>
        <w:t>ace.</w:t>
      </w:r>
    </w:p>
    <w:p w:rsidR="0020017D" w:rsidRDefault="0020017D" w:rsidP="0020017D">
      <w:pPr>
        <w:autoSpaceDE w:val="0"/>
        <w:autoSpaceDN w:val="0"/>
        <w:adjustRightInd w:val="0"/>
        <w:spacing w:before="8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6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kt 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 2</w:t>
      </w: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6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ktu: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nc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í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nn</w:t>
      </w:r>
      <w:r>
        <w:rPr>
          <w:rFonts w:ascii="Times New Roman" w:hAnsi="Times New Roman" w:cs="Times New Roman"/>
          <w:b/>
          <w:bCs/>
          <w:sz w:val="24"/>
          <w:szCs w:val="24"/>
        </w:rPr>
        <w:t>ost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če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é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il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ie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v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á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20017D" w:rsidRDefault="0020017D" w:rsidP="0020017D">
      <w:pPr>
        <w:autoSpaceDE w:val="0"/>
        <w:autoSpaceDN w:val="0"/>
        <w:adjustRightInd w:val="0"/>
        <w:spacing w:before="5" w:after="0" w:line="240" w:lineRule="auto"/>
        <w:ind w:left="96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tec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20017D" w:rsidRDefault="0020017D" w:rsidP="0020017D">
      <w:pPr>
        <w:autoSpaceDE w:val="0"/>
        <w:autoSpaceDN w:val="0"/>
        <w:adjustRightInd w:val="0"/>
        <w:spacing w:after="0" w:line="271" w:lineRule="exact"/>
        <w:ind w:left="96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l: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hAnsi="Times New Roman" w:cs="Times New Roman"/>
          <w:sz w:val="24"/>
          <w:szCs w:val="24"/>
        </w:rPr>
        <w:t>ská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ilh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monie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pli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6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ídlo: Mí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ové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stí 2</w:t>
      </w:r>
      <w:r>
        <w:rPr>
          <w:rFonts w:ascii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50, 415 01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pli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102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: 00083283</w:t>
      </w: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6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ši: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1 700 000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64" w:right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Důvod </w:t>
      </w:r>
      <w:r>
        <w:rPr>
          <w:rFonts w:ascii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ho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dosti: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dost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pacing w:val="2"/>
          <w:sz w:val="24"/>
          <w:szCs w:val="24"/>
        </w:rPr>
        <w:t>ř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dků 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řer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ní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</w:t>
      </w:r>
      <w:r>
        <w:rPr>
          <w:rFonts w:ascii="Times New Roman" w:hAnsi="Times New Roman" w:cs="Times New Roman"/>
          <w:spacing w:val="-1"/>
          <w:sz w:val="24"/>
          <w:szCs w:val="24"/>
        </w:rPr>
        <w:t>ace.</w:t>
      </w:r>
    </w:p>
    <w:p w:rsidR="0020017D" w:rsidRDefault="0020017D" w:rsidP="0020017D">
      <w:pPr>
        <w:autoSpaceDE w:val="0"/>
        <w:autoSpaceDN w:val="0"/>
        <w:adjustRightInd w:val="0"/>
        <w:spacing w:before="1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100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kt 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 3</w:t>
      </w: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6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ktu: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dp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jez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ové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svo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ové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gio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ál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í)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č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nn</w:t>
      </w:r>
      <w:r>
        <w:rPr>
          <w:rFonts w:ascii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Mě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iva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la</w:t>
      </w:r>
    </w:p>
    <w:p w:rsidR="0020017D" w:rsidRDefault="0020017D" w:rsidP="0020017D">
      <w:pPr>
        <w:autoSpaceDE w:val="0"/>
        <w:autoSpaceDN w:val="0"/>
        <w:adjustRightInd w:val="0"/>
        <w:spacing w:before="5" w:after="0" w:line="240" w:lineRule="auto"/>
        <w:ind w:left="96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ě</w:t>
      </w:r>
    </w:p>
    <w:p w:rsidR="0020017D" w:rsidRDefault="0020017D" w:rsidP="0020017D">
      <w:pPr>
        <w:autoSpaceDE w:val="0"/>
        <w:autoSpaceDN w:val="0"/>
        <w:adjustRightInd w:val="0"/>
        <w:spacing w:after="0" w:line="271" w:lineRule="exact"/>
        <w:ind w:left="96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l: M</w:t>
      </w:r>
      <w:r>
        <w:rPr>
          <w:rFonts w:ascii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stské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dlo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Most</w:t>
      </w:r>
      <w:r>
        <w:rPr>
          <w:rFonts w:ascii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, spol. s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.o.</w:t>
      </w: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6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ídlo: Div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lní 15, 434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 Most</w:t>
      </w: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6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: 27275701</w:t>
      </w: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6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ši: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2 700 000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64" w:right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Důvod </w:t>
      </w:r>
      <w:r>
        <w:rPr>
          <w:rFonts w:ascii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ho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dosti: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dost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pacing w:val="2"/>
          <w:sz w:val="24"/>
          <w:szCs w:val="24"/>
        </w:rPr>
        <w:t>ř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dků 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řer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ní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</w:t>
      </w:r>
      <w:r>
        <w:rPr>
          <w:rFonts w:ascii="Times New Roman" w:hAnsi="Times New Roman" w:cs="Times New Roman"/>
          <w:spacing w:val="-1"/>
          <w:sz w:val="24"/>
          <w:szCs w:val="24"/>
        </w:rPr>
        <w:t>ace.</w:t>
      </w:r>
    </w:p>
    <w:p w:rsidR="0020017D" w:rsidRDefault="0020017D" w:rsidP="0020017D">
      <w:pPr>
        <w:autoSpaceDE w:val="0"/>
        <w:autoSpaceDN w:val="0"/>
        <w:adjustRightInd w:val="0"/>
        <w:spacing w:before="1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52" w:right="10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dle</w:t>
      </w:r>
      <w:proofErr w:type="gramEnd"/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písm.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kona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129/2000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b.,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jí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jské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ní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p</w:t>
      </w:r>
      <w:r>
        <w:rPr>
          <w:rFonts w:ascii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hAnsi="Times New Roman" w:cs="Times New Roman"/>
          <w:sz w:val="24"/>
          <w:szCs w:val="24"/>
        </w:rPr>
        <w:t>dpisů,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hAnsi="Times New Roman" w:cs="Times New Roman"/>
          <w:sz w:val="24"/>
          <w:szCs w:val="24"/>
        </w:rPr>
        <w:t>ní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ř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jnop</w:t>
      </w:r>
      <w:r>
        <w:rPr>
          <w:rFonts w:ascii="Times New Roman" w:hAnsi="Times New Roman" w:cs="Times New Roman"/>
          <w:spacing w:val="-1"/>
          <w:sz w:val="24"/>
          <w:szCs w:val="24"/>
        </w:rPr>
        <w:t>rá</w:t>
      </w:r>
      <w:r>
        <w:rPr>
          <w:rFonts w:ascii="Times New Roman" w:hAnsi="Times New Roman" w:cs="Times New Roman"/>
          <w:sz w:val="24"/>
          <w:szCs w:val="24"/>
        </w:rPr>
        <w:t>vní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smlou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tnutí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dle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 s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>še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mi 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</w:t>
      </w:r>
    </w:p>
    <w:p w:rsidR="0020017D" w:rsidRDefault="0020017D" w:rsidP="0020017D">
      <w:pPr>
        <w:autoSpaceDE w:val="0"/>
        <w:autoSpaceDN w:val="0"/>
        <w:adjustRightInd w:val="0"/>
        <w:spacing w:before="1" w:after="0" w:line="220" w:lineRule="exact"/>
        <w:rPr>
          <w:rFonts w:ascii="Times New Roman" w:hAnsi="Times New Roman" w:cs="Times New Roman"/>
        </w:rPr>
      </w:pP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54" w:right="2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   dle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36 písm.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kona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. 129/2000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b., o k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jí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jské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ní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po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p</w:t>
      </w:r>
      <w:r>
        <w:rPr>
          <w:rFonts w:ascii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hAnsi="Times New Roman" w:cs="Times New Roman"/>
          <w:sz w:val="24"/>
          <w:szCs w:val="24"/>
        </w:rPr>
        <w:t>dpisů, o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hov</w:t>
      </w:r>
      <w:r>
        <w:rPr>
          <w:rFonts w:ascii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dosti o pos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tnutí dot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tohoto 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017D" w:rsidRDefault="0020017D" w:rsidP="0020017D">
      <w:pPr>
        <w:autoSpaceDE w:val="0"/>
        <w:autoSpaceDN w:val="0"/>
        <w:adjustRightInd w:val="0"/>
        <w:spacing w:before="57" w:after="0" w:line="240" w:lineRule="auto"/>
        <w:ind w:left="99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kt </w:t>
      </w:r>
      <w:r>
        <w:rPr>
          <w:rFonts w:ascii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 4</w:t>
      </w:r>
    </w:p>
    <w:p w:rsidR="0020017D" w:rsidRDefault="0020017D" w:rsidP="0020017D">
      <w:pPr>
        <w:autoSpaceDE w:val="0"/>
        <w:autoSpaceDN w:val="0"/>
        <w:adjustRightInd w:val="0"/>
        <w:spacing w:after="0" w:line="245" w:lineRule="exact"/>
        <w:ind w:left="99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ktu: </w:t>
      </w:r>
      <w:r>
        <w:rPr>
          <w:rFonts w:ascii="Times New Roman" w:hAnsi="Times New Roman" w:cs="Times New Roman"/>
          <w:b/>
          <w:bCs/>
          <w:sz w:val="24"/>
          <w:szCs w:val="24"/>
        </w:rPr>
        <w:t>ČINOH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RÁK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Ú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Í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 ČINNO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>I V Ú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RAJI</w:t>
      </w:r>
    </w:p>
    <w:p w:rsidR="0020017D" w:rsidRDefault="0020017D" w:rsidP="0020017D">
      <w:pPr>
        <w:autoSpaceDE w:val="0"/>
        <w:autoSpaceDN w:val="0"/>
        <w:adjustRightInd w:val="0"/>
        <w:spacing w:before="5" w:after="0" w:line="240" w:lineRule="auto"/>
        <w:ind w:left="99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2015</w:t>
      </w:r>
    </w:p>
    <w:p w:rsidR="0020017D" w:rsidRDefault="0020017D" w:rsidP="0020017D">
      <w:pPr>
        <w:autoSpaceDE w:val="0"/>
        <w:autoSpaceDN w:val="0"/>
        <w:adjustRightInd w:val="0"/>
        <w:spacing w:after="0" w:line="271" w:lineRule="exact"/>
        <w:ind w:left="99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l: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inoh</w:t>
      </w:r>
      <w:r>
        <w:rPr>
          <w:rFonts w:ascii="Times New Roman" w:hAnsi="Times New Roman" w:cs="Times New Roman"/>
          <w:spacing w:val="-1"/>
          <w:sz w:val="24"/>
          <w:szCs w:val="24"/>
        </w:rPr>
        <w:t>erá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Ústí,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9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ídlo: N</w:t>
      </w:r>
      <w:r>
        <w:rPr>
          <w:rFonts w:ascii="Times New Roman" w:hAnsi="Times New Roman" w:cs="Times New Roman"/>
          <w:spacing w:val="-1"/>
          <w:sz w:val="24"/>
          <w:szCs w:val="24"/>
        </w:rPr>
        <w:t>ár</w:t>
      </w:r>
      <w:r>
        <w:rPr>
          <w:rFonts w:ascii="Times New Roman" w:hAnsi="Times New Roman" w:cs="Times New Roman"/>
          <w:sz w:val="24"/>
          <w:szCs w:val="24"/>
        </w:rPr>
        <w:t xml:space="preserve">odní 60/28,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ha</w:t>
      </w: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9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: 02816091</w:t>
      </w:r>
    </w:p>
    <w:p w:rsidR="0020017D" w:rsidRDefault="0020017D" w:rsidP="0020017D">
      <w:pPr>
        <w:autoSpaceDE w:val="0"/>
        <w:autoSpaceDN w:val="0"/>
        <w:adjustRightInd w:val="0"/>
        <w:spacing w:after="0" w:line="240" w:lineRule="auto"/>
        <w:ind w:left="993" w:right="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Důvod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hov</w:t>
      </w:r>
      <w:r>
        <w:rPr>
          <w:rFonts w:ascii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ti: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pln</w:t>
      </w:r>
      <w:r>
        <w:rPr>
          <w:rFonts w:ascii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podmín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hl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ho dot</w:t>
      </w:r>
      <w:r>
        <w:rPr>
          <w:rFonts w:ascii="Times New Roman" w:hAnsi="Times New Roman" w:cs="Times New Roman"/>
          <w:spacing w:val="-1"/>
          <w:sz w:val="24"/>
          <w:szCs w:val="24"/>
        </w:rPr>
        <w:t>ač</w:t>
      </w:r>
      <w:r>
        <w:rPr>
          <w:rFonts w:ascii="Times New Roman" w:hAnsi="Times New Roman" w:cs="Times New Roman"/>
          <w:sz w:val="24"/>
          <w:szCs w:val="24"/>
        </w:rPr>
        <w:t xml:space="preserve">ního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mu -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odst. </w:t>
      </w:r>
      <w:r>
        <w:rPr>
          <w:rFonts w:ascii="Times New Roman" w:hAnsi="Times New Roman" w:cs="Times New Roman"/>
          <w:spacing w:val="-1"/>
          <w:sz w:val="24"/>
          <w:szCs w:val="24"/>
        </w:rPr>
        <w:t>II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lé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do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 – s</w:t>
      </w:r>
      <w:r>
        <w:rPr>
          <w:rFonts w:ascii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dlo 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mí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Úst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ho k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e.</w:t>
      </w:r>
    </w:p>
    <w:p w:rsidR="0020017D" w:rsidRPr="0020017D" w:rsidRDefault="0020017D" w:rsidP="0020017D"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sectPr w:rsidR="0020017D" w:rsidRPr="0020017D" w:rsidSect="0020017D">
      <w:pgSz w:w="11900" w:h="16820"/>
      <w:pgMar w:top="0" w:right="1020" w:bottom="0" w:left="10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017D"/>
    <w:rsid w:val="0020017D"/>
    <w:rsid w:val="002C25B3"/>
    <w:rsid w:val="007800C0"/>
    <w:rsid w:val="0084140F"/>
    <w:rsid w:val="008F65D7"/>
    <w:rsid w:val="0090311D"/>
    <w:rsid w:val="00996289"/>
    <w:rsid w:val="00BE734B"/>
    <w:rsid w:val="00E5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11D"/>
  </w:style>
  <w:style w:type="paragraph" w:styleId="Nadpis1">
    <w:name w:val="heading 1"/>
    <w:basedOn w:val="Normln"/>
    <w:next w:val="Normln"/>
    <w:link w:val="Nadpis1Char"/>
    <w:uiPriority w:val="9"/>
    <w:qFormat/>
    <w:rsid w:val="002001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01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001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0017D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00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001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001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strnadova.k</dc:creator>
  <cp:lastModifiedBy>strnadova.k</cp:lastModifiedBy>
  <cp:revision>2</cp:revision>
  <dcterms:created xsi:type="dcterms:W3CDTF">2015-05-05T07:58:00Z</dcterms:created>
  <dcterms:modified xsi:type="dcterms:W3CDTF">2015-05-05T08:15:00Z</dcterms:modified>
</cp:coreProperties>
</file>