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10" w:rsidRDefault="00683310" w:rsidP="00706473">
      <w:pPr>
        <w:jc w:val="center"/>
        <w:rPr>
          <w:rFonts w:ascii="Arial" w:hAnsi="Arial" w:cs="Arial"/>
          <w:b/>
        </w:rPr>
      </w:pPr>
    </w:p>
    <w:p w:rsidR="00683310" w:rsidRDefault="00683310" w:rsidP="00706473">
      <w:pPr>
        <w:jc w:val="center"/>
        <w:rPr>
          <w:rFonts w:ascii="Arial" w:hAnsi="Arial" w:cs="Arial"/>
          <w:b/>
        </w:rPr>
      </w:pPr>
    </w:p>
    <w:p w:rsidR="00683310" w:rsidRDefault="00683310" w:rsidP="00706473">
      <w:pPr>
        <w:jc w:val="center"/>
        <w:rPr>
          <w:rFonts w:ascii="Arial" w:hAnsi="Arial" w:cs="Arial"/>
          <w:b/>
        </w:rPr>
      </w:pPr>
    </w:p>
    <w:p w:rsidR="00706473" w:rsidRDefault="00706473" w:rsidP="0070647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DODATEK Č. </w:t>
      </w:r>
      <w:r w:rsidR="002E1271">
        <w:rPr>
          <w:rFonts w:ascii="Arial" w:hAnsi="Arial" w:cs="Arial"/>
          <w:b/>
        </w:rPr>
        <w:t>2</w:t>
      </w:r>
    </w:p>
    <w:p w:rsidR="00706473" w:rsidRDefault="00706473" w:rsidP="00706473">
      <w:pPr>
        <w:jc w:val="center"/>
        <w:rPr>
          <w:rFonts w:ascii="Arial" w:hAnsi="Arial" w:cs="Arial"/>
          <w:b/>
        </w:rPr>
      </w:pPr>
    </w:p>
    <w:p w:rsidR="00706473" w:rsidRDefault="00706473" w:rsidP="007064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</w:p>
    <w:p w:rsidR="00706473" w:rsidRDefault="00706473" w:rsidP="00706473">
      <w:pPr>
        <w:jc w:val="center"/>
        <w:rPr>
          <w:rFonts w:ascii="Arial" w:hAnsi="Arial" w:cs="Arial"/>
          <w:b/>
        </w:rPr>
      </w:pPr>
    </w:p>
    <w:p w:rsidR="00706473" w:rsidRDefault="00706473" w:rsidP="00706473">
      <w:pPr>
        <w:jc w:val="center"/>
        <w:rPr>
          <w:rFonts w:ascii="Arial" w:hAnsi="Arial" w:cs="Arial"/>
          <w:b/>
        </w:rPr>
      </w:pPr>
      <w:r w:rsidRPr="0012368F">
        <w:rPr>
          <w:rFonts w:ascii="Arial" w:hAnsi="Arial" w:cs="Arial"/>
          <w:b/>
        </w:rPr>
        <w:t>PRAVIDL</w:t>
      </w:r>
      <w:r>
        <w:rPr>
          <w:rFonts w:ascii="Arial" w:hAnsi="Arial" w:cs="Arial"/>
          <w:b/>
        </w:rPr>
        <w:t>ŮM</w:t>
      </w:r>
      <w:r w:rsidRPr="0012368F">
        <w:rPr>
          <w:rFonts w:ascii="Arial" w:hAnsi="Arial" w:cs="Arial"/>
          <w:b/>
        </w:rPr>
        <w:t xml:space="preserve"> PRO POSKYTOVÁNÍ STIPENDIA ÚSTECKÉHO KRAJE</w:t>
      </w:r>
    </w:p>
    <w:p w:rsidR="00706473" w:rsidRDefault="00706473" w:rsidP="009F7D6B">
      <w:pPr>
        <w:jc w:val="center"/>
        <w:rPr>
          <w:rFonts w:ascii="Arial" w:hAnsi="Arial" w:cs="Arial"/>
          <w:i/>
          <w:sz w:val="20"/>
          <w:szCs w:val="20"/>
        </w:rPr>
      </w:pPr>
    </w:p>
    <w:p w:rsidR="009F7D6B" w:rsidRDefault="008F2EE5" w:rsidP="00BA68A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schválen</w:t>
      </w:r>
      <w:r w:rsidR="00D3106E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 </w:t>
      </w:r>
      <w:r w:rsidR="00BA68AF" w:rsidRPr="00BA68AF">
        <w:rPr>
          <w:rFonts w:ascii="Arial" w:hAnsi="Arial" w:cs="Arial"/>
          <w:sz w:val="20"/>
          <w:szCs w:val="20"/>
        </w:rPr>
        <w:t>usnesení</w:t>
      </w:r>
      <w:r>
        <w:rPr>
          <w:rFonts w:ascii="Arial" w:hAnsi="Arial" w:cs="Arial"/>
          <w:sz w:val="20"/>
          <w:szCs w:val="20"/>
        </w:rPr>
        <w:t>m</w:t>
      </w:r>
      <w:r w:rsidR="00E71289" w:rsidRPr="00BA68AF">
        <w:rPr>
          <w:rFonts w:ascii="Arial" w:hAnsi="Arial" w:cs="Arial"/>
          <w:sz w:val="20"/>
          <w:szCs w:val="20"/>
        </w:rPr>
        <w:t xml:space="preserve"> č. 41</w:t>
      </w:r>
      <w:r w:rsidR="009F7D6B" w:rsidRPr="00BA68AF">
        <w:rPr>
          <w:rFonts w:ascii="Arial" w:hAnsi="Arial" w:cs="Arial"/>
          <w:sz w:val="20"/>
          <w:szCs w:val="20"/>
        </w:rPr>
        <w:t>/</w:t>
      </w:r>
      <w:r w:rsidR="00E71289" w:rsidRPr="00BA68AF">
        <w:rPr>
          <w:rFonts w:ascii="Arial" w:hAnsi="Arial" w:cs="Arial"/>
          <w:sz w:val="20"/>
          <w:szCs w:val="20"/>
        </w:rPr>
        <w:t>51</w:t>
      </w:r>
      <w:r w:rsidR="009F7D6B" w:rsidRPr="00BA68AF">
        <w:rPr>
          <w:rFonts w:ascii="Arial" w:hAnsi="Arial" w:cs="Arial"/>
          <w:sz w:val="20"/>
          <w:szCs w:val="20"/>
        </w:rPr>
        <w:t>R/20</w:t>
      </w:r>
      <w:r w:rsidR="00E71289" w:rsidRPr="00BA68AF">
        <w:rPr>
          <w:rFonts w:ascii="Arial" w:hAnsi="Arial" w:cs="Arial"/>
          <w:sz w:val="20"/>
          <w:szCs w:val="20"/>
        </w:rPr>
        <w:t>1</w:t>
      </w:r>
      <w:r w:rsidR="009F7D6B" w:rsidRPr="00BA68AF">
        <w:rPr>
          <w:rFonts w:ascii="Arial" w:hAnsi="Arial" w:cs="Arial"/>
          <w:sz w:val="20"/>
          <w:szCs w:val="20"/>
        </w:rPr>
        <w:t xml:space="preserve">0 </w:t>
      </w:r>
      <w:r w:rsidR="007B294B" w:rsidRPr="00591F20">
        <w:rPr>
          <w:rFonts w:ascii="Arial" w:hAnsi="Arial" w:cs="Arial"/>
          <w:sz w:val="20"/>
          <w:szCs w:val="20"/>
        </w:rPr>
        <w:t>Rady Ústeckého kraje</w:t>
      </w:r>
      <w:r>
        <w:rPr>
          <w:rFonts w:ascii="Arial" w:hAnsi="Arial" w:cs="Arial"/>
          <w:sz w:val="20"/>
          <w:szCs w:val="20"/>
        </w:rPr>
        <w:t xml:space="preserve"> </w:t>
      </w:r>
      <w:r w:rsidRPr="00BA68AF">
        <w:rPr>
          <w:rFonts w:ascii="Arial" w:hAnsi="Arial" w:cs="Arial"/>
          <w:sz w:val="20"/>
          <w:szCs w:val="20"/>
        </w:rPr>
        <w:t>ze dne 7. 7. 2010</w:t>
      </w:r>
      <w:r>
        <w:rPr>
          <w:rFonts w:ascii="Arial" w:hAnsi="Arial" w:cs="Arial"/>
          <w:sz w:val="20"/>
          <w:szCs w:val="20"/>
        </w:rPr>
        <w:t>,</w:t>
      </w:r>
    </w:p>
    <w:p w:rsidR="009F7D6B" w:rsidRDefault="002E1271" w:rsidP="002E127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znění </w:t>
      </w:r>
      <w:r w:rsidR="00EB2914">
        <w:rPr>
          <w:rFonts w:ascii="Arial" w:hAnsi="Arial" w:cs="Arial"/>
          <w:sz w:val="20"/>
          <w:szCs w:val="20"/>
        </w:rPr>
        <w:t xml:space="preserve">Dodatku č. 1 </w:t>
      </w:r>
      <w:r w:rsidR="008F2EE5">
        <w:rPr>
          <w:rFonts w:ascii="Arial" w:hAnsi="Arial" w:cs="Arial"/>
          <w:sz w:val="20"/>
          <w:szCs w:val="20"/>
        </w:rPr>
        <w:t xml:space="preserve">schváleného </w:t>
      </w:r>
      <w:r>
        <w:rPr>
          <w:rFonts w:ascii="Arial" w:hAnsi="Arial" w:cs="Arial"/>
          <w:sz w:val="20"/>
          <w:szCs w:val="20"/>
        </w:rPr>
        <w:t>usnesení</w:t>
      </w:r>
      <w:r w:rsidR="008F2EE5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č. 28/116R/2012 ze dne </w:t>
      </w:r>
      <w:r w:rsidRPr="0037271B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>11.</w:t>
      </w:r>
      <w:r w:rsidRPr="0037271B">
        <w:rPr>
          <w:rFonts w:ascii="Arial" w:hAnsi="Arial" w:cs="Arial"/>
          <w:sz w:val="20"/>
          <w:szCs w:val="20"/>
        </w:rPr>
        <w:t xml:space="preserve"> 2012</w:t>
      </w:r>
    </w:p>
    <w:p w:rsidR="002E1271" w:rsidRDefault="002E1271" w:rsidP="002E1271">
      <w:pPr>
        <w:jc w:val="center"/>
        <w:rPr>
          <w:rFonts w:ascii="Arial" w:hAnsi="Arial" w:cs="Arial"/>
          <w:sz w:val="20"/>
          <w:szCs w:val="20"/>
        </w:rPr>
      </w:pPr>
    </w:p>
    <w:p w:rsidR="002E1271" w:rsidRPr="0037271B" w:rsidRDefault="002E1271" w:rsidP="002E1271">
      <w:pPr>
        <w:jc w:val="center"/>
        <w:rPr>
          <w:rFonts w:ascii="Arial" w:hAnsi="Arial" w:cs="Arial"/>
          <w:sz w:val="20"/>
          <w:szCs w:val="20"/>
        </w:rPr>
      </w:pPr>
    </w:p>
    <w:p w:rsidR="00706473" w:rsidRDefault="00706473" w:rsidP="0083553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usnesení Rady Ústeckého kraje č. </w:t>
      </w:r>
      <w:r w:rsidR="00EC2B53">
        <w:rPr>
          <w:rFonts w:ascii="Arial" w:hAnsi="Arial" w:cs="Arial"/>
          <w:sz w:val="20"/>
          <w:szCs w:val="20"/>
        </w:rPr>
        <w:t>36</w:t>
      </w:r>
      <w:r>
        <w:rPr>
          <w:rFonts w:ascii="Arial" w:hAnsi="Arial" w:cs="Arial"/>
          <w:sz w:val="20"/>
          <w:szCs w:val="20"/>
        </w:rPr>
        <w:t>/</w:t>
      </w:r>
      <w:r w:rsidR="00EC2B53">
        <w:rPr>
          <w:rFonts w:ascii="Arial" w:hAnsi="Arial" w:cs="Arial"/>
          <w:sz w:val="20"/>
          <w:szCs w:val="20"/>
        </w:rPr>
        <w:t>59</w:t>
      </w:r>
      <w:r>
        <w:rPr>
          <w:rFonts w:ascii="Arial" w:hAnsi="Arial" w:cs="Arial"/>
          <w:sz w:val="20"/>
          <w:szCs w:val="20"/>
        </w:rPr>
        <w:t>R/201</w:t>
      </w:r>
      <w:r w:rsidR="002E127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ze dne </w:t>
      </w:r>
      <w:r w:rsidR="00A17557">
        <w:rPr>
          <w:rFonts w:ascii="Arial" w:hAnsi="Arial" w:cs="Arial"/>
          <w:sz w:val="20"/>
          <w:szCs w:val="20"/>
        </w:rPr>
        <w:t>20. srpna</w:t>
      </w:r>
      <w:r w:rsidR="002212C0" w:rsidRPr="0037271B">
        <w:rPr>
          <w:rFonts w:ascii="Arial" w:hAnsi="Arial" w:cs="Arial"/>
          <w:sz w:val="20"/>
          <w:szCs w:val="20"/>
        </w:rPr>
        <w:t xml:space="preserve"> 201</w:t>
      </w:r>
      <w:r w:rsidR="002E1271">
        <w:rPr>
          <w:rFonts w:ascii="Arial" w:hAnsi="Arial" w:cs="Arial"/>
          <w:sz w:val="20"/>
          <w:szCs w:val="20"/>
        </w:rPr>
        <w:t>4</w:t>
      </w:r>
      <w:r w:rsidR="002212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výše uvedená Pravidla pro poskytování stipendia Ústeckého kraje mění takto:</w:t>
      </w:r>
    </w:p>
    <w:p w:rsidR="009F7D6B" w:rsidRDefault="009F7D6B" w:rsidP="00835535">
      <w:pPr>
        <w:jc w:val="both"/>
        <w:rPr>
          <w:rFonts w:ascii="Arial" w:hAnsi="Arial" w:cs="Arial"/>
          <w:sz w:val="20"/>
          <w:szCs w:val="20"/>
        </w:rPr>
      </w:pPr>
    </w:p>
    <w:p w:rsidR="009F7D6B" w:rsidRDefault="009F7D6B" w:rsidP="00835535">
      <w:pPr>
        <w:jc w:val="both"/>
        <w:rPr>
          <w:rFonts w:ascii="Arial" w:hAnsi="Arial" w:cs="Arial"/>
          <w:sz w:val="20"/>
          <w:szCs w:val="20"/>
        </w:rPr>
      </w:pPr>
    </w:p>
    <w:p w:rsidR="00706473" w:rsidRDefault="00706473" w:rsidP="009F7D6B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8245E7">
        <w:rPr>
          <w:rFonts w:ascii="Arial" w:hAnsi="Arial" w:cs="Arial"/>
          <w:sz w:val="20"/>
          <w:szCs w:val="20"/>
          <w:u w:val="single"/>
        </w:rPr>
        <w:t xml:space="preserve">Čl. </w:t>
      </w:r>
      <w:r w:rsidR="00AA42C6">
        <w:rPr>
          <w:rFonts w:ascii="Arial" w:hAnsi="Arial" w:cs="Arial"/>
          <w:sz w:val="20"/>
          <w:szCs w:val="20"/>
          <w:u w:val="single"/>
        </w:rPr>
        <w:t>V</w:t>
      </w:r>
      <w:r w:rsidRPr="008245E7">
        <w:rPr>
          <w:rFonts w:ascii="Arial" w:hAnsi="Arial" w:cs="Arial"/>
          <w:sz w:val="20"/>
          <w:szCs w:val="20"/>
          <w:u w:val="single"/>
        </w:rPr>
        <w:t xml:space="preserve">. bod </w:t>
      </w:r>
      <w:r w:rsidR="00AA42C6">
        <w:rPr>
          <w:rFonts w:ascii="Arial" w:hAnsi="Arial" w:cs="Arial"/>
          <w:sz w:val="20"/>
          <w:szCs w:val="20"/>
          <w:u w:val="single"/>
        </w:rPr>
        <w:t>4</w:t>
      </w:r>
      <w:r w:rsidRPr="008245E7">
        <w:rPr>
          <w:rFonts w:ascii="Arial" w:hAnsi="Arial" w:cs="Arial"/>
          <w:sz w:val="20"/>
          <w:szCs w:val="20"/>
          <w:u w:val="single"/>
        </w:rPr>
        <w:t xml:space="preserve">. </w:t>
      </w:r>
      <w:r>
        <w:rPr>
          <w:rFonts w:ascii="Arial" w:hAnsi="Arial" w:cs="Arial"/>
          <w:sz w:val="20"/>
          <w:szCs w:val="20"/>
          <w:u w:val="single"/>
        </w:rPr>
        <w:t>po změně zní</w:t>
      </w:r>
      <w:r>
        <w:rPr>
          <w:rFonts w:ascii="Arial" w:hAnsi="Arial" w:cs="Arial"/>
          <w:sz w:val="20"/>
          <w:szCs w:val="20"/>
        </w:rPr>
        <w:t xml:space="preserve"> </w:t>
      </w:r>
    </w:p>
    <w:p w:rsidR="00AA42C6" w:rsidRPr="00116D45" w:rsidRDefault="00AA42C6" w:rsidP="00AA42C6">
      <w:pPr>
        <w:numPr>
          <w:ilvl w:val="0"/>
          <w:numId w:val="5"/>
        </w:numPr>
        <w:tabs>
          <w:tab w:val="clear" w:pos="78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116D45">
        <w:rPr>
          <w:rFonts w:ascii="Arial" w:hAnsi="Arial" w:cs="Arial"/>
          <w:sz w:val="20"/>
          <w:szCs w:val="20"/>
        </w:rPr>
        <w:t xml:space="preserve">Student je povinen po ukončení studia předložit odboru školství, mládeže a tělovýchovy Krajského úřadu Ústeckého kraje vysokoškolský diplom/diplomy, který/které získal na základě absolvování studia, na které mu bylo poskytnuto Stipendium Ústeckého kraje, nejpozději do </w:t>
      </w:r>
      <w:r w:rsidRPr="00116D45">
        <w:rPr>
          <w:rFonts w:ascii="Arial" w:hAnsi="Arial" w:cs="Arial"/>
          <w:b/>
          <w:sz w:val="20"/>
          <w:szCs w:val="20"/>
        </w:rPr>
        <w:t>30 dnů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61AB6" w:rsidRPr="00561AB6">
        <w:rPr>
          <w:rFonts w:ascii="Arial" w:hAnsi="Arial" w:cs="Arial"/>
          <w:sz w:val="20"/>
          <w:szCs w:val="20"/>
        </w:rPr>
        <w:t>po ukončení studia</w:t>
      </w:r>
      <w:r w:rsidR="00561AB6">
        <w:rPr>
          <w:rFonts w:ascii="Arial" w:hAnsi="Arial" w:cs="Arial"/>
          <w:b/>
          <w:sz w:val="20"/>
          <w:szCs w:val="20"/>
        </w:rPr>
        <w:t xml:space="preserve"> </w:t>
      </w:r>
      <w:r w:rsidR="00561AB6" w:rsidRPr="00561AB6">
        <w:rPr>
          <w:rFonts w:ascii="Arial" w:hAnsi="Arial" w:cs="Arial"/>
          <w:sz w:val="20"/>
          <w:szCs w:val="20"/>
          <w:highlight w:val="yellow"/>
        </w:rPr>
        <w:t>nebo</w:t>
      </w:r>
      <w:r w:rsidR="00561AB6" w:rsidRPr="00561AB6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Pr="00561AB6">
        <w:rPr>
          <w:rFonts w:ascii="Arial" w:hAnsi="Arial" w:cs="Arial"/>
          <w:sz w:val="20"/>
          <w:szCs w:val="20"/>
          <w:highlight w:val="yellow"/>
        </w:rPr>
        <w:t>p</w:t>
      </w:r>
      <w:r w:rsidRPr="00E2790A">
        <w:rPr>
          <w:rFonts w:ascii="Arial" w:hAnsi="Arial" w:cs="Arial"/>
          <w:sz w:val="20"/>
          <w:szCs w:val="20"/>
          <w:highlight w:val="yellow"/>
        </w:rPr>
        <w:t>o promoci</w:t>
      </w:r>
      <w:r w:rsidRPr="00116D45">
        <w:rPr>
          <w:rFonts w:ascii="Arial" w:hAnsi="Arial" w:cs="Arial"/>
          <w:sz w:val="20"/>
          <w:szCs w:val="20"/>
        </w:rPr>
        <w:t>, a to v originální formě nebo formou úředně ověřené kopie.</w:t>
      </w:r>
    </w:p>
    <w:p w:rsidR="009F7D6B" w:rsidRDefault="009F7D6B" w:rsidP="009F7D6B">
      <w:pPr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9F7D6B" w:rsidRDefault="009F7D6B" w:rsidP="009F7D6B">
      <w:pPr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2908FA" w:rsidRDefault="002908FA" w:rsidP="0037271B">
      <w:pPr>
        <w:jc w:val="both"/>
        <w:rPr>
          <w:rFonts w:ascii="Arial" w:hAnsi="Arial" w:cs="Arial"/>
          <w:sz w:val="20"/>
          <w:szCs w:val="20"/>
        </w:rPr>
      </w:pPr>
    </w:p>
    <w:p w:rsidR="002908FA" w:rsidRPr="003F4BDC" w:rsidRDefault="002908FA" w:rsidP="0037271B">
      <w:pPr>
        <w:jc w:val="both"/>
        <w:rPr>
          <w:rFonts w:ascii="Arial" w:hAnsi="Arial" w:cs="Arial"/>
          <w:sz w:val="20"/>
          <w:szCs w:val="20"/>
        </w:rPr>
      </w:pPr>
      <w:r w:rsidRPr="003F4BDC">
        <w:rPr>
          <w:rFonts w:ascii="Arial" w:hAnsi="Arial" w:cs="Arial"/>
          <w:sz w:val="20"/>
          <w:szCs w:val="20"/>
        </w:rPr>
        <w:t xml:space="preserve">Tento dodatek nabývá účinnosti dne </w:t>
      </w:r>
      <w:r w:rsidR="00E2790A">
        <w:rPr>
          <w:rFonts w:ascii="Arial" w:hAnsi="Arial" w:cs="Arial"/>
          <w:sz w:val="20"/>
          <w:szCs w:val="20"/>
        </w:rPr>
        <w:t>2</w:t>
      </w:r>
      <w:r w:rsidR="00D12311">
        <w:rPr>
          <w:rFonts w:ascii="Arial" w:hAnsi="Arial" w:cs="Arial"/>
          <w:sz w:val="20"/>
          <w:szCs w:val="20"/>
        </w:rPr>
        <w:t>0</w:t>
      </w:r>
      <w:r w:rsidR="002212C0" w:rsidRPr="0037271B">
        <w:rPr>
          <w:rFonts w:ascii="Arial" w:hAnsi="Arial" w:cs="Arial"/>
          <w:sz w:val="20"/>
          <w:szCs w:val="20"/>
        </w:rPr>
        <w:t xml:space="preserve">. </w:t>
      </w:r>
      <w:r w:rsidR="00D12311">
        <w:rPr>
          <w:rFonts w:ascii="Arial" w:hAnsi="Arial" w:cs="Arial"/>
          <w:sz w:val="20"/>
          <w:szCs w:val="20"/>
        </w:rPr>
        <w:t>srpna</w:t>
      </w:r>
      <w:r w:rsidR="002212C0" w:rsidRPr="0037271B">
        <w:rPr>
          <w:rFonts w:ascii="Arial" w:hAnsi="Arial" w:cs="Arial"/>
          <w:sz w:val="20"/>
          <w:szCs w:val="20"/>
        </w:rPr>
        <w:t xml:space="preserve"> 201</w:t>
      </w:r>
      <w:r w:rsidR="00E2790A">
        <w:rPr>
          <w:rFonts w:ascii="Arial" w:hAnsi="Arial" w:cs="Arial"/>
          <w:sz w:val="20"/>
          <w:szCs w:val="20"/>
        </w:rPr>
        <w:t>4</w:t>
      </w:r>
    </w:p>
    <w:p w:rsidR="001A4CBA" w:rsidRPr="009F7D6B" w:rsidRDefault="001A4CBA" w:rsidP="009F7D6B"/>
    <w:sectPr w:rsidR="001A4CBA" w:rsidRPr="009F7D6B" w:rsidSect="00FC6866">
      <w:headerReference w:type="default" r:id="rId7"/>
      <w:footerReference w:type="even" r:id="rId8"/>
      <w:footerReference w:type="default" r:id="rId9"/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154" w:rsidRDefault="00B87154">
      <w:r>
        <w:separator/>
      </w:r>
    </w:p>
  </w:endnote>
  <w:endnote w:type="continuationSeparator" w:id="0">
    <w:p w:rsidR="00B87154" w:rsidRDefault="00B87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BC8" w:rsidRDefault="00F66BD5" w:rsidP="001A4CB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B1BC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B1BC8" w:rsidRDefault="009B1BC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BC8" w:rsidRDefault="00F66BD5" w:rsidP="001A4CB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B1BC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C2B53">
      <w:rPr>
        <w:rStyle w:val="slostrnky"/>
        <w:noProof/>
      </w:rPr>
      <w:t>1</w:t>
    </w:r>
    <w:r>
      <w:rPr>
        <w:rStyle w:val="slostrnky"/>
      </w:rPr>
      <w:fldChar w:fldCharType="end"/>
    </w:r>
  </w:p>
  <w:p w:rsidR="009B1BC8" w:rsidRDefault="009B1BC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154" w:rsidRDefault="00B87154">
      <w:r>
        <w:separator/>
      </w:r>
    </w:p>
  </w:footnote>
  <w:footnote w:type="continuationSeparator" w:id="0">
    <w:p w:rsidR="00B87154" w:rsidRDefault="00B87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310" w:rsidRDefault="00683310">
    <w:pPr>
      <w:pStyle w:val="Zhlav"/>
    </w:pPr>
    <w:r>
      <w:tab/>
    </w:r>
    <w: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5F1E"/>
    <w:multiLevelType w:val="hybridMultilevel"/>
    <w:tmpl w:val="B5FAED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496289"/>
    <w:multiLevelType w:val="hybridMultilevel"/>
    <w:tmpl w:val="C4D600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EB777E"/>
    <w:multiLevelType w:val="hybridMultilevel"/>
    <w:tmpl w:val="FA68EC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785090"/>
    <w:multiLevelType w:val="hybridMultilevel"/>
    <w:tmpl w:val="1E446F24"/>
    <w:lvl w:ilvl="0" w:tplc="F1EEBD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A13E9D"/>
    <w:multiLevelType w:val="hybridMultilevel"/>
    <w:tmpl w:val="C3AA0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1425E6"/>
    <w:multiLevelType w:val="hybridMultilevel"/>
    <w:tmpl w:val="2A8E1656"/>
    <w:lvl w:ilvl="0" w:tplc="60FE7A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E420A5"/>
    <w:multiLevelType w:val="hybridMultilevel"/>
    <w:tmpl w:val="1F6CDE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1A11D1"/>
    <w:multiLevelType w:val="hybridMultilevel"/>
    <w:tmpl w:val="2586EADE"/>
    <w:lvl w:ilvl="0" w:tplc="10DE6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FC6961"/>
    <w:multiLevelType w:val="hybridMultilevel"/>
    <w:tmpl w:val="DC6A7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DA6B3E"/>
    <w:multiLevelType w:val="hybridMultilevel"/>
    <w:tmpl w:val="45D8F476"/>
    <w:lvl w:ilvl="0" w:tplc="61242588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7D0D20AA"/>
    <w:multiLevelType w:val="hybridMultilevel"/>
    <w:tmpl w:val="FC366F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CBA"/>
    <w:rsid w:val="00016413"/>
    <w:rsid w:val="00034222"/>
    <w:rsid w:val="00062145"/>
    <w:rsid w:val="00066B81"/>
    <w:rsid w:val="00091E6A"/>
    <w:rsid w:val="00095561"/>
    <w:rsid w:val="000F077F"/>
    <w:rsid w:val="00103145"/>
    <w:rsid w:val="00111593"/>
    <w:rsid w:val="00116D45"/>
    <w:rsid w:val="00122D47"/>
    <w:rsid w:val="00130BF3"/>
    <w:rsid w:val="001455EA"/>
    <w:rsid w:val="0018293C"/>
    <w:rsid w:val="00192964"/>
    <w:rsid w:val="001A068D"/>
    <w:rsid w:val="001A4CBA"/>
    <w:rsid w:val="001B642D"/>
    <w:rsid w:val="001B7431"/>
    <w:rsid w:val="002212C0"/>
    <w:rsid w:val="002354A4"/>
    <w:rsid w:val="002774CD"/>
    <w:rsid w:val="002908FA"/>
    <w:rsid w:val="002D6692"/>
    <w:rsid w:val="002E1271"/>
    <w:rsid w:val="00325C41"/>
    <w:rsid w:val="00335C29"/>
    <w:rsid w:val="00353EAE"/>
    <w:rsid w:val="0037271B"/>
    <w:rsid w:val="003B4288"/>
    <w:rsid w:val="004610C8"/>
    <w:rsid w:val="00490061"/>
    <w:rsid w:val="0051099A"/>
    <w:rsid w:val="00526643"/>
    <w:rsid w:val="00561AB6"/>
    <w:rsid w:val="0059160A"/>
    <w:rsid w:val="00591F20"/>
    <w:rsid w:val="005A2FAF"/>
    <w:rsid w:val="005B6EED"/>
    <w:rsid w:val="005C6FD2"/>
    <w:rsid w:val="005E4882"/>
    <w:rsid w:val="005F4198"/>
    <w:rsid w:val="006370F9"/>
    <w:rsid w:val="00676D77"/>
    <w:rsid w:val="00683310"/>
    <w:rsid w:val="006B025A"/>
    <w:rsid w:val="006D6CEE"/>
    <w:rsid w:val="006D76E8"/>
    <w:rsid w:val="006E37BD"/>
    <w:rsid w:val="00705A36"/>
    <w:rsid w:val="00706473"/>
    <w:rsid w:val="00731389"/>
    <w:rsid w:val="007755C0"/>
    <w:rsid w:val="00787D3F"/>
    <w:rsid w:val="007B294B"/>
    <w:rsid w:val="007C1835"/>
    <w:rsid w:val="007E6AE7"/>
    <w:rsid w:val="0081290D"/>
    <w:rsid w:val="00814FE1"/>
    <w:rsid w:val="008259B5"/>
    <w:rsid w:val="00835535"/>
    <w:rsid w:val="008531C6"/>
    <w:rsid w:val="00853E2B"/>
    <w:rsid w:val="008B5DFB"/>
    <w:rsid w:val="008C3F74"/>
    <w:rsid w:val="008D6014"/>
    <w:rsid w:val="008F2EE5"/>
    <w:rsid w:val="00944936"/>
    <w:rsid w:val="009B1BC8"/>
    <w:rsid w:val="009C3B7D"/>
    <w:rsid w:val="009D5BC0"/>
    <w:rsid w:val="009E7758"/>
    <w:rsid w:val="009F3110"/>
    <w:rsid w:val="009F7D6B"/>
    <w:rsid w:val="00A17557"/>
    <w:rsid w:val="00A22B4D"/>
    <w:rsid w:val="00A4754B"/>
    <w:rsid w:val="00A77AC7"/>
    <w:rsid w:val="00AA42C6"/>
    <w:rsid w:val="00AA65E0"/>
    <w:rsid w:val="00AB476E"/>
    <w:rsid w:val="00AD0264"/>
    <w:rsid w:val="00AF51F6"/>
    <w:rsid w:val="00B01DFB"/>
    <w:rsid w:val="00B04E00"/>
    <w:rsid w:val="00B550F5"/>
    <w:rsid w:val="00B87154"/>
    <w:rsid w:val="00B97201"/>
    <w:rsid w:val="00BA68AF"/>
    <w:rsid w:val="00BB53B0"/>
    <w:rsid w:val="00BD081F"/>
    <w:rsid w:val="00BD1829"/>
    <w:rsid w:val="00BF04B9"/>
    <w:rsid w:val="00C040C6"/>
    <w:rsid w:val="00C12C46"/>
    <w:rsid w:val="00C1755E"/>
    <w:rsid w:val="00C33282"/>
    <w:rsid w:val="00C44D4D"/>
    <w:rsid w:val="00C627AF"/>
    <w:rsid w:val="00C9634B"/>
    <w:rsid w:val="00CB0CC7"/>
    <w:rsid w:val="00CB2713"/>
    <w:rsid w:val="00CB57BD"/>
    <w:rsid w:val="00CD1C2D"/>
    <w:rsid w:val="00CE6826"/>
    <w:rsid w:val="00CF4E4B"/>
    <w:rsid w:val="00D016F8"/>
    <w:rsid w:val="00D12311"/>
    <w:rsid w:val="00D3106E"/>
    <w:rsid w:val="00D40C6C"/>
    <w:rsid w:val="00D73B93"/>
    <w:rsid w:val="00DF5508"/>
    <w:rsid w:val="00E25860"/>
    <w:rsid w:val="00E2753A"/>
    <w:rsid w:val="00E2790A"/>
    <w:rsid w:val="00E40784"/>
    <w:rsid w:val="00E71289"/>
    <w:rsid w:val="00EB2914"/>
    <w:rsid w:val="00EC24AE"/>
    <w:rsid w:val="00EC2B53"/>
    <w:rsid w:val="00EE7941"/>
    <w:rsid w:val="00F21395"/>
    <w:rsid w:val="00F66BD5"/>
    <w:rsid w:val="00F6728A"/>
    <w:rsid w:val="00F718AD"/>
    <w:rsid w:val="00F83619"/>
    <w:rsid w:val="00FC6866"/>
    <w:rsid w:val="00FD098F"/>
    <w:rsid w:val="00FF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A4CBA"/>
    <w:rPr>
      <w:sz w:val="24"/>
      <w:szCs w:val="24"/>
    </w:rPr>
  </w:style>
  <w:style w:type="paragraph" w:styleId="Nadpis3">
    <w:name w:val="heading 3"/>
    <w:basedOn w:val="Normln"/>
    <w:qFormat/>
    <w:rsid w:val="001A4C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A4CBA"/>
    <w:rPr>
      <w:color w:val="0000FF"/>
      <w:u w:val="single"/>
    </w:rPr>
  </w:style>
  <w:style w:type="paragraph" w:styleId="Zpat">
    <w:name w:val="footer"/>
    <w:basedOn w:val="Normln"/>
    <w:rsid w:val="001A4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A4CBA"/>
  </w:style>
  <w:style w:type="paragraph" w:styleId="Nzev">
    <w:name w:val="Title"/>
    <w:basedOn w:val="Normln"/>
    <w:qFormat/>
    <w:rsid w:val="001A4CBA"/>
    <w:pPr>
      <w:pBdr>
        <w:bottom w:val="single" w:sz="4" w:space="1" w:color="auto"/>
      </w:pBdr>
      <w:jc w:val="center"/>
    </w:pPr>
    <w:rPr>
      <w:b/>
      <w:caps/>
      <w:sz w:val="32"/>
    </w:rPr>
  </w:style>
  <w:style w:type="paragraph" w:styleId="Zkladntext">
    <w:name w:val="Body Text"/>
    <w:basedOn w:val="Normln"/>
    <w:rsid w:val="001A4CBA"/>
    <w:pPr>
      <w:jc w:val="both"/>
    </w:pPr>
    <w:rPr>
      <w:szCs w:val="20"/>
    </w:rPr>
  </w:style>
  <w:style w:type="paragraph" w:styleId="Zkladntextodsazen">
    <w:name w:val="Body Text Indent"/>
    <w:basedOn w:val="Normln"/>
    <w:rsid w:val="001A4CBA"/>
    <w:pPr>
      <w:spacing w:after="120"/>
      <w:ind w:left="283"/>
    </w:pPr>
  </w:style>
  <w:style w:type="table" w:styleId="Mkatabulky">
    <w:name w:val="Table Grid"/>
    <w:basedOn w:val="Normlntabulka"/>
    <w:rsid w:val="001A4C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6833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8331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42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pro poskytování Stipendia Ústeckého kraje</vt:lpstr>
    </vt:vector>
  </TitlesOfParts>
  <Company>Krajský úřad Ústeckého kraje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pro poskytování Stipendia Ústeckého kraje</dc:title>
  <dc:subject/>
  <dc:creator>svobodova.j</dc:creator>
  <cp:keywords/>
  <dc:description/>
  <cp:lastModifiedBy>kozumplikova.i</cp:lastModifiedBy>
  <cp:revision>17</cp:revision>
  <cp:lastPrinted>2009-07-07T08:04:00Z</cp:lastPrinted>
  <dcterms:created xsi:type="dcterms:W3CDTF">2014-06-25T11:28:00Z</dcterms:created>
  <dcterms:modified xsi:type="dcterms:W3CDTF">2014-09-03T06:24:00Z</dcterms:modified>
</cp:coreProperties>
</file>