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1791D" w:rsidP="001B475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B475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B475C">
              <w:rPr>
                <w:rFonts w:ascii="Arial" w:hAnsi="Arial" w:cs="Arial"/>
                <w:sz w:val="22"/>
                <w:szCs w:val="22"/>
              </w:rPr>
              <w:t>7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495189" w:rsidP="00B756F1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krajské putovní výstavy z Altenbergu v SRN do Měděnce v rámci projektu Sláva krušnohorského hornictví, Cíl 3, 100122787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31791D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 – </w:t>
            </w:r>
            <w:r w:rsidR="00495189">
              <w:rPr>
                <w:rFonts w:ascii="Arial" w:hAnsi="Arial" w:cs="Arial"/>
                <w:sz w:val="22"/>
                <w:szCs w:val="22"/>
              </w:rPr>
              <w:t>Altenberg 8:</w:t>
            </w:r>
            <w:r w:rsidR="00CD6C81">
              <w:rPr>
                <w:rFonts w:ascii="Arial" w:hAnsi="Arial" w:cs="Arial"/>
                <w:sz w:val="22"/>
                <w:szCs w:val="22"/>
              </w:rPr>
              <w:t>38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- 9:00 (hr. přechod 9:00)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Altenberg 9:00 – 10:00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Altenberg – Měděnec 10:: - 11:45 (hr. přechod 10:00)</w:t>
            </w:r>
          </w:p>
          <w:p w:rsidR="00495189" w:rsidRDefault="00495189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Měděnec 11:45 – 12:45</w:t>
            </w:r>
          </w:p>
          <w:p w:rsidR="00495189" w:rsidRPr="00CA5C92" w:rsidRDefault="00495189" w:rsidP="00CD6C8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Měděnec – ÚL 12:45 – 14:</w:t>
            </w:r>
            <w:r w:rsidR="00CD6C8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495189" w:rsidP="00440D6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Zabalení krajské putovní výstavy Sláva krušnohorského hornictví v hornickém muzeu v Altenbergu a její transfer do Měděnce na hornické slavnosti.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495189" w:rsidP="00CD6C8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Bukovičová</w:t>
            </w:r>
            <w:r w:rsidR="0031791D">
              <w:rPr>
                <w:rFonts w:ascii="Arial" w:hAnsi="Arial" w:cs="Arial"/>
                <w:sz w:val="22"/>
                <w:szCs w:val="22"/>
              </w:rPr>
              <w:t>, Mgr.</w:t>
            </w:r>
            <w:r w:rsidR="00CD6C81">
              <w:rPr>
                <w:rFonts w:ascii="Arial" w:hAnsi="Arial" w:cs="Arial"/>
                <w:sz w:val="22"/>
                <w:szCs w:val="22"/>
              </w:rPr>
              <w:t xml:space="preserve"> Spála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49518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CD6C81">
              <w:rPr>
                <w:rFonts w:ascii="Arial" w:hAnsi="Arial" w:cs="Arial"/>
                <w:sz w:val="22"/>
                <w:szCs w:val="22"/>
              </w:rPr>
              <w:t>, akce 1012056396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CD6C8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CD6C81">
              <w:rPr>
                <w:rFonts w:ascii="Arial" w:hAnsi="Arial" w:cs="Arial"/>
                <w:sz w:val="22"/>
                <w:szCs w:val="22"/>
              </w:rPr>
              <w:t>Adam Šrejber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CD6C81" w:rsidP="0049518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bookmarkStart w:id="0" w:name="_GoBack"/>
            <w:bookmarkEnd w:id="0"/>
            <w:r w:rsidR="00495189">
              <w:rPr>
                <w:rFonts w:ascii="Arial" w:hAnsi="Arial" w:cs="Arial"/>
                <w:sz w:val="22"/>
                <w:szCs w:val="22"/>
              </w:rPr>
              <w:t>.7.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3179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93" w:rsidRDefault="00467093">
      <w:r>
        <w:separator/>
      </w:r>
    </w:p>
  </w:endnote>
  <w:endnote w:type="continuationSeparator" w:id="0">
    <w:p w:rsidR="00467093" w:rsidRDefault="0046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93" w:rsidRDefault="00467093">
      <w:r>
        <w:separator/>
      </w:r>
    </w:p>
  </w:footnote>
  <w:footnote w:type="continuationSeparator" w:id="0">
    <w:p w:rsidR="00467093" w:rsidRDefault="0046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206DC"/>
    <w:rsid w:val="00122668"/>
    <w:rsid w:val="0013165A"/>
    <w:rsid w:val="00141C8A"/>
    <w:rsid w:val="00156545"/>
    <w:rsid w:val="00186F15"/>
    <w:rsid w:val="001922C7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B3924"/>
    <w:rsid w:val="002C15A5"/>
    <w:rsid w:val="002D474D"/>
    <w:rsid w:val="002E1AD4"/>
    <w:rsid w:val="002E60BE"/>
    <w:rsid w:val="002F3CB1"/>
    <w:rsid w:val="003154C9"/>
    <w:rsid w:val="0031791D"/>
    <w:rsid w:val="00320A32"/>
    <w:rsid w:val="00325023"/>
    <w:rsid w:val="00335465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67093"/>
    <w:rsid w:val="004706FA"/>
    <w:rsid w:val="00493772"/>
    <w:rsid w:val="00495189"/>
    <w:rsid w:val="00496200"/>
    <w:rsid w:val="004A24CD"/>
    <w:rsid w:val="004C2432"/>
    <w:rsid w:val="004F47F5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D6C81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2014-07-31T08:10:00Z</cp:lastPrinted>
  <dcterms:created xsi:type="dcterms:W3CDTF">2014-07-31T08:10:00Z</dcterms:created>
  <dcterms:modified xsi:type="dcterms:W3CDTF">2014-07-31T08:11:00Z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