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6F0" w:rsidRDefault="00476439" w:rsidP="00E205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Dohoda </w:t>
      </w:r>
      <w:r w:rsidR="00B34089" w:rsidRPr="00B34089">
        <w:rPr>
          <w:rFonts w:ascii="Times New Roman" w:hAnsi="Times New Roman" w:cs="Times New Roman"/>
          <w:b/>
          <w:sz w:val="32"/>
          <w:szCs w:val="32"/>
        </w:rPr>
        <w:t xml:space="preserve">o </w:t>
      </w:r>
      <w:r w:rsidR="00E205A6">
        <w:rPr>
          <w:rFonts w:ascii="Times New Roman" w:hAnsi="Times New Roman" w:cs="Times New Roman"/>
          <w:b/>
          <w:sz w:val="32"/>
          <w:szCs w:val="32"/>
        </w:rPr>
        <w:t xml:space="preserve">vzájemné </w:t>
      </w:r>
      <w:r w:rsidR="00B34089" w:rsidRPr="00B34089">
        <w:rPr>
          <w:rFonts w:ascii="Times New Roman" w:hAnsi="Times New Roman" w:cs="Times New Roman"/>
          <w:b/>
          <w:sz w:val="32"/>
          <w:szCs w:val="32"/>
        </w:rPr>
        <w:t>spolupráci</w:t>
      </w:r>
      <w:r w:rsidR="003A3DE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D2ED3" w:rsidRPr="00BD2ED3" w:rsidRDefault="00D45966" w:rsidP="00BD2E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v </w:t>
      </w:r>
      <w:r w:rsidR="003A3DE2">
        <w:rPr>
          <w:rFonts w:ascii="Times New Roman" w:hAnsi="Times New Roman" w:cs="Times New Roman"/>
          <w:b/>
          <w:sz w:val="32"/>
          <w:szCs w:val="32"/>
        </w:rPr>
        <w:t>podpo</w:t>
      </w:r>
      <w:r>
        <w:rPr>
          <w:rFonts w:ascii="Times New Roman" w:hAnsi="Times New Roman" w:cs="Times New Roman"/>
          <w:b/>
          <w:sz w:val="32"/>
          <w:szCs w:val="32"/>
        </w:rPr>
        <w:t>ře</w:t>
      </w:r>
      <w:r w:rsidR="003A3DE2">
        <w:rPr>
          <w:rFonts w:ascii="Times New Roman" w:hAnsi="Times New Roman" w:cs="Times New Roman"/>
          <w:b/>
          <w:sz w:val="32"/>
          <w:szCs w:val="32"/>
        </w:rPr>
        <w:t xml:space="preserve"> přírodovědného a technického vzdělávání v Ústeckém kraji</w:t>
      </w:r>
    </w:p>
    <w:p w:rsidR="00FE450C" w:rsidRPr="00185E4E" w:rsidRDefault="00FE450C" w:rsidP="00637E7B">
      <w:pPr>
        <w:pStyle w:val="Nadpis2"/>
      </w:pPr>
      <w:bookmarkStart w:id="0" w:name="_Toc196810168"/>
      <w:r w:rsidRPr="00185E4E">
        <w:t>Článek I</w:t>
      </w:r>
      <w:bookmarkEnd w:id="0"/>
      <w:r w:rsidRPr="00185E4E">
        <w:t>.</w:t>
      </w:r>
    </w:p>
    <w:p w:rsidR="00FE450C" w:rsidRDefault="00FE450C" w:rsidP="00637E7B">
      <w:pPr>
        <w:pStyle w:val="Nadpis2"/>
      </w:pPr>
      <w:bookmarkStart w:id="1" w:name="_Toc196810169"/>
      <w:r w:rsidRPr="00185E4E">
        <w:t>Smluvní strany</w:t>
      </w:r>
      <w:bookmarkEnd w:id="1"/>
    </w:p>
    <w:p w:rsidR="00476439" w:rsidRDefault="00EC03F1" w:rsidP="00EC1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5E4E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……………………………………………………………………………………………….</w:t>
      </w:r>
      <w:r w:rsidRPr="00185E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22A">
        <w:rPr>
          <w:rFonts w:ascii="Times New Roman" w:hAnsi="Times New Roman" w:cs="Times New Roman"/>
          <w:sz w:val="24"/>
          <w:szCs w:val="24"/>
        </w:rPr>
        <w:t>P</w:t>
      </w:r>
      <w:r w:rsidR="0027722A" w:rsidRPr="0027722A">
        <w:rPr>
          <w:rFonts w:ascii="Times New Roman" w:hAnsi="Times New Roman" w:cs="Times New Roman"/>
          <w:sz w:val="24"/>
          <w:szCs w:val="24"/>
        </w:rPr>
        <w:t>artner č</w:t>
      </w:r>
      <w:r w:rsidR="0027722A">
        <w:rPr>
          <w:rFonts w:ascii="Times New Roman" w:hAnsi="Times New Roman" w:cs="Times New Roman"/>
          <w:sz w:val="24"/>
          <w:szCs w:val="24"/>
        </w:rPr>
        <w:t xml:space="preserve">. </w:t>
      </w:r>
      <w:r w:rsidR="0027722A" w:rsidRPr="0027722A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277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FE5">
        <w:rPr>
          <w:rFonts w:ascii="Times New Roman" w:hAnsi="Times New Roman" w:cs="Times New Roman"/>
          <w:sz w:val="24"/>
          <w:szCs w:val="24"/>
        </w:rPr>
        <w:t>(dále jen s</w:t>
      </w:r>
      <w:r w:rsidR="009346F0" w:rsidRPr="009346F0">
        <w:rPr>
          <w:rFonts w:ascii="Times New Roman" w:hAnsi="Times New Roman" w:cs="Times New Roman"/>
          <w:sz w:val="24"/>
          <w:szCs w:val="24"/>
        </w:rPr>
        <w:t>třední</w:t>
      </w:r>
      <w:r w:rsidR="00D971D7">
        <w:rPr>
          <w:rFonts w:ascii="Times New Roman" w:hAnsi="Times New Roman" w:cs="Times New Roman"/>
          <w:sz w:val="24"/>
          <w:szCs w:val="24"/>
        </w:rPr>
        <w:t xml:space="preserve"> </w:t>
      </w:r>
      <w:r w:rsidR="009346F0" w:rsidRPr="009346F0">
        <w:rPr>
          <w:rFonts w:ascii="Times New Roman" w:hAnsi="Times New Roman" w:cs="Times New Roman"/>
          <w:sz w:val="24"/>
          <w:szCs w:val="24"/>
        </w:rPr>
        <w:t>škola</w:t>
      </w:r>
      <w:r w:rsidR="00C17FE5">
        <w:rPr>
          <w:rFonts w:ascii="Times New Roman" w:hAnsi="Times New Roman" w:cs="Times New Roman"/>
          <w:sz w:val="24"/>
          <w:szCs w:val="24"/>
        </w:rPr>
        <w:t>)</w:t>
      </w:r>
    </w:p>
    <w:p w:rsidR="00EC03F1" w:rsidRPr="00185E4E" w:rsidRDefault="00EC03F1" w:rsidP="00EC1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5E4E">
        <w:rPr>
          <w:rFonts w:ascii="Times New Roman" w:hAnsi="Times New Roman" w:cs="Times New Roman"/>
          <w:sz w:val="24"/>
          <w:szCs w:val="24"/>
        </w:rPr>
        <w:t xml:space="preserve">se sídlem / místo podnikání: </w:t>
      </w:r>
      <w:r w:rsidRPr="00185E4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……………………………………………………………….</w:t>
      </w:r>
    </w:p>
    <w:p w:rsidR="00B34089" w:rsidRPr="00185E4E" w:rsidRDefault="00EC03F1" w:rsidP="00EC1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5E4E">
        <w:rPr>
          <w:rFonts w:ascii="Times New Roman" w:hAnsi="Times New Roman" w:cs="Times New Roman"/>
          <w:sz w:val="24"/>
          <w:szCs w:val="24"/>
        </w:rPr>
        <w:t xml:space="preserve">zastoupená: </w:t>
      </w:r>
      <w:r w:rsidRPr="00185E4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…………………………………………………………………………………………….</w:t>
      </w:r>
    </w:p>
    <w:p w:rsidR="00EC03F1" w:rsidRPr="00185E4E" w:rsidRDefault="00EC03F1" w:rsidP="00EC1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5E4E">
        <w:rPr>
          <w:rFonts w:ascii="Times New Roman" w:hAnsi="Times New Roman" w:cs="Times New Roman"/>
          <w:sz w:val="24"/>
          <w:szCs w:val="24"/>
        </w:rPr>
        <w:t xml:space="preserve"> IČ: </w:t>
      </w:r>
      <w:r w:rsidRPr="00185E4E">
        <w:rPr>
          <w:rFonts w:ascii="Times New Roman" w:hAnsi="Times New Roman" w:cs="Times New Roman"/>
          <w:sz w:val="24"/>
          <w:szCs w:val="24"/>
        </w:rPr>
        <w:tab/>
      </w:r>
      <w:r w:rsidRPr="00185E4E">
        <w:rPr>
          <w:rFonts w:ascii="Times New Roman" w:hAnsi="Times New Roman" w:cs="Times New Roman"/>
          <w:sz w:val="24"/>
          <w:szCs w:val="24"/>
        </w:rPr>
        <w:tab/>
      </w:r>
      <w:r w:rsidRPr="00185E4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</w:t>
      </w:r>
    </w:p>
    <w:p w:rsidR="00EC03F1" w:rsidRPr="00185E4E" w:rsidRDefault="00EC03F1" w:rsidP="00EC1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5E4E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185E4E">
        <w:rPr>
          <w:rFonts w:ascii="Times New Roman" w:hAnsi="Times New Roman" w:cs="Times New Roman"/>
          <w:sz w:val="24"/>
          <w:szCs w:val="24"/>
        </w:rPr>
        <w:tab/>
      </w:r>
      <w:r w:rsidRPr="00185E4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………………………………….</w:t>
      </w:r>
    </w:p>
    <w:p w:rsidR="00FE450C" w:rsidRPr="00185E4E" w:rsidRDefault="00FE450C" w:rsidP="00EC15F6">
      <w:pPr>
        <w:pStyle w:val="Zkladntext3"/>
        <w:suppressAutoHyphens/>
        <w:spacing w:after="0"/>
        <w:jc w:val="left"/>
        <w:rPr>
          <w:bCs/>
          <w:sz w:val="24"/>
          <w:szCs w:val="24"/>
        </w:rPr>
      </w:pPr>
      <w:r w:rsidRPr="00185E4E">
        <w:rPr>
          <w:bCs/>
          <w:sz w:val="24"/>
          <w:szCs w:val="24"/>
        </w:rPr>
        <w:t>Zástupce pro věcná jednání:</w:t>
      </w:r>
      <w:r w:rsidR="00EC03F1" w:rsidRPr="00185E4E">
        <w:rPr>
          <w:bCs/>
          <w:sz w:val="24"/>
          <w:szCs w:val="24"/>
        </w:rPr>
        <w:t xml:space="preserve"> </w:t>
      </w:r>
      <w:r w:rsidR="00EC03F1" w:rsidRPr="00185E4E">
        <w:rPr>
          <w:bCs/>
          <w:sz w:val="24"/>
          <w:szCs w:val="24"/>
          <w:highlight w:val="yellow"/>
        </w:rPr>
        <w:t>………………………………………………………………….</w:t>
      </w:r>
    </w:p>
    <w:p w:rsidR="00FE450C" w:rsidRPr="00185E4E" w:rsidRDefault="00EC03F1" w:rsidP="00EC15F6">
      <w:pPr>
        <w:pStyle w:val="Zkladntext3"/>
        <w:suppressAutoHyphens/>
        <w:spacing w:after="0"/>
        <w:jc w:val="left"/>
        <w:rPr>
          <w:bCs/>
          <w:sz w:val="24"/>
          <w:szCs w:val="24"/>
        </w:rPr>
      </w:pPr>
      <w:r w:rsidRPr="00185E4E">
        <w:rPr>
          <w:bCs/>
          <w:sz w:val="24"/>
          <w:szCs w:val="24"/>
        </w:rPr>
        <w:t xml:space="preserve">Telefon, fax: </w:t>
      </w:r>
      <w:r w:rsidRPr="00185E4E">
        <w:rPr>
          <w:bCs/>
          <w:sz w:val="24"/>
          <w:szCs w:val="24"/>
        </w:rPr>
        <w:tab/>
      </w:r>
      <w:r w:rsidRPr="00185E4E">
        <w:rPr>
          <w:bCs/>
          <w:sz w:val="24"/>
          <w:szCs w:val="24"/>
        </w:rPr>
        <w:tab/>
        <w:t xml:space="preserve">         </w:t>
      </w:r>
      <w:r w:rsidRPr="00185E4E">
        <w:rPr>
          <w:bCs/>
          <w:sz w:val="24"/>
          <w:szCs w:val="24"/>
          <w:highlight w:val="yellow"/>
        </w:rPr>
        <w:t>…………………………………………..</w:t>
      </w:r>
    </w:p>
    <w:p w:rsidR="00FE450C" w:rsidRPr="00185E4E" w:rsidRDefault="00EC03F1" w:rsidP="00EC15F6">
      <w:pPr>
        <w:pStyle w:val="Zkladntext3"/>
        <w:suppressAutoHyphens/>
        <w:spacing w:after="0"/>
        <w:jc w:val="left"/>
        <w:rPr>
          <w:bCs/>
          <w:sz w:val="24"/>
          <w:szCs w:val="24"/>
        </w:rPr>
      </w:pPr>
      <w:r w:rsidRPr="00185E4E">
        <w:rPr>
          <w:bCs/>
          <w:sz w:val="24"/>
          <w:szCs w:val="24"/>
        </w:rPr>
        <w:t xml:space="preserve">E – mail: </w:t>
      </w:r>
      <w:r w:rsidRPr="00185E4E">
        <w:rPr>
          <w:bCs/>
          <w:sz w:val="24"/>
          <w:szCs w:val="24"/>
        </w:rPr>
        <w:tab/>
      </w:r>
      <w:r w:rsidRPr="00185E4E">
        <w:rPr>
          <w:bCs/>
          <w:sz w:val="24"/>
          <w:szCs w:val="24"/>
        </w:rPr>
        <w:tab/>
        <w:t xml:space="preserve">         </w:t>
      </w:r>
      <w:r w:rsidRPr="00185E4E">
        <w:rPr>
          <w:bCs/>
          <w:sz w:val="24"/>
          <w:szCs w:val="24"/>
          <w:highlight w:val="yellow"/>
        </w:rPr>
        <w:t>…………………………………………….</w:t>
      </w:r>
      <w:r w:rsidRPr="00185E4E">
        <w:rPr>
          <w:bCs/>
          <w:sz w:val="24"/>
          <w:szCs w:val="24"/>
        </w:rPr>
        <w:t>.</w:t>
      </w:r>
    </w:p>
    <w:p w:rsidR="0027722A" w:rsidRDefault="0027722A" w:rsidP="00B34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450C" w:rsidRPr="00185E4E" w:rsidRDefault="00FE450C" w:rsidP="00B34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5E4E">
        <w:rPr>
          <w:rFonts w:ascii="Times New Roman" w:hAnsi="Times New Roman" w:cs="Times New Roman"/>
          <w:sz w:val="24"/>
          <w:szCs w:val="24"/>
        </w:rPr>
        <w:t>a</w:t>
      </w:r>
    </w:p>
    <w:p w:rsidR="00476439" w:rsidRDefault="00EC03F1" w:rsidP="00B3408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E4E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………………………………………………………………………………………………</w:t>
      </w:r>
    </w:p>
    <w:p w:rsidR="00FE450C" w:rsidRPr="009346F0" w:rsidRDefault="00C17FE5" w:rsidP="00B340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(dále jen </w:t>
      </w:r>
      <w:r w:rsidR="00476439">
        <w:rPr>
          <w:rFonts w:ascii="Times New Roman" w:hAnsi="Times New Roman" w:cs="Times New Roman"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C71C3" w:rsidRPr="00185E4E" w:rsidRDefault="00FE450C" w:rsidP="00B340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E4E">
        <w:rPr>
          <w:rFonts w:ascii="Times New Roman" w:hAnsi="Times New Roman" w:cs="Times New Roman"/>
          <w:sz w:val="24"/>
          <w:szCs w:val="24"/>
        </w:rPr>
        <w:t xml:space="preserve">se sídlem / místo podnikání: </w:t>
      </w:r>
      <w:r w:rsidR="009346F0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</w:t>
      </w:r>
    </w:p>
    <w:p w:rsidR="00B34089" w:rsidRPr="00185E4E" w:rsidRDefault="00FE450C" w:rsidP="00B340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E4E">
        <w:rPr>
          <w:rFonts w:ascii="Times New Roman" w:hAnsi="Times New Roman" w:cs="Times New Roman"/>
          <w:sz w:val="24"/>
          <w:szCs w:val="24"/>
        </w:rPr>
        <w:t>zastoupená:</w:t>
      </w:r>
      <w:r w:rsidR="00EC03F1" w:rsidRPr="00185E4E">
        <w:rPr>
          <w:rFonts w:ascii="Times New Roman" w:hAnsi="Times New Roman" w:cs="Times New Roman"/>
          <w:sz w:val="24"/>
          <w:szCs w:val="24"/>
        </w:rPr>
        <w:t xml:space="preserve"> </w:t>
      </w:r>
      <w:r w:rsidR="00EC03F1" w:rsidRPr="00185E4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…………………………………………………………………………………………….</w:t>
      </w:r>
      <w:bookmarkStart w:id="2" w:name="_Toc196810170"/>
    </w:p>
    <w:p w:rsidR="00B34089" w:rsidRPr="00185E4E" w:rsidRDefault="00FE450C" w:rsidP="00B340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E4E">
        <w:rPr>
          <w:rFonts w:ascii="Times New Roman" w:hAnsi="Times New Roman" w:cs="Times New Roman"/>
          <w:sz w:val="24"/>
          <w:szCs w:val="24"/>
        </w:rPr>
        <w:t xml:space="preserve">IČ: </w:t>
      </w:r>
      <w:r w:rsidRPr="00185E4E">
        <w:rPr>
          <w:rFonts w:ascii="Times New Roman" w:hAnsi="Times New Roman" w:cs="Times New Roman"/>
          <w:sz w:val="24"/>
          <w:szCs w:val="24"/>
        </w:rPr>
        <w:tab/>
      </w:r>
      <w:r w:rsidRPr="00185E4E">
        <w:rPr>
          <w:rFonts w:ascii="Times New Roman" w:hAnsi="Times New Roman" w:cs="Times New Roman"/>
          <w:sz w:val="24"/>
          <w:szCs w:val="24"/>
        </w:rPr>
        <w:tab/>
      </w:r>
      <w:r w:rsidR="00B34089" w:rsidRPr="00185E4E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</w:t>
      </w:r>
      <w:r w:rsidRPr="00185E4E">
        <w:rPr>
          <w:rFonts w:ascii="Times New Roman" w:hAnsi="Times New Roman" w:cs="Times New Roman"/>
          <w:sz w:val="24"/>
          <w:szCs w:val="24"/>
        </w:rPr>
        <w:tab/>
      </w:r>
      <w:bookmarkStart w:id="3" w:name="_Toc196810171"/>
      <w:bookmarkEnd w:id="2"/>
    </w:p>
    <w:p w:rsidR="00476439" w:rsidRDefault="00FE450C" w:rsidP="00EC15F6">
      <w:pPr>
        <w:pStyle w:val="Zkladntext3"/>
        <w:suppressAutoHyphens/>
        <w:spacing w:after="0"/>
        <w:jc w:val="left"/>
        <w:rPr>
          <w:sz w:val="24"/>
          <w:szCs w:val="24"/>
        </w:rPr>
      </w:pPr>
      <w:r w:rsidRPr="00185E4E">
        <w:rPr>
          <w:sz w:val="24"/>
          <w:szCs w:val="24"/>
        </w:rPr>
        <w:t xml:space="preserve">bankovní spojení: </w:t>
      </w:r>
      <w:r w:rsidRPr="00185E4E">
        <w:rPr>
          <w:sz w:val="24"/>
          <w:szCs w:val="24"/>
        </w:rPr>
        <w:tab/>
      </w:r>
      <w:r w:rsidR="009346F0">
        <w:rPr>
          <w:sz w:val="24"/>
          <w:szCs w:val="24"/>
          <w:highlight w:val="yellow"/>
        </w:rPr>
        <w:t>………………………………</w:t>
      </w:r>
      <w:r w:rsidR="00B34089" w:rsidRPr="00185E4E">
        <w:rPr>
          <w:sz w:val="24"/>
          <w:szCs w:val="24"/>
        </w:rPr>
        <w:t xml:space="preserve"> </w:t>
      </w:r>
      <w:bookmarkEnd w:id="3"/>
    </w:p>
    <w:p w:rsidR="00EC15F6" w:rsidRPr="00185E4E" w:rsidRDefault="00EC15F6" w:rsidP="00EC15F6">
      <w:pPr>
        <w:pStyle w:val="Zkladntext3"/>
        <w:suppressAutoHyphens/>
        <w:spacing w:after="0"/>
        <w:jc w:val="left"/>
        <w:rPr>
          <w:bCs/>
          <w:sz w:val="24"/>
          <w:szCs w:val="24"/>
        </w:rPr>
      </w:pPr>
      <w:r w:rsidRPr="00185E4E">
        <w:rPr>
          <w:bCs/>
          <w:sz w:val="24"/>
          <w:szCs w:val="24"/>
        </w:rPr>
        <w:t xml:space="preserve">Zástupce pro věcná jednání: </w:t>
      </w:r>
      <w:r w:rsidRPr="00185E4E">
        <w:rPr>
          <w:bCs/>
          <w:sz w:val="24"/>
          <w:szCs w:val="24"/>
          <w:highlight w:val="yellow"/>
        </w:rPr>
        <w:t>………………………………………………………………….</w:t>
      </w:r>
    </w:p>
    <w:p w:rsidR="00EC15F6" w:rsidRPr="00185E4E" w:rsidRDefault="00EC15F6" w:rsidP="00EC15F6">
      <w:pPr>
        <w:pStyle w:val="Zkladntext3"/>
        <w:suppressAutoHyphens/>
        <w:spacing w:after="0"/>
        <w:jc w:val="left"/>
        <w:rPr>
          <w:bCs/>
          <w:sz w:val="24"/>
          <w:szCs w:val="24"/>
        </w:rPr>
      </w:pPr>
      <w:r w:rsidRPr="00185E4E">
        <w:rPr>
          <w:bCs/>
          <w:sz w:val="24"/>
          <w:szCs w:val="24"/>
        </w:rPr>
        <w:t xml:space="preserve">Telefon, fax: </w:t>
      </w:r>
      <w:r w:rsidRPr="00185E4E">
        <w:rPr>
          <w:bCs/>
          <w:sz w:val="24"/>
          <w:szCs w:val="24"/>
        </w:rPr>
        <w:tab/>
      </w:r>
      <w:r w:rsidRPr="00185E4E">
        <w:rPr>
          <w:bCs/>
          <w:sz w:val="24"/>
          <w:szCs w:val="24"/>
        </w:rPr>
        <w:tab/>
        <w:t xml:space="preserve">         </w:t>
      </w:r>
      <w:r w:rsidRPr="00185E4E">
        <w:rPr>
          <w:bCs/>
          <w:sz w:val="24"/>
          <w:szCs w:val="24"/>
          <w:highlight w:val="yellow"/>
        </w:rPr>
        <w:t>…………………………………………..</w:t>
      </w:r>
    </w:p>
    <w:p w:rsidR="00EC15F6" w:rsidRPr="00185E4E" w:rsidRDefault="00EC15F6" w:rsidP="00EC15F6">
      <w:pPr>
        <w:pStyle w:val="Zkladntext3"/>
        <w:suppressAutoHyphens/>
        <w:spacing w:after="0"/>
        <w:jc w:val="left"/>
        <w:rPr>
          <w:bCs/>
          <w:sz w:val="24"/>
          <w:szCs w:val="24"/>
        </w:rPr>
      </w:pPr>
      <w:r w:rsidRPr="00185E4E">
        <w:rPr>
          <w:bCs/>
          <w:sz w:val="24"/>
          <w:szCs w:val="24"/>
        </w:rPr>
        <w:t xml:space="preserve">E – mail: </w:t>
      </w:r>
      <w:r w:rsidRPr="00185E4E">
        <w:rPr>
          <w:bCs/>
          <w:sz w:val="24"/>
          <w:szCs w:val="24"/>
        </w:rPr>
        <w:tab/>
      </w:r>
      <w:r w:rsidRPr="00185E4E">
        <w:rPr>
          <w:bCs/>
          <w:sz w:val="24"/>
          <w:szCs w:val="24"/>
        </w:rPr>
        <w:tab/>
        <w:t xml:space="preserve">         </w:t>
      </w:r>
      <w:r w:rsidRPr="00185E4E">
        <w:rPr>
          <w:bCs/>
          <w:sz w:val="24"/>
          <w:szCs w:val="24"/>
          <w:highlight w:val="yellow"/>
        </w:rPr>
        <w:t>…………………………………………….</w:t>
      </w:r>
      <w:r w:rsidRPr="00185E4E">
        <w:rPr>
          <w:bCs/>
          <w:sz w:val="24"/>
          <w:szCs w:val="24"/>
        </w:rPr>
        <w:t>.</w:t>
      </w:r>
    </w:p>
    <w:p w:rsidR="00FE450C" w:rsidRPr="009346F0" w:rsidRDefault="00FE450C" w:rsidP="009346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0C" w:rsidRPr="00EC15F6" w:rsidRDefault="00FE450C" w:rsidP="00EC15F6">
      <w:pPr>
        <w:rPr>
          <w:rFonts w:ascii="Times New Roman" w:hAnsi="Times New Roman" w:cs="Times New Roman"/>
          <w:sz w:val="24"/>
          <w:szCs w:val="24"/>
        </w:rPr>
      </w:pPr>
      <w:r w:rsidRPr="00EC15F6">
        <w:rPr>
          <w:rFonts w:ascii="Times New Roman" w:hAnsi="Times New Roman" w:cs="Times New Roman"/>
          <w:sz w:val="24"/>
          <w:szCs w:val="24"/>
        </w:rPr>
        <w:t xml:space="preserve">uzavřely níže uvedeného dne, měsíce a roku tuto </w:t>
      </w:r>
      <w:r w:rsidR="00E205A6" w:rsidRPr="00EC15F6">
        <w:rPr>
          <w:rFonts w:ascii="Times New Roman" w:hAnsi="Times New Roman" w:cs="Times New Roman"/>
          <w:sz w:val="24"/>
          <w:szCs w:val="24"/>
        </w:rPr>
        <w:t>Dohodu o vzájemné spolupráci (dále jen Dohoda)</w:t>
      </w:r>
      <w:r w:rsidR="00185E4E" w:rsidRPr="00EC15F6">
        <w:rPr>
          <w:rFonts w:ascii="Times New Roman" w:hAnsi="Times New Roman" w:cs="Times New Roman"/>
          <w:sz w:val="24"/>
          <w:szCs w:val="24"/>
        </w:rPr>
        <w:t>.</w:t>
      </w:r>
    </w:p>
    <w:p w:rsidR="00FE450C" w:rsidRPr="00E15223" w:rsidRDefault="00FE450C" w:rsidP="00374B35">
      <w:pPr>
        <w:pStyle w:val="Nadpis2"/>
        <w:spacing w:line="360" w:lineRule="auto"/>
      </w:pPr>
      <w:bookmarkStart w:id="4" w:name="_Toc196810176"/>
      <w:r w:rsidRPr="00E15223">
        <w:lastRenderedPageBreak/>
        <w:t>Článek II</w:t>
      </w:r>
      <w:bookmarkEnd w:id="4"/>
      <w:r w:rsidRPr="00E15223">
        <w:t>.</w:t>
      </w:r>
    </w:p>
    <w:p w:rsidR="00FE450C" w:rsidRPr="00E15223" w:rsidRDefault="009346F0" w:rsidP="00374B35">
      <w:pPr>
        <w:pStyle w:val="Nadpis2"/>
        <w:spacing w:line="360" w:lineRule="auto"/>
      </w:pPr>
      <w:r w:rsidRPr="00E15223">
        <w:t>Ú</w:t>
      </w:r>
      <w:r w:rsidR="00FE450C" w:rsidRPr="00E15223">
        <w:t xml:space="preserve">čel </w:t>
      </w:r>
      <w:r w:rsidR="00D72D37" w:rsidRPr="00E15223">
        <w:t>Dohody</w:t>
      </w:r>
    </w:p>
    <w:p w:rsidR="00FE450C" w:rsidRPr="00E15223" w:rsidRDefault="00FE450C" w:rsidP="006D0ABD">
      <w:pPr>
        <w:pStyle w:val="Zkladntext"/>
        <w:numPr>
          <w:ilvl w:val="0"/>
          <w:numId w:val="3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/>
        <w:jc w:val="both"/>
      </w:pPr>
      <w:r w:rsidRPr="00E15223">
        <w:t xml:space="preserve">Účelem této </w:t>
      </w:r>
      <w:r w:rsidR="00CA5F14" w:rsidRPr="00E15223">
        <w:t>Dohody</w:t>
      </w:r>
      <w:r w:rsidRPr="00E15223">
        <w:t xml:space="preserve"> je upravit vzájemnou spolupráci </w:t>
      </w:r>
      <w:r w:rsidR="00476439" w:rsidRPr="00E15223">
        <w:t xml:space="preserve">střední </w:t>
      </w:r>
      <w:r w:rsidR="00E205A6" w:rsidRPr="00E15223">
        <w:t>škol</w:t>
      </w:r>
      <w:r w:rsidR="00476439" w:rsidRPr="00E15223">
        <w:t>y,</w:t>
      </w:r>
      <w:r w:rsidRPr="00E15223">
        <w:t xml:space="preserve"> kte</w:t>
      </w:r>
      <w:r w:rsidR="00E205A6" w:rsidRPr="00E15223">
        <w:t>r</w:t>
      </w:r>
      <w:r w:rsidR="00476439" w:rsidRPr="00E15223">
        <w:t>á</w:t>
      </w:r>
      <w:r w:rsidRPr="00E15223">
        <w:t xml:space="preserve"> </w:t>
      </w:r>
      <w:r w:rsidR="00476439" w:rsidRPr="00E15223">
        <w:t xml:space="preserve">se podílí na </w:t>
      </w:r>
      <w:r w:rsidRPr="00E15223">
        <w:t>realiz</w:t>
      </w:r>
      <w:r w:rsidR="00476439" w:rsidRPr="00E15223">
        <w:t>aci</w:t>
      </w:r>
      <w:r w:rsidRPr="00E15223">
        <w:t xml:space="preserve"> projekt</w:t>
      </w:r>
      <w:r w:rsidR="00476439" w:rsidRPr="00E15223">
        <w:t>u</w:t>
      </w:r>
      <w:r w:rsidRPr="00E15223">
        <w:t xml:space="preserve"> s registračním číslem CZ.1.07/1.1.00/44.0005 a názvem „Přírodovědné a technické vzdělávání Ústeckého kraje“ v rámci Operačního programu Vzdělávání pro</w:t>
      </w:r>
      <w:r w:rsidR="00B50A42" w:rsidRPr="00E15223">
        <w:t> </w:t>
      </w:r>
      <w:r w:rsidRPr="00E15223">
        <w:t>konkurenceschopnost, (dále jen „Projekt“)</w:t>
      </w:r>
      <w:r w:rsidR="00974EFB" w:rsidRPr="00E15223">
        <w:t>,</w:t>
      </w:r>
      <w:r w:rsidR="003544D8" w:rsidRPr="00E15223">
        <w:t xml:space="preserve"> </w:t>
      </w:r>
      <w:r w:rsidR="00476439" w:rsidRPr="00E15223">
        <w:t>a fir</w:t>
      </w:r>
      <w:r w:rsidR="001D27A4" w:rsidRPr="00E15223">
        <w:t>my</w:t>
      </w:r>
      <w:r w:rsidR="00476439" w:rsidRPr="00E15223">
        <w:t xml:space="preserve"> </w:t>
      </w:r>
      <w:r w:rsidR="003544D8" w:rsidRPr="00E15223">
        <w:t>a</w:t>
      </w:r>
      <w:r w:rsidR="009346F0" w:rsidRPr="00E15223">
        <w:t xml:space="preserve"> vymezit </w:t>
      </w:r>
      <w:r w:rsidR="00476439" w:rsidRPr="00E15223">
        <w:t xml:space="preserve">oblasti a zásady </w:t>
      </w:r>
      <w:r w:rsidR="001D27A4" w:rsidRPr="00E15223">
        <w:t xml:space="preserve">dlouhodobé </w:t>
      </w:r>
      <w:r w:rsidR="00476439" w:rsidRPr="00E15223">
        <w:t xml:space="preserve">spolupráce </w:t>
      </w:r>
      <w:r w:rsidR="003544D8" w:rsidRPr="00E15223">
        <w:t>v dané oblasti.</w:t>
      </w:r>
    </w:p>
    <w:p w:rsidR="00FE450C" w:rsidRPr="00E15223" w:rsidRDefault="00FE450C" w:rsidP="006D0ABD">
      <w:pPr>
        <w:spacing w:line="240" w:lineRule="auto"/>
        <w:jc w:val="center"/>
        <w:rPr>
          <w:rFonts w:ascii="Times New Roman" w:hAnsi="Times New Roman" w:cs="Times New Roman"/>
          <w:b/>
          <w:sz w:val="23"/>
        </w:rPr>
      </w:pPr>
      <w:bookmarkStart w:id="5" w:name="_Toc196810177"/>
    </w:p>
    <w:p w:rsidR="00FE450C" w:rsidRPr="00E15223" w:rsidRDefault="00FE450C" w:rsidP="00374B35">
      <w:pPr>
        <w:pStyle w:val="Nadpis2"/>
        <w:spacing w:line="360" w:lineRule="auto"/>
      </w:pPr>
      <w:r w:rsidRPr="00E15223">
        <w:t>Článek III</w:t>
      </w:r>
      <w:bookmarkEnd w:id="5"/>
      <w:r w:rsidRPr="00E15223">
        <w:t>.</w:t>
      </w:r>
    </w:p>
    <w:p w:rsidR="00651DD3" w:rsidRPr="00E15223" w:rsidRDefault="00887D92" w:rsidP="00374B35">
      <w:pPr>
        <w:pStyle w:val="Nadpis2"/>
        <w:spacing w:line="360" w:lineRule="auto"/>
        <w:rPr>
          <w:snapToGrid w:val="0"/>
        </w:rPr>
      </w:pPr>
      <w:r w:rsidRPr="00E15223">
        <w:rPr>
          <w:snapToGrid w:val="0"/>
        </w:rPr>
        <w:t>Cíle a o</w:t>
      </w:r>
      <w:r w:rsidR="00476439" w:rsidRPr="00E15223">
        <w:rPr>
          <w:snapToGrid w:val="0"/>
        </w:rPr>
        <w:t>blasti spolupráce</w:t>
      </w:r>
    </w:p>
    <w:p w:rsidR="0022252E" w:rsidRPr="00E15223" w:rsidRDefault="00887D92" w:rsidP="006D0ABD">
      <w:pPr>
        <w:numPr>
          <w:ilvl w:val="0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5223">
        <w:rPr>
          <w:rFonts w:ascii="Times New Roman" w:hAnsi="Times New Roman" w:cs="Times New Roman"/>
          <w:sz w:val="24"/>
          <w:szCs w:val="24"/>
        </w:rPr>
        <w:t>Cílem spolupráce je</w:t>
      </w:r>
      <w:r w:rsidR="00622880" w:rsidRPr="00E15223">
        <w:rPr>
          <w:rFonts w:ascii="Times New Roman" w:hAnsi="Times New Roman" w:cs="Times New Roman"/>
          <w:sz w:val="24"/>
          <w:szCs w:val="24"/>
        </w:rPr>
        <w:t xml:space="preserve"> </w:t>
      </w:r>
      <w:r w:rsidRPr="00E15223">
        <w:rPr>
          <w:rFonts w:ascii="Times New Roman" w:hAnsi="Times New Roman" w:cs="Times New Roman"/>
          <w:sz w:val="24"/>
          <w:szCs w:val="24"/>
        </w:rPr>
        <w:t>z</w:t>
      </w:r>
      <w:r w:rsidR="00622880" w:rsidRPr="00E15223">
        <w:rPr>
          <w:rFonts w:ascii="Times New Roman" w:hAnsi="Times New Roman" w:cs="Times New Roman"/>
          <w:sz w:val="24"/>
          <w:szCs w:val="24"/>
        </w:rPr>
        <w:t>esílení zájmu</w:t>
      </w:r>
      <w:r w:rsidRPr="00E15223">
        <w:rPr>
          <w:rFonts w:ascii="Times New Roman" w:hAnsi="Times New Roman" w:cs="Times New Roman"/>
          <w:sz w:val="24"/>
          <w:szCs w:val="24"/>
        </w:rPr>
        <w:t xml:space="preserve"> žáků o přírodovědné a technické vzdělávání, </w:t>
      </w:r>
      <w:r w:rsidR="0027722A" w:rsidRPr="00E15223">
        <w:rPr>
          <w:rFonts w:ascii="Times New Roman" w:hAnsi="Times New Roman" w:cs="Times New Roman"/>
          <w:sz w:val="24"/>
          <w:szCs w:val="24"/>
        </w:rPr>
        <w:t>rozšíření</w:t>
      </w:r>
      <w:r w:rsidR="00622880" w:rsidRPr="00E15223">
        <w:rPr>
          <w:rFonts w:ascii="Times New Roman" w:hAnsi="Times New Roman" w:cs="Times New Roman"/>
          <w:sz w:val="24"/>
          <w:szCs w:val="24"/>
        </w:rPr>
        <w:t xml:space="preserve"> k</w:t>
      </w:r>
      <w:r w:rsidR="0027722A" w:rsidRPr="00E15223">
        <w:rPr>
          <w:rFonts w:ascii="Times New Roman" w:hAnsi="Times New Roman" w:cs="Times New Roman"/>
          <w:sz w:val="24"/>
          <w:szCs w:val="24"/>
        </w:rPr>
        <w:t>ompetencí</w:t>
      </w:r>
      <w:r w:rsidR="00622880" w:rsidRPr="00E15223">
        <w:rPr>
          <w:rFonts w:ascii="Times New Roman" w:hAnsi="Times New Roman" w:cs="Times New Roman"/>
          <w:sz w:val="24"/>
          <w:szCs w:val="24"/>
        </w:rPr>
        <w:t xml:space="preserve"> učitelů a </w:t>
      </w:r>
      <w:r w:rsidRPr="00E15223">
        <w:rPr>
          <w:rFonts w:ascii="Times New Roman" w:hAnsi="Times New Roman" w:cs="Times New Roman"/>
          <w:sz w:val="24"/>
          <w:szCs w:val="24"/>
        </w:rPr>
        <w:t>zkvalitnění vyučování v odborných předmětech</w:t>
      </w:r>
      <w:r w:rsidR="00622880" w:rsidRPr="00E15223">
        <w:rPr>
          <w:rFonts w:ascii="Times New Roman" w:hAnsi="Times New Roman" w:cs="Times New Roman"/>
          <w:sz w:val="24"/>
          <w:szCs w:val="24"/>
        </w:rPr>
        <w:t>,</w:t>
      </w:r>
      <w:r w:rsidRPr="00E15223">
        <w:rPr>
          <w:rFonts w:ascii="Times New Roman" w:hAnsi="Times New Roman" w:cs="Times New Roman"/>
          <w:sz w:val="24"/>
          <w:szCs w:val="24"/>
        </w:rPr>
        <w:t xml:space="preserve"> přiblížení výukového procesu</w:t>
      </w:r>
      <w:r w:rsidR="00622880" w:rsidRPr="00E15223">
        <w:rPr>
          <w:rFonts w:ascii="Times New Roman" w:hAnsi="Times New Roman" w:cs="Times New Roman"/>
          <w:sz w:val="24"/>
          <w:szCs w:val="24"/>
        </w:rPr>
        <w:t xml:space="preserve"> </w:t>
      </w:r>
      <w:r w:rsidRPr="00E15223">
        <w:rPr>
          <w:rFonts w:ascii="Times New Roman" w:hAnsi="Times New Roman" w:cs="Times New Roman"/>
          <w:sz w:val="24"/>
          <w:szCs w:val="24"/>
        </w:rPr>
        <w:t>potřebám firem, zvýšení počtu žáků v odborných oborech na středních školách a zlepšení uplatnitelnosti absolventů středoškolských oborů na trhu práce.</w:t>
      </w:r>
    </w:p>
    <w:p w:rsidR="001C71C3" w:rsidRPr="00E15223" w:rsidRDefault="001C71C3" w:rsidP="006D0AB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51DD3" w:rsidRPr="00E15223" w:rsidRDefault="00651DD3" w:rsidP="006D0ABD">
      <w:pPr>
        <w:numPr>
          <w:ilvl w:val="0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5223">
        <w:rPr>
          <w:rFonts w:ascii="Times New Roman" w:hAnsi="Times New Roman" w:cs="Times New Roman"/>
          <w:sz w:val="24"/>
          <w:szCs w:val="24"/>
        </w:rPr>
        <w:t xml:space="preserve">Účastníci Dohody </w:t>
      </w:r>
      <w:r w:rsidR="00974EFB" w:rsidRPr="00E15223">
        <w:rPr>
          <w:rFonts w:ascii="Times New Roman" w:hAnsi="Times New Roman" w:cs="Times New Roman"/>
          <w:sz w:val="24"/>
          <w:szCs w:val="24"/>
        </w:rPr>
        <w:t>se zavazují provádět zejména tyto činnosti</w:t>
      </w:r>
      <w:r w:rsidRPr="00E15223">
        <w:rPr>
          <w:rFonts w:ascii="Times New Roman" w:hAnsi="Times New Roman" w:cs="Times New Roman"/>
          <w:sz w:val="24"/>
          <w:szCs w:val="24"/>
        </w:rPr>
        <w:t>:</w:t>
      </w:r>
    </w:p>
    <w:p w:rsidR="00CA5F14" w:rsidRPr="00C17FE5" w:rsidRDefault="001D27A4" w:rsidP="00CA5F14">
      <w:pPr>
        <w:pStyle w:val="Zkladntext"/>
        <w:numPr>
          <w:ilvl w:val="1"/>
          <w:numId w:val="23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/>
        <w:jc w:val="both"/>
      </w:pPr>
      <w:r w:rsidRPr="00C17FE5">
        <w:t>Střední škola</w:t>
      </w:r>
      <w:r w:rsidR="000B56A0">
        <w:t xml:space="preserve"> bude</w:t>
      </w:r>
    </w:p>
    <w:p w:rsidR="00CA5F14" w:rsidRPr="00C17FE5" w:rsidRDefault="00F83F2A" w:rsidP="00CA5F14">
      <w:pPr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7FE5">
        <w:rPr>
          <w:rFonts w:ascii="Times New Roman" w:hAnsi="Times New Roman" w:cs="Times New Roman"/>
          <w:i/>
          <w:iCs/>
          <w:sz w:val="24"/>
          <w:szCs w:val="24"/>
        </w:rPr>
        <w:t>ří</w:t>
      </w:r>
      <w:r w:rsidR="00667206">
        <w:rPr>
          <w:rFonts w:ascii="Times New Roman" w:hAnsi="Times New Roman" w:cs="Times New Roman"/>
          <w:i/>
          <w:iCs/>
          <w:sz w:val="24"/>
          <w:szCs w:val="24"/>
        </w:rPr>
        <w:t>dit</w:t>
      </w:r>
      <w:r w:rsidR="00715FFE"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Projekt</w:t>
      </w:r>
      <w:r w:rsidR="00CA5F14"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na střední škole,</w:t>
      </w:r>
    </w:p>
    <w:p w:rsidR="00CA5F14" w:rsidRPr="00C17FE5" w:rsidRDefault="00CA5F14" w:rsidP="00CA5F14">
      <w:pPr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7FE5">
        <w:rPr>
          <w:rFonts w:ascii="Times New Roman" w:hAnsi="Times New Roman" w:cs="Times New Roman"/>
          <w:i/>
          <w:iCs/>
          <w:sz w:val="24"/>
          <w:szCs w:val="24"/>
        </w:rPr>
        <w:t>koordin</w:t>
      </w:r>
      <w:r w:rsidR="00667206">
        <w:rPr>
          <w:rFonts w:ascii="Times New Roman" w:hAnsi="Times New Roman" w:cs="Times New Roman"/>
          <w:i/>
          <w:iCs/>
          <w:sz w:val="24"/>
          <w:szCs w:val="24"/>
        </w:rPr>
        <w:t>ovat</w:t>
      </w:r>
      <w:r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aktivit</w:t>
      </w:r>
      <w:r w:rsidR="00667206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5B64"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Projektu </w:t>
      </w:r>
      <w:r w:rsidRPr="00C17FE5">
        <w:rPr>
          <w:rFonts w:ascii="Times New Roman" w:hAnsi="Times New Roman" w:cs="Times New Roman"/>
          <w:i/>
          <w:iCs/>
          <w:sz w:val="24"/>
          <w:szCs w:val="24"/>
        </w:rPr>
        <w:t>na úrovni základních škol,</w:t>
      </w:r>
    </w:p>
    <w:p w:rsidR="00667206" w:rsidRDefault="00667206" w:rsidP="00CA5F14">
      <w:pPr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při</w:t>
      </w:r>
      <w:r w:rsidR="00CA5F14" w:rsidRPr="00C17FE5">
        <w:rPr>
          <w:rFonts w:ascii="Times New Roman" w:hAnsi="Times New Roman" w:cs="Times New Roman"/>
          <w:i/>
          <w:iCs/>
          <w:sz w:val="24"/>
          <w:szCs w:val="24"/>
        </w:rPr>
        <w:t>prav</w:t>
      </w:r>
      <w:r>
        <w:rPr>
          <w:rFonts w:ascii="Times New Roman" w:hAnsi="Times New Roman" w:cs="Times New Roman"/>
          <w:i/>
          <w:iCs/>
          <w:sz w:val="24"/>
          <w:szCs w:val="24"/>
        </w:rPr>
        <w:t>ovat</w:t>
      </w:r>
      <w:r w:rsidR="00CA5F14"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r w:rsidR="00F83F2A" w:rsidRPr="00C17FE5">
        <w:rPr>
          <w:rFonts w:ascii="Times New Roman" w:hAnsi="Times New Roman" w:cs="Times New Roman"/>
          <w:i/>
          <w:iCs/>
          <w:sz w:val="24"/>
          <w:szCs w:val="24"/>
        </w:rPr>
        <w:t>realiz</w:t>
      </w:r>
      <w:r>
        <w:rPr>
          <w:rFonts w:ascii="Times New Roman" w:hAnsi="Times New Roman" w:cs="Times New Roman"/>
          <w:i/>
          <w:iCs/>
          <w:sz w:val="24"/>
          <w:szCs w:val="24"/>
        </w:rPr>
        <w:t>ovat</w:t>
      </w:r>
      <w:r w:rsidR="00684EAD"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42578" w:rsidRPr="00C17FE5">
        <w:rPr>
          <w:rFonts w:ascii="Times New Roman" w:hAnsi="Times New Roman" w:cs="Times New Roman"/>
          <w:i/>
          <w:iCs/>
          <w:sz w:val="24"/>
          <w:szCs w:val="24"/>
        </w:rPr>
        <w:t>naplánovan</w:t>
      </w:r>
      <w:r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="00B42578"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aktivit</w:t>
      </w:r>
      <w:r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B2CFF"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ve spolupráci s firmou</w:t>
      </w:r>
      <w:r w:rsidR="00CA5F14" w:rsidRPr="00C17FE5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CA5F14" w:rsidRPr="007B12F8" w:rsidRDefault="00B42578" w:rsidP="00CA5F14">
      <w:pPr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12F8">
        <w:rPr>
          <w:rFonts w:ascii="Times New Roman" w:hAnsi="Times New Roman" w:cs="Times New Roman"/>
          <w:i/>
          <w:iCs/>
          <w:sz w:val="24"/>
          <w:szCs w:val="24"/>
        </w:rPr>
        <w:t>získáv</w:t>
      </w:r>
      <w:r w:rsidR="00667206" w:rsidRPr="007B12F8">
        <w:rPr>
          <w:rFonts w:ascii="Times New Roman" w:hAnsi="Times New Roman" w:cs="Times New Roman"/>
          <w:i/>
          <w:iCs/>
          <w:sz w:val="24"/>
          <w:szCs w:val="24"/>
        </w:rPr>
        <w:t>at</w:t>
      </w:r>
      <w:r w:rsidRPr="007B12F8">
        <w:rPr>
          <w:rFonts w:ascii="Times New Roman" w:hAnsi="Times New Roman" w:cs="Times New Roman"/>
          <w:i/>
          <w:iCs/>
          <w:sz w:val="24"/>
          <w:szCs w:val="24"/>
        </w:rPr>
        <w:t xml:space="preserve"> zpětné vazby od žáků</w:t>
      </w:r>
      <w:r w:rsidR="0027722A" w:rsidRPr="007B12F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B12F8">
        <w:rPr>
          <w:rFonts w:ascii="Times New Roman" w:hAnsi="Times New Roman" w:cs="Times New Roman"/>
          <w:i/>
          <w:iCs/>
          <w:sz w:val="24"/>
          <w:szCs w:val="24"/>
        </w:rPr>
        <w:t xml:space="preserve"> pedagogů a zástupců firmy (dotazníky a ankety)</w:t>
      </w:r>
      <w:r w:rsidR="000B56A0" w:rsidRPr="007B12F8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CA5F14" w:rsidRPr="00C17FE5" w:rsidRDefault="00684EAD" w:rsidP="00CA5F14">
      <w:pPr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7FE5">
        <w:rPr>
          <w:rFonts w:ascii="Times New Roman" w:hAnsi="Times New Roman" w:cs="Times New Roman"/>
          <w:i/>
          <w:iCs/>
          <w:sz w:val="24"/>
          <w:szCs w:val="24"/>
        </w:rPr>
        <w:t>průběžn</w:t>
      </w:r>
      <w:r w:rsidR="00667206">
        <w:rPr>
          <w:rFonts w:ascii="Times New Roman" w:hAnsi="Times New Roman" w:cs="Times New Roman"/>
          <w:i/>
          <w:iCs/>
          <w:sz w:val="24"/>
          <w:szCs w:val="24"/>
        </w:rPr>
        <w:t>ě</w:t>
      </w:r>
      <w:r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informov</w:t>
      </w:r>
      <w:r w:rsidR="00667206">
        <w:rPr>
          <w:rFonts w:ascii="Times New Roman" w:hAnsi="Times New Roman" w:cs="Times New Roman"/>
          <w:i/>
          <w:iCs/>
          <w:sz w:val="24"/>
          <w:szCs w:val="24"/>
        </w:rPr>
        <w:t>at</w:t>
      </w:r>
      <w:r w:rsidR="00CA5F14"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7FE5">
        <w:rPr>
          <w:rFonts w:ascii="Times New Roman" w:hAnsi="Times New Roman" w:cs="Times New Roman"/>
          <w:i/>
          <w:iCs/>
          <w:sz w:val="24"/>
          <w:szCs w:val="24"/>
        </w:rPr>
        <w:t>spolupracující</w:t>
      </w:r>
      <w:r w:rsidR="00CA5F14"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škol</w:t>
      </w:r>
      <w:r w:rsidR="00667206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CA5F14" w:rsidRPr="00C17FE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83F2A"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69A1" w:rsidRPr="00C17FE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F83F2A" w:rsidRPr="00C17FE5">
        <w:rPr>
          <w:rFonts w:ascii="Times New Roman" w:hAnsi="Times New Roman" w:cs="Times New Roman"/>
          <w:i/>
          <w:iCs/>
          <w:sz w:val="24"/>
          <w:szCs w:val="24"/>
        </w:rPr>
        <w:t>odičovsk</w:t>
      </w:r>
      <w:r w:rsidR="00667206">
        <w:rPr>
          <w:rFonts w:ascii="Times New Roman" w:hAnsi="Times New Roman" w:cs="Times New Roman"/>
          <w:i/>
          <w:iCs/>
          <w:sz w:val="24"/>
          <w:szCs w:val="24"/>
        </w:rPr>
        <w:t>ou veřejnost</w:t>
      </w:r>
      <w:r w:rsidR="00F83F2A"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67206">
        <w:rPr>
          <w:rFonts w:ascii="Times New Roman" w:hAnsi="Times New Roman" w:cs="Times New Roman"/>
          <w:i/>
          <w:iCs/>
          <w:sz w:val="24"/>
          <w:szCs w:val="24"/>
        </w:rPr>
        <w:t>pedagogy</w:t>
      </w:r>
      <w:r w:rsidR="004E69A1"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a žák</w:t>
      </w:r>
      <w:r w:rsidR="00667206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4E69A1"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o spolupráci s firmou v rámci Projektu</w:t>
      </w:r>
      <w:r w:rsidR="000B56A0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4E69A1" w:rsidRPr="00C17FE5" w:rsidRDefault="004E69A1" w:rsidP="004E69A1">
      <w:pPr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7FE5">
        <w:rPr>
          <w:rFonts w:ascii="Times New Roman" w:hAnsi="Times New Roman" w:cs="Times New Roman"/>
          <w:i/>
          <w:iCs/>
          <w:sz w:val="24"/>
          <w:szCs w:val="24"/>
        </w:rPr>
        <w:t>vyhodnocov</w:t>
      </w:r>
      <w:r w:rsidR="00667206">
        <w:rPr>
          <w:rFonts w:ascii="Times New Roman" w:hAnsi="Times New Roman" w:cs="Times New Roman"/>
          <w:i/>
          <w:iCs/>
          <w:sz w:val="24"/>
          <w:szCs w:val="24"/>
        </w:rPr>
        <w:t>at</w:t>
      </w:r>
      <w:r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výsledk</w:t>
      </w:r>
      <w:r w:rsidR="00667206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spolupráce a prezent</w:t>
      </w:r>
      <w:r w:rsidR="00667206">
        <w:rPr>
          <w:rFonts w:ascii="Times New Roman" w:hAnsi="Times New Roman" w:cs="Times New Roman"/>
          <w:i/>
          <w:iCs/>
          <w:sz w:val="24"/>
          <w:szCs w:val="24"/>
        </w:rPr>
        <w:t>ovat je</w:t>
      </w:r>
      <w:r w:rsidR="00664716"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67206">
        <w:rPr>
          <w:rFonts w:ascii="Times New Roman" w:hAnsi="Times New Roman" w:cs="Times New Roman"/>
          <w:i/>
          <w:iCs/>
          <w:sz w:val="24"/>
          <w:szCs w:val="24"/>
        </w:rPr>
        <w:t>pedagogům</w:t>
      </w:r>
      <w:r w:rsidR="00CA5F14" w:rsidRPr="00C17FE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B56A0" w:rsidRPr="000B56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56A0" w:rsidRPr="00C17FE5">
        <w:rPr>
          <w:rFonts w:ascii="Times New Roman" w:hAnsi="Times New Roman" w:cs="Times New Roman"/>
          <w:i/>
          <w:iCs/>
          <w:sz w:val="24"/>
          <w:szCs w:val="24"/>
        </w:rPr>
        <w:t>žákům</w:t>
      </w:r>
      <w:r w:rsidR="00325B64"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64716" w:rsidRPr="00C17FE5">
        <w:rPr>
          <w:rFonts w:ascii="Times New Roman" w:hAnsi="Times New Roman" w:cs="Times New Roman"/>
          <w:i/>
          <w:iCs/>
          <w:sz w:val="24"/>
          <w:szCs w:val="24"/>
        </w:rPr>
        <w:t>a spolupracujícím firmám</w:t>
      </w:r>
      <w:r w:rsidR="000B56A0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325B64" w:rsidRPr="001A3D22" w:rsidRDefault="00667206" w:rsidP="00325B64">
      <w:pPr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provádět </w:t>
      </w:r>
      <w:r w:rsidR="00325B64" w:rsidRPr="0027722A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325B64" w:rsidRPr="0027722A">
        <w:rPr>
          <w:rFonts w:ascii="Times New Roman" w:hAnsi="Times New Roman" w:cs="Times New Roman"/>
          <w:i/>
          <w:sz w:val="24"/>
          <w:szCs w:val="24"/>
        </w:rPr>
        <w:t>valuac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="00325B64" w:rsidRPr="0027722A">
        <w:rPr>
          <w:rFonts w:ascii="Times New Roman" w:hAnsi="Times New Roman" w:cs="Times New Roman"/>
          <w:i/>
          <w:sz w:val="24"/>
          <w:szCs w:val="24"/>
        </w:rPr>
        <w:t xml:space="preserve"> realizovaných aktivit v rámci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="00325B64" w:rsidRPr="0027722A">
        <w:rPr>
          <w:rFonts w:ascii="Times New Roman" w:hAnsi="Times New Roman" w:cs="Times New Roman"/>
          <w:i/>
          <w:sz w:val="24"/>
          <w:szCs w:val="24"/>
        </w:rPr>
        <w:t>rojektu</w:t>
      </w:r>
      <w:r w:rsidR="000B56A0">
        <w:rPr>
          <w:rFonts w:ascii="Times New Roman" w:hAnsi="Times New Roman" w:cs="Times New Roman"/>
          <w:i/>
          <w:sz w:val="24"/>
          <w:szCs w:val="24"/>
        </w:rPr>
        <w:t>,</w:t>
      </w:r>
    </w:p>
    <w:p w:rsidR="001A3D22" w:rsidRPr="001A3D22" w:rsidRDefault="001A3D22" w:rsidP="00325B64">
      <w:pPr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3D22">
        <w:rPr>
          <w:rFonts w:ascii="Times New Roman" w:hAnsi="Times New Roman" w:cs="Times New Roman"/>
          <w:i/>
          <w:iCs/>
          <w:sz w:val="24"/>
          <w:szCs w:val="24"/>
        </w:rPr>
        <w:t>spolupracovat s odborníky firmy na aktualizaci školního vzdělávacího programu a trvalé aktualizaci odborné výuky a dovednostního výcviku,</w:t>
      </w:r>
    </w:p>
    <w:p w:rsidR="00CA5F14" w:rsidRPr="00C17FE5" w:rsidRDefault="00B42578" w:rsidP="00CA5F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7FE5">
        <w:rPr>
          <w:rFonts w:ascii="Times New Roman" w:hAnsi="Times New Roman" w:cs="Times New Roman"/>
          <w:i/>
          <w:iCs/>
          <w:sz w:val="24"/>
          <w:szCs w:val="24"/>
        </w:rPr>
        <w:t>uplatňov</w:t>
      </w:r>
      <w:r w:rsidR="00667206">
        <w:rPr>
          <w:rFonts w:ascii="Times New Roman" w:hAnsi="Times New Roman" w:cs="Times New Roman"/>
          <w:i/>
          <w:iCs/>
          <w:sz w:val="24"/>
          <w:szCs w:val="24"/>
        </w:rPr>
        <w:t>at</w:t>
      </w:r>
      <w:r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nov</w:t>
      </w:r>
      <w:r w:rsidR="00667206"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for</w:t>
      </w:r>
      <w:r w:rsidR="00667206">
        <w:rPr>
          <w:rFonts w:ascii="Times New Roman" w:hAnsi="Times New Roman" w:cs="Times New Roman"/>
          <w:i/>
          <w:iCs/>
          <w:sz w:val="24"/>
          <w:szCs w:val="24"/>
        </w:rPr>
        <w:t>my</w:t>
      </w:r>
      <w:r w:rsidR="00C17FE5"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a metod</w:t>
      </w:r>
      <w:r w:rsidR="00667206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17FE5"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výuky </w:t>
      </w:r>
      <w:r w:rsidRPr="00C17FE5">
        <w:rPr>
          <w:rFonts w:ascii="Times New Roman" w:hAnsi="Times New Roman" w:cs="Times New Roman"/>
          <w:i/>
          <w:iCs/>
          <w:sz w:val="24"/>
          <w:szCs w:val="24"/>
        </w:rPr>
        <w:t>v souladu s vývojem inovací</w:t>
      </w:r>
      <w:r w:rsidR="000B56A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A5F14" w:rsidRPr="00C17FE5" w:rsidRDefault="00CA5F14" w:rsidP="00CA5F14">
      <w:pPr>
        <w:spacing w:after="0" w:line="240" w:lineRule="auto"/>
        <w:ind w:left="138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C71C3" w:rsidRPr="00C17FE5" w:rsidRDefault="0027722A" w:rsidP="00CA5F14">
      <w:pPr>
        <w:pStyle w:val="Zkladntext"/>
        <w:numPr>
          <w:ilvl w:val="1"/>
          <w:numId w:val="23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/>
        <w:jc w:val="both"/>
      </w:pPr>
      <w:r>
        <w:t>Firma</w:t>
      </w:r>
      <w:r w:rsidR="000B56A0">
        <w:t xml:space="preserve"> bude</w:t>
      </w:r>
    </w:p>
    <w:p w:rsidR="00544762" w:rsidRPr="00C17FE5" w:rsidRDefault="009B2CFF" w:rsidP="006D0A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7FE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0B56A0">
        <w:rPr>
          <w:rFonts w:ascii="Times New Roman" w:hAnsi="Times New Roman" w:cs="Times New Roman"/>
          <w:i/>
          <w:iCs/>
          <w:sz w:val="24"/>
          <w:szCs w:val="24"/>
        </w:rPr>
        <w:t>ealizovat</w:t>
      </w:r>
      <w:r w:rsidR="00544762"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odborn</w:t>
      </w:r>
      <w:r w:rsidR="000B56A0"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="00544762"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seminář</w:t>
      </w:r>
      <w:r w:rsidR="000B56A0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544762"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44762" w:rsidRPr="00C17FE5">
        <w:rPr>
          <w:rFonts w:ascii="Times New Roman" w:hAnsi="Times New Roman" w:cs="Times New Roman"/>
          <w:iCs/>
          <w:sz w:val="24"/>
          <w:szCs w:val="24"/>
        </w:rPr>
        <w:t xml:space="preserve">pro </w:t>
      </w:r>
      <w:r w:rsidR="00544762" w:rsidRPr="00C17FE5">
        <w:rPr>
          <w:rFonts w:ascii="Times New Roman" w:hAnsi="Times New Roman" w:cs="Times New Roman"/>
          <w:i/>
          <w:iCs/>
          <w:sz w:val="24"/>
          <w:szCs w:val="24"/>
        </w:rPr>
        <w:t>učitele odborných předmětů a praktického vyučování na témata nových technologií, nových výrobků a metod práce</w:t>
      </w:r>
      <w:r w:rsidR="000B56A0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544762" w:rsidRPr="00C17FE5" w:rsidRDefault="009B2CFF" w:rsidP="006D0A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7FE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544762" w:rsidRPr="00C17FE5">
        <w:rPr>
          <w:rFonts w:ascii="Times New Roman" w:hAnsi="Times New Roman" w:cs="Times New Roman"/>
          <w:i/>
          <w:iCs/>
          <w:sz w:val="24"/>
          <w:szCs w:val="24"/>
        </w:rPr>
        <w:t>ealiz</w:t>
      </w:r>
      <w:r w:rsidR="000B56A0">
        <w:rPr>
          <w:rFonts w:ascii="Times New Roman" w:hAnsi="Times New Roman" w:cs="Times New Roman"/>
          <w:i/>
          <w:iCs/>
          <w:sz w:val="24"/>
          <w:szCs w:val="24"/>
        </w:rPr>
        <w:t>ovat</w:t>
      </w:r>
      <w:r w:rsidR="00544762"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odborn</w:t>
      </w:r>
      <w:r w:rsidR="000B56A0"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="00544762"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seminář</w:t>
      </w:r>
      <w:r w:rsidR="000B56A0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544762"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pro </w:t>
      </w:r>
      <w:r w:rsidR="000B56A0">
        <w:rPr>
          <w:rFonts w:ascii="Times New Roman" w:hAnsi="Times New Roman" w:cs="Times New Roman"/>
          <w:i/>
          <w:iCs/>
          <w:sz w:val="24"/>
          <w:szCs w:val="24"/>
        </w:rPr>
        <w:t>pedagogické pracovníky</w:t>
      </w:r>
      <w:r w:rsidR="000B56A0"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vybraných škol </w:t>
      </w:r>
      <w:r w:rsidR="00325B64" w:rsidRPr="00C17FE5">
        <w:rPr>
          <w:rFonts w:ascii="Times New Roman" w:hAnsi="Times New Roman" w:cs="Times New Roman"/>
          <w:i/>
          <w:iCs/>
          <w:sz w:val="24"/>
          <w:szCs w:val="24"/>
        </w:rPr>
        <w:t>podle vzájemné dohody</w:t>
      </w:r>
      <w:r w:rsidR="000B56A0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F83F2A" w:rsidRPr="00C17FE5" w:rsidRDefault="000B56A0" w:rsidP="006D0A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připravovat a realizovat </w:t>
      </w:r>
      <w:r w:rsidR="009B2CFF" w:rsidRPr="00C17FE5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544762"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xkurze žáků a </w:t>
      </w:r>
      <w:r w:rsidR="00B42578" w:rsidRPr="00C17FE5">
        <w:rPr>
          <w:rFonts w:ascii="Times New Roman" w:hAnsi="Times New Roman" w:cs="Times New Roman"/>
          <w:i/>
          <w:iCs/>
          <w:sz w:val="24"/>
          <w:szCs w:val="24"/>
        </w:rPr>
        <w:t>pedagogů</w:t>
      </w:r>
      <w:r w:rsidR="00544762"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na vybraná pracoviště</w:t>
      </w:r>
      <w:r w:rsidR="00325B64"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firmy</w:t>
      </w:r>
      <w:r w:rsidR="00664716" w:rsidRPr="00C17FE5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F83F2A" w:rsidRPr="00FF7EE5" w:rsidRDefault="00FF7EE5" w:rsidP="006D0A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7EE5">
        <w:rPr>
          <w:rFonts w:ascii="Times New Roman" w:hAnsi="Times New Roman" w:cs="Times New Roman"/>
          <w:i/>
          <w:iCs/>
          <w:sz w:val="24"/>
          <w:szCs w:val="24"/>
        </w:rPr>
        <w:t xml:space="preserve">dávat podněty k využívání </w:t>
      </w:r>
      <w:r w:rsidR="00F83F2A" w:rsidRPr="00FF7EE5">
        <w:rPr>
          <w:rFonts w:ascii="Times New Roman" w:hAnsi="Times New Roman" w:cs="Times New Roman"/>
          <w:i/>
          <w:iCs/>
          <w:sz w:val="24"/>
          <w:szCs w:val="24"/>
        </w:rPr>
        <w:t xml:space="preserve">nových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forem a </w:t>
      </w:r>
      <w:r w:rsidR="00F83F2A" w:rsidRPr="00FF7EE5">
        <w:rPr>
          <w:rFonts w:ascii="Times New Roman" w:hAnsi="Times New Roman" w:cs="Times New Roman"/>
          <w:i/>
          <w:iCs/>
          <w:sz w:val="24"/>
          <w:szCs w:val="24"/>
        </w:rPr>
        <w:t xml:space="preserve">metod výuky vybraných učebních a </w:t>
      </w:r>
      <w:r w:rsidR="00325B64" w:rsidRPr="00FF7EE5">
        <w:rPr>
          <w:rFonts w:ascii="Times New Roman" w:hAnsi="Times New Roman" w:cs="Times New Roman"/>
          <w:i/>
          <w:iCs/>
          <w:sz w:val="24"/>
          <w:szCs w:val="24"/>
        </w:rPr>
        <w:t>studijních oborů</w:t>
      </w:r>
      <w:r w:rsidR="00F83F2A" w:rsidRPr="00FF7EE5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325B64" w:rsidRDefault="00325B64" w:rsidP="006D0A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7FE5">
        <w:rPr>
          <w:rFonts w:ascii="Times New Roman" w:hAnsi="Times New Roman" w:cs="Times New Roman"/>
          <w:i/>
          <w:iCs/>
          <w:sz w:val="24"/>
          <w:szCs w:val="24"/>
        </w:rPr>
        <w:t>inform</w:t>
      </w:r>
      <w:r w:rsidR="00622880" w:rsidRPr="00C17FE5">
        <w:rPr>
          <w:rFonts w:ascii="Times New Roman" w:hAnsi="Times New Roman" w:cs="Times New Roman"/>
          <w:i/>
          <w:iCs/>
          <w:sz w:val="24"/>
          <w:szCs w:val="24"/>
        </w:rPr>
        <w:t>ov</w:t>
      </w:r>
      <w:r w:rsidR="000B56A0">
        <w:rPr>
          <w:rFonts w:ascii="Times New Roman" w:hAnsi="Times New Roman" w:cs="Times New Roman"/>
          <w:i/>
          <w:iCs/>
          <w:sz w:val="24"/>
          <w:szCs w:val="24"/>
        </w:rPr>
        <w:t>at</w:t>
      </w:r>
      <w:r w:rsidR="00FF7EE5">
        <w:rPr>
          <w:rFonts w:ascii="Times New Roman" w:hAnsi="Times New Roman" w:cs="Times New Roman"/>
          <w:i/>
          <w:iCs/>
          <w:sz w:val="24"/>
          <w:szCs w:val="24"/>
        </w:rPr>
        <w:t xml:space="preserve"> školu</w:t>
      </w:r>
      <w:r w:rsidRPr="00C17FE5">
        <w:rPr>
          <w:rFonts w:ascii="Times New Roman" w:hAnsi="Times New Roman" w:cs="Times New Roman"/>
          <w:i/>
          <w:iCs/>
          <w:sz w:val="24"/>
          <w:szCs w:val="24"/>
        </w:rPr>
        <w:t xml:space="preserve"> o požadavcích na budoucí zaměstnance (profil absolventů učebních a studijních oborů a výhled jejich potřeb pro zaměstnanecký poměr)</w:t>
      </w:r>
      <w:r w:rsidR="00FF7EE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74B35" w:rsidRDefault="00374B35" w:rsidP="00374B35">
      <w:pPr>
        <w:spacing w:after="0" w:line="240" w:lineRule="auto"/>
        <w:ind w:left="138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E450C" w:rsidRPr="00FF7EE5" w:rsidRDefault="00B42578" w:rsidP="0022252E">
      <w:pPr>
        <w:numPr>
          <w:ilvl w:val="0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17FE5">
        <w:rPr>
          <w:rFonts w:ascii="Times New Roman" w:hAnsi="Times New Roman" w:cs="Times New Roman"/>
          <w:sz w:val="24"/>
          <w:szCs w:val="24"/>
        </w:rPr>
        <w:lastRenderedPageBreak/>
        <w:t>Ú</w:t>
      </w:r>
      <w:r w:rsidR="00651DD3" w:rsidRPr="00C17FE5">
        <w:rPr>
          <w:rFonts w:ascii="Times New Roman" w:hAnsi="Times New Roman" w:cs="Times New Roman"/>
          <w:sz w:val="24"/>
          <w:szCs w:val="24"/>
        </w:rPr>
        <w:t xml:space="preserve">častníci </w:t>
      </w:r>
      <w:r w:rsidR="001C71C3" w:rsidRPr="00C17FE5">
        <w:rPr>
          <w:rFonts w:ascii="Times New Roman" w:hAnsi="Times New Roman" w:cs="Times New Roman"/>
          <w:sz w:val="24"/>
          <w:szCs w:val="24"/>
        </w:rPr>
        <w:t>D</w:t>
      </w:r>
      <w:r w:rsidR="00040B9D" w:rsidRPr="00C17FE5">
        <w:rPr>
          <w:rFonts w:ascii="Times New Roman" w:hAnsi="Times New Roman" w:cs="Times New Roman"/>
          <w:sz w:val="24"/>
          <w:szCs w:val="24"/>
        </w:rPr>
        <w:t>ohody</w:t>
      </w:r>
      <w:r w:rsidR="00040B9D" w:rsidRPr="00B42578">
        <w:rPr>
          <w:rFonts w:ascii="Times New Roman" w:hAnsi="Times New Roman" w:cs="Times New Roman"/>
          <w:sz w:val="24"/>
          <w:szCs w:val="24"/>
        </w:rPr>
        <w:t xml:space="preserve"> </w:t>
      </w:r>
      <w:r w:rsidR="00B20DF8">
        <w:rPr>
          <w:rFonts w:ascii="Times New Roman" w:hAnsi="Times New Roman" w:cs="Times New Roman"/>
          <w:sz w:val="24"/>
          <w:szCs w:val="24"/>
        </w:rPr>
        <w:t>se dále mohou dohodnout na rozvoji aktivit směřujících nad rámec této Dohody, např.</w:t>
      </w:r>
      <w:r w:rsidR="00C17FE5">
        <w:rPr>
          <w:rFonts w:ascii="Times New Roman" w:hAnsi="Times New Roman" w:cs="Times New Roman"/>
          <w:sz w:val="24"/>
          <w:szCs w:val="24"/>
        </w:rPr>
        <w:t xml:space="preserve"> na</w:t>
      </w:r>
      <w:r w:rsidR="00B20DF8">
        <w:rPr>
          <w:rFonts w:ascii="Times New Roman" w:hAnsi="Times New Roman" w:cs="Times New Roman"/>
          <w:sz w:val="24"/>
          <w:szCs w:val="24"/>
        </w:rPr>
        <w:t xml:space="preserve"> společn</w:t>
      </w:r>
      <w:r w:rsidR="00C17FE5">
        <w:rPr>
          <w:rFonts w:ascii="Times New Roman" w:hAnsi="Times New Roman" w:cs="Times New Roman"/>
          <w:sz w:val="24"/>
          <w:szCs w:val="24"/>
        </w:rPr>
        <w:t>é</w:t>
      </w:r>
      <w:r w:rsidR="00B20DF8">
        <w:rPr>
          <w:rFonts w:ascii="Times New Roman" w:hAnsi="Times New Roman" w:cs="Times New Roman"/>
          <w:sz w:val="24"/>
          <w:szCs w:val="24"/>
        </w:rPr>
        <w:t xml:space="preserve"> účast</w:t>
      </w:r>
      <w:r w:rsidR="00C17FE5">
        <w:rPr>
          <w:rFonts w:ascii="Times New Roman" w:hAnsi="Times New Roman" w:cs="Times New Roman"/>
          <w:sz w:val="24"/>
          <w:szCs w:val="24"/>
        </w:rPr>
        <w:t>i</w:t>
      </w:r>
      <w:r w:rsidR="00B20DF8">
        <w:rPr>
          <w:rFonts w:ascii="Times New Roman" w:hAnsi="Times New Roman" w:cs="Times New Roman"/>
          <w:sz w:val="24"/>
          <w:szCs w:val="24"/>
        </w:rPr>
        <w:t xml:space="preserve"> na </w:t>
      </w:r>
      <w:r w:rsidR="00374B35">
        <w:rPr>
          <w:rFonts w:ascii="Times New Roman" w:hAnsi="Times New Roman" w:cs="Times New Roman"/>
          <w:sz w:val="24"/>
          <w:szCs w:val="24"/>
        </w:rPr>
        <w:t xml:space="preserve">workshopech, </w:t>
      </w:r>
      <w:r w:rsidR="00B20DF8">
        <w:rPr>
          <w:rFonts w:ascii="Times New Roman" w:hAnsi="Times New Roman" w:cs="Times New Roman"/>
          <w:sz w:val="24"/>
          <w:szCs w:val="24"/>
        </w:rPr>
        <w:t>veletrzích, konfe</w:t>
      </w:r>
      <w:r w:rsidR="00C17FE5">
        <w:rPr>
          <w:rFonts w:ascii="Times New Roman" w:hAnsi="Times New Roman" w:cs="Times New Roman"/>
          <w:sz w:val="24"/>
          <w:szCs w:val="24"/>
        </w:rPr>
        <w:t>rencích, Dnech otevřených dveří či</w:t>
      </w:r>
      <w:r w:rsidR="00B20DF8">
        <w:rPr>
          <w:rFonts w:ascii="Times New Roman" w:hAnsi="Times New Roman" w:cs="Times New Roman"/>
          <w:sz w:val="24"/>
          <w:szCs w:val="24"/>
        </w:rPr>
        <w:t xml:space="preserve"> kariérového poradenství, </w:t>
      </w:r>
      <w:r w:rsidR="00C17FE5">
        <w:rPr>
          <w:rFonts w:ascii="Times New Roman" w:hAnsi="Times New Roman" w:cs="Times New Roman"/>
          <w:sz w:val="24"/>
          <w:szCs w:val="24"/>
        </w:rPr>
        <w:t xml:space="preserve">na </w:t>
      </w:r>
      <w:r w:rsidR="00331374">
        <w:rPr>
          <w:rFonts w:ascii="Times New Roman" w:hAnsi="Times New Roman" w:cs="Times New Roman"/>
          <w:sz w:val="24"/>
          <w:szCs w:val="24"/>
        </w:rPr>
        <w:t>B</w:t>
      </w:r>
      <w:r w:rsidR="00B20DF8">
        <w:rPr>
          <w:rFonts w:ascii="Times New Roman" w:hAnsi="Times New Roman" w:cs="Times New Roman"/>
          <w:sz w:val="24"/>
          <w:szCs w:val="24"/>
        </w:rPr>
        <w:t>urzách pracovních příležitostí,</w:t>
      </w:r>
      <w:r w:rsidR="00331374">
        <w:rPr>
          <w:rFonts w:ascii="Times New Roman" w:hAnsi="Times New Roman" w:cs="Times New Roman"/>
          <w:sz w:val="24"/>
          <w:szCs w:val="24"/>
        </w:rPr>
        <w:t xml:space="preserve"> </w:t>
      </w:r>
      <w:r w:rsidR="00331374" w:rsidRPr="00331374">
        <w:rPr>
          <w:rFonts w:ascii="Times New Roman" w:hAnsi="Times New Roman" w:cs="Times New Roman"/>
          <w:sz w:val="24"/>
          <w:szCs w:val="24"/>
        </w:rPr>
        <w:t xml:space="preserve">na </w:t>
      </w:r>
      <w:r w:rsidR="00331374" w:rsidRPr="00331374">
        <w:rPr>
          <w:rFonts w:ascii="Times New Roman" w:hAnsi="Times New Roman" w:cs="Times New Roman"/>
          <w:iCs/>
          <w:sz w:val="24"/>
          <w:szCs w:val="24"/>
        </w:rPr>
        <w:t xml:space="preserve">účasti ve zkušebních a maturitních komisích nebo </w:t>
      </w:r>
      <w:r w:rsidR="00374B35">
        <w:rPr>
          <w:rFonts w:ascii="Times New Roman" w:hAnsi="Times New Roman" w:cs="Times New Roman"/>
          <w:iCs/>
          <w:sz w:val="24"/>
          <w:szCs w:val="24"/>
        </w:rPr>
        <w:t xml:space="preserve">na výkonu praxe žáků na pracovištích firmy, </w:t>
      </w:r>
      <w:r w:rsidR="00331374" w:rsidRPr="00331374">
        <w:rPr>
          <w:rFonts w:ascii="Times New Roman" w:hAnsi="Times New Roman" w:cs="Times New Roman"/>
          <w:iCs/>
          <w:sz w:val="24"/>
          <w:szCs w:val="24"/>
        </w:rPr>
        <w:t>na přípravě talentovaných žáků ke studiu na technických universitách</w:t>
      </w:r>
      <w:r w:rsidR="00331374">
        <w:rPr>
          <w:rFonts w:ascii="Times New Roman" w:hAnsi="Times New Roman" w:cs="Times New Roman"/>
          <w:iCs/>
          <w:sz w:val="24"/>
          <w:szCs w:val="24"/>
        </w:rPr>
        <w:t>,</w:t>
      </w:r>
      <w:r w:rsidR="00B20DF8">
        <w:rPr>
          <w:rFonts w:ascii="Times New Roman" w:hAnsi="Times New Roman" w:cs="Times New Roman"/>
          <w:sz w:val="24"/>
          <w:szCs w:val="24"/>
        </w:rPr>
        <w:t xml:space="preserve"> poskytování stipendií</w:t>
      </w:r>
      <w:r w:rsidR="000B56A0">
        <w:rPr>
          <w:rFonts w:ascii="Times New Roman" w:hAnsi="Times New Roman" w:cs="Times New Roman"/>
          <w:sz w:val="24"/>
          <w:szCs w:val="24"/>
        </w:rPr>
        <w:t xml:space="preserve">, případně na dovybavení </w:t>
      </w:r>
      <w:r w:rsidR="000B56A0" w:rsidRPr="000B56A0">
        <w:rPr>
          <w:rFonts w:ascii="Times New Roman" w:hAnsi="Times New Roman" w:cs="Times New Roman"/>
          <w:iCs/>
          <w:sz w:val="24"/>
          <w:szCs w:val="24"/>
        </w:rPr>
        <w:t>školy učebními pomůckami</w:t>
      </w:r>
      <w:r w:rsidR="00331374" w:rsidRPr="00331374">
        <w:rPr>
          <w:rFonts w:ascii="Times New Roman" w:hAnsi="Times New Roman" w:cs="Times New Roman"/>
          <w:sz w:val="24"/>
          <w:szCs w:val="24"/>
        </w:rPr>
        <w:t xml:space="preserve"> </w:t>
      </w:r>
      <w:r w:rsidR="00331374">
        <w:rPr>
          <w:rFonts w:ascii="Times New Roman" w:hAnsi="Times New Roman" w:cs="Times New Roman"/>
          <w:sz w:val="24"/>
          <w:szCs w:val="24"/>
        </w:rPr>
        <w:t>apod.</w:t>
      </w:r>
    </w:p>
    <w:p w:rsidR="00FF7EE5" w:rsidRPr="000B56A0" w:rsidRDefault="00FF7EE5" w:rsidP="00FF7EE5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3A55F3" w:rsidRPr="0022252E" w:rsidRDefault="003A55F3" w:rsidP="0022252E">
      <w:pPr>
        <w:numPr>
          <w:ilvl w:val="0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Firma a střední škola přikládají k této Dohodě Plán spolupráce (nedílná příloha č. 1 této Dohody) na každý školní rok s vymezením závazků na </w:t>
      </w:r>
      <w:r w:rsidRPr="0027722A">
        <w:rPr>
          <w:rFonts w:ascii="Times New Roman" w:hAnsi="Times New Roman" w:cs="Times New Roman"/>
          <w:sz w:val="24"/>
          <w:szCs w:val="24"/>
          <w:highlight w:val="yellow"/>
        </w:rPr>
        <w:t>odborný výcvik</w:t>
      </w:r>
      <w:r w:rsidR="0027722A" w:rsidRPr="0027722A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27722A">
        <w:rPr>
          <w:rFonts w:ascii="Times New Roman" w:hAnsi="Times New Roman" w:cs="Times New Roman"/>
          <w:sz w:val="24"/>
          <w:szCs w:val="24"/>
          <w:highlight w:val="yellow"/>
        </w:rPr>
        <w:t xml:space="preserve"> exkurze žáků a odborné semináře pedagogů</w:t>
      </w:r>
      <w:r>
        <w:rPr>
          <w:rFonts w:ascii="Times New Roman" w:hAnsi="Times New Roman" w:cs="Times New Roman"/>
          <w:sz w:val="24"/>
          <w:szCs w:val="24"/>
        </w:rPr>
        <w:t xml:space="preserve"> apod.</w:t>
      </w:r>
    </w:p>
    <w:p w:rsidR="0022252E" w:rsidRPr="0058365D" w:rsidRDefault="0022252E" w:rsidP="0022252E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FE450C" w:rsidRPr="00E15223" w:rsidRDefault="00FE450C" w:rsidP="00374B35">
      <w:pPr>
        <w:pStyle w:val="Nadpis2"/>
        <w:spacing w:line="360" w:lineRule="auto"/>
      </w:pPr>
      <w:r w:rsidRPr="00E15223">
        <w:t>Článek IV.</w:t>
      </w:r>
    </w:p>
    <w:p w:rsidR="003A3DE2" w:rsidRPr="00E15223" w:rsidRDefault="00476439" w:rsidP="00374B35">
      <w:pPr>
        <w:pStyle w:val="Nadpis2"/>
        <w:spacing w:line="360" w:lineRule="auto"/>
        <w:rPr>
          <w:szCs w:val="24"/>
        </w:rPr>
      </w:pPr>
      <w:r w:rsidRPr="00E15223">
        <w:rPr>
          <w:snapToGrid w:val="0"/>
        </w:rPr>
        <w:t xml:space="preserve">Zásady </w:t>
      </w:r>
      <w:r w:rsidRPr="00E15223">
        <w:t>spolupráce</w:t>
      </w:r>
    </w:p>
    <w:p w:rsidR="003A3DE2" w:rsidRPr="00E15223" w:rsidRDefault="003A3DE2" w:rsidP="006D0ABD">
      <w:pPr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5223">
        <w:rPr>
          <w:rFonts w:ascii="Times New Roman" w:hAnsi="Times New Roman" w:cs="Times New Roman"/>
          <w:sz w:val="24"/>
          <w:szCs w:val="24"/>
        </w:rPr>
        <w:t>Účastn</w:t>
      </w:r>
      <w:r w:rsidR="00353DCA" w:rsidRPr="00E15223">
        <w:rPr>
          <w:rFonts w:ascii="Times New Roman" w:hAnsi="Times New Roman" w:cs="Times New Roman"/>
          <w:sz w:val="24"/>
          <w:szCs w:val="24"/>
        </w:rPr>
        <w:t>íci dohody se zavazují zejména:</w:t>
      </w:r>
    </w:p>
    <w:p w:rsidR="003A3DE2" w:rsidRPr="00E15223" w:rsidRDefault="003A3DE2" w:rsidP="006D0AB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5223">
        <w:rPr>
          <w:rFonts w:ascii="Times New Roman" w:hAnsi="Times New Roman" w:cs="Times New Roman"/>
          <w:sz w:val="24"/>
        </w:rPr>
        <w:t xml:space="preserve">přispívat společnými aktivitami a koordinací svých činností k růstu povědomí </w:t>
      </w:r>
      <w:r w:rsidR="00D33455" w:rsidRPr="00E15223">
        <w:rPr>
          <w:rFonts w:ascii="Times New Roman" w:hAnsi="Times New Roman" w:cs="Times New Roman"/>
          <w:sz w:val="24"/>
        </w:rPr>
        <w:t>o</w:t>
      </w:r>
      <w:r w:rsidR="00B309DB" w:rsidRPr="00E15223">
        <w:rPr>
          <w:rFonts w:ascii="Times New Roman" w:hAnsi="Times New Roman" w:cs="Times New Roman"/>
          <w:sz w:val="24"/>
        </w:rPr>
        <w:t> </w:t>
      </w:r>
      <w:r w:rsidRPr="00E15223">
        <w:rPr>
          <w:rFonts w:ascii="Times New Roman" w:hAnsi="Times New Roman" w:cs="Times New Roman"/>
          <w:sz w:val="24"/>
        </w:rPr>
        <w:t>přírodovědném a technickém vzdělávání</w:t>
      </w:r>
      <w:r w:rsidR="00DE36D7" w:rsidRPr="00E15223">
        <w:rPr>
          <w:rFonts w:ascii="Times New Roman" w:hAnsi="Times New Roman" w:cs="Times New Roman"/>
          <w:sz w:val="24"/>
        </w:rPr>
        <w:t>,</w:t>
      </w:r>
    </w:p>
    <w:p w:rsidR="003A3DE2" w:rsidRPr="00E15223" w:rsidRDefault="003A3DE2" w:rsidP="006D0AB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5223">
        <w:rPr>
          <w:rFonts w:ascii="Times New Roman" w:hAnsi="Times New Roman" w:cs="Times New Roman"/>
          <w:sz w:val="24"/>
        </w:rPr>
        <w:t>posilovat vzájemnou mediální podporu při prosazování společn</w:t>
      </w:r>
      <w:r w:rsidR="00DE36D7" w:rsidRPr="00E15223">
        <w:rPr>
          <w:rFonts w:ascii="Times New Roman" w:hAnsi="Times New Roman" w:cs="Times New Roman"/>
          <w:sz w:val="24"/>
        </w:rPr>
        <w:t>ých zájmů obou smluvních stran,</w:t>
      </w:r>
    </w:p>
    <w:p w:rsidR="00331374" w:rsidRPr="00E15223" w:rsidRDefault="003A3DE2" w:rsidP="006D0AB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5223">
        <w:rPr>
          <w:rFonts w:ascii="Times New Roman" w:hAnsi="Times New Roman" w:cs="Times New Roman"/>
          <w:sz w:val="24"/>
        </w:rPr>
        <w:t xml:space="preserve">podporovat společnou účast </w:t>
      </w:r>
      <w:r w:rsidR="00A109EB" w:rsidRPr="00E15223">
        <w:rPr>
          <w:rFonts w:ascii="Times New Roman" w:hAnsi="Times New Roman" w:cs="Times New Roman"/>
          <w:sz w:val="24"/>
        </w:rPr>
        <w:t xml:space="preserve">na </w:t>
      </w:r>
      <w:r w:rsidRPr="00E15223">
        <w:rPr>
          <w:rFonts w:ascii="Times New Roman" w:hAnsi="Times New Roman" w:cs="Times New Roman"/>
          <w:sz w:val="24"/>
        </w:rPr>
        <w:t>akcí</w:t>
      </w:r>
      <w:r w:rsidR="00A109EB" w:rsidRPr="00E15223">
        <w:rPr>
          <w:rFonts w:ascii="Times New Roman" w:hAnsi="Times New Roman" w:cs="Times New Roman"/>
          <w:sz w:val="24"/>
        </w:rPr>
        <w:t>ch pořádaných v rámci aktivit</w:t>
      </w:r>
      <w:r w:rsidRPr="00E15223">
        <w:rPr>
          <w:rFonts w:ascii="Times New Roman" w:hAnsi="Times New Roman" w:cs="Times New Roman"/>
          <w:sz w:val="24"/>
        </w:rPr>
        <w:t xml:space="preserve"> </w:t>
      </w:r>
      <w:r w:rsidR="00B063D2" w:rsidRPr="00E15223">
        <w:rPr>
          <w:rFonts w:ascii="Times New Roman" w:hAnsi="Times New Roman" w:cs="Times New Roman"/>
          <w:sz w:val="24"/>
        </w:rPr>
        <w:t>P</w:t>
      </w:r>
      <w:r w:rsidRPr="00E15223">
        <w:rPr>
          <w:rFonts w:ascii="Times New Roman" w:hAnsi="Times New Roman" w:cs="Times New Roman"/>
          <w:sz w:val="24"/>
        </w:rPr>
        <w:t xml:space="preserve">rojektu dle čl. </w:t>
      </w:r>
      <w:r w:rsidR="0081394B" w:rsidRPr="00E15223">
        <w:rPr>
          <w:rFonts w:ascii="Times New Roman" w:hAnsi="Times New Roman" w:cs="Times New Roman"/>
          <w:sz w:val="24"/>
        </w:rPr>
        <w:t>III</w:t>
      </w:r>
    </w:p>
    <w:p w:rsidR="003A3DE2" w:rsidRPr="00E15223" w:rsidRDefault="003A3DE2" w:rsidP="0033137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E15223">
        <w:rPr>
          <w:rFonts w:ascii="Times New Roman" w:hAnsi="Times New Roman" w:cs="Times New Roman"/>
          <w:sz w:val="24"/>
        </w:rPr>
        <w:t>této Dohody</w:t>
      </w:r>
      <w:r w:rsidR="00DE36D7" w:rsidRPr="00E15223">
        <w:rPr>
          <w:rFonts w:ascii="Times New Roman" w:hAnsi="Times New Roman" w:cs="Times New Roman"/>
          <w:sz w:val="24"/>
        </w:rPr>
        <w:t>,</w:t>
      </w:r>
    </w:p>
    <w:p w:rsidR="003A3DE2" w:rsidRPr="00E15223" w:rsidRDefault="003A3DE2" w:rsidP="006D0AB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5223">
        <w:rPr>
          <w:rFonts w:ascii="Times New Roman" w:hAnsi="Times New Roman" w:cs="Times New Roman"/>
          <w:sz w:val="24"/>
        </w:rPr>
        <w:t>scházet se na konzultacích a vyhodnocovat spolupráci dle této Dohody</w:t>
      </w:r>
      <w:r w:rsidR="00DE36D7" w:rsidRPr="00E15223">
        <w:rPr>
          <w:rFonts w:ascii="Times New Roman" w:hAnsi="Times New Roman" w:cs="Times New Roman"/>
          <w:sz w:val="24"/>
        </w:rPr>
        <w:t xml:space="preserve"> za účasti zástupců obou stran,</w:t>
      </w:r>
    </w:p>
    <w:p w:rsidR="00B063D2" w:rsidRPr="00E15223" w:rsidRDefault="003A3DE2" w:rsidP="006D0AB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5223">
        <w:rPr>
          <w:rFonts w:ascii="Times New Roman" w:hAnsi="Times New Roman" w:cs="Times New Roman"/>
          <w:sz w:val="24"/>
        </w:rPr>
        <w:t>zvát druhou smluvní stranu k účasti na akcích typu konf</w:t>
      </w:r>
      <w:r w:rsidR="00B063D2" w:rsidRPr="00E15223">
        <w:rPr>
          <w:rFonts w:ascii="Times New Roman" w:hAnsi="Times New Roman" w:cs="Times New Roman"/>
          <w:sz w:val="24"/>
        </w:rPr>
        <w:t>erencí, seminářů nebo workshopů</w:t>
      </w:r>
      <w:r w:rsidRPr="00E15223">
        <w:rPr>
          <w:rFonts w:ascii="Times New Roman" w:hAnsi="Times New Roman" w:cs="Times New Roman"/>
          <w:sz w:val="24"/>
        </w:rPr>
        <w:t>, jejichž téma se vztahuje k účelu spolupráce</w:t>
      </w:r>
      <w:r w:rsidR="0022252E" w:rsidRPr="00E15223">
        <w:rPr>
          <w:rFonts w:ascii="Times New Roman" w:hAnsi="Times New Roman" w:cs="Times New Roman"/>
          <w:sz w:val="24"/>
        </w:rPr>
        <w:t>.</w:t>
      </w:r>
    </w:p>
    <w:p w:rsidR="00FC3793" w:rsidRPr="00E15223" w:rsidRDefault="00FC3793" w:rsidP="006D0ABD">
      <w:pPr>
        <w:pStyle w:val="Import5"/>
        <w:tabs>
          <w:tab w:val="clear" w:pos="720"/>
        </w:tabs>
        <w:spacing w:after="120"/>
        <w:ind w:left="357" w:firstLine="0"/>
        <w:jc w:val="both"/>
        <w:rPr>
          <w:rFonts w:ascii="Times New Roman" w:hAnsi="Times New Roman"/>
        </w:rPr>
      </w:pPr>
    </w:p>
    <w:p w:rsidR="00FE450C" w:rsidRPr="00E15223" w:rsidRDefault="00FE450C" w:rsidP="00374B35">
      <w:pPr>
        <w:pStyle w:val="Nadpis2"/>
        <w:spacing w:line="360" w:lineRule="auto"/>
      </w:pPr>
      <w:r w:rsidRPr="00E15223">
        <w:t>Článek V.</w:t>
      </w:r>
    </w:p>
    <w:p w:rsidR="00FE450C" w:rsidRPr="00E15223" w:rsidRDefault="00FE450C" w:rsidP="00374B35">
      <w:pPr>
        <w:pStyle w:val="Nadpis2"/>
        <w:spacing w:line="360" w:lineRule="auto"/>
      </w:pPr>
      <w:r w:rsidRPr="00E15223">
        <w:t>Další práva a povinnosti smluvních stran</w:t>
      </w:r>
    </w:p>
    <w:p w:rsidR="00FA6012" w:rsidRPr="00E15223" w:rsidRDefault="003B2CE0" w:rsidP="006D0ABD">
      <w:pPr>
        <w:numPr>
          <w:ilvl w:val="0"/>
          <w:numId w:val="12"/>
        </w:numPr>
        <w:tabs>
          <w:tab w:val="left" w:pos="0"/>
          <w:tab w:val="num" w:pos="468"/>
          <w:tab w:val="num" w:pos="10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223">
        <w:rPr>
          <w:rFonts w:ascii="Times New Roman" w:hAnsi="Times New Roman" w:cs="Times New Roman"/>
          <w:sz w:val="24"/>
          <w:szCs w:val="24"/>
        </w:rPr>
        <w:t>Účastníci Dohody</w:t>
      </w:r>
      <w:r w:rsidR="00FE450C" w:rsidRPr="00E15223">
        <w:rPr>
          <w:rFonts w:ascii="Times New Roman" w:hAnsi="Times New Roman" w:cs="Times New Roman"/>
          <w:sz w:val="24"/>
          <w:szCs w:val="24"/>
        </w:rPr>
        <w:t xml:space="preserve"> jsou povinn</w:t>
      </w:r>
      <w:r w:rsidR="0027722A" w:rsidRPr="00E15223">
        <w:rPr>
          <w:rFonts w:ascii="Times New Roman" w:hAnsi="Times New Roman" w:cs="Times New Roman"/>
          <w:sz w:val="24"/>
          <w:szCs w:val="24"/>
        </w:rPr>
        <w:t>i</w:t>
      </w:r>
      <w:r w:rsidR="00FE450C" w:rsidRPr="00E15223">
        <w:rPr>
          <w:rFonts w:ascii="Times New Roman" w:hAnsi="Times New Roman" w:cs="Times New Roman"/>
          <w:sz w:val="24"/>
          <w:szCs w:val="24"/>
        </w:rPr>
        <w:t xml:space="preserve"> zdržet se jakékoliv činnosti, jež by mohla znemožnit nebo ztížit dosažení účelu této </w:t>
      </w:r>
      <w:r w:rsidR="00422EB6" w:rsidRPr="00E15223">
        <w:rPr>
          <w:rFonts w:ascii="Times New Roman" w:hAnsi="Times New Roman" w:cs="Times New Roman"/>
          <w:sz w:val="24"/>
          <w:szCs w:val="24"/>
        </w:rPr>
        <w:t>Dohody</w:t>
      </w:r>
      <w:r w:rsidRPr="00E15223">
        <w:rPr>
          <w:rFonts w:ascii="Times New Roman" w:hAnsi="Times New Roman" w:cs="Times New Roman"/>
          <w:sz w:val="24"/>
          <w:szCs w:val="24"/>
        </w:rPr>
        <w:t xml:space="preserve"> a jsou povinni jednat způsobem, který </w:t>
      </w:r>
      <w:r w:rsidR="00637E7B" w:rsidRPr="00E15223">
        <w:rPr>
          <w:rFonts w:ascii="Times New Roman" w:hAnsi="Times New Roman" w:cs="Times New Roman"/>
          <w:sz w:val="24"/>
          <w:szCs w:val="24"/>
        </w:rPr>
        <w:t>n</w:t>
      </w:r>
      <w:r w:rsidR="0081394B" w:rsidRPr="00E15223">
        <w:rPr>
          <w:rFonts w:ascii="Times New Roman" w:hAnsi="Times New Roman" w:cs="Times New Roman"/>
          <w:sz w:val="24"/>
          <w:szCs w:val="24"/>
        </w:rPr>
        <w:t>e</w:t>
      </w:r>
      <w:r w:rsidR="00637E7B" w:rsidRPr="00E15223">
        <w:rPr>
          <w:rFonts w:ascii="Times New Roman" w:hAnsi="Times New Roman" w:cs="Times New Roman"/>
          <w:sz w:val="24"/>
          <w:szCs w:val="24"/>
        </w:rPr>
        <w:t>n</w:t>
      </w:r>
      <w:r w:rsidR="0081394B" w:rsidRPr="00E15223">
        <w:rPr>
          <w:rFonts w:ascii="Times New Roman" w:hAnsi="Times New Roman" w:cs="Times New Roman"/>
          <w:sz w:val="24"/>
          <w:szCs w:val="24"/>
        </w:rPr>
        <w:t>a</w:t>
      </w:r>
      <w:r w:rsidR="00637E7B" w:rsidRPr="00E15223">
        <w:rPr>
          <w:rFonts w:ascii="Times New Roman" w:hAnsi="Times New Roman" w:cs="Times New Roman"/>
          <w:sz w:val="24"/>
          <w:szCs w:val="24"/>
        </w:rPr>
        <w:t xml:space="preserve">rušuje funkčnost a </w:t>
      </w:r>
      <w:r w:rsidRPr="00E15223">
        <w:rPr>
          <w:rFonts w:ascii="Times New Roman" w:hAnsi="Times New Roman" w:cs="Times New Roman"/>
          <w:sz w:val="24"/>
          <w:szCs w:val="24"/>
        </w:rPr>
        <w:t>neohrožuje realizaci Projektu</w:t>
      </w:r>
      <w:r w:rsidR="00FA6012" w:rsidRPr="00E15223">
        <w:rPr>
          <w:rFonts w:ascii="Times New Roman" w:hAnsi="Times New Roman" w:cs="Times New Roman"/>
          <w:sz w:val="24"/>
          <w:szCs w:val="24"/>
        </w:rPr>
        <w:t>.</w:t>
      </w:r>
    </w:p>
    <w:p w:rsidR="00FE450C" w:rsidRPr="00E15223" w:rsidRDefault="00FE450C" w:rsidP="006D0ABD">
      <w:pPr>
        <w:numPr>
          <w:ilvl w:val="0"/>
          <w:numId w:val="12"/>
        </w:numPr>
        <w:tabs>
          <w:tab w:val="left" w:pos="0"/>
          <w:tab w:val="num" w:pos="468"/>
          <w:tab w:val="num" w:pos="10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223">
        <w:rPr>
          <w:rFonts w:ascii="Times New Roman" w:hAnsi="Times New Roman" w:cs="Times New Roman"/>
          <w:sz w:val="24"/>
          <w:szCs w:val="24"/>
        </w:rPr>
        <w:t xml:space="preserve">Smluvní strany jsou povinny vzájemně se informovat o </w:t>
      </w:r>
      <w:r w:rsidR="00FA6012" w:rsidRPr="00E15223">
        <w:rPr>
          <w:rFonts w:ascii="Times New Roman" w:hAnsi="Times New Roman" w:cs="Times New Roman"/>
          <w:sz w:val="24"/>
          <w:szCs w:val="24"/>
        </w:rPr>
        <w:t xml:space="preserve">veškerých změnách, které u nich </w:t>
      </w:r>
      <w:r w:rsidR="00637E7B" w:rsidRPr="00E15223">
        <w:rPr>
          <w:rFonts w:ascii="Times New Roman" w:hAnsi="Times New Roman" w:cs="Times New Roman"/>
          <w:sz w:val="24"/>
          <w:szCs w:val="24"/>
        </w:rPr>
        <w:t>nastaly ve vztahu k  projektu nebo změnách souvisejících s činnostmi, které</w:t>
      </w:r>
      <w:r w:rsidR="00FA6012" w:rsidRPr="00E15223">
        <w:rPr>
          <w:rFonts w:ascii="Times New Roman" w:hAnsi="Times New Roman" w:cs="Times New Roman"/>
          <w:sz w:val="24"/>
          <w:szCs w:val="24"/>
        </w:rPr>
        <w:t xml:space="preserve"> se</w:t>
      </w:r>
      <w:r w:rsidR="00637E7B" w:rsidRPr="00E15223">
        <w:rPr>
          <w:rFonts w:ascii="Times New Roman" w:hAnsi="Times New Roman" w:cs="Times New Roman"/>
          <w:sz w:val="24"/>
          <w:szCs w:val="24"/>
        </w:rPr>
        <w:t xml:space="preserve"> realizuj</w:t>
      </w:r>
      <w:r w:rsidR="00FA6012" w:rsidRPr="00E15223">
        <w:rPr>
          <w:rFonts w:ascii="Times New Roman" w:hAnsi="Times New Roman" w:cs="Times New Roman"/>
          <w:sz w:val="24"/>
          <w:szCs w:val="24"/>
        </w:rPr>
        <w:t>í</w:t>
      </w:r>
      <w:r w:rsidR="00637E7B" w:rsidRPr="00E15223">
        <w:rPr>
          <w:rFonts w:ascii="Times New Roman" w:hAnsi="Times New Roman" w:cs="Times New Roman"/>
          <w:sz w:val="24"/>
          <w:szCs w:val="24"/>
        </w:rPr>
        <w:t xml:space="preserve"> dle</w:t>
      </w:r>
      <w:r w:rsidR="00B50A42" w:rsidRPr="00E15223">
        <w:rPr>
          <w:rFonts w:ascii="Times New Roman" w:hAnsi="Times New Roman" w:cs="Times New Roman"/>
          <w:sz w:val="24"/>
          <w:szCs w:val="24"/>
        </w:rPr>
        <w:t> </w:t>
      </w:r>
      <w:r w:rsidRPr="00E15223">
        <w:rPr>
          <w:rFonts w:ascii="Times New Roman" w:hAnsi="Times New Roman" w:cs="Times New Roman"/>
          <w:sz w:val="24"/>
          <w:szCs w:val="24"/>
        </w:rPr>
        <w:t xml:space="preserve">této </w:t>
      </w:r>
      <w:r w:rsidR="00422EB6" w:rsidRPr="00E15223">
        <w:rPr>
          <w:rFonts w:ascii="Times New Roman" w:hAnsi="Times New Roman" w:cs="Times New Roman"/>
          <w:sz w:val="24"/>
          <w:szCs w:val="24"/>
        </w:rPr>
        <w:t>Dohody</w:t>
      </w:r>
      <w:r w:rsidRPr="00E15223">
        <w:rPr>
          <w:rFonts w:ascii="Times New Roman" w:hAnsi="Times New Roman" w:cs="Times New Roman"/>
          <w:sz w:val="24"/>
          <w:szCs w:val="24"/>
        </w:rPr>
        <w:t>, a to bez zbytečného odkladu.</w:t>
      </w:r>
    </w:p>
    <w:p w:rsidR="00FE450C" w:rsidRPr="00E15223" w:rsidRDefault="00FE450C" w:rsidP="006D0ABD">
      <w:pPr>
        <w:numPr>
          <w:ilvl w:val="0"/>
          <w:numId w:val="12"/>
        </w:numPr>
        <w:tabs>
          <w:tab w:val="left" w:pos="0"/>
          <w:tab w:val="num" w:pos="468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223">
        <w:rPr>
          <w:rFonts w:ascii="Times New Roman" w:hAnsi="Times New Roman" w:cs="Times New Roman"/>
          <w:sz w:val="24"/>
          <w:szCs w:val="24"/>
        </w:rPr>
        <w:t>Smluvní strany jsou povinny jednat při realizaci Projektu eticky, korektně, transparentně a v souladu s dobrými mravy.</w:t>
      </w:r>
    </w:p>
    <w:p w:rsidR="00C17FE5" w:rsidRPr="003A55F3" w:rsidRDefault="00FC3793" w:rsidP="00C17FE5">
      <w:pPr>
        <w:numPr>
          <w:ilvl w:val="0"/>
          <w:numId w:val="12"/>
        </w:numPr>
        <w:tabs>
          <w:tab w:val="left" w:pos="0"/>
          <w:tab w:val="num" w:pos="468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5F3">
        <w:rPr>
          <w:rFonts w:ascii="Times New Roman" w:hAnsi="Times New Roman" w:cs="Times New Roman"/>
          <w:sz w:val="24"/>
          <w:szCs w:val="24"/>
        </w:rPr>
        <w:t>Kontaktními osobami pro realizaci závazků ke spoluprá</w:t>
      </w:r>
      <w:r w:rsidR="004E672C" w:rsidRPr="003A55F3">
        <w:rPr>
          <w:rFonts w:ascii="Times New Roman" w:hAnsi="Times New Roman" w:cs="Times New Roman"/>
          <w:sz w:val="24"/>
          <w:szCs w:val="24"/>
        </w:rPr>
        <w:t xml:space="preserve">ci vyplývajících z této </w:t>
      </w:r>
      <w:r w:rsidR="00637E7B" w:rsidRPr="003A55F3">
        <w:rPr>
          <w:rFonts w:ascii="Times New Roman" w:hAnsi="Times New Roman" w:cs="Times New Roman"/>
          <w:sz w:val="24"/>
          <w:szCs w:val="24"/>
        </w:rPr>
        <w:t xml:space="preserve">Dohody </w:t>
      </w:r>
      <w:r w:rsidRPr="003A55F3">
        <w:rPr>
          <w:rFonts w:ascii="Times New Roman" w:hAnsi="Times New Roman" w:cs="Times New Roman"/>
          <w:sz w:val="24"/>
          <w:szCs w:val="24"/>
        </w:rPr>
        <w:t>jsou:</w:t>
      </w:r>
      <w:r w:rsidR="00C17FE5" w:rsidRPr="003A55F3">
        <w:rPr>
          <w:rFonts w:ascii="Times New Roman" w:hAnsi="Times New Roman" w:cs="Times New Roman"/>
          <w:sz w:val="24"/>
          <w:szCs w:val="24"/>
        </w:rPr>
        <w:tab/>
        <w:t xml:space="preserve">na straně střední školy </w:t>
      </w:r>
      <w:r w:rsidR="00C17FE5" w:rsidRPr="003A55F3">
        <w:rPr>
          <w:rFonts w:ascii="Times New Roman" w:hAnsi="Times New Roman" w:cs="Times New Roman"/>
          <w:sz w:val="24"/>
          <w:szCs w:val="24"/>
          <w:highlight w:val="yellow"/>
        </w:rPr>
        <w:t>......................</w:t>
      </w:r>
    </w:p>
    <w:p w:rsidR="00C17FE5" w:rsidRDefault="00C17FE5" w:rsidP="00C17FE5">
      <w:pPr>
        <w:tabs>
          <w:tab w:val="left" w:pos="0"/>
          <w:tab w:val="num" w:pos="468"/>
        </w:tabs>
        <w:spacing w:after="6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09DB">
        <w:rPr>
          <w:rFonts w:ascii="Times New Roman" w:hAnsi="Times New Roman" w:cs="Times New Roman"/>
          <w:sz w:val="24"/>
          <w:szCs w:val="24"/>
        </w:rPr>
        <w:t>na straně</w:t>
      </w:r>
      <w:r w:rsidRPr="00C17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firmy</w:t>
      </w:r>
      <w:r w:rsidRPr="00B309DB">
        <w:rPr>
          <w:rFonts w:ascii="Times New Roman" w:hAnsi="Times New Roman" w:cs="Times New Roman"/>
          <w:sz w:val="24"/>
          <w:szCs w:val="24"/>
          <w:highlight w:val="yellow"/>
        </w:rPr>
        <w:t xml:space="preserve"> …………….</w:t>
      </w:r>
    </w:p>
    <w:p w:rsidR="00C17FE5" w:rsidRPr="00374B35" w:rsidRDefault="003A55F3" w:rsidP="006D0ABD">
      <w:pPr>
        <w:numPr>
          <w:ilvl w:val="0"/>
          <w:numId w:val="12"/>
        </w:numPr>
        <w:tabs>
          <w:tab w:val="clear" w:pos="360"/>
          <w:tab w:val="left" w:pos="0"/>
          <w:tab w:val="num" w:pos="284"/>
          <w:tab w:val="num" w:pos="468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35">
        <w:rPr>
          <w:rFonts w:ascii="Times New Roman" w:hAnsi="Times New Roman" w:cs="Times New Roman"/>
          <w:sz w:val="24"/>
          <w:szCs w:val="24"/>
        </w:rPr>
        <w:t>Kontaktní osoby rozpracovávají, sledují a organizují plnění úkolů sjednaných v plánech spolupráce pro stanovené období (uvedených v příloze této Dohody)</w:t>
      </w:r>
      <w:r w:rsidR="00FF7EE5">
        <w:rPr>
          <w:rFonts w:ascii="Times New Roman" w:hAnsi="Times New Roman" w:cs="Times New Roman"/>
          <w:sz w:val="24"/>
          <w:szCs w:val="24"/>
        </w:rPr>
        <w:t>.</w:t>
      </w:r>
    </w:p>
    <w:p w:rsidR="00C17FE5" w:rsidRPr="00B309DB" w:rsidRDefault="00C17FE5" w:rsidP="006D0ABD">
      <w:pPr>
        <w:tabs>
          <w:tab w:val="left" w:pos="0"/>
          <w:tab w:val="num" w:pos="468"/>
        </w:tabs>
        <w:spacing w:after="6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E450C" w:rsidRPr="00185E4E" w:rsidRDefault="00FE450C" w:rsidP="00374B35">
      <w:pPr>
        <w:pStyle w:val="Nadpis2"/>
        <w:spacing w:line="360" w:lineRule="auto"/>
      </w:pPr>
      <w:r w:rsidRPr="00185E4E">
        <w:lastRenderedPageBreak/>
        <w:t>Článek VII.</w:t>
      </w:r>
    </w:p>
    <w:p w:rsidR="00FE450C" w:rsidRPr="00E15223" w:rsidRDefault="00FE450C" w:rsidP="00374B35">
      <w:pPr>
        <w:pStyle w:val="Nadpis2"/>
        <w:spacing w:line="360" w:lineRule="auto"/>
      </w:pPr>
      <w:r w:rsidRPr="00E15223">
        <w:t>Ostatní ustanovení</w:t>
      </w:r>
    </w:p>
    <w:p w:rsidR="00AC3979" w:rsidRPr="00E15223" w:rsidRDefault="00FE450C" w:rsidP="006D0ABD">
      <w:pPr>
        <w:numPr>
          <w:ilvl w:val="0"/>
          <w:numId w:val="6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223">
        <w:rPr>
          <w:rFonts w:ascii="Times New Roman" w:hAnsi="Times New Roman" w:cs="Times New Roman"/>
          <w:sz w:val="24"/>
          <w:szCs w:val="24"/>
        </w:rPr>
        <w:t xml:space="preserve">Tato </w:t>
      </w:r>
      <w:r w:rsidR="00422EB6" w:rsidRPr="00E15223">
        <w:rPr>
          <w:rFonts w:ascii="Times New Roman" w:hAnsi="Times New Roman" w:cs="Times New Roman"/>
          <w:sz w:val="24"/>
          <w:szCs w:val="24"/>
        </w:rPr>
        <w:t>Dohoda</w:t>
      </w:r>
      <w:r w:rsidRPr="00E15223">
        <w:rPr>
          <w:rFonts w:ascii="Times New Roman" w:hAnsi="Times New Roman" w:cs="Times New Roman"/>
          <w:sz w:val="24"/>
          <w:szCs w:val="24"/>
        </w:rPr>
        <w:t xml:space="preserve"> nabývá platnosti a účinnosti dnem podpisu smluvních stran.</w:t>
      </w:r>
      <w:r w:rsidR="00AC3979" w:rsidRPr="00E15223">
        <w:rPr>
          <w:rFonts w:ascii="Times New Roman" w:hAnsi="Times New Roman" w:cs="Times New Roman"/>
          <w:sz w:val="24"/>
          <w:szCs w:val="24"/>
        </w:rPr>
        <w:t xml:space="preserve"> Dohoda se uzavírá na dobu neurčitou.</w:t>
      </w:r>
    </w:p>
    <w:p w:rsidR="00AC3979" w:rsidRPr="00E15223" w:rsidRDefault="00AC3979" w:rsidP="0032435B">
      <w:pPr>
        <w:numPr>
          <w:ilvl w:val="0"/>
          <w:numId w:val="6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223">
        <w:rPr>
          <w:rFonts w:ascii="Times New Roman" w:hAnsi="Times New Roman" w:cs="Times New Roman"/>
          <w:sz w:val="24"/>
          <w:szCs w:val="24"/>
        </w:rPr>
        <w:t xml:space="preserve">Změny a dodatky k této </w:t>
      </w:r>
      <w:r w:rsidR="00374B35" w:rsidRPr="00E15223">
        <w:rPr>
          <w:rFonts w:ascii="Times New Roman" w:hAnsi="Times New Roman" w:cs="Times New Roman"/>
          <w:sz w:val="24"/>
          <w:szCs w:val="24"/>
        </w:rPr>
        <w:t>Dohody</w:t>
      </w:r>
      <w:r w:rsidRPr="00E15223">
        <w:rPr>
          <w:rFonts w:ascii="Times New Roman" w:hAnsi="Times New Roman" w:cs="Times New Roman"/>
          <w:sz w:val="24"/>
          <w:szCs w:val="24"/>
        </w:rPr>
        <w:t xml:space="preserve"> lze uzavírat pouze písemnou formou po dohodě obou smluvních stran.</w:t>
      </w:r>
    </w:p>
    <w:p w:rsidR="00AC3979" w:rsidRPr="00E15223" w:rsidRDefault="00AC3979" w:rsidP="0032435B">
      <w:pPr>
        <w:numPr>
          <w:ilvl w:val="0"/>
          <w:numId w:val="6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223">
        <w:rPr>
          <w:rFonts w:ascii="Times New Roman" w:hAnsi="Times New Roman" w:cs="Times New Roman"/>
          <w:sz w:val="24"/>
          <w:szCs w:val="24"/>
        </w:rPr>
        <w:t xml:space="preserve">Ostatní práva a povinnosti touto </w:t>
      </w:r>
      <w:r w:rsidR="00374B35" w:rsidRPr="00E15223">
        <w:rPr>
          <w:rFonts w:ascii="Times New Roman" w:hAnsi="Times New Roman" w:cs="Times New Roman"/>
          <w:sz w:val="24"/>
          <w:szCs w:val="24"/>
        </w:rPr>
        <w:t>D</w:t>
      </w:r>
      <w:r w:rsidRPr="00E15223">
        <w:rPr>
          <w:rFonts w:ascii="Times New Roman" w:hAnsi="Times New Roman" w:cs="Times New Roman"/>
          <w:sz w:val="24"/>
          <w:szCs w:val="24"/>
        </w:rPr>
        <w:t>ohodou neupravené se řídí platnými právními předpisy.</w:t>
      </w:r>
    </w:p>
    <w:p w:rsidR="00FE450C" w:rsidRPr="00E15223" w:rsidRDefault="00FE450C" w:rsidP="0032435B">
      <w:pPr>
        <w:numPr>
          <w:ilvl w:val="0"/>
          <w:numId w:val="6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223">
        <w:rPr>
          <w:rFonts w:ascii="Times New Roman" w:hAnsi="Times New Roman" w:cs="Times New Roman"/>
          <w:sz w:val="24"/>
          <w:szCs w:val="24"/>
        </w:rPr>
        <w:t xml:space="preserve">Tato </w:t>
      </w:r>
      <w:r w:rsidR="00422EB6" w:rsidRPr="00E15223">
        <w:rPr>
          <w:rFonts w:ascii="Times New Roman" w:hAnsi="Times New Roman" w:cs="Times New Roman"/>
          <w:sz w:val="24"/>
          <w:szCs w:val="24"/>
        </w:rPr>
        <w:t xml:space="preserve">Dohoda </w:t>
      </w:r>
      <w:r w:rsidRPr="00E15223">
        <w:rPr>
          <w:rFonts w:ascii="Times New Roman" w:hAnsi="Times New Roman" w:cs="Times New Roman"/>
          <w:sz w:val="24"/>
          <w:szCs w:val="24"/>
        </w:rPr>
        <w:t>je vyhotovena v</w:t>
      </w:r>
      <w:r w:rsidR="00D971D7" w:rsidRPr="00E15223">
        <w:rPr>
          <w:rFonts w:ascii="Times New Roman" w:hAnsi="Times New Roman" w:cs="Times New Roman"/>
          <w:sz w:val="24"/>
          <w:szCs w:val="24"/>
        </w:rPr>
        <w:t xml:space="preserve"> minimálně ve </w:t>
      </w:r>
      <w:r w:rsidRPr="00E15223">
        <w:rPr>
          <w:rFonts w:ascii="Times New Roman" w:hAnsi="Times New Roman" w:cs="Times New Roman"/>
          <w:sz w:val="24"/>
          <w:szCs w:val="24"/>
        </w:rPr>
        <w:t>3 vyhotoveních, z nichž každá ze smluvních stran obdrží po jednom vyhotovení, 1 vyhotovení bude poskytnuto příjemci</w:t>
      </w:r>
      <w:r w:rsidR="00353DCA" w:rsidRPr="00E15223">
        <w:rPr>
          <w:rFonts w:ascii="Times New Roman" w:hAnsi="Times New Roman" w:cs="Times New Roman"/>
          <w:sz w:val="24"/>
          <w:szCs w:val="24"/>
        </w:rPr>
        <w:t xml:space="preserve"> dotace</w:t>
      </w:r>
      <w:r w:rsidR="00D971D7" w:rsidRPr="00E15223">
        <w:rPr>
          <w:rFonts w:ascii="Times New Roman" w:hAnsi="Times New Roman" w:cs="Times New Roman"/>
          <w:sz w:val="24"/>
          <w:szCs w:val="24"/>
        </w:rPr>
        <w:t xml:space="preserve"> -</w:t>
      </w:r>
      <w:r w:rsidR="00353DCA" w:rsidRPr="00E15223">
        <w:rPr>
          <w:rFonts w:ascii="Times New Roman" w:hAnsi="Times New Roman" w:cs="Times New Roman"/>
          <w:sz w:val="24"/>
          <w:szCs w:val="24"/>
        </w:rPr>
        <w:t xml:space="preserve"> Ústeckému kraji.</w:t>
      </w:r>
    </w:p>
    <w:p w:rsidR="00FE450C" w:rsidRPr="00185E4E" w:rsidRDefault="00FE450C" w:rsidP="006D0A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21" w:type="dxa"/>
        <w:tblLook w:val="0000"/>
      </w:tblPr>
      <w:tblGrid>
        <w:gridCol w:w="4102"/>
        <w:gridCol w:w="1080"/>
        <w:gridCol w:w="4227"/>
      </w:tblGrid>
      <w:tr w:rsidR="00FE450C" w:rsidRPr="00185E4E" w:rsidTr="00DC30A5">
        <w:trPr>
          <w:jc w:val="center"/>
        </w:trPr>
        <w:tc>
          <w:tcPr>
            <w:tcW w:w="4102" w:type="dxa"/>
          </w:tcPr>
          <w:p w:rsidR="00FE450C" w:rsidRPr="00185E4E" w:rsidRDefault="00FE450C" w:rsidP="006D0ABD">
            <w:pPr>
              <w:pStyle w:val="odrkyChar"/>
              <w:keepNext/>
              <w:keepLines/>
              <w:rPr>
                <w:b/>
                <w:bCs/>
                <w:i/>
                <w:iCs/>
                <w:color w:val="000000"/>
              </w:rPr>
            </w:pPr>
            <w:r w:rsidRPr="00185E4E">
              <w:rPr>
                <w:color w:val="000000"/>
              </w:rPr>
              <w:t>V ………………. dne………..</w:t>
            </w:r>
          </w:p>
        </w:tc>
        <w:tc>
          <w:tcPr>
            <w:tcW w:w="1080" w:type="dxa"/>
          </w:tcPr>
          <w:p w:rsidR="00FE450C" w:rsidRPr="00185E4E" w:rsidRDefault="00FE450C" w:rsidP="006D0ABD">
            <w:pPr>
              <w:pStyle w:val="odrkyChar"/>
              <w:keepNext/>
              <w:keepLines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4227" w:type="dxa"/>
          </w:tcPr>
          <w:p w:rsidR="00FE450C" w:rsidRPr="00185E4E" w:rsidRDefault="00FE450C" w:rsidP="006D0ABD">
            <w:pPr>
              <w:pStyle w:val="odrkyChar"/>
              <w:keepNext/>
              <w:keepLines/>
              <w:rPr>
                <w:b/>
                <w:bCs/>
                <w:iCs/>
                <w:color w:val="000000"/>
              </w:rPr>
            </w:pPr>
            <w:r w:rsidRPr="00185E4E">
              <w:rPr>
                <w:color w:val="000000"/>
              </w:rPr>
              <w:t>V ………………. dne</w:t>
            </w:r>
            <w:r w:rsidRPr="00185E4E">
              <w:rPr>
                <w:bCs/>
                <w:iCs/>
                <w:color w:val="000000"/>
              </w:rPr>
              <w:t>…………</w:t>
            </w:r>
          </w:p>
        </w:tc>
      </w:tr>
      <w:tr w:rsidR="00FE450C" w:rsidRPr="00FE450C" w:rsidTr="00DC30A5">
        <w:trPr>
          <w:jc w:val="center"/>
        </w:trPr>
        <w:tc>
          <w:tcPr>
            <w:tcW w:w="4102" w:type="dxa"/>
          </w:tcPr>
          <w:p w:rsidR="00FE450C" w:rsidRPr="00FE450C" w:rsidRDefault="00FE450C" w:rsidP="006D0ABD">
            <w:pPr>
              <w:pStyle w:val="odrkyChar"/>
              <w:keepNext/>
              <w:keepLines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080" w:type="dxa"/>
          </w:tcPr>
          <w:p w:rsidR="00FE450C" w:rsidRPr="00FE450C" w:rsidRDefault="00FE450C" w:rsidP="006D0ABD">
            <w:pPr>
              <w:pStyle w:val="odrkyChar"/>
              <w:keepNext/>
              <w:keepLines/>
              <w:rPr>
                <w:color w:val="000000"/>
                <w:sz w:val="23"/>
                <w:szCs w:val="23"/>
              </w:rPr>
            </w:pPr>
          </w:p>
        </w:tc>
        <w:tc>
          <w:tcPr>
            <w:tcW w:w="4227" w:type="dxa"/>
          </w:tcPr>
          <w:p w:rsidR="00FE450C" w:rsidRPr="00FE450C" w:rsidRDefault="00FE450C" w:rsidP="006D0ABD">
            <w:pPr>
              <w:pStyle w:val="odrkyChar"/>
              <w:keepNext/>
              <w:keepLines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</w:tr>
      <w:tr w:rsidR="00FE450C" w:rsidRPr="00FE450C" w:rsidTr="00DC30A5">
        <w:trPr>
          <w:trHeight w:val="947"/>
          <w:jc w:val="center"/>
        </w:trPr>
        <w:tc>
          <w:tcPr>
            <w:tcW w:w="4102" w:type="dxa"/>
            <w:tcBorders>
              <w:bottom w:val="dashed" w:sz="8" w:space="0" w:color="auto"/>
            </w:tcBorders>
          </w:tcPr>
          <w:p w:rsidR="00FE450C" w:rsidRPr="00FE450C" w:rsidRDefault="00FE450C" w:rsidP="006D0ABD">
            <w:pPr>
              <w:pStyle w:val="odrkyChar"/>
              <w:keepNext/>
              <w:keepLines/>
              <w:rPr>
                <w:color w:val="000000"/>
                <w:sz w:val="23"/>
                <w:szCs w:val="23"/>
              </w:rPr>
            </w:pPr>
          </w:p>
        </w:tc>
        <w:tc>
          <w:tcPr>
            <w:tcW w:w="1080" w:type="dxa"/>
          </w:tcPr>
          <w:p w:rsidR="00FE450C" w:rsidRPr="00FE450C" w:rsidRDefault="00FE450C" w:rsidP="006D0ABD">
            <w:pPr>
              <w:pStyle w:val="odrkyChar"/>
              <w:keepNext/>
              <w:keepLines/>
              <w:rPr>
                <w:color w:val="000000"/>
                <w:sz w:val="23"/>
                <w:szCs w:val="23"/>
              </w:rPr>
            </w:pPr>
          </w:p>
        </w:tc>
        <w:tc>
          <w:tcPr>
            <w:tcW w:w="4227" w:type="dxa"/>
            <w:tcBorders>
              <w:bottom w:val="dashed" w:sz="8" w:space="0" w:color="auto"/>
            </w:tcBorders>
          </w:tcPr>
          <w:p w:rsidR="00FE450C" w:rsidRPr="00FE450C" w:rsidRDefault="00FE450C" w:rsidP="006D0ABD">
            <w:pPr>
              <w:pStyle w:val="odrkyChar"/>
              <w:keepNext/>
              <w:keepLines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E450C" w:rsidRPr="00FE450C" w:rsidTr="00DC30A5">
        <w:trPr>
          <w:jc w:val="center"/>
        </w:trPr>
        <w:tc>
          <w:tcPr>
            <w:tcW w:w="4102" w:type="dxa"/>
            <w:tcBorders>
              <w:top w:val="dashed" w:sz="8" w:space="0" w:color="auto"/>
            </w:tcBorders>
          </w:tcPr>
          <w:p w:rsidR="00FE450C" w:rsidRPr="00714436" w:rsidRDefault="00A109EB" w:rsidP="006D0ABD">
            <w:pPr>
              <w:pStyle w:val="odrkyChar"/>
              <w:keepNext/>
              <w:keepLines/>
              <w:spacing w:after="0"/>
              <w:jc w:val="center"/>
              <w:rPr>
                <w:sz w:val="23"/>
                <w:szCs w:val="23"/>
              </w:rPr>
            </w:pPr>
            <w:r w:rsidRPr="00714436">
              <w:rPr>
                <w:sz w:val="23"/>
                <w:szCs w:val="23"/>
              </w:rPr>
              <w:t>Střední škola</w:t>
            </w:r>
          </w:p>
          <w:p w:rsidR="00FE450C" w:rsidRPr="00714436" w:rsidRDefault="00FE450C" w:rsidP="006D0ABD">
            <w:pPr>
              <w:pStyle w:val="odrkyChar"/>
              <w:keepNext/>
              <w:keepLines/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FE450C" w:rsidRPr="00714436" w:rsidRDefault="00FE450C" w:rsidP="006D0ABD">
            <w:pPr>
              <w:pStyle w:val="odrkyChar"/>
              <w:keepNext/>
              <w:keepLines/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4227" w:type="dxa"/>
            <w:tcBorders>
              <w:top w:val="dashed" w:sz="8" w:space="0" w:color="auto"/>
            </w:tcBorders>
          </w:tcPr>
          <w:p w:rsidR="00FE450C" w:rsidRPr="00714436" w:rsidRDefault="0032435B" w:rsidP="0032435B">
            <w:pPr>
              <w:pStyle w:val="odrkyChar"/>
              <w:keepNext/>
              <w:keepLines/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</w:t>
            </w:r>
            <w:r w:rsidR="00C17FE5">
              <w:rPr>
                <w:sz w:val="23"/>
                <w:szCs w:val="23"/>
              </w:rPr>
              <w:t>irma</w:t>
            </w:r>
          </w:p>
        </w:tc>
      </w:tr>
    </w:tbl>
    <w:p w:rsidR="00DC30A5" w:rsidRDefault="00DC30A5" w:rsidP="006D0ABD">
      <w:pPr>
        <w:tabs>
          <w:tab w:val="left" w:pos="702"/>
        </w:tabs>
        <w:spacing w:after="60" w:line="240" w:lineRule="auto"/>
        <w:ind w:left="2106" w:hanging="2106"/>
        <w:jc w:val="both"/>
        <w:rPr>
          <w:rFonts w:ascii="Times New Roman" w:hAnsi="Times New Roman" w:cs="Times New Roman"/>
          <w:sz w:val="23"/>
          <w:highlight w:val="yellow"/>
        </w:rPr>
      </w:pPr>
    </w:p>
    <w:p w:rsidR="00DC30A5" w:rsidRDefault="00DC30A5" w:rsidP="001C71C3">
      <w:pPr>
        <w:tabs>
          <w:tab w:val="left" w:pos="702"/>
        </w:tabs>
        <w:spacing w:after="60"/>
        <w:ind w:left="2106" w:hanging="2106"/>
        <w:jc w:val="both"/>
        <w:rPr>
          <w:rFonts w:ascii="Times New Roman" w:hAnsi="Times New Roman" w:cs="Times New Roman"/>
          <w:sz w:val="23"/>
          <w:highlight w:val="yellow"/>
        </w:rPr>
      </w:pPr>
    </w:p>
    <w:p w:rsidR="00FE450C" w:rsidRPr="00714436" w:rsidRDefault="00353DCA" w:rsidP="001C71C3">
      <w:pPr>
        <w:tabs>
          <w:tab w:val="left" w:pos="702"/>
        </w:tabs>
        <w:spacing w:after="60"/>
        <w:ind w:left="2106" w:hanging="2106"/>
        <w:jc w:val="both"/>
        <w:rPr>
          <w:rFonts w:ascii="Times New Roman" w:hAnsi="Times New Roman" w:cs="Times New Roman"/>
          <w:sz w:val="23"/>
        </w:rPr>
      </w:pPr>
      <w:r w:rsidRPr="00714436">
        <w:rPr>
          <w:rFonts w:ascii="Times New Roman" w:hAnsi="Times New Roman" w:cs="Times New Roman"/>
          <w:sz w:val="23"/>
        </w:rPr>
        <w:t>Přílohy:</w:t>
      </w:r>
    </w:p>
    <w:p w:rsidR="003671B9" w:rsidRPr="00714436" w:rsidRDefault="001D27A4" w:rsidP="001C71C3">
      <w:pPr>
        <w:numPr>
          <w:ilvl w:val="0"/>
          <w:numId w:val="8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 spolupráce</w:t>
      </w:r>
    </w:p>
    <w:p w:rsidR="00B309DB" w:rsidRPr="006D0ABD" w:rsidRDefault="00B309DB" w:rsidP="00B309DB">
      <w:pPr>
        <w:spacing w:after="6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74B35" w:rsidRDefault="00374B35" w:rsidP="003671B9">
      <w:pPr>
        <w:rPr>
          <w:rFonts w:ascii="Times New Roman" w:hAnsi="Times New Roman" w:cs="Times New Roman"/>
          <w:b/>
          <w:sz w:val="24"/>
          <w:szCs w:val="24"/>
        </w:rPr>
      </w:pPr>
    </w:p>
    <w:p w:rsidR="00374B35" w:rsidRDefault="00374B35" w:rsidP="003671B9">
      <w:pPr>
        <w:rPr>
          <w:rFonts w:ascii="Times New Roman" w:hAnsi="Times New Roman" w:cs="Times New Roman"/>
          <w:b/>
          <w:sz w:val="24"/>
          <w:szCs w:val="24"/>
        </w:rPr>
      </w:pPr>
    </w:p>
    <w:p w:rsidR="00374B35" w:rsidRDefault="00374B35" w:rsidP="003671B9">
      <w:pPr>
        <w:rPr>
          <w:rFonts w:ascii="Times New Roman" w:hAnsi="Times New Roman" w:cs="Times New Roman"/>
          <w:b/>
          <w:sz w:val="24"/>
          <w:szCs w:val="24"/>
        </w:rPr>
      </w:pPr>
    </w:p>
    <w:p w:rsidR="00374B35" w:rsidRDefault="00374B35" w:rsidP="003671B9">
      <w:pPr>
        <w:rPr>
          <w:rFonts w:ascii="Times New Roman" w:hAnsi="Times New Roman" w:cs="Times New Roman"/>
          <w:b/>
          <w:sz w:val="24"/>
          <w:szCs w:val="24"/>
        </w:rPr>
      </w:pPr>
    </w:p>
    <w:p w:rsidR="00374B35" w:rsidRDefault="00374B35" w:rsidP="003671B9">
      <w:pPr>
        <w:rPr>
          <w:rFonts w:ascii="Times New Roman" w:hAnsi="Times New Roman" w:cs="Times New Roman"/>
          <w:b/>
          <w:sz w:val="24"/>
          <w:szCs w:val="24"/>
        </w:rPr>
      </w:pPr>
    </w:p>
    <w:p w:rsidR="00374B35" w:rsidRDefault="00374B35" w:rsidP="003671B9">
      <w:pPr>
        <w:rPr>
          <w:rFonts w:ascii="Times New Roman" w:hAnsi="Times New Roman" w:cs="Times New Roman"/>
          <w:b/>
          <w:sz w:val="24"/>
          <w:szCs w:val="24"/>
        </w:rPr>
      </w:pPr>
    </w:p>
    <w:p w:rsidR="00374B35" w:rsidRDefault="00374B35" w:rsidP="003671B9">
      <w:pPr>
        <w:rPr>
          <w:rFonts w:ascii="Times New Roman" w:hAnsi="Times New Roman" w:cs="Times New Roman"/>
          <w:b/>
          <w:sz w:val="24"/>
          <w:szCs w:val="24"/>
        </w:rPr>
      </w:pPr>
    </w:p>
    <w:p w:rsidR="00374B35" w:rsidRDefault="00374B35" w:rsidP="003671B9">
      <w:pPr>
        <w:rPr>
          <w:rFonts w:ascii="Times New Roman" w:hAnsi="Times New Roman" w:cs="Times New Roman"/>
          <w:b/>
          <w:sz w:val="24"/>
          <w:szCs w:val="24"/>
        </w:rPr>
      </w:pPr>
    </w:p>
    <w:p w:rsidR="00374B35" w:rsidRDefault="00374B35" w:rsidP="003671B9">
      <w:pPr>
        <w:rPr>
          <w:rFonts w:ascii="Times New Roman" w:hAnsi="Times New Roman" w:cs="Times New Roman"/>
          <w:b/>
          <w:sz w:val="24"/>
          <w:szCs w:val="24"/>
        </w:rPr>
      </w:pPr>
    </w:p>
    <w:p w:rsidR="00B063D2" w:rsidRPr="00D33455" w:rsidRDefault="00D33455" w:rsidP="003671B9">
      <w:pPr>
        <w:rPr>
          <w:szCs w:val="24"/>
        </w:rPr>
      </w:pPr>
      <w:r w:rsidRPr="00B309DB">
        <w:rPr>
          <w:rFonts w:ascii="Times New Roman" w:hAnsi="Times New Roman" w:cs="Times New Roman"/>
          <w:b/>
          <w:sz w:val="24"/>
          <w:szCs w:val="24"/>
        </w:rPr>
        <w:lastRenderedPageBreak/>
        <w:t>Příloha č.</w:t>
      </w:r>
      <w:r w:rsidRPr="00B309DB">
        <w:rPr>
          <w:rFonts w:ascii="Times New Roman" w:hAnsi="Times New Roman" w:cs="Times New Roman"/>
          <w:sz w:val="24"/>
          <w:szCs w:val="24"/>
        </w:rPr>
        <w:t xml:space="preserve"> </w:t>
      </w:r>
      <w:r w:rsidRPr="00B309DB">
        <w:rPr>
          <w:rStyle w:val="Nadpis2Char"/>
          <w:rFonts w:eastAsiaTheme="minorHAnsi"/>
        </w:rPr>
        <w:t>1</w:t>
      </w:r>
      <w:r w:rsidR="009346F0" w:rsidRPr="00B309DB">
        <w:rPr>
          <w:rStyle w:val="Nadpis2Char"/>
          <w:rFonts w:eastAsiaTheme="minorHAnsi"/>
        </w:rPr>
        <w:t xml:space="preserve"> </w:t>
      </w:r>
      <w:r w:rsidR="001D27A4">
        <w:rPr>
          <w:rStyle w:val="Nadpis2Char"/>
          <w:rFonts w:eastAsiaTheme="minorHAnsi"/>
        </w:rPr>
        <w:t>Plán spolupráce</w:t>
      </w:r>
    </w:p>
    <w:p w:rsidR="00B063D2" w:rsidRPr="00D33455" w:rsidRDefault="00374B35" w:rsidP="001C71C3">
      <w:pPr>
        <w:rPr>
          <w:rFonts w:ascii="Times New Roman" w:hAnsi="Times New Roman" w:cs="Times New Roman"/>
          <w:sz w:val="24"/>
          <w:szCs w:val="24"/>
        </w:rPr>
      </w:pPr>
      <w:r w:rsidRPr="00374B35">
        <w:rPr>
          <w:rFonts w:ascii="Times New Roman" w:hAnsi="Times New Roman" w:cs="Times New Roman"/>
          <w:sz w:val="24"/>
          <w:szCs w:val="24"/>
          <w:highlight w:val="yellow"/>
        </w:rPr>
        <w:t>……..</w:t>
      </w:r>
    </w:p>
    <w:sectPr w:rsidR="00B063D2" w:rsidRPr="00D33455" w:rsidSect="000B58E6">
      <w:headerReference w:type="default" r:id="rId7"/>
      <w:footerReference w:type="default" r:id="rId8"/>
      <w:pgSz w:w="11906" w:h="16838"/>
      <w:pgMar w:top="162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3E3" w:rsidRDefault="000A33E3" w:rsidP="00D34EBA">
      <w:pPr>
        <w:spacing w:after="0" w:line="240" w:lineRule="auto"/>
      </w:pPr>
      <w:r>
        <w:separator/>
      </w:r>
    </w:p>
  </w:endnote>
  <w:endnote w:type="continuationSeparator" w:id="0">
    <w:p w:rsidR="000A33E3" w:rsidRDefault="000A33E3" w:rsidP="00D34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BD6" w:rsidRDefault="001C6BD6" w:rsidP="001C6BD6">
    <w:pPr>
      <w:pStyle w:val="Zhlav"/>
      <w:tabs>
        <w:tab w:val="clear" w:pos="9072"/>
      </w:tabs>
      <w:jc w:val="center"/>
      <w:rPr>
        <w:rFonts w:ascii="Verdana" w:hAnsi="Verdana" w:cs="Arial"/>
        <w:b/>
        <w:i/>
        <w:sz w:val="18"/>
      </w:rPr>
    </w:pPr>
  </w:p>
  <w:p w:rsidR="001C6BD6" w:rsidRPr="001C6BD6" w:rsidRDefault="001C6BD6" w:rsidP="001C7C98">
    <w:pPr>
      <w:pStyle w:val="Zhlav"/>
      <w:pBdr>
        <w:top w:val="single" w:sz="18" w:space="1" w:color="7F7F7F" w:themeColor="text1" w:themeTint="80"/>
      </w:pBdr>
      <w:tabs>
        <w:tab w:val="clear" w:pos="9072"/>
      </w:tabs>
      <w:jc w:val="center"/>
      <w:rPr>
        <w:rFonts w:ascii="Verdana" w:hAnsi="Verdana" w:cs="Arial"/>
        <w:b/>
        <w:i/>
        <w:sz w:val="18"/>
      </w:rPr>
    </w:pPr>
    <w:r w:rsidRPr="001C6BD6">
      <w:rPr>
        <w:rFonts w:ascii="Verdana" w:hAnsi="Verdana" w:cs="Arial"/>
        <w:b/>
        <w:i/>
        <w:sz w:val="18"/>
      </w:rPr>
      <w:t>„Přírodovědné a technické vzdělávání Ústeckého kraje“</w:t>
    </w:r>
  </w:p>
  <w:p w:rsidR="001C6BD6" w:rsidRPr="001C6BD6" w:rsidRDefault="001C6BD6" w:rsidP="001C6BD6">
    <w:pPr>
      <w:pStyle w:val="Zhlav"/>
      <w:tabs>
        <w:tab w:val="clear" w:pos="9072"/>
      </w:tabs>
      <w:jc w:val="center"/>
      <w:rPr>
        <w:rFonts w:ascii="Verdana" w:hAnsi="Verdana" w:cs="Arial"/>
        <w:i/>
        <w:sz w:val="18"/>
      </w:rPr>
    </w:pPr>
    <w:r w:rsidRPr="001C6BD6">
      <w:rPr>
        <w:rFonts w:ascii="Verdana" w:hAnsi="Verdana" w:cs="Arial"/>
        <w:i/>
        <w:sz w:val="18"/>
      </w:rPr>
      <w:t>CZ.1.07/1.1.00/44.0005</w:t>
    </w:r>
  </w:p>
  <w:p w:rsidR="001C6BD6" w:rsidRDefault="00B96188">
    <w:pPr>
      <w:pStyle w:val="Zpat"/>
    </w:pPr>
    <w:r>
      <w:tab/>
    </w:r>
    <w:r>
      <w:tab/>
    </w:r>
    <w:fldSimple w:instr=" PAGE   \* MERGEFORMAT ">
      <w:r w:rsidR="00BD2ED3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3E3" w:rsidRDefault="000A33E3" w:rsidP="00D34EBA">
      <w:pPr>
        <w:spacing w:after="0" w:line="240" w:lineRule="auto"/>
      </w:pPr>
      <w:r>
        <w:separator/>
      </w:r>
    </w:p>
  </w:footnote>
  <w:footnote w:type="continuationSeparator" w:id="0">
    <w:p w:rsidR="000A33E3" w:rsidRDefault="000A33E3" w:rsidP="00D34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8E6" w:rsidRDefault="00454A5E" w:rsidP="001C7C98">
    <w:pPr>
      <w:pStyle w:val="Zhlav"/>
      <w:tabs>
        <w:tab w:val="clear" w:pos="9072"/>
      </w:tabs>
      <w:jc w:val="center"/>
    </w:pPr>
    <w:r>
      <w:rPr>
        <w:noProof/>
        <w:lang w:eastAsia="cs-CZ"/>
      </w:rPr>
      <w:drawing>
        <wp:inline distT="0" distB="0" distL="0" distR="0">
          <wp:extent cx="5760720" cy="1232762"/>
          <wp:effectExtent l="0" t="0" r="0" b="5715"/>
          <wp:docPr id="1" name="Obrázek 1" descr="cid:image001.png@01CCFC73.53B57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CCFC73.53B570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32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58E6" w:rsidRPr="001C6BD6" w:rsidRDefault="000B58E6" w:rsidP="001C6BD6">
    <w:pPr>
      <w:pStyle w:val="Zhlav"/>
      <w:tabs>
        <w:tab w:val="clear" w:pos="9072"/>
      </w:tabs>
      <w:jc w:val="center"/>
      <w:rPr>
        <w:rFonts w:ascii="Verdana" w:hAnsi="Verdana" w:cs="Arial"/>
        <w:b/>
        <w:i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F41"/>
    <w:multiLevelType w:val="hybridMultilevel"/>
    <w:tmpl w:val="21725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E06CB"/>
    <w:multiLevelType w:val="hybridMultilevel"/>
    <w:tmpl w:val="B274BE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B734B"/>
    <w:multiLevelType w:val="hybridMultilevel"/>
    <w:tmpl w:val="B30203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507006"/>
    <w:multiLevelType w:val="hybridMultilevel"/>
    <w:tmpl w:val="EEDAD62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93E29"/>
    <w:multiLevelType w:val="multilevel"/>
    <w:tmpl w:val="996676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</w:rPr>
    </w:lvl>
    <w:lvl w:ilvl="2">
      <w:start w:val="1"/>
      <w:numFmt w:val="decimal"/>
      <w:lvlText w:val="8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1E836A3"/>
    <w:multiLevelType w:val="hybridMultilevel"/>
    <w:tmpl w:val="9E547F5C"/>
    <w:lvl w:ilvl="0" w:tplc="AAF4FF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F3D98"/>
    <w:multiLevelType w:val="hybridMultilevel"/>
    <w:tmpl w:val="954CFB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6F1C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DD5252A"/>
    <w:multiLevelType w:val="hybridMultilevel"/>
    <w:tmpl w:val="1EBC5F00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388" w:hanging="34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9">
    <w:nsid w:val="234A19B6"/>
    <w:multiLevelType w:val="hybridMultilevel"/>
    <w:tmpl w:val="4224C30E"/>
    <w:lvl w:ilvl="0" w:tplc="61AEBE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9809D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DB40D41"/>
    <w:multiLevelType w:val="hybridMultilevel"/>
    <w:tmpl w:val="4344F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8443EA"/>
    <w:multiLevelType w:val="hybridMultilevel"/>
    <w:tmpl w:val="77768F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CD2B30"/>
    <w:multiLevelType w:val="hybridMultilevel"/>
    <w:tmpl w:val="F9BC354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C501C5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1E4006F"/>
    <w:multiLevelType w:val="hybridMultilevel"/>
    <w:tmpl w:val="CA5814E0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33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8">
    <w:nsid w:val="445E0192"/>
    <w:multiLevelType w:val="hybridMultilevel"/>
    <w:tmpl w:val="C726B8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8D7D5F"/>
    <w:multiLevelType w:val="hybridMultilevel"/>
    <w:tmpl w:val="45565276"/>
    <w:lvl w:ilvl="0" w:tplc="10B2D3A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8C6A00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BA287C"/>
    <w:multiLevelType w:val="hybridMultilevel"/>
    <w:tmpl w:val="A4F6FA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F6D41DB"/>
    <w:multiLevelType w:val="hybridMultilevel"/>
    <w:tmpl w:val="D0607184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8"/>
  </w:num>
  <w:num w:numId="3">
    <w:abstractNumId w:val="19"/>
  </w:num>
  <w:num w:numId="4">
    <w:abstractNumId w:val="24"/>
  </w:num>
  <w:num w:numId="5">
    <w:abstractNumId w:val="15"/>
  </w:num>
  <w:num w:numId="6">
    <w:abstractNumId w:val="21"/>
  </w:num>
  <w:num w:numId="7">
    <w:abstractNumId w:val="22"/>
  </w:num>
  <w:num w:numId="8">
    <w:abstractNumId w:val="12"/>
  </w:num>
  <w:num w:numId="9">
    <w:abstractNumId w:val="6"/>
  </w:num>
  <w:num w:numId="10">
    <w:abstractNumId w:val="5"/>
  </w:num>
  <w:num w:numId="11">
    <w:abstractNumId w:val="14"/>
  </w:num>
  <w:num w:numId="12">
    <w:abstractNumId w:val="23"/>
  </w:num>
  <w:num w:numId="13">
    <w:abstractNumId w:val="13"/>
  </w:num>
  <w:num w:numId="14">
    <w:abstractNumId w:val="1"/>
  </w:num>
  <w:num w:numId="15">
    <w:abstractNumId w:val="2"/>
  </w:num>
  <w:num w:numId="16">
    <w:abstractNumId w:val="10"/>
  </w:num>
  <w:num w:numId="17">
    <w:abstractNumId w:val="0"/>
  </w:num>
  <w:num w:numId="18">
    <w:abstractNumId w:val="9"/>
  </w:num>
  <w:num w:numId="19">
    <w:abstractNumId w:val="18"/>
  </w:num>
  <w:num w:numId="20">
    <w:abstractNumId w:val="3"/>
  </w:num>
  <w:num w:numId="21">
    <w:abstractNumId w:val="16"/>
  </w:num>
  <w:num w:numId="22">
    <w:abstractNumId w:val="7"/>
  </w:num>
  <w:num w:numId="23">
    <w:abstractNumId w:val="4"/>
  </w:num>
  <w:num w:numId="24">
    <w:abstractNumId w:val="20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D34EBA"/>
    <w:rsid w:val="0000132B"/>
    <w:rsid w:val="00002C4D"/>
    <w:rsid w:val="00010791"/>
    <w:rsid w:val="00010D00"/>
    <w:rsid w:val="000113F8"/>
    <w:rsid w:val="00013338"/>
    <w:rsid w:val="00013F7A"/>
    <w:rsid w:val="00015F9B"/>
    <w:rsid w:val="00016307"/>
    <w:rsid w:val="00016F97"/>
    <w:rsid w:val="0002073A"/>
    <w:rsid w:val="0002085C"/>
    <w:rsid w:val="000208DD"/>
    <w:rsid w:val="00020968"/>
    <w:rsid w:val="000224AA"/>
    <w:rsid w:val="00022F9E"/>
    <w:rsid w:val="000260B7"/>
    <w:rsid w:val="00026400"/>
    <w:rsid w:val="00027637"/>
    <w:rsid w:val="00027FF3"/>
    <w:rsid w:val="00031F57"/>
    <w:rsid w:val="00032934"/>
    <w:rsid w:val="00033616"/>
    <w:rsid w:val="000344C7"/>
    <w:rsid w:val="00040020"/>
    <w:rsid w:val="00040A70"/>
    <w:rsid w:val="00040B9D"/>
    <w:rsid w:val="000431EE"/>
    <w:rsid w:val="00045859"/>
    <w:rsid w:val="00046588"/>
    <w:rsid w:val="00047906"/>
    <w:rsid w:val="00047C58"/>
    <w:rsid w:val="00050C4A"/>
    <w:rsid w:val="00051E31"/>
    <w:rsid w:val="00052508"/>
    <w:rsid w:val="00056182"/>
    <w:rsid w:val="00060BDD"/>
    <w:rsid w:val="00061410"/>
    <w:rsid w:val="00063000"/>
    <w:rsid w:val="00063633"/>
    <w:rsid w:val="00067ABD"/>
    <w:rsid w:val="00070015"/>
    <w:rsid w:val="00070684"/>
    <w:rsid w:val="00071F7C"/>
    <w:rsid w:val="00071FFE"/>
    <w:rsid w:val="000721FF"/>
    <w:rsid w:val="00072279"/>
    <w:rsid w:val="000726D5"/>
    <w:rsid w:val="0007364C"/>
    <w:rsid w:val="000738EE"/>
    <w:rsid w:val="00073A4F"/>
    <w:rsid w:val="00074B1E"/>
    <w:rsid w:val="000750EA"/>
    <w:rsid w:val="000761A6"/>
    <w:rsid w:val="000779D3"/>
    <w:rsid w:val="00080BA8"/>
    <w:rsid w:val="00081FC5"/>
    <w:rsid w:val="000835DD"/>
    <w:rsid w:val="00083FC9"/>
    <w:rsid w:val="00084BCC"/>
    <w:rsid w:val="00084CE2"/>
    <w:rsid w:val="00087009"/>
    <w:rsid w:val="00090A54"/>
    <w:rsid w:val="0009104D"/>
    <w:rsid w:val="00091627"/>
    <w:rsid w:val="000954C5"/>
    <w:rsid w:val="00095548"/>
    <w:rsid w:val="00095E04"/>
    <w:rsid w:val="00096EF6"/>
    <w:rsid w:val="00097427"/>
    <w:rsid w:val="000A0899"/>
    <w:rsid w:val="000A1098"/>
    <w:rsid w:val="000A239B"/>
    <w:rsid w:val="000A2AE6"/>
    <w:rsid w:val="000A329F"/>
    <w:rsid w:val="000A33E3"/>
    <w:rsid w:val="000A35FC"/>
    <w:rsid w:val="000A468B"/>
    <w:rsid w:val="000A47BD"/>
    <w:rsid w:val="000A5A1F"/>
    <w:rsid w:val="000A7694"/>
    <w:rsid w:val="000B0D46"/>
    <w:rsid w:val="000B29A4"/>
    <w:rsid w:val="000B2DF9"/>
    <w:rsid w:val="000B34AB"/>
    <w:rsid w:val="000B4B35"/>
    <w:rsid w:val="000B4D23"/>
    <w:rsid w:val="000B56A0"/>
    <w:rsid w:val="000B58E6"/>
    <w:rsid w:val="000B5D1A"/>
    <w:rsid w:val="000C0DB2"/>
    <w:rsid w:val="000C18E1"/>
    <w:rsid w:val="000C332A"/>
    <w:rsid w:val="000C4370"/>
    <w:rsid w:val="000C5844"/>
    <w:rsid w:val="000C6132"/>
    <w:rsid w:val="000C6237"/>
    <w:rsid w:val="000C705C"/>
    <w:rsid w:val="000D107A"/>
    <w:rsid w:val="000D3109"/>
    <w:rsid w:val="000D5202"/>
    <w:rsid w:val="000D5B78"/>
    <w:rsid w:val="000D71F0"/>
    <w:rsid w:val="000E0799"/>
    <w:rsid w:val="000E2FFB"/>
    <w:rsid w:val="000E3A14"/>
    <w:rsid w:val="000E3F5D"/>
    <w:rsid w:val="000E670C"/>
    <w:rsid w:val="000F0700"/>
    <w:rsid w:val="000F1808"/>
    <w:rsid w:val="000F1DED"/>
    <w:rsid w:val="000F3393"/>
    <w:rsid w:val="000F3471"/>
    <w:rsid w:val="000F3A75"/>
    <w:rsid w:val="000F56B3"/>
    <w:rsid w:val="00102E7B"/>
    <w:rsid w:val="001043CA"/>
    <w:rsid w:val="00104701"/>
    <w:rsid w:val="00106443"/>
    <w:rsid w:val="001066D8"/>
    <w:rsid w:val="0010710B"/>
    <w:rsid w:val="001071E4"/>
    <w:rsid w:val="00107759"/>
    <w:rsid w:val="0010777E"/>
    <w:rsid w:val="0011366D"/>
    <w:rsid w:val="00113F97"/>
    <w:rsid w:val="00114881"/>
    <w:rsid w:val="00114B9B"/>
    <w:rsid w:val="00115D9B"/>
    <w:rsid w:val="001163ED"/>
    <w:rsid w:val="00120FAA"/>
    <w:rsid w:val="001213E2"/>
    <w:rsid w:val="00121FED"/>
    <w:rsid w:val="001222A8"/>
    <w:rsid w:val="001222EB"/>
    <w:rsid w:val="001257FA"/>
    <w:rsid w:val="00130594"/>
    <w:rsid w:val="001318CF"/>
    <w:rsid w:val="00131D55"/>
    <w:rsid w:val="00133487"/>
    <w:rsid w:val="0014164A"/>
    <w:rsid w:val="00141A02"/>
    <w:rsid w:val="00141D55"/>
    <w:rsid w:val="00141E6B"/>
    <w:rsid w:val="00142082"/>
    <w:rsid w:val="0014459B"/>
    <w:rsid w:val="00144F12"/>
    <w:rsid w:val="00145379"/>
    <w:rsid w:val="001479E9"/>
    <w:rsid w:val="001512BC"/>
    <w:rsid w:val="00151AF9"/>
    <w:rsid w:val="00151DE8"/>
    <w:rsid w:val="00152B2A"/>
    <w:rsid w:val="00153312"/>
    <w:rsid w:val="001535F7"/>
    <w:rsid w:val="00153926"/>
    <w:rsid w:val="001550CE"/>
    <w:rsid w:val="00155688"/>
    <w:rsid w:val="001559BB"/>
    <w:rsid w:val="00155C54"/>
    <w:rsid w:val="001568A4"/>
    <w:rsid w:val="00157094"/>
    <w:rsid w:val="00157248"/>
    <w:rsid w:val="00157A5E"/>
    <w:rsid w:val="00160FC6"/>
    <w:rsid w:val="00161773"/>
    <w:rsid w:val="001630BD"/>
    <w:rsid w:val="00163347"/>
    <w:rsid w:val="001636EF"/>
    <w:rsid w:val="001655C6"/>
    <w:rsid w:val="001662F4"/>
    <w:rsid w:val="0016764F"/>
    <w:rsid w:val="001709AF"/>
    <w:rsid w:val="00176B16"/>
    <w:rsid w:val="00177B4F"/>
    <w:rsid w:val="0018045D"/>
    <w:rsid w:val="0018100A"/>
    <w:rsid w:val="001810CD"/>
    <w:rsid w:val="00181DFF"/>
    <w:rsid w:val="00183E7C"/>
    <w:rsid w:val="0018536F"/>
    <w:rsid w:val="001853CC"/>
    <w:rsid w:val="00185DEB"/>
    <w:rsid w:val="00185E4E"/>
    <w:rsid w:val="001878B3"/>
    <w:rsid w:val="00187E19"/>
    <w:rsid w:val="00191136"/>
    <w:rsid w:val="001955B8"/>
    <w:rsid w:val="00197E11"/>
    <w:rsid w:val="001A1F04"/>
    <w:rsid w:val="001A2792"/>
    <w:rsid w:val="001A3D22"/>
    <w:rsid w:val="001A462A"/>
    <w:rsid w:val="001A66A9"/>
    <w:rsid w:val="001A6EA7"/>
    <w:rsid w:val="001B0270"/>
    <w:rsid w:val="001B25BF"/>
    <w:rsid w:val="001B6AD9"/>
    <w:rsid w:val="001B7B8E"/>
    <w:rsid w:val="001C1277"/>
    <w:rsid w:val="001C18A3"/>
    <w:rsid w:val="001C1F20"/>
    <w:rsid w:val="001C2CDB"/>
    <w:rsid w:val="001C38F0"/>
    <w:rsid w:val="001C4F0A"/>
    <w:rsid w:val="001C6BD6"/>
    <w:rsid w:val="001C71C3"/>
    <w:rsid w:val="001C7C98"/>
    <w:rsid w:val="001D0039"/>
    <w:rsid w:val="001D0864"/>
    <w:rsid w:val="001D27A4"/>
    <w:rsid w:val="001D2D43"/>
    <w:rsid w:val="001D439A"/>
    <w:rsid w:val="001D4BD4"/>
    <w:rsid w:val="001D53D2"/>
    <w:rsid w:val="001D5E07"/>
    <w:rsid w:val="001D5F58"/>
    <w:rsid w:val="001E22CB"/>
    <w:rsid w:val="001E2CFA"/>
    <w:rsid w:val="001E2FB0"/>
    <w:rsid w:val="001E388F"/>
    <w:rsid w:val="001E48A0"/>
    <w:rsid w:val="001E5A73"/>
    <w:rsid w:val="001F10A0"/>
    <w:rsid w:val="001F421F"/>
    <w:rsid w:val="001F56E8"/>
    <w:rsid w:val="001F6F77"/>
    <w:rsid w:val="001F7940"/>
    <w:rsid w:val="002040C2"/>
    <w:rsid w:val="00207B88"/>
    <w:rsid w:val="00211D07"/>
    <w:rsid w:val="002122B0"/>
    <w:rsid w:val="0021308C"/>
    <w:rsid w:val="00216582"/>
    <w:rsid w:val="00216F24"/>
    <w:rsid w:val="00220187"/>
    <w:rsid w:val="0022115A"/>
    <w:rsid w:val="00221900"/>
    <w:rsid w:val="0022252E"/>
    <w:rsid w:val="00223377"/>
    <w:rsid w:val="00224F8F"/>
    <w:rsid w:val="00227109"/>
    <w:rsid w:val="00227265"/>
    <w:rsid w:val="002305A6"/>
    <w:rsid w:val="00231670"/>
    <w:rsid w:val="002340D7"/>
    <w:rsid w:val="00234CD8"/>
    <w:rsid w:val="002374D3"/>
    <w:rsid w:val="0024017E"/>
    <w:rsid w:val="0024045B"/>
    <w:rsid w:val="002410AF"/>
    <w:rsid w:val="00241D6B"/>
    <w:rsid w:val="002423E5"/>
    <w:rsid w:val="002433FB"/>
    <w:rsid w:val="002437DF"/>
    <w:rsid w:val="00243F73"/>
    <w:rsid w:val="00244FF5"/>
    <w:rsid w:val="00245FF3"/>
    <w:rsid w:val="00246AAF"/>
    <w:rsid w:val="00256505"/>
    <w:rsid w:val="00260CFF"/>
    <w:rsid w:val="002628BB"/>
    <w:rsid w:val="00262EDC"/>
    <w:rsid w:val="0026347B"/>
    <w:rsid w:val="0026435C"/>
    <w:rsid w:val="00264367"/>
    <w:rsid w:val="00264C0A"/>
    <w:rsid w:val="00264CB8"/>
    <w:rsid w:val="002669E2"/>
    <w:rsid w:val="002669F5"/>
    <w:rsid w:val="00266F7A"/>
    <w:rsid w:val="00271B86"/>
    <w:rsid w:val="00271E3A"/>
    <w:rsid w:val="0027397D"/>
    <w:rsid w:val="002747B1"/>
    <w:rsid w:val="0027497A"/>
    <w:rsid w:val="00274B3B"/>
    <w:rsid w:val="00275BEE"/>
    <w:rsid w:val="0027722A"/>
    <w:rsid w:val="0027794B"/>
    <w:rsid w:val="00277EB8"/>
    <w:rsid w:val="00280F41"/>
    <w:rsid w:val="00282B26"/>
    <w:rsid w:val="00283CA6"/>
    <w:rsid w:val="00284FAD"/>
    <w:rsid w:val="002858D4"/>
    <w:rsid w:val="00286CD9"/>
    <w:rsid w:val="00287AF6"/>
    <w:rsid w:val="00293B11"/>
    <w:rsid w:val="00294AC2"/>
    <w:rsid w:val="00294E6C"/>
    <w:rsid w:val="00294FE9"/>
    <w:rsid w:val="002A12CC"/>
    <w:rsid w:val="002A266C"/>
    <w:rsid w:val="002A4529"/>
    <w:rsid w:val="002A45E3"/>
    <w:rsid w:val="002A467D"/>
    <w:rsid w:val="002A6599"/>
    <w:rsid w:val="002B3DC8"/>
    <w:rsid w:val="002B6368"/>
    <w:rsid w:val="002B66F4"/>
    <w:rsid w:val="002B7016"/>
    <w:rsid w:val="002B7C25"/>
    <w:rsid w:val="002B7CD3"/>
    <w:rsid w:val="002C14D5"/>
    <w:rsid w:val="002C1E15"/>
    <w:rsid w:val="002C2104"/>
    <w:rsid w:val="002C6F70"/>
    <w:rsid w:val="002D3C4F"/>
    <w:rsid w:val="002D771A"/>
    <w:rsid w:val="002E0F2F"/>
    <w:rsid w:val="002E1514"/>
    <w:rsid w:val="002E1DE5"/>
    <w:rsid w:val="002E3285"/>
    <w:rsid w:val="002E354D"/>
    <w:rsid w:val="002E5B81"/>
    <w:rsid w:val="002E6DCA"/>
    <w:rsid w:val="002E750E"/>
    <w:rsid w:val="002F10A7"/>
    <w:rsid w:val="002F156C"/>
    <w:rsid w:val="002F3365"/>
    <w:rsid w:val="002F354B"/>
    <w:rsid w:val="002F409C"/>
    <w:rsid w:val="002F4103"/>
    <w:rsid w:val="002F4ECE"/>
    <w:rsid w:val="002F53F8"/>
    <w:rsid w:val="002F681A"/>
    <w:rsid w:val="002F6FFB"/>
    <w:rsid w:val="002F7797"/>
    <w:rsid w:val="002F7A2A"/>
    <w:rsid w:val="00303865"/>
    <w:rsid w:val="00304529"/>
    <w:rsid w:val="00305B43"/>
    <w:rsid w:val="00314629"/>
    <w:rsid w:val="00315A33"/>
    <w:rsid w:val="003160BF"/>
    <w:rsid w:val="0031670E"/>
    <w:rsid w:val="00316FEA"/>
    <w:rsid w:val="00320345"/>
    <w:rsid w:val="003212D1"/>
    <w:rsid w:val="003226E7"/>
    <w:rsid w:val="003227C9"/>
    <w:rsid w:val="0032435B"/>
    <w:rsid w:val="00324D9D"/>
    <w:rsid w:val="003251CF"/>
    <w:rsid w:val="00325B64"/>
    <w:rsid w:val="00325C1A"/>
    <w:rsid w:val="00325C6C"/>
    <w:rsid w:val="00331374"/>
    <w:rsid w:val="0033149A"/>
    <w:rsid w:val="00331998"/>
    <w:rsid w:val="00334F38"/>
    <w:rsid w:val="0033518B"/>
    <w:rsid w:val="003353A7"/>
    <w:rsid w:val="00335BE1"/>
    <w:rsid w:val="00336A3F"/>
    <w:rsid w:val="00337399"/>
    <w:rsid w:val="0033745A"/>
    <w:rsid w:val="0034118B"/>
    <w:rsid w:val="00341CA3"/>
    <w:rsid w:val="003430DB"/>
    <w:rsid w:val="003432B6"/>
    <w:rsid w:val="00343BAA"/>
    <w:rsid w:val="00343DC9"/>
    <w:rsid w:val="00345449"/>
    <w:rsid w:val="00345A1A"/>
    <w:rsid w:val="00346527"/>
    <w:rsid w:val="00346BB8"/>
    <w:rsid w:val="00350C6D"/>
    <w:rsid w:val="00352CE1"/>
    <w:rsid w:val="00353D8C"/>
    <w:rsid w:val="00353DCA"/>
    <w:rsid w:val="003542C3"/>
    <w:rsid w:val="00354468"/>
    <w:rsid w:val="003544D8"/>
    <w:rsid w:val="0035587A"/>
    <w:rsid w:val="00355D6D"/>
    <w:rsid w:val="00356F21"/>
    <w:rsid w:val="00357F58"/>
    <w:rsid w:val="00361693"/>
    <w:rsid w:val="00362EDE"/>
    <w:rsid w:val="00363FBA"/>
    <w:rsid w:val="00364712"/>
    <w:rsid w:val="00364C7F"/>
    <w:rsid w:val="003671B9"/>
    <w:rsid w:val="003677AB"/>
    <w:rsid w:val="003714CA"/>
    <w:rsid w:val="00372DD7"/>
    <w:rsid w:val="00374471"/>
    <w:rsid w:val="00374B35"/>
    <w:rsid w:val="0037536C"/>
    <w:rsid w:val="0037660F"/>
    <w:rsid w:val="00376A1F"/>
    <w:rsid w:val="00376D9D"/>
    <w:rsid w:val="00377D88"/>
    <w:rsid w:val="00377DD8"/>
    <w:rsid w:val="00384866"/>
    <w:rsid w:val="00387602"/>
    <w:rsid w:val="00387941"/>
    <w:rsid w:val="0038798A"/>
    <w:rsid w:val="003925DC"/>
    <w:rsid w:val="003931E8"/>
    <w:rsid w:val="00393E2A"/>
    <w:rsid w:val="00396023"/>
    <w:rsid w:val="003967FC"/>
    <w:rsid w:val="00396E8A"/>
    <w:rsid w:val="00397EA8"/>
    <w:rsid w:val="003A0149"/>
    <w:rsid w:val="003A0302"/>
    <w:rsid w:val="003A0A1B"/>
    <w:rsid w:val="003A120F"/>
    <w:rsid w:val="003A300E"/>
    <w:rsid w:val="003A38B3"/>
    <w:rsid w:val="003A3ABA"/>
    <w:rsid w:val="003A3DE2"/>
    <w:rsid w:val="003A55F3"/>
    <w:rsid w:val="003A78C6"/>
    <w:rsid w:val="003B04F3"/>
    <w:rsid w:val="003B159B"/>
    <w:rsid w:val="003B18EB"/>
    <w:rsid w:val="003B2CE0"/>
    <w:rsid w:val="003B2D4E"/>
    <w:rsid w:val="003B4E73"/>
    <w:rsid w:val="003B58F2"/>
    <w:rsid w:val="003C063A"/>
    <w:rsid w:val="003C2C80"/>
    <w:rsid w:val="003C44D7"/>
    <w:rsid w:val="003C5279"/>
    <w:rsid w:val="003C5679"/>
    <w:rsid w:val="003C6356"/>
    <w:rsid w:val="003C7510"/>
    <w:rsid w:val="003D02E9"/>
    <w:rsid w:val="003D0EC7"/>
    <w:rsid w:val="003D1608"/>
    <w:rsid w:val="003D1D2A"/>
    <w:rsid w:val="003D76BC"/>
    <w:rsid w:val="003D7CDD"/>
    <w:rsid w:val="003E09B7"/>
    <w:rsid w:val="003E0F61"/>
    <w:rsid w:val="003E218D"/>
    <w:rsid w:val="003E3753"/>
    <w:rsid w:val="003E491A"/>
    <w:rsid w:val="003E56BD"/>
    <w:rsid w:val="003E60C4"/>
    <w:rsid w:val="003F0D8A"/>
    <w:rsid w:val="003F2627"/>
    <w:rsid w:val="003F429E"/>
    <w:rsid w:val="003F5F36"/>
    <w:rsid w:val="003F6FAC"/>
    <w:rsid w:val="00400B6F"/>
    <w:rsid w:val="00405700"/>
    <w:rsid w:val="0040665D"/>
    <w:rsid w:val="00406CE1"/>
    <w:rsid w:val="00407299"/>
    <w:rsid w:val="00407405"/>
    <w:rsid w:val="00407508"/>
    <w:rsid w:val="00411A32"/>
    <w:rsid w:val="00417307"/>
    <w:rsid w:val="00420082"/>
    <w:rsid w:val="004204AD"/>
    <w:rsid w:val="00422EB6"/>
    <w:rsid w:val="004245B2"/>
    <w:rsid w:val="00425A3A"/>
    <w:rsid w:val="00425AD2"/>
    <w:rsid w:val="00425D1E"/>
    <w:rsid w:val="00425FE0"/>
    <w:rsid w:val="004265B8"/>
    <w:rsid w:val="00430853"/>
    <w:rsid w:val="00431BFC"/>
    <w:rsid w:val="0043784F"/>
    <w:rsid w:val="0044107A"/>
    <w:rsid w:val="0044162F"/>
    <w:rsid w:val="00444308"/>
    <w:rsid w:val="00444F73"/>
    <w:rsid w:val="00445D26"/>
    <w:rsid w:val="00447B47"/>
    <w:rsid w:val="00450B21"/>
    <w:rsid w:val="004510FF"/>
    <w:rsid w:val="00451E29"/>
    <w:rsid w:val="004525A5"/>
    <w:rsid w:val="00454A5E"/>
    <w:rsid w:val="00463A3C"/>
    <w:rsid w:val="00464360"/>
    <w:rsid w:val="004643CB"/>
    <w:rsid w:val="00464E9A"/>
    <w:rsid w:val="00466660"/>
    <w:rsid w:val="0046723F"/>
    <w:rsid w:val="00467736"/>
    <w:rsid w:val="00470FEC"/>
    <w:rsid w:val="0047598E"/>
    <w:rsid w:val="00476439"/>
    <w:rsid w:val="00476AD7"/>
    <w:rsid w:val="00477182"/>
    <w:rsid w:val="00484C18"/>
    <w:rsid w:val="00486A7C"/>
    <w:rsid w:val="004909AE"/>
    <w:rsid w:val="00494742"/>
    <w:rsid w:val="00495148"/>
    <w:rsid w:val="00496E41"/>
    <w:rsid w:val="004976C4"/>
    <w:rsid w:val="00497A50"/>
    <w:rsid w:val="004A4E5F"/>
    <w:rsid w:val="004A6577"/>
    <w:rsid w:val="004A7F95"/>
    <w:rsid w:val="004B2640"/>
    <w:rsid w:val="004B5E68"/>
    <w:rsid w:val="004B6041"/>
    <w:rsid w:val="004B758C"/>
    <w:rsid w:val="004B75EC"/>
    <w:rsid w:val="004B7F28"/>
    <w:rsid w:val="004C4D66"/>
    <w:rsid w:val="004C6EAF"/>
    <w:rsid w:val="004C73ED"/>
    <w:rsid w:val="004D129F"/>
    <w:rsid w:val="004D15F6"/>
    <w:rsid w:val="004D5103"/>
    <w:rsid w:val="004D64EA"/>
    <w:rsid w:val="004D7246"/>
    <w:rsid w:val="004E0314"/>
    <w:rsid w:val="004E0CA3"/>
    <w:rsid w:val="004E1A9D"/>
    <w:rsid w:val="004E37A2"/>
    <w:rsid w:val="004E44D7"/>
    <w:rsid w:val="004E5A70"/>
    <w:rsid w:val="004E672C"/>
    <w:rsid w:val="004E6884"/>
    <w:rsid w:val="004E69A1"/>
    <w:rsid w:val="004F0074"/>
    <w:rsid w:val="004F2A9E"/>
    <w:rsid w:val="004F4CCC"/>
    <w:rsid w:val="004F64B4"/>
    <w:rsid w:val="00500071"/>
    <w:rsid w:val="00501742"/>
    <w:rsid w:val="00503AE0"/>
    <w:rsid w:val="00504A77"/>
    <w:rsid w:val="005054CF"/>
    <w:rsid w:val="00506834"/>
    <w:rsid w:val="0050729B"/>
    <w:rsid w:val="00510DD3"/>
    <w:rsid w:val="00510E95"/>
    <w:rsid w:val="00513BA0"/>
    <w:rsid w:val="005145F2"/>
    <w:rsid w:val="00515877"/>
    <w:rsid w:val="00516289"/>
    <w:rsid w:val="0051632A"/>
    <w:rsid w:val="00516EE6"/>
    <w:rsid w:val="00517D73"/>
    <w:rsid w:val="0052066C"/>
    <w:rsid w:val="00521D66"/>
    <w:rsid w:val="00522EFA"/>
    <w:rsid w:val="00525079"/>
    <w:rsid w:val="00525FDE"/>
    <w:rsid w:val="00526762"/>
    <w:rsid w:val="0053316C"/>
    <w:rsid w:val="005338F0"/>
    <w:rsid w:val="00534E91"/>
    <w:rsid w:val="00541CA5"/>
    <w:rsid w:val="00541E6B"/>
    <w:rsid w:val="0054288E"/>
    <w:rsid w:val="00542B37"/>
    <w:rsid w:val="00542B9B"/>
    <w:rsid w:val="00543DF1"/>
    <w:rsid w:val="00544756"/>
    <w:rsid w:val="00544762"/>
    <w:rsid w:val="00544896"/>
    <w:rsid w:val="00545234"/>
    <w:rsid w:val="00547DFD"/>
    <w:rsid w:val="0055017C"/>
    <w:rsid w:val="00550B83"/>
    <w:rsid w:val="0055107E"/>
    <w:rsid w:val="00552CFE"/>
    <w:rsid w:val="00552DF7"/>
    <w:rsid w:val="005612C1"/>
    <w:rsid w:val="005614FA"/>
    <w:rsid w:val="00561B62"/>
    <w:rsid w:val="0056217B"/>
    <w:rsid w:val="0056255F"/>
    <w:rsid w:val="005649C2"/>
    <w:rsid w:val="00566768"/>
    <w:rsid w:val="00566E40"/>
    <w:rsid w:val="00567948"/>
    <w:rsid w:val="00570FC6"/>
    <w:rsid w:val="00571751"/>
    <w:rsid w:val="005718B3"/>
    <w:rsid w:val="00573A1E"/>
    <w:rsid w:val="00575FBA"/>
    <w:rsid w:val="005775CF"/>
    <w:rsid w:val="0057791C"/>
    <w:rsid w:val="0058365D"/>
    <w:rsid w:val="0058482C"/>
    <w:rsid w:val="00584854"/>
    <w:rsid w:val="0058564D"/>
    <w:rsid w:val="005857F1"/>
    <w:rsid w:val="005860AC"/>
    <w:rsid w:val="00586C10"/>
    <w:rsid w:val="00586C77"/>
    <w:rsid w:val="00587681"/>
    <w:rsid w:val="00587861"/>
    <w:rsid w:val="005904E2"/>
    <w:rsid w:val="005909B5"/>
    <w:rsid w:val="00591C08"/>
    <w:rsid w:val="00594590"/>
    <w:rsid w:val="00594739"/>
    <w:rsid w:val="00595D21"/>
    <w:rsid w:val="0059663C"/>
    <w:rsid w:val="005971F6"/>
    <w:rsid w:val="00597E28"/>
    <w:rsid w:val="005A0676"/>
    <w:rsid w:val="005A2DBF"/>
    <w:rsid w:val="005A520C"/>
    <w:rsid w:val="005A7498"/>
    <w:rsid w:val="005A7D6D"/>
    <w:rsid w:val="005B0337"/>
    <w:rsid w:val="005B0D14"/>
    <w:rsid w:val="005B0D37"/>
    <w:rsid w:val="005B37A9"/>
    <w:rsid w:val="005B3DAB"/>
    <w:rsid w:val="005B4FE9"/>
    <w:rsid w:val="005B677C"/>
    <w:rsid w:val="005B7E60"/>
    <w:rsid w:val="005C027D"/>
    <w:rsid w:val="005C309E"/>
    <w:rsid w:val="005C39B9"/>
    <w:rsid w:val="005C43BC"/>
    <w:rsid w:val="005C4E13"/>
    <w:rsid w:val="005C6037"/>
    <w:rsid w:val="005C6B83"/>
    <w:rsid w:val="005D0870"/>
    <w:rsid w:val="005D1D5B"/>
    <w:rsid w:val="005D2878"/>
    <w:rsid w:val="005D3912"/>
    <w:rsid w:val="005D56B2"/>
    <w:rsid w:val="005D5BF2"/>
    <w:rsid w:val="005E116E"/>
    <w:rsid w:val="005E1814"/>
    <w:rsid w:val="005E2353"/>
    <w:rsid w:val="005E2DCA"/>
    <w:rsid w:val="005E3357"/>
    <w:rsid w:val="005E35A7"/>
    <w:rsid w:val="005E441C"/>
    <w:rsid w:val="005E4D32"/>
    <w:rsid w:val="005E5B7A"/>
    <w:rsid w:val="005E5C1E"/>
    <w:rsid w:val="005E7532"/>
    <w:rsid w:val="005E7A35"/>
    <w:rsid w:val="005F118C"/>
    <w:rsid w:val="005F45B8"/>
    <w:rsid w:val="005F59D6"/>
    <w:rsid w:val="005F6101"/>
    <w:rsid w:val="005F6BA7"/>
    <w:rsid w:val="005F7034"/>
    <w:rsid w:val="00600202"/>
    <w:rsid w:val="00600A93"/>
    <w:rsid w:val="00602631"/>
    <w:rsid w:val="00602A58"/>
    <w:rsid w:val="00602D5D"/>
    <w:rsid w:val="00604511"/>
    <w:rsid w:val="00604D3C"/>
    <w:rsid w:val="006078A4"/>
    <w:rsid w:val="00612DB5"/>
    <w:rsid w:val="00615795"/>
    <w:rsid w:val="00617FA2"/>
    <w:rsid w:val="00620F0E"/>
    <w:rsid w:val="00621B1D"/>
    <w:rsid w:val="006223ED"/>
    <w:rsid w:val="00622880"/>
    <w:rsid w:val="00622F26"/>
    <w:rsid w:val="006243F4"/>
    <w:rsid w:val="00625C2A"/>
    <w:rsid w:val="00626237"/>
    <w:rsid w:val="00627AE8"/>
    <w:rsid w:val="00630BDF"/>
    <w:rsid w:val="00631089"/>
    <w:rsid w:val="006320C0"/>
    <w:rsid w:val="006324B2"/>
    <w:rsid w:val="00633C1C"/>
    <w:rsid w:val="00633EA2"/>
    <w:rsid w:val="00634568"/>
    <w:rsid w:val="00634D7C"/>
    <w:rsid w:val="006358BB"/>
    <w:rsid w:val="006369D2"/>
    <w:rsid w:val="00637D9B"/>
    <w:rsid w:val="00637E7B"/>
    <w:rsid w:val="00642C26"/>
    <w:rsid w:val="006442D0"/>
    <w:rsid w:val="006443C5"/>
    <w:rsid w:val="00644A68"/>
    <w:rsid w:val="00644FDF"/>
    <w:rsid w:val="006451AF"/>
    <w:rsid w:val="006451D7"/>
    <w:rsid w:val="00646FCC"/>
    <w:rsid w:val="00647D40"/>
    <w:rsid w:val="00650D07"/>
    <w:rsid w:val="006514CA"/>
    <w:rsid w:val="00651DD3"/>
    <w:rsid w:val="00653592"/>
    <w:rsid w:val="00653F2F"/>
    <w:rsid w:val="00655E03"/>
    <w:rsid w:val="006561E0"/>
    <w:rsid w:val="0065622F"/>
    <w:rsid w:val="00660559"/>
    <w:rsid w:val="0066069F"/>
    <w:rsid w:val="006612B6"/>
    <w:rsid w:val="00662E50"/>
    <w:rsid w:val="0066462A"/>
    <w:rsid w:val="00664716"/>
    <w:rsid w:val="006652FF"/>
    <w:rsid w:val="006653EF"/>
    <w:rsid w:val="00666185"/>
    <w:rsid w:val="0066715D"/>
    <w:rsid w:val="00667206"/>
    <w:rsid w:val="00667811"/>
    <w:rsid w:val="00671A5F"/>
    <w:rsid w:val="006721BB"/>
    <w:rsid w:val="006732EB"/>
    <w:rsid w:val="0067416D"/>
    <w:rsid w:val="00674B8E"/>
    <w:rsid w:val="006761A3"/>
    <w:rsid w:val="00676805"/>
    <w:rsid w:val="006768FC"/>
    <w:rsid w:val="00677307"/>
    <w:rsid w:val="006778DD"/>
    <w:rsid w:val="00677CF2"/>
    <w:rsid w:val="0068036C"/>
    <w:rsid w:val="006837B5"/>
    <w:rsid w:val="00684EAD"/>
    <w:rsid w:val="00685C72"/>
    <w:rsid w:val="00685FA1"/>
    <w:rsid w:val="0068679D"/>
    <w:rsid w:val="006900A4"/>
    <w:rsid w:val="006924A2"/>
    <w:rsid w:val="006934B5"/>
    <w:rsid w:val="00693D0D"/>
    <w:rsid w:val="00694B2C"/>
    <w:rsid w:val="00694CBA"/>
    <w:rsid w:val="00695AAD"/>
    <w:rsid w:val="00695AD3"/>
    <w:rsid w:val="00697BD1"/>
    <w:rsid w:val="00697E33"/>
    <w:rsid w:val="006A0041"/>
    <w:rsid w:val="006A09E0"/>
    <w:rsid w:val="006A0E43"/>
    <w:rsid w:val="006A3A36"/>
    <w:rsid w:val="006A3E9C"/>
    <w:rsid w:val="006A4191"/>
    <w:rsid w:val="006A41A3"/>
    <w:rsid w:val="006A517F"/>
    <w:rsid w:val="006A6219"/>
    <w:rsid w:val="006B27A8"/>
    <w:rsid w:val="006B28A3"/>
    <w:rsid w:val="006B314C"/>
    <w:rsid w:val="006B38FF"/>
    <w:rsid w:val="006B3F1F"/>
    <w:rsid w:val="006B54D9"/>
    <w:rsid w:val="006B6E41"/>
    <w:rsid w:val="006C2167"/>
    <w:rsid w:val="006C2B91"/>
    <w:rsid w:val="006C4A53"/>
    <w:rsid w:val="006C4ABD"/>
    <w:rsid w:val="006C69B1"/>
    <w:rsid w:val="006D000A"/>
    <w:rsid w:val="006D0ABD"/>
    <w:rsid w:val="006D1C0B"/>
    <w:rsid w:val="006D2C34"/>
    <w:rsid w:val="006D365E"/>
    <w:rsid w:val="006D46E6"/>
    <w:rsid w:val="006D48F4"/>
    <w:rsid w:val="006D5852"/>
    <w:rsid w:val="006D6031"/>
    <w:rsid w:val="006D6621"/>
    <w:rsid w:val="006E55BF"/>
    <w:rsid w:val="006E67EC"/>
    <w:rsid w:val="006E7345"/>
    <w:rsid w:val="006F0EE3"/>
    <w:rsid w:val="006F1A19"/>
    <w:rsid w:val="006F3167"/>
    <w:rsid w:val="006F34CC"/>
    <w:rsid w:val="006F5331"/>
    <w:rsid w:val="00705094"/>
    <w:rsid w:val="00706EC4"/>
    <w:rsid w:val="00711B0A"/>
    <w:rsid w:val="007125EF"/>
    <w:rsid w:val="00712D2C"/>
    <w:rsid w:val="00713C81"/>
    <w:rsid w:val="00714436"/>
    <w:rsid w:val="00715FFE"/>
    <w:rsid w:val="007201CD"/>
    <w:rsid w:val="00720411"/>
    <w:rsid w:val="007252C8"/>
    <w:rsid w:val="007256FD"/>
    <w:rsid w:val="00726CD9"/>
    <w:rsid w:val="00727934"/>
    <w:rsid w:val="00727E57"/>
    <w:rsid w:val="00731838"/>
    <w:rsid w:val="00731A22"/>
    <w:rsid w:val="00732EAF"/>
    <w:rsid w:val="00734D0E"/>
    <w:rsid w:val="007359CD"/>
    <w:rsid w:val="00736224"/>
    <w:rsid w:val="007375B9"/>
    <w:rsid w:val="00737D02"/>
    <w:rsid w:val="00741589"/>
    <w:rsid w:val="0074205E"/>
    <w:rsid w:val="00742066"/>
    <w:rsid w:val="00742C31"/>
    <w:rsid w:val="00742C39"/>
    <w:rsid w:val="007454F8"/>
    <w:rsid w:val="00745CB0"/>
    <w:rsid w:val="00747014"/>
    <w:rsid w:val="007514B6"/>
    <w:rsid w:val="00751D74"/>
    <w:rsid w:val="00752610"/>
    <w:rsid w:val="00752AC6"/>
    <w:rsid w:val="00754622"/>
    <w:rsid w:val="00757324"/>
    <w:rsid w:val="007600A2"/>
    <w:rsid w:val="00760833"/>
    <w:rsid w:val="00761C11"/>
    <w:rsid w:val="0076398E"/>
    <w:rsid w:val="00763D23"/>
    <w:rsid w:val="0076625E"/>
    <w:rsid w:val="00766E22"/>
    <w:rsid w:val="007673BF"/>
    <w:rsid w:val="00767BD2"/>
    <w:rsid w:val="007702E2"/>
    <w:rsid w:val="0077231C"/>
    <w:rsid w:val="00772986"/>
    <w:rsid w:val="00773DEB"/>
    <w:rsid w:val="0077454C"/>
    <w:rsid w:val="0077487C"/>
    <w:rsid w:val="007756F3"/>
    <w:rsid w:val="00776B16"/>
    <w:rsid w:val="00780818"/>
    <w:rsid w:val="00781694"/>
    <w:rsid w:val="00782E24"/>
    <w:rsid w:val="00784464"/>
    <w:rsid w:val="0078616C"/>
    <w:rsid w:val="0078630F"/>
    <w:rsid w:val="00786509"/>
    <w:rsid w:val="007874CC"/>
    <w:rsid w:val="00787A20"/>
    <w:rsid w:val="00791ABE"/>
    <w:rsid w:val="007922E6"/>
    <w:rsid w:val="0079312F"/>
    <w:rsid w:val="00793BDD"/>
    <w:rsid w:val="00793CC8"/>
    <w:rsid w:val="00794210"/>
    <w:rsid w:val="00794885"/>
    <w:rsid w:val="007960A5"/>
    <w:rsid w:val="007A0CA9"/>
    <w:rsid w:val="007A13F9"/>
    <w:rsid w:val="007A1ADC"/>
    <w:rsid w:val="007A2414"/>
    <w:rsid w:val="007A2A5E"/>
    <w:rsid w:val="007A356C"/>
    <w:rsid w:val="007A43F1"/>
    <w:rsid w:val="007A6374"/>
    <w:rsid w:val="007A6E7C"/>
    <w:rsid w:val="007A7D02"/>
    <w:rsid w:val="007B0FDD"/>
    <w:rsid w:val="007B12F8"/>
    <w:rsid w:val="007B1704"/>
    <w:rsid w:val="007B319C"/>
    <w:rsid w:val="007B4C40"/>
    <w:rsid w:val="007B52E5"/>
    <w:rsid w:val="007B6683"/>
    <w:rsid w:val="007C05A9"/>
    <w:rsid w:val="007C0C81"/>
    <w:rsid w:val="007C1585"/>
    <w:rsid w:val="007C168A"/>
    <w:rsid w:val="007C1F73"/>
    <w:rsid w:val="007C26E2"/>
    <w:rsid w:val="007C48F1"/>
    <w:rsid w:val="007C4AE1"/>
    <w:rsid w:val="007C5078"/>
    <w:rsid w:val="007C68CE"/>
    <w:rsid w:val="007C7678"/>
    <w:rsid w:val="007D0A7A"/>
    <w:rsid w:val="007D0E21"/>
    <w:rsid w:val="007D3CE2"/>
    <w:rsid w:val="007D7E43"/>
    <w:rsid w:val="007E2A75"/>
    <w:rsid w:val="007E3381"/>
    <w:rsid w:val="007E659B"/>
    <w:rsid w:val="007F18A4"/>
    <w:rsid w:val="007F1B18"/>
    <w:rsid w:val="007F1F1B"/>
    <w:rsid w:val="007F246A"/>
    <w:rsid w:val="007F4C24"/>
    <w:rsid w:val="007F62D5"/>
    <w:rsid w:val="007F78C7"/>
    <w:rsid w:val="008000A0"/>
    <w:rsid w:val="00800E52"/>
    <w:rsid w:val="00802096"/>
    <w:rsid w:val="00803F21"/>
    <w:rsid w:val="008054F5"/>
    <w:rsid w:val="00806706"/>
    <w:rsid w:val="008073DB"/>
    <w:rsid w:val="00807E1C"/>
    <w:rsid w:val="008112F9"/>
    <w:rsid w:val="0081394B"/>
    <w:rsid w:val="00814B26"/>
    <w:rsid w:val="008165E3"/>
    <w:rsid w:val="008205C9"/>
    <w:rsid w:val="008212EE"/>
    <w:rsid w:val="008220F8"/>
    <w:rsid w:val="00822992"/>
    <w:rsid w:val="008231B0"/>
    <w:rsid w:val="00823819"/>
    <w:rsid w:val="00823EC0"/>
    <w:rsid w:val="00824D74"/>
    <w:rsid w:val="00825AB8"/>
    <w:rsid w:val="0082615A"/>
    <w:rsid w:val="008261BA"/>
    <w:rsid w:val="00826D5F"/>
    <w:rsid w:val="00830D88"/>
    <w:rsid w:val="00831536"/>
    <w:rsid w:val="00832AEB"/>
    <w:rsid w:val="00833F38"/>
    <w:rsid w:val="00835557"/>
    <w:rsid w:val="00836334"/>
    <w:rsid w:val="00837D49"/>
    <w:rsid w:val="00837F0D"/>
    <w:rsid w:val="00841CE5"/>
    <w:rsid w:val="00843064"/>
    <w:rsid w:val="00843B34"/>
    <w:rsid w:val="008455FF"/>
    <w:rsid w:val="008473A2"/>
    <w:rsid w:val="0084798E"/>
    <w:rsid w:val="00850919"/>
    <w:rsid w:val="00850EC8"/>
    <w:rsid w:val="0085141D"/>
    <w:rsid w:val="00851D6C"/>
    <w:rsid w:val="00852400"/>
    <w:rsid w:val="0085241C"/>
    <w:rsid w:val="008524D2"/>
    <w:rsid w:val="00852560"/>
    <w:rsid w:val="00852E23"/>
    <w:rsid w:val="00853EC8"/>
    <w:rsid w:val="0085656D"/>
    <w:rsid w:val="00857A5A"/>
    <w:rsid w:val="00857D85"/>
    <w:rsid w:val="008602CE"/>
    <w:rsid w:val="008608D8"/>
    <w:rsid w:val="00860D04"/>
    <w:rsid w:val="0086190A"/>
    <w:rsid w:val="00862970"/>
    <w:rsid w:val="008639E6"/>
    <w:rsid w:val="008642E0"/>
    <w:rsid w:val="00865926"/>
    <w:rsid w:val="00870390"/>
    <w:rsid w:val="008711B0"/>
    <w:rsid w:val="00872D34"/>
    <w:rsid w:val="00874025"/>
    <w:rsid w:val="00874BB3"/>
    <w:rsid w:val="00876522"/>
    <w:rsid w:val="0087676C"/>
    <w:rsid w:val="00877292"/>
    <w:rsid w:val="00880DBE"/>
    <w:rsid w:val="00881786"/>
    <w:rsid w:val="00882A74"/>
    <w:rsid w:val="0088533B"/>
    <w:rsid w:val="008863FA"/>
    <w:rsid w:val="00887CE1"/>
    <w:rsid w:val="00887D92"/>
    <w:rsid w:val="008903B1"/>
    <w:rsid w:val="00896A17"/>
    <w:rsid w:val="008A0274"/>
    <w:rsid w:val="008A59C3"/>
    <w:rsid w:val="008A74AB"/>
    <w:rsid w:val="008B08EF"/>
    <w:rsid w:val="008B2BC3"/>
    <w:rsid w:val="008B2BCD"/>
    <w:rsid w:val="008B524C"/>
    <w:rsid w:val="008B63B0"/>
    <w:rsid w:val="008C00D4"/>
    <w:rsid w:val="008C198A"/>
    <w:rsid w:val="008C1BE8"/>
    <w:rsid w:val="008C2F01"/>
    <w:rsid w:val="008C4274"/>
    <w:rsid w:val="008C5E02"/>
    <w:rsid w:val="008C70B4"/>
    <w:rsid w:val="008C7E47"/>
    <w:rsid w:val="008D0C5F"/>
    <w:rsid w:val="008D30A7"/>
    <w:rsid w:val="008D6D6C"/>
    <w:rsid w:val="008D711F"/>
    <w:rsid w:val="008D7911"/>
    <w:rsid w:val="008E00DF"/>
    <w:rsid w:val="008E01E1"/>
    <w:rsid w:val="008E18ED"/>
    <w:rsid w:val="008E2087"/>
    <w:rsid w:val="008E3BD9"/>
    <w:rsid w:val="008E45E1"/>
    <w:rsid w:val="008E4FA2"/>
    <w:rsid w:val="008E51F5"/>
    <w:rsid w:val="008E7485"/>
    <w:rsid w:val="008E7A77"/>
    <w:rsid w:val="008F0BCD"/>
    <w:rsid w:val="008F187A"/>
    <w:rsid w:val="008F2D82"/>
    <w:rsid w:val="008F4579"/>
    <w:rsid w:val="008F4C77"/>
    <w:rsid w:val="00900AE3"/>
    <w:rsid w:val="00900D79"/>
    <w:rsid w:val="00901F06"/>
    <w:rsid w:val="0090362A"/>
    <w:rsid w:val="00903757"/>
    <w:rsid w:val="00905316"/>
    <w:rsid w:val="00906B8D"/>
    <w:rsid w:val="00906C7C"/>
    <w:rsid w:val="00906CFB"/>
    <w:rsid w:val="00907DAA"/>
    <w:rsid w:val="00910140"/>
    <w:rsid w:val="00910801"/>
    <w:rsid w:val="0091166B"/>
    <w:rsid w:val="0091228D"/>
    <w:rsid w:val="0091726C"/>
    <w:rsid w:val="00921A48"/>
    <w:rsid w:val="009231AF"/>
    <w:rsid w:val="00924631"/>
    <w:rsid w:val="00924C86"/>
    <w:rsid w:val="00925C2F"/>
    <w:rsid w:val="0092664C"/>
    <w:rsid w:val="00927B41"/>
    <w:rsid w:val="00933417"/>
    <w:rsid w:val="009346F0"/>
    <w:rsid w:val="00936AF8"/>
    <w:rsid w:val="00936EDB"/>
    <w:rsid w:val="00937C1D"/>
    <w:rsid w:val="00940676"/>
    <w:rsid w:val="00941768"/>
    <w:rsid w:val="00943E1B"/>
    <w:rsid w:val="009456C6"/>
    <w:rsid w:val="009457E6"/>
    <w:rsid w:val="00945E7D"/>
    <w:rsid w:val="009469D7"/>
    <w:rsid w:val="009525C3"/>
    <w:rsid w:val="00954663"/>
    <w:rsid w:val="00954B70"/>
    <w:rsid w:val="0095719F"/>
    <w:rsid w:val="00957747"/>
    <w:rsid w:val="00963F44"/>
    <w:rsid w:val="009641A3"/>
    <w:rsid w:val="009649BC"/>
    <w:rsid w:val="00965483"/>
    <w:rsid w:val="009659BA"/>
    <w:rsid w:val="00965F46"/>
    <w:rsid w:val="00966017"/>
    <w:rsid w:val="00971593"/>
    <w:rsid w:val="00971EA8"/>
    <w:rsid w:val="0097258B"/>
    <w:rsid w:val="00974D2F"/>
    <w:rsid w:val="00974EFB"/>
    <w:rsid w:val="009801D0"/>
    <w:rsid w:val="0098029A"/>
    <w:rsid w:val="00981114"/>
    <w:rsid w:val="00984993"/>
    <w:rsid w:val="00985D92"/>
    <w:rsid w:val="00986020"/>
    <w:rsid w:val="00986824"/>
    <w:rsid w:val="009927C7"/>
    <w:rsid w:val="00992F8F"/>
    <w:rsid w:val="00995C31"/>
    <w:rsid w:val="0099634A"/>
    <w:rsid w:val="00996BAE"/>
    <w:rsid w:val="00997668"/>
    <w:rsid w:val="009A070F"/>
    <w:rsid w:val="009A1106"/>
    <w:rsid w:val="009A1500"/>
    <w:rsid w:val="009A191F"/>
    <w:rsid w:val="009A421D"/>
    <w:rsid w:val="009A60D7"/>
    <w:rsid w:val="009A64F6"/>
    <w:rsid w:val="009A6F23"/>
    <w:rsid w:val="009A710A"/>
    <w:rsid w:val="009A7367"/>
    <w:rsid w:val="009A746C"/>
    <w:rsid w:val="009A79C7"/>
    <w:rsid w:val="009B2CFF"/>
    <w:rsid w:val="009B47F4"/>
    <w:rsid w:val="009B578F"/>
    <w:rsid w:val="009B5AB3"/>
    <w:rsid w:val="009B62DF"/>
    <w:rsid w:val="009B75DE"/>
    <w:rsid w:val="009C0E42"/>
    <w:rsid w:val="009C1B57"/>
    <w:rsid w:val="009C2F6E"/>
    <w:rsid w:val="009C2F94"/>
    <w:rsid w:val="009C6615"/>
    <w:rsid w:val="009C709B"/>
    <w:rsid w:val="009C795A"/>
    <w:rsid w:val="009D11CE"/>
    <w:rsid w:val="009D196F"/>
    <w:rsid w:val="009D1B94"/>
    <w:rsid w:val="009D2B88"/>
    <w:rsid w:val="009D2C16"/>
    <w:rsid w:val="009D2FB5"/>
    <w:rsid w:val="009D43DE"/>
    <w:rsid w:val="009E0DB4"/>
    <w:rsid w:val="009E0EC8"/>
    <w:rsid w:val="009E2174"/>
    <w:rsid w:val="009E2A42"/>
    <w:rsid w:val="009E392A"/>
    <w:rsid w:val="009E3D01"/>
    <w:rsid w:val="009E3F77"/>
    <w:rsid w:val="009E5AB9"/>
    <w:rsid w:val="009E650C"/>
    <w:rsid w:val="009E6F34"/>
    <w:rsid w:val="009E7D23"/>
    <w:rsid w:val="009F0F81"/>
    <w:rsid w:val="009F0F94"/>
    <w:rsid w:val="009F2882"/>
    <w:rsid w:val="009F5FFB"/>
    <w:rsid w:val="00A00BA1"/>
    <w:rsid w:val="00A00CA3"/>
    <w:rsid w:val="00A03FE0"/>
    <w:rsid w:val="00A050DB"/>
    <w:rsid w:val="00A06C85"/>
    <w:rsid w:val="00A071E0"/>
    <w:rsid w:val="00A07820"/>
    <w:rsid w:val="00A10750"/>
    <w:rsid w:val="00A109EB"/>
    <w:rsid w:val="00A10B16"/>
    <w:rsid w:val="00A11A71"/>
    <w:rsid w:val="00A1319F"/>
    <w:rsid w:val="00A13B74"/>
    <w:rsid w:val="00A14439"/>
    <w:rsid w:val="00A1528E"/>
    <w:rsid w:val="00A153BA"/>
    <w:rsid w:val="00A15B93"/>
    <w:rsid w:val="00A15FF6"/>
    <w:rsid w:val="00A16737"/>
    <w:rsid w:val="00A20EC4"/>
    <w:rsid w:val="00A21E5A"/>
    <w:rsid w:val="00A2453D"/>
    <w:rsid w:val="00A30DF3"/>
    <w:rsid w:val="00A3719B"/>
    <w:rsid w:val="00A41120"/>
    <w:rsid w:val="00A4163C"/>
    <w:rsid w:val="00A41E44"/>
    <w:rsid w:val="00A42522"/>
    <w:rsid w:val="00A43911"/>
    <w:rsid w:val="00A43E66"/>
    <w:rsid w:val="00A440AB"/>
    <w:rsid w:val="00A448D5"/>
    <w:rsid w:val="00A45B4A"/>
    <w:rsid w:val="00A4774D"/>
    <w:rsid w:val="00A47E68"/>
    <w:rsid w:val="00A5121C"/>
    <w:rsid w:val="00A52087"/>
    <w:rsid w:val="00A5354F"/>
    <w:rsid w:val="00A53B51"/>
    <w:rsid w:val="00A544B1"/>
    <w:rsid w:val="00A54FB4"/>
    <w:rsid w:val="00A55875"/>
    <w:rsid w:val="00A57E8B"/>
    <w:rsid w:val="00A60653"/>
    <w:rsid w:val="00A61D46"/>
    <w:rsid w:val="00A63FA6"/>
    <w:rsid w:val="00A6455E"/>
    <w:rsid w:val="00A64C0E"/>
    <w:rsid w:val="00A655F5"/>
    <w:rsid w:val="00A65ABA"/>
    <w:rsid w:val="00A663D7"/>
    <w:rsid w:val="00A70B15"/>
    <w:rsid w:val="00A710C2"/>
    <w:rsid w:val="00A75D08"/>
    <w:rsid w:val="00A76A6C"/>
    <w:rsid w:val="00A77E93"/>
    <w:rsid w:val="00A83B1C"/>
    <w:rsid w:val="00A8472B"/>
    <w:rsid w:val="00A84AE3"/>
    <w:rsid w:val="00A84EA2"/>
    <w:rsid w:val="00A86A73"/>
    <w:rsid w:val="00A87499"/>
    <w:rsid w:val="00A90FDD"/>
    <w:rsid w:val="00A9270E"/>
    <w:rsid w:val="00A944CA"/>
    <w:rsid w:val="00A94652"/>
    <w:rsid w:val="00A9558A"/>
    <w:rsid w:val="00A95C25"/>
    <w:rsid w:val="00A97BE7"/>
    <w:rsid w:val="00A97F1D"/>
    <w:rsid w:val="00AA005B"/>
    <w:rsid w:val="00AA0499"/>
    <w:rsid w:val="00AA2130"/>
    <w:rsid w:val="00AA41AE"/>
    <w:rsid w:val="00AA42A5"/>
    <w:rsid w:val="00AB06B5"/>
    <w:rsid w:val="00AB1F88"/>
    <w:rsid w:val="00AB2472"/>
    <w:rsid w:val="00AB324F"/>
    <w:rsid w:val="00AB4230"/>
    <w:rsid w:val="00AB6DB7"/>
    <w:rsid w:val="00AC02AC"/>
    <w:rsid w:val="00AC1F07"/>
    <w:rsid w:val="00AC2579"/>
    <w:rsid w:val="00AC2F31"/>
    <w:rsid w:val="00AC36D6"/>
    <w:rsid w:val="00AC3979"/>
    <w:rsid w:val="00AC5387"/>
    <w:rsid w:val="00AC71C4"/>
    <w:rsid w:val="00AD2E70"/>
    <w:rsid w:val="00AD46BB"/>
    <w:rsid w:val="00AD5334"/>
    <w:rsid w:val="00AD5E96"/>
    <w:rsid w:val="00AD7907"/>
    <w:rsid w:val="00AE0017"/>
    <w:rsid w:val="00AE309D"/>
    <w:rsid w:val="00AE5984"/>
    <w:rsid w:val="00AE6BD6"/>
    <w:rsid w:val="00AE7708"/>
    <w:rsid w:val="00AF057E"/>
    <w:rsid w:val="00AF09C6"/>
    <w:rsid w:val="00AF0A00"/>
    <w:rsid w:val="00AF10CC"/>
    <w:rsid w:val="00AF1B1D"/>
    <w:rsid w:val="00AF2594"/>
    <w:rsid w:val="00AF3776"/>
    <w:rsid w:val="00AF3825"/>
    <w:rsid w:val="00AF3A3F"/>
    <w:rsid w:val="00AF533E"/>
    <w:rsid w:val="00B021D2"/>
    <w:rsid w:val="00B04E18"/>
    <w:rsid w:val="00B0565D"/>
    <w:rsid w:val="00B063D2"/>
    <w:rsid w:val="00B0747A"/>
    <w:rsid w:val="00B076BC"/>
    <w:rsid w:val="00B11EFB"/>
    <w:rsid w:val="00B14E46"/>
    <w:rsid w:val="00B15035"/>
    <w:rsid w:val="00B1606C"/>
    <w:rsid w:val="00B204A7"/>
    <w:rsid w:val="00B20DF8"/>
    <w:rsid w:val="00B216CC"/>
    <w:rsid w:val="00B2197C"/>
    <w:rsid w:val="00B21A25"/>
    <w:rsid w:val="00B22946"/>
    <w:rsid w:val="00B23D47"/>
    <w:rsid w:val="00B23D7A"/>
    <w:rsid w:val="00B258D4"/>
    <w:rsid w:val="00B259FE"/>
    <w:rsid w:val="00B271A4"/>
    <w:rsid w:val="00B27C5E"/>
    <w:rsid w:val="00B30105"/>
    <w:rsid w:val="00B309DB"/>
    <w:rsid w:val="00B3233D"/>
    <w:rsid w:val="00B34089"/>
    <w:rsid w:val="00B35A23"/>
    <w:rsid w:val="00B367A6"/>
    <w:rsid w:val="00B37C5B"/>
    <w:rsid w:val="00B40D22"/>
    <w:rsid w:val="00B41791"/>
    <w:rsid w:val="00B42578"/>
    <w:rsid w:val="00B44024"/>
    <w:rsid w:val="00B44A7B"/>
    <w:rsid w:val="00B45AC8"/>
    <w:rsid w:val="00B45FBA"/>
    <w:rsid w:val="00B46A1D"/>
    <w:rsid w:val="00B46F2E"/>
    <w:rsid w:val="00B47051"/>
    <w:rsid w:val="00B50A42"/>
    <w:rsid w:val="00B52F1C"/>
    <w:rsid w:val="00B53491"/>
    <w:rsid w:val="00B541E6"/>
    <w:rsid w:val="00B56414"/>
    <w:rsid w:val="00B61724"/>
    <w:rsid w:val="00B61FB4"/>
    <w:rsid w:val="00B626EF"/>
    <w:rsid w:val="00B63099"/>
    <w:rsid w:val="00B63916"/>
    <w:rsid w:val="00B63B6B"/>
    <w:rsid w:val="00B64293"/>
    <w:rsid w:val="00B67286"/>
    <w:rsid w:val="00B70A17"/>
    <w:rsid w:val="00B70FF0"/>
    <w:rsid w:val="00B722A3"/>
    <w:rsid w:val="00B72F12"/>
    <w:rsid w:val="00B747BB"/>
    <w:rsid w:val="00B74E44"/>
    <w:rsid w:val="00B815EC"/>
    <w:rsid w:val="00B8337D"/>
    <w:rsid w:val="00B83534"/>
    <w:rsid w:val="00B83DCB"/>
    <w:rsid w:val="00B84D28"/>
    <w:rsid w:val="00B87F18"/>
    <w:rsid w:val="00B90828"/>
    <w:rsid w:val="00B9255D"/>
    <w:rsid w:val="00B92B45"/>
    <w:rsid w:val="00B93573"/>
    <w:rsid w:val="00B96188"/>
    <w:rsid w:val="00BA24A7"/>
    <w:rsid w:val="00BA3A8B"/>
    <w:rsid w:val="00BA3F11"/>
    <w:rsid w:val="00BA6EC9"/>
    <w:rsid w:val="00BB005A"/>
    <w:rsid w:val="00BB0DED"/>
    <w:rsid w:val="00BB3B66"/>
    <w:rsid w:val="00BB4CBA"/>
    <w:rsid w:val="00BB5A5A"/>
    <w:rsid w:val="00BC008D"/>
    <w:rsid w:val="00BC0DBA"/>
    <w:rsid w:val="00BC0E91"/>
    <w:rsid w:val="00BC10F7"/>
    <w:rsid w:val="00BC31BA"/>
    <w:rsid w:val="00BC6EA2"/>
    <w:rsid w:val="00BC7331"/>
    <w:rsid w:val="00BC7909"/>
    <w:rsid w:val="00BD2827"/>
    <w:rsid w:val="00BD2ED3"/>
    <w:rsid w:val="00BD48E5"/>
    <w:rsid w:val="00BD4D23"/>
    <w:rsid w:val="00BE105E"/>
    <w:rsid w:val="00BE448A"/>
    <w:rsid w:val="00BE7644"/>
    <w:rsid w:val="00BF1F1C"/>
    <w:rsid w:val="00BF47C6"/>
    <w:rsid w:val="00BF6450"/>
    <w:rsid w:val="00C02C95"/>
    <w:rsid w:val="00C02DAC"/>
    <w:rsid w:val="00C0444C"/>
    <w:rsid w:val="00C04AC1"/>
    <w:rsid w:val="00C05823"/>
    <w:rsid w:val="00C06493"/>
    <w:rsid w:val="00C0734D"/>
    <w:rsid w:val="00C07C75"/>
    <w:rsid w:val="00C10456"/>
    <w:rsid w:val="00C1046A"/>
    <w:rsid w:val="00C11326"/>
    <w:rsid w:val="00C13CE5"/>
    <w:rsid w:val="00C15468"/>
    <w:rsid w:val="00C157DF"/>
    <w:rsid w:val="00C158A5"/>
    <w:rsid w:val="00C16DE2"/>
    <w:rsid w:val="00C17FE5"/>
    <w:rsid w:val="00C2150F"/>
    <w:rsid w:val="00C2155B"/>
    <w:rsid w:val="00C22498"/>
    <w:rsid w:val="00C22A48"/>
    <w:rsid w:val="00C230AA"/>
    <w:rsid w:val="00C2366A"/>
    <w:rsid w:val="00C237C9"/>
    <w:rsid w:val="00C24FEE"/>
    <w:rsid w:val="00C25E54"/>
    <w:rsid w:val="00C26CEA"/>
    <w:rsid w:val="00C2728C"/>
    <w:rsid w:val="00C27A13"/>
    <w:rsid w:val="00C27E4E"/>
    <w:rsid w:val="00C312B2"/>
    <w:rsid w:val="00C32601"/>
    <w:rsid w:val="00C33196"/>
    <w:rsid w:val="00C33D67"/>
    <w:rsid w:val="00C34EA5"/>
    <w:rsid w:val="00C3675E"/>
    <w:rsid w:val="00C372B7"/>
    <w:rsid w:val="00C410D7"/>
    <w:rsid w:val="00C423DA"/>
    <w:rsid w:val="00C4302A"/>
    <w:rsid w:val="00C445D1"/>
    <w:rsid w:val="00C45D17"/>
    <w:rsid w:val="00C50B2F"/>
    <w:rsid w:val="00C50FBC"/>
    <w:rsid w:val="00C5161D"/>
    <w:rsid w:val="00C52494"/>
    <w:rsid w:val="00C53B66"/>
    <w:rsid w:val="00C549A2"/>
    <w:rsid w:val="00C57F72"/>
    <w:rsid w:val="00C60A04"/>
    <w:rsid w:val="00C60A10"/>
    <w:rsid w:val="00C61229"/>
    <w:rsid w:val="00C6294D"/>
    <w:rsid w:val="00C649A6"/>
    <w:rsid w:val="00C65157"/>
    <w:rsid w:val="00C65CAF"/>
    <w:rsid w:val="00C663C0"/>
    <w:rsid w:val="00C66FD0"/>
    <w:rsid w:val="00C72D91"/>
    <w:rsid w:val="00C73064"/>
    <w:rsid w:val="00C731BB"/>
    <w:rsid w:val="00C73D6A"/>
    <w:rsid w:val="00C76205"/>
    <w:rsid w:val="00C76D45"/>
    <w:rsid w:val="00C80F8E"/>
    <w:rsid w:val="00C81B68"/>
    <w:rsid w:val="00C81D21"/>
    <w:rsid w:val="00C825A9"/>
    <w:rsid w:val="00C829AA"/>
    <w:rsid w:val="00C83566"/>
    <w:rsid w:val="00C8511D"/>
    <w:rsid w:val="00C86966"/>
    <w:rsid w:val="00C87A78"/>
    <w:rsid w:val="00C90465"/>
    <w:rsid w:val="00C924FD"/>
    <w:rsid w:val="00C92931"/>
    <w:rsid w:val="00C937DD"/>
    <w:rsid w:val="00C938B4"/>
    <w:rsid w:val="00C95097"/>
    <w:rsid w:val="00C95B19"/>
    <w:rsid w:val="00C95BE2"/>
    <w:rsid w:val="00C96989"/>
    <w:rsid w:val="00C97E07"/>
    <w:rsid w:val="00CA005F"/>
    <w:rsid w:val="00CA0485"/>
    <w:rsid w:val="00CA14CD"/>
    <w:rsid w:val="00CA1B17"/>
    <w:rsid w:val="00CA22BB"/>
    <w:rsid w:val="00CA40D6"/>
    <w:rsid w:val="00CA446A"/>
    <w:rsid w:val="00CA4E65"/>
    <w:rsid w:val="00CA55E1"/>
    <w:rsid w:val="00CA57AC"/>
    <w:rsid w:val="00CA5D55"/>
    <w:rsid w:val="00CA5F14"/>
    <w:rsid w:val="00CA782A"/>
    <w:rsid w:val="00CB2579"/>
    <w:rsid w:val="00CB4277"/>
    <w:rsid w:val="00CB5C24"/>
    <w:rsid w:val="00CB5F22"/>
    <w:rsid w:val="00CB6631"/>
    <w:rsid w:val="00CC05B4"/>
    <w:rsid w:val="00CC3FE6"/>
    <w:rsid w:val="00CC6144"/>
    <w:rsid w:val="00CC67E4"/>
    <w:rsid w:val="00CC72D3"/>
    <w:rsid w:val="00CD0AF7"/>
    <w:rsid w:val="00CD27A4"/>
    <w:rsid w:val="00CD2F10"/>
    <w:rsid w:val="00CD42CA"/>
    <w:rsid w:val="00CD5257"/>
    <w:rsid w:val="00CD5710"/>
    <w:rsid w:val="00CD58D4"/>
    <w:rsid w:val="00CD673B"/>
    <w:rsid w:val="00CD79FF"/>
    <w:rsid w:val="00CE0710"/>
    <w:rsid w:val="00CE0A00"/>
    <w:rsid w:val="00CE0A53"/>
    <w:rsid w:val="00CE0BD0"/>
    <w:rsid w:val="00CE2593"/>
    <w:rsid w:val="00CE2D87"/>
    <w:rsid w:val="00CE3C56"/>
    <w:rsid w:val="00CE5133"/>
    <w:rsid w:val="00CE58AB"/>
    <w:rsid w:val="00CF0E0A"/>
    <w:rsid w:val="00CF27B0"/>
    <w:rsid w:val="00CF4CA6"/>
    <w:rsid w:val="00CF532E"/>
    <w:rsid w:val="00CF5401"/>
    <w:rsid w:val="00CF5571"/>
    <w:rsid w:val="00CF5841"/>
    <w:rsid w:val="00CF6B88"/>
    <w:rsid w:val="00D00BC8"/>
    <w:rsid w:val="00D022DD"/>
    <w:rsid w:val="00D02D6B"/>
    <w:rsid w:val="00D03265"/>
    <w:rsid w:val="00D04459"/>
    <w:rsid w:val="00D07EEA"/>
    <w:rsid w:val="00D1381C"/>
    <w:rsid w:val="00D13D33"/>
    <w:rsid w:val="00D14E84"/>
    <w:rsid w:val="00D15505"/>
    <w:rsid w:val="00D16E7B"/>
    <w:rsid w:val="00D172C8"/>
    <w:rsid w:val="00D17BFB"/>
    <w:rsid w:val="00D20257"/>
    <w:rsid w:val="00D20644"/>
    <w:rsid w:val="00D2075C"/>
    <w:rsid w:val="00D21C6D"/>
    <w:rsid w:val="00D23555"/>
    <w:rsid w:val="00D23BD6"/>
    <w:rsid w:val="00D23D82"/>
    <w:rsid w:val="00D27100"/>
    <w:rsid w:val="00D2778F"/>
    <w:rsid w:val="00D31107"/>
    <w:rsid w:val="00D33455"/>
    <w:rsid w:val="00D34EBA"/>
    <w:rsid w:val="00D36AB4"/>
    <w:rsid w:val="00D36FDC"/>
    <w:rsid w:val="00D379C2"/>
    <w:rsid w:val="00D408EA"/>
    <w:rsid w:val="00D4095C"/>
    <w:rsid w:val="00D42D9B"/>
    <w:rsid w:val="00D43707"/>
    <w:rsid w:val="00D43ABA"/>
    <w:rsid w:val="00D45966"/>
    <w:rsid w:val="00D46EDC"/>
    <w:rsid w:val="00D50A55"/>
    <w:rsid w:val="00D5406E"/>
    <w:rsid w:val="00D55191"/>
    <w:rsid w:val="00D571D4"/>
    <w:rsid w:val="00D60AC1"/>
    <w:rsid w:val="00D60E0E"/>
    <w:rsid w:val="00D61CE6"/>
    <w:rsid w:val="00D62BFE"/>
    <w:rsid w:val="00D634CF"/>
    <w:rsid w:val="00D63C7C"/>
    <w:rsid w:val="00D64801"/>
    <w:rsid w:val="00D656DF"/>
    <w:rsid w:val="00D668F3"/>
    <w:rsid w:val="00D674F1"/>
    <w:rsid w:val="00D67CDD"/>
    <w:rsid w:val="00D70757"/>
    <w:rsid w:val="00D72D37"/>
    <w:rsid w:val="00D73127"/>
    <w:rsid w:val="00D74150"/>
    <w:rsid w:val="00D7613E"/>
    <w:rsid w:val="00D76558"/>
    <w:rsid w:val="00D76A4F"/>
    <w:rsid w:val="00D76C7E"/>
    <w:rsid w:val="00D774C2"/>
    <w:rsid w:val="00D86811"/>
    <w:rsid w:val="00D86BF3"/>
    <w:rsid w:val="00D87650"/>
    <w:rsid w:val="00D87DC5"/>
    <w:rsid w:val="00D90DB3"/>
    <w:rsid w:val="00D90DE8"/>
    <w:rsid w:val="00D91587"/>
    <w:rsid w:val="00D93C8D"/>
    <w:rsid w:val="00D95057"/>
    <w:rsid w:val="00D971D7"/>
    <w:rsid w:val="00DA0FA9"/>
    <w:rsid w:val="00DA1F3B"/>
    <w:rsid w:val="00DA2411"/>
    <w:rsid w:val="00DA2461"/>
    <w:rsid w:val="00DA3E6B"/>
    <w:rsid w:val="00DA3E9D"/>
    <w:rsid w:val="00DA4078"/>
    <w:rsid w:val="00DA47E2"/>
    <w:rsid w:val="00DA4945"/>
    <w:rsid w:val="00DA5A3C"/>
    <w:rsid w:val="00DA5B9F"/>
    <w:rsid w:val="00DA6033"/>
    <w:rsid w:val="00DA71FF"/>
    <w:rsid w:val="00DA7838"/>
    <w:rsid w:val="00DB16DA"/>
    <w:rsid w:val="00DB2D2D"/>
    <w:rsid w:val="00DB3C58"/>
    <w:rsid w:val="00DB5411"/>
    <w:rsid w:val="00DB6F2C"/>
    <w:rsid w:val="00DB71FB"/>
    <w:rsid w:val="00DB7B04"/>
    <w:rsid w:val="00DB7C75"/>
    <w:rsid w:val="00DC019E"/>
    <w:rsid w:val="00DC0638"/>
    <w:rsid w:val="00DC1331"/>
    <w:rsid w:val="00DC2E5F"/>
    <w:rsid w:val="00DC30A5"/>
    <w:rsid w:val="00DC3DEA"/>
    <w:rsid w:val="00DC4221"/>
    <w:rsid w:val="00DC5D2D"/>
    <w:rsid w:val="00DC6549"/>
    <w:rsid w:val="00DD06D6"/>
    <w:rsid w:val="00DD0A02"/>
    <w:rsid w:val="00DD0F5E"/>
    <w:rsid w:val="00DD3AAF"/>
    <w:rsid w:val="00DD5BFF"/>
    <w:rsid w:val="00DD75DE"/>
    <w:rsid w:val="00DE303F"/>
    <w:rsid w:val="00DE36D7"/>
    <w:rsid w:val="00DE3E40"/>
    <w:rsid w:val="00DE55CC"/>
    <w:rsid w:val="00DE56D0"/>
    <w:rsid w:val="00DE6380"/>
    <w:rsid w:val="00DE64B3"/>
    <w:rsid w:val="00DF2156"/>
    <w:rsid w:val="00DF2D62"/>
    <w:rsid w:val="00DF47E0"/>
    <w:rsid w:val="00DF5681"/>
    <w:rsid w:val="00DF7380"/>
    <w:rsid w:val="00DF7B1A"/>
    <w:rsid w:val="00E0120D"/>
    <w:rsid w:val="00E01BD2"/>
    <w:rsid w:val="00E02659"/>
    <w:rsid w:val="00E02754"/>
    <w:rsid w:val="00E04B9A"/>
    <w:rsid w:val="00E04D80"/>
    <w:rsid w:val="00E05E82"/>
    <w:rsid w:val="00E068EE"/>
    <w:rsid w:val="00E0740A"/>
    <w:rsid w:val="00E111C6"/>
    <w:rsid w:val="00E114EA"/>
    <w:rsid w:val="00E123D6"/>
    <w:rsid w:val="00E12E48"/>
    <w:rsid w:val="00E13523"/>
    <w:rsid w:val="00E14DCC"/>
    <w:rsid w:val="00E15223"/>
    <w:rsid w:val="00E177E6"/>
    <w:rsid w:val="00E179EB"/>
    <w:rsid w:val="00E17ADF"/>
    <w:rsid w:val="00E205A6"/>
    <w:rsid w:val="00E21A1A"/>
    <w:rsid w:val="00E22C0B"/>
    <w:rsid w:val="00E2602E"/>
    <w:rsid w:val="00E2716C"/>
    <w:rsid w:val="00E279B5"/>
    <w:rsid w:val="00E311A1"/>
    <w:rsid w:val="00E31286"/>
    <w:rsid w:val="00E317AE"/>
    <w:rsid w:val="00E319CE"/>
    <w:rsid w:val="00E337FD"/>
    <w:rsid w:val="00E35A6B"/>
    <w:rsid w:val="00E35E35"/>
    <w:rsid w:val="00E40268"/>
    <w:rsid w:val="00E4056F"/>
    <w:rsid w:val="00E40A57"/>
    <w:rsid w:val="00E42B7B"/>
    <w:rsid w:val="00E43CDA"/>
    <w:rsid w:val="00E44ADF"/>
    <w:rsid w:val="00E46FF6"/>
    <w:rsid w:val="00E47201"/>
    <w:rsid w:val="00E47BF2"/>
    <w:rsid w:val="00E518F0"/>
    <w:rsid w:val="00E521E9"/>
    <w:rsid w:val="00E53008"/>
    <w:rsid w:val="00E55000"/>
    <w:rsid w:val="00E5510B"/>
    <w:rsid w:val="00E55303"/>
    <w:rsid w:val="00E57F11"/>
    <w:rsid w:val="00E60E9B"/>
    <w:rsid w:val="00E61608"/>
    <w:rsid w:val="00E63002"/>
    <w:rsid w:val="00E652B3"/>
    <w:rsid w:val="00E67931"/>
    <w:rsid w:val="00E70FDC"/>
    <w:rsid w:val="00E72FB3"/>
    <w:rsid w:val="00E749A9"/>
    <w:rsid w:val="00E7674E"/>
    <w:rsid w:val="00E8018F"/>
    <w:rsid w:val="00E81154"/>
    <w:rsid w:val="00E824EA"/>
    <w:rsid w:val="00E82CEF"/>
    <w:rsid w:val="00E8301B"/>
    <w:rsid w:val="00E83672"/>
    <w:rsid w:val="00E8397B"/>
    <w:rsid w:val="00E83F9B"/>
    <w:rsid w:val="00E84068"/>
    <w:rsid w:val="00E8427A"/>
    <w:rsid w:val="00E852BC"/>
    <w:rsid w:val="00E85A3C"/>
    <w:rsid w:val="00E8661E"/>
    <w:rsid w:val="00E86891"/>
    <w:rsid w:val="00E873D2"/>
    <w:rsid w:val="00E91563"/>
    <w:rsid w:val="00E916CD"/>
    <w:rsid w:val="00E93AD6"/>
    <w:rsid w:val="00E946CF"/>
    <w:rsid w:val="00E95F9A"/>
    <w:rsid w:val="00E96822"/>
    <w:rsid w:val="00E973CA"/>
    <w:rsid w:val="00E97449"/>
    <w:rsid w:val="00EA1200"/>
    <w:rsid w:val="00EA2FB2"/>
    <w:rsid w:val="00EA669D"/>
    <w:rsid w:val="00EA7CB0"/>
    <w:rsid w:val="00EB3123"/>
    <w:rsid w:val="00EB3CBE"/>
    <w:rsid w:val="00EB4526"/>
    <w:rsid w:val="00EB58E7"/>
    <w:rsid w:val="00EB7610"/>
    <w:rsid w:val="00EC03F1"/>
    <w:rsid w:val="00EC15F6"/>
    <w:rsid w:val="00EC1C15"/>
    <w:rsid w:val="00EC30F5"/>
    <w:rsid w:val="00EC3538"/>
    <w:rsid w:val="00EC5A3A"/>
    <w:rsid w:val="00EC5D65"/>
    <w:rsid w:val="00EC644F"/>
    <w:rsid w:val="00ED17C3"/>
    <w:rsid w:val="00ED18D3"/>
    <w:rsid w:val="00ED23A3"/>
    <w:rsid w:val="00ED57CB"/>
    <w:rsid w:val="00ED59AC"/>
    <w:rsid w:val="00ED5BB1"/>
    <w:rsid w:val="00ED63DC"/>
    <w:rsid w:val="00ED73E3"/>
    <w:rsid w:val="00EE09AC"/>
    <w:rsid w:val="00EE0DE5"/>
    <w:rsid w:val="00EE1094"/>
    <w:rsid w:val="00EE1E96"/>
    <w:rsid w:val="00EE2A35"/>
    <w:rsid w:val="00EE3FDB"/>
    <w:rsid w:val="00EE51E5"/>
    <w:rsid w:val="00EE5444"/>
    <w:rsid w:val="00EF2F61"/>
    <w:rsid w:val="00EF5F5C"/>
    <w:rsid w:val="00EF7E8D"/>
    <w:rsid w:val="00F00386"/>
    <w:rsid w:val="00F01957"/>
    <w:rsid w:val="00F0209F"/>
    <w:rsid w:val="00F02C68"/>
    <w:rsid w:val="00F05002"/>
    <w:rsid w:val="00F0700F"/>
    <w:rsid w:val="00F076A2"/>
    <w:rsid w:val="00F11CD6"/>
    <w:rsid w:val="00F13318"/>
    <w:rsid w:val="00F16882"/>
    <w:rsid w:val="00F17607"/>
    <w:rsid w:val="00F2090E"/>
    <w:rsid w:val="00F2174A"/>
    <w:rsid w:val="00F221BA"/>
    <w:rsid w:val="00F23016"/>
    <w:rsid w:val="00F233C5"/>
    <w:rsid w:val="00F23618"/>
    <w:rsid w:val="00F23E32"/>
    <w:rsid w:val="00F245EA"/>
    <w:rsid w:val="00F25876"/>
    <w:rsid w:val="00F27100"/>
    <w:rsid w:val="00F27FC4"/>
    <w:rsid w:val="00F31119"/>
    <w:rsid w:val="00F3347D"/>
    <w:rsid w:val="00F348DF"/>
    <w:rsid w:val="00F34950"/>
    <w:rsid w:val="00F406F7"/>
    <w:rsid w:val="00F41A0A"/>
    <w:rsid w:val="00F42419"/>
    <w:rsid w:val="00F42B83"/>
    <w:rsid w:val="00F4328C"/>
    <w:rsid w:val="00F4376A"/>
    <w:rsid w:val="00F437A8"/>
    <w:rsid w:val="00F44241"/>
    <w:rsid w:val="00F44963"/>
    <w:rsid w:val="00F44A34"/>
    <w:rsid w:val="00F45229"/>
    <w:rsid w:val="00F45DCC"/>
    <w:rsid w:val="00F4668E"/>
    <w:rsid w:val="00F46A93"/>
    <w:rsid w:val="00F4786C"/>
    <w:rsid w:val="00F507E5"/>
    <w:rsid w:val="00F508D8"/>
    <w:rsid w:val="00F51F2C"/>
    <w:rsid w:val="00F52940"/>
    <w:rsid w:val="00F52A4D"/>
    <w:rsid w:val="00F52C6D"/>
    <w:rsid w:val="00F53E69"/>
    <w:rsid w:val="00F53FE8"/>
    <w:rsid w:val="00F57116"/>
    <w:rsid w:val="00F6079B"/>
    <w:rsid w:val="00F64B16"/>
    <w:rsid w:val="00F6607C"/>
    <w:rsid w:val="00F669BF"/>
    <w:rsid w:val="00F66C3D"/>
    <w:rsid w:val="00F71334"/>
    <w:rsid w:val="00F7431A"/>
    <w:rsid w:val="00F7489B"/>
    <w:rsid w:val="00F7601D"/>
    <w:rsid w:val="00F76820"/>
    <w:rsid w:val="00F76C04"/>
    <w:rsid w:val="00F77082"/>
    <w:rsid w:val="00F77BDA"/>
    <w:rsid w:val="00F80111"/>
    <w:rsid w:val="00F80575"/>
    <w:rsid w:val="00F80875"/>
    <w:rsid w:val="00F80F8C"/>
    <w:rsid w:val="00F81884"/>
    <w:rsid w:val="00F81DDD"/>
    <w:rsid w:val="00F8297A"/>
    <w:rsid w:val="00F83BA2"/>
    <w:rsid w:val="00F83F2A"/>
    <w:rsid w:val="00F84E3E"/>
    <w:rsid w:val="00F8606F"/>
    <w:rsid w:val="00F864E5"/>
    <w:rsid w:val="00F8737C"/>
    <w:rsid w:val="00F87E18"/>
    <w:rsid w:val="00F87EAE"/>
    <w:rsid w:val="00F9034B"/>
    <w:rsid w:val="00F90681"/>
    <w:rsid w:val="00F91270"/>
    <w:rsid w:val="00F91990"/>
    <w:rsid w:val="00F932CF"/>
    <w:rsid w:val="00F935FD"/>
    <w:rsid w:val="00F940EB"/>
    <w:rsid w:val="00F945A2"/>
    <w:rsid w:val="00F94DB1"/>
    <w:rsid w:val="00F966EA"/>
    <w:rsid w:val="00FA2F8F"/>
    <w:rsid w:val="00FA6012"/>
    <w:rsid w:val="00FA698C"/>
    <w:rsid w:val="00FA7375"/>
    <w:rsid w:val="00FB1157"/>
    <w:rsid w:val="00FB2505"/>
    <w:rsid w:val="00FB2AFC"/>
    <w:rsid w:val="00FB5875"/>
    <w:rsid w:val="00FC2E8F"/>
    <w:rsid w:val="00FC33D0"/>
    <w:rsid w:val="00FC3793"/>
    <w:rsid w:val="00FC41BA"/>
    <w:rsid w:val="00FC5A24"/>
    <w:rsid w:val="00FC5B34"/>
    <w:rsid w:val="00FC7B08"/>
    <w:rsid w:val="00FD07A4"/>
    <w:rsid w:val="00FD15D3"/>
    <w:rsid w:val="00FD1B3A"/>
    <w:rsid w:val="00FD4826"/>
    <w:rsid w:val="00FD6D69"/>
    <w:rsid w:val="00FE14D5"/>
    <w:rsid w:val="00FE2726"/>
    <w:rsid w:val="00FE2B4B"/>
    <w:rsid w:val="00FE3483"/>
    <w:rsid w:val="00FE3A69"/>
    <w:rsid w:val="00FE3E31"/>
    <w:rsid w:val="00FE450C"/>
    <w:rsid w:val="00FE624E"/>
    <w:rsid w:val="00FE6849"/>
    <w:rsid w:val="00FE6856"/>
    <w:rsid w:val="00FF2A37"/>
    <w:rsid w:val="00FF50C9"/>
    <w:rsid w:val="00FF5171"/>
    <w:rsid w:val="00FF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89B"/>
  </w:style>
  <w:style w:type="paragraph" w:styleId="Nadpis2">
    <w:name w:val="heading 2"/>
    <w:basedOn w:val="Normln"/>
    <w:next w:val="Normln"/>
    <w:link w:val="Nadpis2Char"/>
    <w:qFormat/>
    <w:rsid w:val="00651D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4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4EBA"/>
  </w:style>
  <w:style w:type="paragraph" w:styleId="Zpat">
    <w:name w:val="footer"/>
    <w:basedOn w:val="Normln"/>
    <w:link w:val="ZpatChar"/>
    <w:uiPriority w:val="99"/>
    <w:unhideWhenUsed/>
    <w:rsid w:val="00D34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4EBA"/>
  </w:style>
  <w:style w:type="paragraph" w:styleId="Textbubliny">
    <w:name w:val="Balloon Text"/>
    <w:basedOn w:val="Normln"/>
    <w:link w:val="TextbublinyChar"/>
    <w:uiPriority w:val="99"/>
    <w:semiHidden/>
    <w:unhideWhenUsed/>
    <w:rsid w:val="000B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8E6"/>
    <w:rPr>
      <w:rFonts w:ascii="Tahoma" w:hAnsi="Tahoma" w:cs="Tahoma"/>
      <w:sz w:val="16"/>
      <w:szCs w:val="16"/>
    </w:rPr>
  </w:style>
  <w:style w:type="paragraph" w:styleId="Obsah2">
    <w:name w:val="toc 2"/>
    <w:basedOn w:val="Normln"/>
    <w:next w:val="Normln"/>
    <w:autoRedefine/>
    <w:uiPriority w:val="39"/>
    <w:qFormat/>
    <w:rsid w:val="00FE450C"/>
    <w:pPr>
      <w:spacing w:after="0" w:line="240" w:lineRule="auto"/>
      <w:ind w:left="34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FE45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FE45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W-Zkladntext2">
    <w:name w:val="WW-Základní text 2"/>
    <w:basedOn w:val="Normln"/>
    <w:rsid w:val="00FE450C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FE450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FE450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FE450C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E450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E45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E450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E450C"/>
  </w:style>
  <w:style w:type="character" w:customStyle="1" w:styleId="Nadpis2Char">
    <w:name w:val="Nadpis 2 Char"/>
    <w:basedOn w:val="Standardnpsmoodstavce"/>
    <w:link w:val="Nadpis2"/>
    <w:rsid w:val="00651DD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651DD3"/>
    <w:pPr>
      <w:ind w:left="720"/>
      <w:contextualSpacing/>
    </w:pPr>
    <w:rPr>
      <w:rFonts w:ascii="Calibri" w:eastAsia="Times New Roman" w:hAnsi="Calibri" w:cs="Times New Roman"/>
    </w:rPr>
  </w:style>
  <w:style w:type="paragraph" w:styleId="Bezmezer">
    <w:name w:val="No Spacing"/>
    <w:uiPriority w:val="1"/>
    <w:qFormat/>
    <w:rsid w:val="00D33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4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4EBA"/>
  </w:style>
  <w:style w:type="paragraph" w:styleId="Zpat">
    <w:name w:val="footer"/>
    <w:basedOn w:val="Normln"/>
    <w:link w:val="ZpatChar"/>
    <w:uiPriority w:val="99"/>
    <w:unhideWhenUsed/>
    <w:rsid w:val="00D34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4EBA"/>
  </w:style>
  <w:style w:type="paragraph" w:styleId="Textbubliny">
    <w:name w:val="Balloon Text"/>
    <w:basedOn w:val="Normln"/>
    <w:link w:val="TextbublinyChar"/>
    <w:uiPriority w:val="99"/>
    <w:semiHidden/>
    <w:unhideWhenUsed/>
    <w:rsid w:val="000B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CFC73.53B570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865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mensikova.z</cp:lastModifiedBy>
  <cp:revision>5</cp:revision>
  <cp:lastPrinted>2013-10-15T09:00:00Z</cp:lastPrinted>
  <dcterms:created xsi:type="dcterms:W3CDTF">2013-10-17T10:47:00Z</dcterms:created>
  <dcterms:modified xsi:type="dcterms:W3CDTF">2014-03-31T10:31:00Z</dcterms:modified>
</cp:coreProperties>
</file>