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FE4" w:rsidRPr="005E1447" w:rsidRDefault="002A6FE4" w:rsidP="002A6FE4">
      <w:r w:rsidRPr="005E1447">
        <w:t>Příloha Z2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93"/>
        <w:gridCol w:w="977"/>
        <w:gridCol w:w="3071"/>
        <w:gridCol w:w="3071"/>
      </w:tblGrid>
      <w:tr w:rsidR="002A6FE4" w:rsidRPr="005E1447" w:rsidTr="009E4D04">
        <w:trPr>
          <w:trHeight w:val="1125"/>
        </w:trPr>
        <w:tc>
          <w:tcPr>
            <w:tcW w:w="9212" w:type="dxa"/>
            <w:gridSpan w:val="4"/>
            <w:shd w:val="clear" w:color="auto" w:fill="948A54"/>
          </w:tcPr>
          <w:p w:rsidR="002A6FE4" w:rsidRPr="006C1545" w:rsidRDefault="002A6FE4" w:rsidP="009E4D04">
            <w:pPr>
              <w:spacing w:before="120"/>
              <w:jc w:val="center"/>
              <w:outlineLvl w:val="0"/>
              <w:rPr>
                <w:b/>
                <w:sz w:val="24"/>
              </w:rPr>
            </w:pPr>
            <w:r w:rsidRPr="006C1545">
              <w:rPr>
                <w:b/>
                <w:sz w:val="24"/>
              </w:rPr>
              <w:t xml:space="preserve">Projekt žádosti </w:t>
            </w:r>
          </w:p>
          <w:p w:rsidR="002A6FE4" w:rsidRPr="006C1545" w:rsidRDefault="002A6FE4" w:rsidP="009E4D04">
            <w:pPr>
              <w:pStyle w:val="Odstavecseseznamem"/>
              <w:spacing w:after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545">
              <w:rPr>
                <w:rFonts w:ascii="Arial" w:hAnsi="Arial" w:cs="Arial"/>
                <w:sz w:val="20"/>
                <w:szCs w:val="20"/>
              </w:rPr>
              <w:t>podané v rámci Programu p</w:t>
            </w:r>
            <w:r>
              <w:rPr>
                <w:rFonts w:ascii="Arial" w:hAnsi="Arial" w:cs="Arial"/>
                <w:sz w:val="20"/>
                <w:szCs w:val="20"/>
              </w:rPr>
              <w:t>odpory</w:t>
            </w:r>
            <w:r w:rsidRPr="006C1545">
              <w:rPr>
                <w:rFonts w:ascii="Arial" w:hAnsi="Arial" w:cs="Arial"/>
                <w:sz w:val="20"/>
                <w:szCs w:val="20"/>
              </w:rPr>
              <w:t xml:space="preserve"> rozvoj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C1545">
              <w:rPr>
                <w:rFonts w:ascii="Arial" w:hAnsi="Arial" w:cs="Arial"/>
                <w:sz w:val="20"/>
                <w:szCs w:val="20"/>
              </w:rPr>
              <w:t xml:space="preserve"> zemědělství a venkovských oblastí v Ústeckém kraji </w:t>
            </w:r>
          </w:p>
          <w:p w:rsidR="002A6FE4" w:rsidRPr="006C1545" w:rsidRDefault="002A6FE4" w:rsidP="009E4D04">
            <w:pPr>
              <w:pStyle w:val="Odstavecseseznamem"/>
              <w:spacing w:after="0"/>
              <w:ind w:left="142"/>
              <w:jc w:val="center"/>
              <w:rPr>
                <w:rFonts w:ascii="Arial" w:hAnsi="Arial" w:cs="Arial"/>
                <w:b/>
              </w:rPr>
            </w:pPr>
            <w:r w:rsidRPr="006C1545">
              <w:rPr>
                <w:rFonts w:ascii="Arial" w:hAnsi="Arial" w:cs="Arial"/>
                <w:sz w:val="20"/>
                <w:szCs w:val="20"/>
              </w:rPr>
              <w:t>na období let 2014 až 2016</w:t>
            </w:r>
          </w:p>
        </w:tc>
      </w:tr>
      <w:tr w:rsidR="002A6FE4" w:rsidRPr="005E1447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/>
          </w:tcPr>
          <w:p w:rsidR="002A6FE4" w:rsidRPr="006C1545" w:rsidRDefault="002A6FE4" w:rsidP="009E4D04">
            <w:r w:rsidRPr="006C1545">
              <w:t>Žadatel: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FE4" w:rsidRPr="006C1545" w:rsidRDefault="002A6FE4" w:rsidP="009E4D04"/>
        </w:tc>
      </w:tr>
      <w:tr w:rsidR="002A6FE4" w:rsidRPr="005E1447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</w:tcPr>
          <w:p w:rsidR="002A6FE4" w:rsidRPr="006C1545" w:rsidRDefault="002A6FE4" w:rsidP="009E4D04">
            <w:r w:rsidRPr="006C1545">
              <w:t>Sídlo:</w:t>
            </w:r>
          </w:p>
        </w:tc>
        <w:tc>
          <w:tcPr>
            <w:tcW w:w="7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A6FE4" w:rsidRPr="006C1545" w:rsidRDefault="002A6FE4" w:rsidP="009E4D04"/>
        </w:tc>
      </w:tr>
      <w:tr w:rsidR="002A6FE4" w:rsidRPr="005E1447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</w:tcPr>
          <w:p w:rsidR="002A6FE4" w:rsidRPr="006C1545" w:rsidRDefault="002A6FE4" w:rsidP="009E4D04">
            <w:r w:rsidRPr="006C1545">
              <w:t>IČ:</w:t>
            </w:r>
          </w:p>
        </w:tc>
        <w:tc>
          <w:tcPr>
            <w:tcW w:w="7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A6FE4" w:rsidRPr="006C1545" w:rsidRDefault="002A6FE4" w:rsidP="009E4D04"/>
        </w:tc>
      </w:tr>
      <w:tr w:rsidR="002A6FE4" w:rsidRPr="005E1447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</w:tcPr>
          <w:p w:rsidR="002A6FE4" w:rsidRPr="006C1545" w:rsidRDefault="002A6FE4" w:rsidP="009E4D04">
            <w:r w:rsidRPr="006C1545">
              <w:t>DIČ:</w:t>
            </w:r>
          </w:p>
        </w:tc>
        <w:tc>
          <w:tcPr>
            <w:tcW w:w="7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A6FE4" w:rsidRPr="006C1545" w:rsidRDefault="002A6FE4" w:rsidP="009E4D04"/>
        </w:tc>
      </w:tr>
      <w:tr w:rsidR="002A6FE4" w:rsidRPr="005E1447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A6FE4" w:rsidRPr="006C1545" w:rsidRDefault="002A6FE4" w:rsidP="009E4D04">
            <w:r w:rsidRPr="006C1545">
              <w:t>Bank. spojení</w:t>
            </w:r>
          </w:p>
        </w:tc>
        <w:tc>
          <w:tcPr>
            <w:tcW w:w="7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4" w:rsidRPr="006C1545" w:rsidRDefault="002A6FE4" w:rsidP="009E4D04"/>
        </w:tc>
      </w:tr>
      <w:tr w:rsidR="002A6FE4" w:rsidRPr="005E1447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A6FE4" w:rsidRPr="006C1545" w:rsidRDefault="002A6FE4" w:rsidP="009E4D04">
            <w:pPr>
              <w:rPr>
                <w:sz w:val="24"/>
              </w:rPr>
            </w:pPr>
            <w:r w:rsidRPr="006C1545">
              <w:t>Název projektu</w:t>
            </w:r>
            <w:r w:rsidRPr="006C1545">
              <w:rPr>
                <w:sz w:val="24"/>
              </w:rPr>
              <w:t>: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4" w:rsidRPr="006C1545" w:rsidRDefault="002A6FE4" w:rsidP="009E4D04">
            <w:pPr>
              <w:rPr>
                <w:b/>
              </w:rPr>
            </w:pPr>
          </w:p>
          <w:p w:rsidR="002A6FE4" w:rsidRPr="006C1545" w:rsidRDefault="002A6FE4" w:rsidP="009E4D04">
            <w:pPr>
              <w:rPr>
                <w:b/>
              </w:rPr>
            </w:pPr>
          </w:p>
        </w:tc>
      </w:tr>
      <w:tr w:rsidR="002A6FE4" w:rsidRPr="005E1447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  <w:r w:rsidRPr="006C1545">
              <w:t>Cíl projektu:</w:t>
            </w:r>
            <w:r w:rsidRPr="006C1545">
              <w:rPr>
                <w:b/>
                <w:sz w:val="24"/>
              </w:rPr>
              <w:t xml:space="preserve"> </w:t>
            </w:r>
            <w:r w:rsidRPr="006C1545">
              <w:rPr>
                <w:i/>
                <w:sz w:val="16"/>
                <w:szCs w:val="16"/>
              </w:rPr>
              <w:t>(stručně popsaný účel, kvantifikace měřitelných cílů, vymezení cílové skupiny, předpokládaný konečný přínos a efekt pro cílovou skupinu a kraj)</w:t>
            </w:r>
            <w:r w:rsidRPr="006C1545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2A6FE4" w:rsidRPr="005E1447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</w:p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</w:p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</w:p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</w:p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</w:p>
        </w:tc>
      </w:tr>
      <w:tr w:rsidR="002A6FE4" w:rsidRPr="005E1447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A6FE4" w:rsidRPr="006C1545" w:rsidRDefault="002A6FE4" w:rsidP="009E4D04">
            <w:pPr>
              <w:jc w:val="both"/>
            </w:pPr>
            <w:r w:rsidRPr="006C1545">
              <w:t>Územní působnost projektu a místo realizace:</w:t>
            </w:r>
          </w:p>
          <w:p w:rsidR="002A6FE4" w:rsidRPr="006C1545" w:rsidRDefault="002A6FE4" w:rsidP="009E4D04">
            <w:pPr>
              <w:jc w:val="both"/>
              <w:rPr>
                <w:b/>
                <w:sz w:val="16"/>
                <w:szCs w:val="16"/>
              </w:rPr>
            </w:pPr>
            <w:r w:rsidRPr="006C1545">
              <w:rPr>
                <w:i/>
                <w:sz w:val="16"/>
                <w:szCs w:val="16"/>
              </w:rPr>
              <w:t>(působnost v rámci kraje, okresu, obce, upřesnění místa realizace – obec, katastrální území popř. číslo parcely)</w:t>
            </w:r>
          </w:p>
        </w:tc>
      </w:tr>
      <w:tr w:rsidR="002A6FE4" w:rsidRPr="005E1447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</w:p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</w:p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</w:p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</w:p>
        </w:tc>
      </w:tr>
      <w:tr w:rsidR="002A6FE4" w:rsidRPr="005E1447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  <w:r w:rsidRPr="006C1545">
              <w:t>Popis výchozího stavu:</w:t>
            </w:r>
            <w:r w:rsidRPr="006C1545">
              <w:rPr>
                <w:b/>
                <w:sz w:val="24"/>
              </w:rPr>
              <w:t xml:space="preserve"> </w:t>
            </w:r>
            <w:r w:rsidRPr="006C1545">
              <w:rPr>
                <w:i/>
                <w:sz w:val="16"/>
                <w:szCs w:val="16"/>
              </w:rPr>
              <w:t>(stručný popis výchozího stavu u žadatele o dotaci a jeho okolí, zdroje vstupních informací, způsob jejich zpracování a vyhodnocení)</w:t>
            </w:r>
          </w:p>
        </w:tc>
      </w:tr>
      <w:tr w:rsidR="002A6FE4" w:rsidRPr="005E1447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</w:p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</w:p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</w:p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</w:p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</w:p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</w:p>
        </w:tc>
      </w:tr>
      <w:tr w:rsidR="002A6FE4" w:rsidRPr="005E1447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A6FE4" w:rsidRPr="006C1545" w:rsidRDefault="002A6FE4" w:rsidP="009E4D04">
            <w:pPr>
              <w:jc w:val="both"/>
            </w:pPr>
            <w:r w:rsidRPr="006C1545">
              <w:t xml:space="preserve">Navrhovaný postup realizace projektu: </w:t>
            </w:r>
          </w:p>
          <w:p w:rsidR="002A6FE4" w:rsidRPr="006C1545" w:rsidRDefault="002A6FE4" w:rsidP="009E4D04">
            <w:pPr>
              <w:jc w:val="both"/>
              <w:rPr>
                <w:sz w:val="16"/>
                <w:szCs w:val="16"/>
              </w:rPr>
            </w:pPr>
            <w:r w:rsidRPr="006C1545">
              <w:rPr>
                <w:i/>
                <w:sz w:val="16"/>
                <w:szCs w:val="16"/>
              </w:rPr>
              <w:t>(jednotlivé kroky a metody, které zajistí dosažení konečného cíle, klasifikace dílčích etap realizace)</w:t>
            </w:r>
          </w:p>
        </w:tc>
      </w:tr>
      <w:tr w:rsidR="002A6FE4" w:rsidRPr="005E1447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</w:p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</w:p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</w:p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</w:p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</w:p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</w:p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</w:p>
        </w:tc>
      </w:tr>
      <w:tr w:rsidR="002A6FE4" w:rsidRPr="005E1447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A6FE4" w:rsidRPr="006C1545" w:rsidRDefault="002A6FE4" w:rsidP="009E4D04">
            <w:pPr>
              <w:jc w:val="both"/>
            </w:pPr>
            <w:r w:rsidRPr="006C1545">
              <w:t xml:space="preserve">Časový harmonogram předpokládané realizace projektu: </w:t>
            </w:r>
            <w:r w:rsidRPr="006C1545">
              <w:rPr>
                <w:i/>
                <w:sz w:val="16"/>
                <w:szCs w:val="16"/>
              </w:rPr>
              <w:t>(Dle etap</w:t>
            </w:r>
            <w:r w:rsidRPr="006C1545">
              <w:rPr>
                <w:sz w:val="16"/>
                <w:szCs w:val="16"/>
              </w:rPr>
              <w:t xml:space="preserve">: </w:t>
            </w:r>
            <w:r w:rsidRPr="006C1545">
              <w:rPr>
                <w:i/>
                <w:sz w:val="16"/>
                <w:szCs w:val="16"/>
              </w:rPr>
              <w:t>zpracování projektu, podání žádosti, zahájení realizace, ukončení projektu, zpracování závěrečné zprávy a vyúčtování projektu)</w:t>
            </w:r>
            <w:r w:rsidRPr="006C1545">
              <w:rPr>
                <w:sz w:val="16"/>
                <w:szCs w:val="16"/>
              </w:rPr>
              <w:t xml:space="preserve"> </w:t>
            </w:r>
          </w:p>
        </w:tc>
      </w:tr>
      <w:tr w:rsidR="002A6FE4" w:rsidRPr="005E1447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</w:p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</w:p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</w:p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</w:p>
        </w:tc>
      </w:tr>
      <w:tr w:rsidR="002A6FE4" w:rsidRPr="005E1447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4" w:rsidRPr="006C1545" w:rsidRDefault="002A6FE4" w:rsidP="009E4D04">
            <w:pPr>
              <w:jc w:val="both"/>
            </w:pPr>
            <w:r w:rsidRPr="006C1545">
              <w:t xml:space="preserve">Dne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  <w:r w:rsidRPr="006C1545">
              <w:t>Zpracoval: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4" w:rsidRPr="006C1545" w:rsidRDefault="002A6FE4" w:rsidP="009E4D04">
            <w:r w:rsidRPr="006C1545">
              <w:t>Podpis:</w:t>
            </w:r>
          </w:p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</w:p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</w:p>
          <w:p w:rsidR="002A6FE4" w:rsidRPr="006C1545" w:rsidRDefault="002A6FE4" w:rsidP="009E4D04">
            <w:pPr>
              <w:jc w:val="both"/>
              <w:rPr>
                <w:b/>
                <w:sz w:val="24"/>
              </w:rPr>
            </w:pPr>
          </w:p>
        </w:tc>
      </w:tr>
    </w:tbl>
    <w:p w:rsidR="008C1479" w:rsidRDefault="008C1479"/>
    <w:sectPr w:rsidR="008C1479" w:rsidSect="008C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6FE4"/>
    <w:rsid w:val="00140C1D"/>
    <w:rsid w:val="001E738A"/>
    <w:rsid w:val="002A6FE4"/>
    <w:rsid w:val="00323F65"/>
    <w:rsid w:val="00437992"/>
    <w:rsid w:val="006959EA"/>
    <w:rsid w:val="007E2EE9"/>
    <w:rsid w:val="008C1479"/>
    <w:rsid w:val="00943A84"/>
    <w:rsid w:val="00B53B83"/>
    <w:rsid w:val="00BF0A03"/>
    <w:rsid w:val="00CA2DB0"/>
    <w:rsid w:val="00D808E5"/>
    <w:rsid w:val="00EC49EA"/>
    <w:rsid w:val="00F15AEE"/>
    <w:rsid w:val="00F92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6FE4"/>
    <w:pPr>
      <w:spacing w:after="0" w:line="240" w:lineRule="auto"/>
    </w:pPr>
    <w:rPr>
      <w:rFonts w:ascii="Arial" w:eastAsia="Times New Roman" w:hAnsi="Arial" w:cs="Arial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A6FE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933</Characters>
  <Application>Microsoft Office Word</Application>
  <DocSecurity>0</DocSecurity>
  <Lines>7</Lines>
  <Paragraphs>2</Paragraphs>
  <ScaleCrop>false</ScaleCrop>
  <Company>Krajský úřad Ústeckého kraje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skorpilova.k</dc:creator>
  <cp:keywords/>
  <dc:description/>
  <cp:lastModifiedBy>skorpilova.k</cp:lastModifiedBy>
  <cp:revision>1</cp:revision>
  <dcterms:created xsi:type="dcterms:W3CDTF">2013-12-18T12:09:00Z</dcterms:created>
  <dcterms:modified xsi:type="dcterms:W3CDTF">2013-12-18T12:09:00Z</dcterms:modified>
</cp:coreProperties>
</file>